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2A6D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Институт: информационных технологий</w:t>
      </w:r>
    </w:p>
    <w:p w14:paraId="5B464C1F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Форма обучения: очная</w:t>
      </w:r>
    </w:p>
    <w:p w14:paraId="32E327C4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Специальность: 09.04.04 Программная инженерия</w:t>
      </w:r>
      <w:r>
        <w:rPr>
          <w:b/>
          <w:bCs/>
          <w:sz w:val="28"/>
          <w:szCs w:val="28"/>
        </w:rPr>
        <w:t>, специализация</w:t>
      </w:r>
      <w:r w:rsidRPr="001A24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</w:t>
      </w:r>
      <w:r w:rsidRPr="001A2493">
        <w:rPr>
          <w:b/>
          <w:bCs/>
          <w:sz w:val="28"/>
          <w:szCs w:val="28"/>
        </w:rPr>
        <w:t>Разработка программно-информационных систем</w:t>
      </w:r>
      <w:r>
        <w:rPr>
          <w:b/>
          <w:bCs/>
          <w:sz w:val="28"/>
          <w:szCs w:val="28"/>
        </w:rPr>
        <w:t>»</w:t>
      </w:r>
    </w:p>
    <w:p w14:paraId="4F795043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 xml:space="preserve">Курс: 1, Магистратура, группа 12-25РПм </w:t>
      </w:r>
    </w:p>
    <w:p w14:paraId="7C08EDCE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Предмет: «ТЕОРЕТИКО-МНОЖЕСТВЕННЫЙ И ИНФОРМАЦИОННЫЙ АНАЛИЗ»</w:t>
      </w:r>
    </w:p>
    <w:p w14:paraId="7D98055F" w14:textId="77777777" w:rsidR="00E47FC8" w:rsidRPr="001A2493" w:rsidRDefault="00E47FC8" w:rsidP="00E47FC8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Для разработки учебного материала использованы данные открытых источников</w:t>
      </w:r>
    </w:p>
    <w:p w14:paraId="7DE359B4" w14:textId="77777777" w:rsidR="009A0813" w:rsidRDefault="009A0813">
      <w:pPr>
        <w:pStyle w:val="1"/>
        <w:spacing w:line="288" w:lineRule="auto"/>
        <w:ind w:right="854"/>
        <w:jc w:val="center"/>
      </w:pPr>
    </w:p>
    <w:p w14:paraId="0041FE9F" w14:textId="77777777" w:rsidR="009A0813" w:rsidRDefault="009A0813">
      <w:pPr>
        <w:pStyle w:val="1"/>
        <w:spacing w:line="288" w:lineRule="auto"/>
        <w:ind w:right="854"/>
        <w:jc w:val="center"/>
      </w:pPr>
    </w:p>
    <w:p w14:paraId="298226D2" w14:textId="6E605EDE" w:rsidR="003315EA" w:rsidRPr="00E47FC8" w:rsidRDefault="00E47FC8" w:rsidP="006E5A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 №</w:t>
      </w:r>
      <w:r w:rsidR="00135BD3" w:rsidRPr="00E47FC8">
        <w:rPr>
          <w:b/>
          <w:bCs/>
          <w:sz w:val="28"/>
          <w:szCs w:val="28"/>
        </w:rPr>
        <w:t>1.</w:t>
      </w:r>
    </w:p>
    <w:p w14:paraId="01180947" w14:textId="77777777" w:rsidR="003315EA" w:rsidRPr="00E47FC8" w:rsidRDefault="003315EA" w:rsidP="006E5A80">
      <w:pPr>
        <w:jc w:val="center"/>
        <w:rPr>
          <w:b/>
          <w:bCs/>
          <w:sz w:val="28"/>
          <w:szCs w:val="28"/>
        </w:rPr>
      </w:pPr>
    </w:p>
    <w:p w14:paraId="1228AB1C" w14:textId="5AC7BDF3" w:rsidR="003315EA" w:rsidRPr="00E47FC8" w:rsidRDefault="00135BD3" w:rsidP="006E5A80">
      <w:pPr>
        <w:jc w:val="center"/>
        <w:rPr>
          <w:b/>
          <w:bCs/>
          <w:sz w:val="28"/>
          <w:szCs w:val="28"/>
        </w:rPr>
      </w:pPr>
      <w:bookmarkStart w:id="0" w:name="_bookmark2"/>
      <w:bookmarkEnd w:id="0"/>
      <w:r w:rsidRPr="00E47FC8">
        <w:rPr>
          <w:b/>
          <w:bCs/>
          <w:sz w:val="28"/>
          <w:szCs w:val="28"/>
        </w:rPr>
        <w:t>ТЕМА</w:t>
      </w:r>
      <w:r w:rsidR="00E47FC8">
        <w:rPr>
          <w:b/>
          <w:bCs/>
          <w:sz w:val="28"/>
          <w:szCs w:val="28"/>
        </w:rPr>
        <w:t>:</w:t>
      </w:r>
      <w:r w:rsidRPr="00E47FC8">
        <w:rPr>
          <w:b/>
          <w:bCs/>
          <w:sz w:val="28"/>
          <w:szCs w:val="28"/>
        </w:rPr>
        <w:t xml:space="preserve"> ОСНОВНЫЕ ПОНЯТИЯ </w:t>
      </w:r>
      <w:r w:rsidR="00E47FC8">
        <w:rPr>
          <w:b/>
          <w:bCs/>
          <w:sz w:val="28"/>
          <w:szCs w:val="28"/>
        </w:rPr>
        <w:t>ИНФОРМАЦИОННОГО</w:t>
      </w:r>
      <w:r w:rsidRPr="00E47FC8">
        <w:rPr>
          <w:b/>
          <w:bCs/>
          <w:sz w:val="28"/>
          <w:szCs w:val="28"/>
        </w:rPr>
        <w:t xml:space="preserve"> АНАЛИЗА</w:t>
      </w:r>
    </w:p>
    <w:p w14:paraId="6F1C9F5D" w14:textId="4CBFB603" w:rsidR="00A66D69" w:rsidRDefault="00A66D69">
      <w:pPr>
        <w:pStyle w:val="a3"/>
        <w:spacing w:before="155" w:line="360" w:lineRule="auto"/>
        <w:ind w:right="988" w:firstLine="708"/>
        <w:jc w:val="both"/>
      </w:pPr>
    </w:p>
    <w:p w14:paraId="71B67DF5" w14:textId="03EEB4C9" w:rsidR="00DB1B63" w:rsidRPr="00DB1B63" w:rsidRDefault="00DB1B63" w:rsidP="00DB1B63">
      <w:pPr>
        <w:pStyle w:val="a3"/>
        <w:spacing w:before="155" w:line="360" w:lineRule="auto"/>
        <w:ind w:right="988" w:firstLine="708"/>
        <w:jc w:val="center"/>
        <w:rPr>
          <w:b/>
          <w:bCs/>
        </w:rPr>
      </w:pPr>
      <w:r w:rsidRPr="00DB1B63">
        <w:rPr>
          <w:b/>
          <w:bCs/>
        </w:rPr>
        <w:t>КРАТКИЕ ТЕОРЕТИЧЕСКИЕ СВЕДЕНИЯ</w:t>
      </w:r>
    </w:p>
    <w:p w14:paraId="497FADAA" w14:textId="77777777" w:rsidR="00A66D69" w:rsidRDefault="00A66D69" w:rsidP="00A66D69">
      <w:pPr>
        <w:pStyle w:val="a3"/>
        <w:spacing w:before="155" w:line="360" w:lineRule="auto"/>
        <w:ind w:right="988" w:firstLine="708"/>
        <w:jc w:val="both"/>
      </w:pPr>
      <w:r w:rsidRPr="00FB664C">
        <w:rPr>
          <w:b/>
          <w:bCs/>
        </w:rPr>
        <w:t>Информационный анализ</w:t>
      </w:r>
      <w:r>
        <w:t xml:space="preserve"> выполняется с целью исследования количественных и качественных характеристик информации, используемой в системе управления. </w:t>
      </w:r>
      <w:r w:rsidRPr="00FB664C">
        <w:rPr>
          <w:b/>
          <w:bCs/>
        </w:rPr>
        <w:t>Объектами</w:t>
      </w:r>
      <w:r>
        <w:t xml:space="preserve"> исследования являются информационные потоки и массивы данных, формируемые в процессе управления, методы и средства их передачи, обработки, хранения, представления, ввода и вывода. В процессе анализа используются следующие показатели: объем и скорость передачи информации; достоверность передаваемых сообщений; направление информационных потоков; характеристики методов обработки информации и совершаемые при этом ошибки; качественный состав информации.</w:t>
      </w:r>
    </w:p>
    <w:p w14:paraId="42361DB0" w14:textId="77777777" w:rsidR="00A66D69" w:rsidRDefault="00A66D69" w:rsidP="00A66D69">
      <w:pPr>
        <w:pStyle w:val="a3"/>
        <w:spacing w:before="155" w:line="360" w:lineRule="auto"/>
        <w:ind w:right="988" w:firstLine="708"/>
        <w:jc w:val="both"/>
      </w:pPr>
      <w:r>
        <w:t xml:space="preserve">При определении </w:t>
      </w:r>
      <w:r w:rsidRPr="00FB664C">
        <w:rPr>
          <w:b/>
          <w:bCs/>
        </w:rPr>
        <w:t>количественных значений</w:t>
      </w:r>
      <w:r>
        <w:t xml:space="preserve"> информационных показателей и оценке их влияния на обобщенные показатели системы используются различные табличные (матричные) и графические модели, отражающие состав, основные показатели и характер взаимодействия информационных потоков. Основой для формирования информационных моделей могут служить структурные и функциональные модели, разработанные с учетом информационных характеристик.</w:t>
      </w:r>
    </w:p>
    <w:p w14:paraId="311DB4FE" w14:textId="77777777" w:rsidR="00A66D69" w:rsidRDefault="00A66D69" w:rsidP="00A66D69">
      <w:pPr>
        <w:pStyle w:val="a3"/>
        <w:spacing w:before="155" w:line="360" w:lineRule="auto"/>
        <w:ind w:right="988" w:firstLine="708"/>
        <w:jc w:val="both"/>
      </w:pPr>
      <w:r>
        <w:t xml:space="preserve">На основании результатов информационного анализа вырабатываются </w:t>
      </w:r>
      <w:r>
        <w:lastRenderedPageBreak/>
        <w:t>предварительные рекомендации по разработке информационного обеспечения системы управления, включая способы передачи, обработки и представления информации, состав информации, необходимой для нормального функционирования системы, структуру информационного обмена и др.</w:t>
      </w:r>
    </w:p>
    <w:p w14:paraId="5BB535C2" w14:textId="77777777" w:rsidR="00A66D69" w:rsidRDefault="00A66D69" w:rsidP="00A66D69">
      <w:pPr>
        <w:pStyle w:val="a3"/>
        <w:spacing w:before="155" w:line="360" w:lineRule="auto"/>
        <w:ind w:right="988" w:firstLine="708"/>
        <w:jc w:val="both"/>
      </w:pPr>
      <w:r>
        <w:t>Информационный анализ общественных систем управления направлен на исследование информационных массивов и потоков с учетом всех видов взаимодействия элементов систем: человек – человек; человек – машина; машина – машина.</w:t>
      </w:r>
    </w:p>
    <w:p w14:paraId="24282B78" w14:textId="51DC4A3D" w:rsidR="00A66D69" w:rsidRDefault="00A66D69" w:rsidP="00A66D69">
      <w:pPr>
        <w:pStyle w:val="a3"/>
        <w:spacing w:before="155" w:line="360" w:lineRule="auto"/>
        <w:ind w:right="988" w:firstLine="708"/>
        <w:jc w:val="both"/>
      </w:pPr>
      <w:r>
        <w:t>Однако, наряду с проблемами автоматизации процессов передачи, обработки, хранения и представления информации, при информационном анализе общественных систем, решаются проблемы совершенствования традиционно используемых в общественных системах методов и средств неавтоматизированного информационного обеспечения, включающих: перечень и содержание используемых в процессе взаимодействия «человек – человек» документов, порядок их оформления учета и доставки; методы сбора и обработки неформализованных сообщений; организацию информационного взаимодействия должностных лиц и органов управления в процессе принятия решений и их выполнения; перечень, содержание и формы приказов, докладов и донесений, формируемых в ходе текущего управления.</w:t>
      </w:r>
    </w:p>
    <w:p w14:paraId="3D38FB22" w14:textId="30990678" w:rsidR="003315EA" w:rsidRDefault="00FB664C">
      <w:pPr>
        <w:pStyle w:val="a3"/>
        <w:spacing w:before="155" w:line="360" w:lineRule="auto"/>
        <w:ind w:right="988" w:firstLine="708"/>
        <w:jc w:val="both"/>
      </w:pPr>
      <w:r>
        <w:t xml:space="preserve">В свою очередь, </w:t>
      </w:r>
      <w:r w:rsidRPr="00FB664C">
        <w:rPr>
          <w:b/>
          <w:bCs/>
        </w:rPr>
        <w:t>с</w:t>
      </w:r>
      <w:r w:rsidR="00135BD3" w:rsidRPr="00FB664C">
        <w:rPr>
          <w:b/>
          <w:bCs/>
        </w:rPr>
        <w:t>истемный анализ</w:t>
      </w:r>
      <w:r w:rsidR="00135BD3">
        <w:t>, чьи основы являются достаточно древними, - все же сравнительно</w:t>
      </w:r>
      <w:r w:rsidR="00135BD3">
        <w:rPr>
          <w:spacing w:val="-3"/>
        </w:rPr>
        <w:t xml:space="preserve"> </w:t>
      </w:r>
      <w:r w:rsidR="00135BD3">
        <w:t>молодая</w:t>
      </w:r>
      <w:r w:rsidR="00135BD3">
        <w:rPr>
          <w:spacing w:val="-4"/>
        </w:rPr>
        <w:t xml:space="preserve"> </w:t>
      </w:r>
      <w:r w:rsidR="00135BD3">
        <w:t>наука</w:t>
      </w:r>
      <w:r w:rsidR="00135BD3">
        <w:rPr>
          <w:spacing w:val="-4"/>
        </w:rPr>
        <w:t xml:space="preserve"> </w:t>
      </w:r>
      <w:r w:rsidR="00135BD3">
        <w:t>(сравнима</w:t>
      </w:r>
      <w:r w:rsidR="00135BD3">
        <w:rPr>
          <w:spacing w:val="-7"/>
        </w:rPr>
        <w:t xml:space="preserve"> </w:t>
      </w:r>
      <w:r w:rsidR="00135BD3">
        <w:t>по</w:t>
      </w:r>
      <w:r w:rsidR="00135BD3">
        <w:rPr>
          <w:spacing w:val="-3"/>
        </w:rPr>
        <w:t xml:space="preserve"> </w:t>
      </w:r>
      <w:r w:rsidR="00135BD3">
        <w:t>возрасту,</w:t>
      </w:r>
      <w:r w:rsidR="00135BD3">
        <w:rPr>
          <w:spacing w:val="-5"/>
        </w:rPr>
        <w:t xml:space="preserve"> </w:t>
      </w:r>
      <w:r w:rsidR="00135BD3">
        <w:t>например,</w:t>
      </w:r>
      <w:r w:rsidR="00135BD3">
        <w:rPr>
          <w:spacing w:val="-5"/>
        </w:rPr>
        <w:t xml:space="preserve"> </w:t>
      </w:r>
      <w:r w:rsidR="00135BD3">
        <w:t>с</w:t>
      </w:r>
      <w:r w:rsidR="00135BD3">
        <w:rPr>
          <w:spacing w:val="-4"/>
        </w:rPr>
        <w:t xml:space="preserve"> </w:t>
      </w:r>
      <w:r w:rsidR="00135BD3">
        <w:t>кибернетикой). Хотя она и активно развивается, ее определяющие понятия и термины недостаточно формализованы (если это вообще возможно осуществить). Системный анализ применяется в любой предметной области, включая в себя как частные, так и общие методы, и процедуры исследования.</w:t>
      </w:r>
    </w:p>
    <w:p w14:paraId="4E0721E7" w14:textId="77777777" w:rsidR="003315EA" w:rsidRDefault="00135BD3">
      <w:pPr>
        <w:pStyle w:val="a3"/>
        <w:spacing w:before="2" w:line="360" w:lineRule="auto"/>
        <w:ind w:right="988" w:firstLine="708"/>
        <w:jc w:val="both"/>
      </w:pPr>
      <w:r>
        <w:t>Эта наука, как и любая другая, ставит своей целью исследование новых связей</w:t>
      </w:r>
      <w:r>
        <w:rPr>
          <w:spacing w:val="-2"/>
        </w:rPr>
        <w:t xml:space="preserve"> </w:t>
      </w:r>
      <w:r>
        <w:t>и отношений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и явлений.</w:t>
      </w:r>
      <w:r>
        <w:rPr>
          <w:spacing w:val="-1"/>
        </w:rPr>
        <w:t xml:space="preserve"> </w:t>
      </w:r>
      <w:r>
        <w:t>Но,</w:t>
      </w:r>
      <w:r>
        <w:rPr>
          <w:spacing w:val="-1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менее,</w:t>
      </w:r>
      <w:r>
        <w:rPr>
          <w:spacing w:val="-1"/>
        </w:rPr>
        <w:t xml:space="preserve"> </w:t>
      </w:r>
      <w:r>
        <w:t>основной</w:t>
      </w:r>
      <w:r>
        <w:rPr>
          <w:spacing w:val="-2"/>
        </w:rPr>
        <w:t xml:space="preserve"> </w:t>
      </w:r>
      <w:r>
        <w:t>проблемой нашей науки является исследование связей и отношений таким образом, чтобы изучаемые</w:t>
      </w:r>
      <w:r>
        <w:rPr>
          <w:spacing w:val="-2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стали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управляемыми,</w:t>
      </w:r>
      <w:r>
        <w:rPr>
          <w:spacing w:val="-3"/>
        </w:rPr>
        <w:t xml:space="preserve"> </w:t>
      </w:r>
      <w:r>
        <w:t>изучаемыми,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"вскрытый"</w:t>
      </w:r>
      <w:r>
        <w:rPr>
          <w:spacing w:val="-2"/>
        </w:rPr>
        <w:t xml:space="preserve"> </w:t>
      </w:r>
      <w:r>
        <w:t xml:space="preserve">в результате исследования механизм взаимодействия этих объектов - более </w:t>
      </w:r>
      <w:r>
        <w:lastRenderedPageBreak/>
        <w:t>применимым к другим объектам и явлениям. Задачи и принципы системного подхода не зависят от природы объектов и явлений.</w:t>
      </w:r>
    </w:p>
    <w:p w14:paraId="02AC7549" w14:textId="77777777" w:rsidR="003315EA" w:rsidRDefault="00135BD3">
      <w:pPr>
        <w:pStyle w:val="a3"/>
        <w:spacing w:line="360" w:lineRule="auto"/>
        <w:ind w:right="992" w:firstLine="708"/>
        <w:jc w:val="both"/>
      </w:pPr>
      <w:r>
        <w:rPr>
          <w:b/>
        </w:rPr>
        <w:t xml:space="preserve">Система </w:t>
      </w:r>
      <w:r>
        <w:t>- объект или процесс, в котором элементы-участники связаны некоторыми связями и отношениями.</w:t>
      </w:r>
    </w:p>
    <w:p w14:paraId="2D1C273F" w14:textId="77777777" w:rsidR="003315EA" w:rsidRDefault="00135BD3">
      <w:pPr>
        <w:pStyle w:val="a3"/>
        <w:ind w:left="849"/>
        <w:jc w:val="both"/>
      </w:pPr>
      <w:r>
        <w:rPr>
          <w:b/>
        </w:rPr>
        <w:t>Подсистема</w:t>
      </w:r>
      <w:r>
        <w:rPr>
          <w:b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некоторыми</w:t>
      </w:r>
      <w:r>
        <w:rPr>
          <w:spacing w:val="-4"/>
        </w:rPr>
        <w:t xml:space="preserve"> </w:t>
      </w:r>
      <w:r>
        <w:t>связями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отношениями.</w:t>
      </w:r>
    </w:p>
    <w:p w14:paraId="2C1A586F" w14:textId="77777777" w:rsidR="003315EA" w:rsidRDefault="00135BD3">
      <w:pPr>
        <w:pStyle w:val="a3"/>
        <w:spacing w:before="161" w:line="360" w:lineRule="auto"/>
        <w:ind w:right="996" w:firstLine="708"/>
        <w:jc w:val="both"/>
      </w:pPr>
      <w:r>
        <w:t>Любая система состоит из подсистем, подсистема любой системы может быть сама рассмотрена как система. Границы рассматриваемой системы определяются доступными ресурсами и окружением.</w:t>
      </w:r>
    </w:p>
    <w:p w14:paraId="09BF5BD1" w14:textId="77777777" w:rsidR="003315EA" w:rsidRDefault="00135BD3">
      <w:pPr>
        <w:pStyle w:val="a3"/>
        <w:tabs>
          <w:tab w:val="left" w:pos="2064"/>
          <w:tab w:val="left" w:pos="4789"/>
          <w:tab w:val="left" w:pos="7574"/>
        </w:tabs>
        <w:spacing w:before="1" w:line="360" w:lineRule="auto"/>
        <w:ind w:right="993" w:firstLine="708"/>
        <w:jc w:val="both"/>
      </w:pPr>
      <w:r>
        <w:rPr>
          <w:b/>
        </w:rPr>
        <w:t xml:space="preserve">Состояние системы </w:t>
      </w:r>
      <w:r>
        <w:t xml:space="preserve">- фиксация совокупности доступных системе </w:t>
      </w:r>
      <w:r>
        <w:rPr>
          <w:spacing w:val="-2"/>
        </w:rPr>
        <w:t>ресурсов</w:t>
      </w:r>
      <w:r>
        <w:tab/>
      </w:r>
      <w:r>
        <w:rPr>
          <w:spacing w:val="-2"/>
        </w:rPr>
        <w:t>(материальных,</w:t>
      </w:r>
      <w:r>
        <w:tab/>
      </w:r>
      <w:r>
        <w:rPr>
          <w:spacing w:val="-2"/>
        </w:rPr>
        <w:t>энергетических,</w:t>
      </w:r>
      <w:r>
        <w:tab/>
      </w:r>
      <w:r>
        <w:rPr>
          <w:spacing w:val="-2"/>
        </w:rPr>
        <w:t xml:space="preserve">информационных, </w:t>
      </w:r>
      <w:r>
        <w:t>пространственных, временных, людских, организационных), определяющих ее отношение к ожидаемому результату или его образу. Это "фотография" механизма преобразования входных данных системы в выходные данные.</w:t>
      </w:r>
    </w:p>
    <w:p w14:paraId="20677E86" w14:textId="213E10A2" w:rsidR="003315EA" w:rsidRDefault="00135BD3" w:rsidP="00FB664C">
      <w:pPr>
        <w:pStyle w:val="a3"/>
        <w:spacing w:line="360" w:lineRule="auto"/>
        <w:ind w:right="998" w:firstLine="708"/>
        <w:jc w:val="both"/>
      </w:pPr>
      <w:r>
        <w:rPr>
          <w:b/>
        </w:rPr>
        <w:t xml:space="preserve">Задача </w:t>
      </w:r>
      <w:r>
        <w:t>- некоторое множество исходных посылок (входных данных к задаче),</w:t>
      </w:r>
      <w:r>
        <w:rPr>
          <w:spacing w:val="26"/>
        </w:rPr>
        <w:t xml:space="preserve"> </w:t>
      </w:r>
      <w:r>
        <w:t>описание</w:t>
      </w:r>
      <w:r>
        <w:rPr>
          <w:spacing w:val="27"/>
        </w:rPr>
        <w:t xml:space="preserve"> </w:t>
      </w:r>
      <w:r>
        <w:t>цели,</w:t>
      </w:r>
      <w:r>
        <w:rPr>
          <w:spacing w:val="26"/>
        </w:rPr>
        <w:t xml:space="preserve"> </w:t>
      </w:r>
      <w:r>
        <w:t>определенной</w:t>
      </w:r>
      <w:r>
        <w:rPr>
          <w:spacing w:val="25"/>
        </w:rPr>
        <w:t xml:space="preserve"> </w:t>
      </w:r>
      <w:r>
        <w:t>над</w:t>
      </w:r>
      <w:r>
        <w:rPr>
          <w:spacing w:val="28"/>
        </w:rPr>
        <w:t xml:space="preserve"> </w:t>
      </w:r>
      <w:r>
        <w:t>множеством</w:t>
      </w:r>
      <w:r>
        <w:rPr>
          <w:spacing w:val="27"/>
        </w:rPr>
        <w:t xml:space="preserve"> </w:t>
      </w:r>
      <w:r>
        <w:t>этих</w:t>
      </w:r>
      <w:r>
        <w:rPr>
          <w:spacing w:val="28"/>
        </w:rPr>
        <w:t xml:space="preserve"> </w:t>
      </w:r>
      <w:r>
        <w:t>данных,</w:t>
      </w:r>
      <w:r>
        <w:rPr>
          <w:spacing w:val="26"/>
        </w:rPr>
        <w:t xml:space="preserve"> </w:t>
      </w:r>
      <w:r>
        <w:t>и,</w:t>
      </w:r>
      <w:r>
        <w:rPr>
          <w:spacing w:val="26"/>
        </w:rPr>
        <w:t xml:space="preserve"> </w:t>
      </w:r>
      <w:proofErr w:type="spellStart"/>
      <w:r>
        <w:t>можетбыть</w:t>
      </w:r>
      <w:proofErr w:type="spellEnd"/>
      <w:r>
        <w:t>, описание возможных стратегий достижения этой цели или возможных промежуточных состояний исследуемого объекта.</w:t>
      </w:r>
    </w:p>
    <w:p w14:paraId="3D6DA010" w14:textId="77777777" w:rsidR="003315EA" w:rsidRDefault="00135BD3">
      <w:pPr>
        <w:pStyle w:val="a3"/>
        <w:spacing w:line="360" w:lineRule="auto"/>
        <w:ind w:right="996" w:firstLine="708"/>
        <w:jc w:val="both"/>
      </w:pPr>
      <w:r>
        <w:rPr>
          <w:b/>
        </w:rPr>
        <w:t xml:space="preserve">Проблема </w:t>
      </w:r>
      <w:r>
        <w:t>- описание, хотя бы содержательное, ситуации, в которой определены: цель, достигаемые (достижимые, желательные) результаты и, возможно, ресурсы и стратегия достижения цели (решения). Проблема проявляется поведением системы.</w:t>
      </w:r>
    </w:p>
    <w:p w14:paraId="31A2674C" w14:textId="77777777" w:rsidR="003315EA" w:rsidRDefault="00135BD3">
      <w:pPr>
        <w:pStyle w:val="a3"/>
        <w:spacing w:line="364" w:lineRule="auto"/>
        <w:ind w:right="987" w:firstLine="708"/>
        <w:jc w:val="both"/>
      </w:pPr>
      <w:r>
        <w:rPr>
          <w:noProof/>
        </w:rPr>
        <w:drawing>
          <wp:anchor distT="0" distB="0" distL="0" distR="0" simplePos="0" relativeHeight="486991872" behindDoc="1" locked="0" layoutInCell="1" allowOverlap="1" wp14:anchorId="22B18BBC" wp14:editId="104A7002">
            <wp:simplePos x="0" y="0"/>
            <wp:positionH relativeFrom="page">
              <wp:posOffset>1990217</wp:posOffset>
            </wp:positionH>
            <wp:positionV relativeFrom="paragraph">
              <wp:posOffset>1933960</wp:posOffset>
            </wp:positionV>
            <wp:extent cx="742950" cy="2286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Отношение r,</w:t>
      </w:r>
      <w:r>
        <w:rPr>
          <w:spacing w:val="-1"/>
        </w:rPr>
        <w:t xml:space="preserve"> </w:t>
      </w:r>
      <w:r>
        <w:t xml:space="preserve">определенное над элементами заданного </w:t>
      </w:r>
      <w:r w:rsidRPr="00FB664C">
        <w:rPr>
          <w:b/>
          <w:bCs/>
        </w:rPr>
        <w:t>множества</w:t>
      </w:r>
      <w:r>
        <w:t xml:space="preserve"> Х, - это некоторое правило, по которому каждый элемент х</w:t>
      </w:r>
      <w:r>
        <w:rPr>
          <w:spacing w:val="-18"/>
        </w:rPr>
        <w:t xml:space="preserve"> </w:t>
      </w:r>
      <w:r>
        <w:rPr>
          <w:noProof/>
          <w:spacing w:val="-34"/>
          <w:position w:val="7"/>
        </w:rPr>
        <w:drawing>
          <wp:inline distT="0" distB="0" distL="0" distR="0" wp14:anchorId="12B7C5DC" wp14:editId="2F2E4730">
            <wp:extent cx="76200" cy="666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Х</w:t>
      </w:r>
      <w:proofErr w:type="spellEnd"/>
      <w:r>
        <w:t xml:space="preserve"> связывается с другим элементом (или другими элементами) у</w:t>
      </w:r>
      <w:r>
        <w:rPr>
          <w:spacing w:val="-18"/>
        </w:rPr>
        <w:t xml:space="preserve"> </w:t>
      </w:r>
      <w:r>
        <w:rPr>
          <w:noProof/>
          <w:spacing w:val="-38"/>
          <w:position w:val="7"/>
        </w:rPr>
        <w:drawing>
          <wp:inline distT="0" distB="0" distL="0" distR="0" wp14:anchorId="1D6DD41B" wp14:editId="196ED738">
            <wp:extent cx="76200" cy="6667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Х. Отношение r называется n-</w:t>
      </w:r>
      <w:proofErr w:type="spellStart"/>
      <w:r>
        <w:t>рным</w:t>
      </w:r>
      <w:proofErr w:type="spellEnd"/>
      <w:r>
        <w:t xml:space="preserve"> отношением, если оно связывает n различных элементов X. Множество пар (</w:t>
      </w:r>
      <w:proofErr w:type="spellStart"/>
      <w:r>
        <w:t>х,у</w:t>
      </w:r>
      <w:proofErr w:type="spellEnd"/>
      <w:r>
        <w:t>), которые находятся в бинарном (2-рном) отношении друг к другу, - подмножество декартового множества X×Y. Отношение r элементов х</w:t>
      </w:r>
      <w:r>
        <w:rPr>
          <w:spacing w:val="-35"/>
        </w:rPr>
        <w:t xml:space="preserve"> </w:t>
      </w:r>
      <w:r>
        <w:rPr>
          <w:noProof/>
          <w:spacing w:val="-35"/>
          <w:position w:val="7"/>
        </w:rPr>
        <w:drawing>
          <wp:inline distT="0" distB="0" distL="0" distR="0" wp14:anchorId="4C4336CA" wp14:editId="4999CD1B">
            <wp:extent cx="76200" cy="666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Х</w:t>
      </w:r>
      <w:proofErr w:type="spellEnd"/>
      <w:r>
        <w:t>,</w:t>
      </w:r>
      <w:r>
        <w:rPr>
          <w:spacing w:val="24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rPr>
          <w:noProof/>
          <w:spacing w:val="-42"/>
          <w:position w:val="7"/>
        </w:rPr>
        <w:drawing>
          <wp:inline distT="0" distB="0" distL="0" distR="0" wp14:anchorId="2C5E69F7" wp14:editId="3D13E473">
            <wp:extent cx="76198" cy="666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</w:t>
      </w:r>
      <w:proofErr w:type="spellEnd"/>
    </w:p>
    <w:p w14:paraId="3E618E26" w14:textId="77777777" w:rsidR="003315EA" w:rsidRDefault="00135BD3">
      <w:pPr>
        <w:pStyle w:val="a3"/>
        <w:tabs>
          <w:tab w:val="left" w:pos="3369"/>
        </w:tabs>
        <w:spacing w:before="261"/>
        <w:jc w:val="both"/>
      </w:pPr>
      <w:r>
        <w:t>обозначают</w:t>
      </w:r>
      <w:r>
        <w:rPr>
          <w:spacing w:val="-6"/>
        </w:rPr>
        <w:t xml:space="preserve"> </w:t>
      </w:r>
      <w:r>
        <w:rPr>
          <w:spacing w:val="-5"/>
        </w:rPr>
        <w:t>как</w:t>
      </w:r>
      <w:r>
        <w:tab/>
        <w:t>,</w:t>
      </w:r>
      <w:r>
        <w:rPr>
          <w:spacing w:val="-3"/>
        </w:rPr>
        <w:t xml:space="preserve"> </w:t>
      </w:r>
      <w:r>
        <w:t>r(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rPr>
          <w:spacing w:val="-2"/>
        </w:rPr>
        <w:t>r(X,Y).</w:t>
      </w:r>
    </w:p>
    <w:p w14:paraId="3F9722D8" w14:textId="77777777" w:rsidR="003315EA" w:rsidRDefault="003315EA">
      <w:pPr>
        <w:pStyle w:val="a3"/>
        <w:spacing w:before="259"/>
        <w:ind w:left="0"/>
      </w:pPr>
    </w:p>
    <w:p w14:paraId="2420868C" w14:textId="77777777" w:rsidR="003315EA" w:rsidRDefault="00135BD3">
      <w:pPr>
        <w:pStyle w:val="2"/>
        <w:ind w:left="2582" w:right="0"/>
        <w:jc w:val="left"/>
      </w:pPr>
      <w:r>
        <w:t>Вопросы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теоретической</w:t>
      </w:r>
      <w:r>
        <w:rPr>
          <w:spacing w:val="-6"/>
        </w:rPr>
        <w:t xml:space="preserve"> </w:t>
      </w:r>
      <w:r>
        <w:rPr>
          <w:spacing w:val="-2"/>
        </w:rPr>
        <w:t>подготовки</w:t>
      </w:r>
    </w:p>
    <w:p w14:paraId="519EB9A2" w14:textId="0DD8E7F7" w:rsidR="00FB664C" w:rsidRDefault="00FB664C">
      <w:pPr>
        <w:pStyle w:val="a4"/>
        <w:numPr>
          <w:ilvl w:val="0"/>
          <w:numId w:val="28"/>
        </w:numPr>
        <w:tabs>
          <w:tab w:val="left" w:pos="1128"/>
        </w:tabs>
        <w:spacing w:before="63"/>
        <w:ind w:left="1128" w:hanging="279"/>
        <w:rPr>
          <w:sz w:val="28"/>
        </w:rPr>
      </w:pPr>
      <w:r>
        <w:rPr>
          <w:sz w:val="28"/>
        </w:rPr>
        <w:lastRenderedPageBreak/>
        <w:t>Определение информационного анализа.</w:t>
      </w:r>
    </w:p>
    <w:p w14:paraId="5547B2B1" w14:textId="4A21F4D7" w:rsidR="00FB664C" w:rsidRDefault="00FB664C">
      <w:pPr>
        <w:pStyle w:val="a4"/>
        <w:numPr>
          <w:ilvl w:val="0"/>
          <w:numId w:val="28"/>
        </w:numPr>
        <w:tabs>
          <w:tab w:val="left" w:pos="1128"/>
        </w:tabs>
        <w:spacing w:before="63"/>
        <w:ind w:left="1128" w:hanging="279"/>
        <w:rPr>
          <w:sz w:val="28"/>
        </w:rPr>
      </w:pPr>
      <w:r>
        <w:rPr>
          <w:sz w:val="28"/>
        </w:rPr>
        <w:t>Объекты информационного анализа.</w:t>
      </w:r>
    </w:p>
    <w:p w14:paraId="4E87C874" w14:textId="1AC5796B" w:rsidR="00FB664C" w:rsidRDefault="00FB664C">
      <w:pPr>
        <w:pStyle w:val="a4"/>
        <w:numPr>
          <w:ilvl w:val="0"/>
          <w:numId w:val="28"/>
        </w:numPr>
        <w:tabs>
          <w:tab w:val="left" w:pos="1128"/>
        </w:tabs>
        <w:spacing w:before="63"/>
        <w:ind w:left="1128" w:hanging="279"/>
        <w:rPr>
          <w:sz w:val="28"/>
        </w:rPr>
      </w:pPr>
      <w:r>
        <w:rPr>
          <w:sz w:val="28"/>
        </w:rPr>
        <w:t>Для чего применяется информационный анализ?</w:t>
      </w:r>
    </w:p>
    <w:p w14:paraId="0ED666AE" w14:textId="6510D3EB" w:rsidR="003315EA" w:rsidRDefault="00135BD3">
      <w:pPr>
        <w:pStyle w:val="a4"/>
        <w:numPr>
          <w:ilvl w:val="0"/>
          <w:numId w:val="28"/>
        </w:numPr>
        <w:tabs>
          <w:tab w:val="left" w:pos="1128"/>
        </w:tabs>
        <w:spacing w:before="63"/>
        <w:ind w:left="1128" w:hanging="279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анализ?</w:t>
      </w:r>
    </w:p>
    <w:p w14:paraId="522DCF11" w14:textId="77777777" w:rsidR="003315EA" w:rsidRDefault="00135BD3">
      <w:pPr>
        <w:pStyle w:val="a4"/>
        <w:numPr>
          <w:ilvl w:val="0"/>
          <w:numId w:val="28"/>
        </w:numPr>
        <w:tabs>
          <w:tab w:val="left" w:pos="1128"/>
        </w:tabs>
        <w:spacing w:before="163"/>
        <w:ind w:left="1128" w:hanging="279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предметную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анализа?</w:t>
      </w:r>
    </w:p>
    <w:p w14:paraId="426D9F4F" w14:textId="77777777" w:rsidR="003315EA" w:rsidRDefault="00135BD3">
      <w:pPr>
        <w:pStyle w:val="a4"/>
        <w:numPr>
          <w:ilvl w:val="0"/>
          <w:numId w:val="28"/>
        </w:numPr>
        <w:tabs>
          <w:tab w:val="left" w:pos="1128"/>
        </w:tabs>
        <w:spacing w:before="160"/>
        <w:ind w:left="1128" w:hanging="279"/>
        <w:rPr>
          <w:sz w:val="28"/>
        </w:rPr>
      </w:pPr>
      <w:r>
        <w:rPr>
          <w:sz w:val="28"/>
        </w:rPr>
        <w:t>Каковы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процедуры?</w:t>
      </w:r>
    </w:p>
    <w:p w14:paraId="02857544" w14:textId="77777777" w:rsidR="003315EA" w:rsidRDefault="00135BD3">
      <w:pPr>
        <w:pStyle w:val="a4"/>
        <w:numPr>
          <w:ilvl w:val="0"/>
          <w:numId w:val="28"/>
        </w:numPr>
        <w:tabs>
          <w:tab w:val="left" w:pos="1235"/>
        </w:tabs>
        <w:spacing w:before="161" w:line="360" w:lineRule="auto"/>
        <w:ind w:left="140" w:right="989" w:firstLine="708"/>
        <w:rPr>
          <w:sz w:val="28"/>
        </w:rPr>
      </w:pPr>
      <w:r>
        <w:rPr>
          <w:sz w:val="28"/>
        </w:rPr>
        <w:t>Что</w:t>
      </w:r>
      <w:r>
        <w:rPr>
          <w:spacing w:val="80"/>
          <w:sz w:val="28"/>
        </w:rPr>
        <w:t xml:space="preserve"> </w:t>
      </w:r>
      <w:r>
        <w:rPr>
          <w:sz w:val="28"/>
        </w:rPr>
        <w:t>такое</w:t>
      </w:r>
      <w:r>
        <w:rPr>
          <w:spacing w:val="80"/>
          <w:sz w:val="28"/>
        </w:rPr>
        <w:t xml:space="preserve"> </w:t>
      </w:r>
      <w:r>
        <w:rPr>
          <w:sz w:val="28"/>
        </w:rPr>
        <w:t>цель,</w:t>
      </w:r>
      <w:r>
        <w:rPr>
          <w:spacing w:val="80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80"/>
          <w:sz w:val="28"/>
        </w:rPr>
        <w:t xml:space="preserve"> </w:t>
      </w:r>
      <w:r>
        <w:rPr>
          <w:sz w:val="28"/>
        </w:rPr>
        <w:t>система,</w:t>
      </w:r>
      <w:r>
        <w:rPr>
          <w:spacing w:val="80"/>
          <w:sz w:val="28"/>
        </w:rPr>
        <w:t xml:space="preserve"> </w:t>
      </w:r>
      <w:r>
        <w:rPr>
          <w:sz w:val="28"/>
        </w:rPr>
        <w:t>подсистема,</w:t>
      </w:r>
      <w:r>
        <w:rPr>
          <w:spacing w:val="80"/>
          <w:sz w:val="28"/>
        </w:rPr>
        <w:t xml:space="preserve"> </w:t>
      </w:r>
      <w:r>
        <w:rPr>
          <w:sz w:val="28"/>
        </w:rPr>
        <w:t>задача,</w:t>
      </w:r>
      <w:r>
        <w:rPr>
          <w:spacing w:val="80"/>
          <w:sz w:val="28"/>
        </w:rPr>
        <w:t xml:space="preserve"> </w:t>
      </w:r>
      <w:r>
        <w:rPr>
          <w:sz w:val="28"/>
        </w:rPr>
        <w:t>решение задачи, проблема?</w:t>
      </w:r>
    </w:p>
    <w:p w14:paraId="54F063D4" w14:textId="77777777" w:rsidR="003315EA" w:rsidRDefault="00135BD3">
      <w:pPr>
        <w:pStyle w:val="a4"/>
        <w:numPr>
          <w:ilvl w:val="0"/>
          <w:numId w:val="28"/>
        </w:numPr>
        <w:tabs>
          <w:tab w:val="left" w:pos="1128"/>
        </w:tabs>
        <w:spacing w:line="321" w:lineRule="exact"/>
        <w:ind w:left="1128" w:hanging="279"/>
        <w:rPr>
          <w:sz w:val="28"/>
        </w:rPr>
      </w:pPr>
      <w:r>
        <w:rPr>
          <w:sz w:val="28"/>
        </w:rPr>
        <w:t>Каковы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топологии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систем?</w:t>
      </w:r>
    </w:p>
    <w:p w14:paraId="2532A9B7" w14:textId="77777777" w:rsidR="003315EA" w:rsidRDefault="00135BD3">
      <w:pPr>
        <w:pStyle w:val="a4"/>
        <w:numPr>
          <w:ilvl w:val="0"/>
          <w:numId w:val="28"/>
        </w:numPr>
        <w:tabs>
          <w:tab w:val="left" w:pos="1128"/>
        </w:tabs>
        <w:spacing w:before="163"/>
        <w:ind w:left="1128" w:hanging="279"/>
        <w:rPr>
          <w:sz w:val="28"/>
        </w:rPr>
      </w:pPr>
      <w:r>
        <w:rPr>
          <w:sz w:val="28"/>
        </w:rPr>
        <w:t>Каковы</w:t>
      </w:r>
      <w:r>
        <w:rPr>
          <w:spacing w:val="-7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типы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описаний?</w:t>
      </w:r>
    </w:p>
    <w:p w14:paraId="23A598F7" w14:textId="77777777" w:rsidR="003315EA" w:rsidRDefault="00135BD3">
      <w:pPr>
        <w:pStyle w:val="a4"/>
        <w:numPr>
          <w:ilvl w:val="0"/>
          <w:numId w:val="28"/>
        </w:numPr>
        <w:tabs>
          <w:tab w:val="left" w:pos="1221"/>
        </w:tabs>
        <w:spacing w:before="160" w:line="360" w:lineRule="auto"/>
        <w:ind w:left="140" w:right="991" w:firstLine="708"/>
        <w:rPr>
          <w:sz w:val="28"/>
        </w:rPr>
      </w:pPr>
      <w:r>
        <w:rPr>
          <w:sz w:val="28"/>
        </w:rPr>
        <w:t>Каковы</w:t>
      </w:r>
      <w:r>
        <w:rPr>
          <w:spacing w:val="80"/>
          <w:sz w:val="28"/>
        </w:rPr>
        <w:t xml:space="preserve"> </w:t>
      </w:r>
      <w:r>
        <w:rPr>
          <w:sz w:val="28"/>
        </w:rPr>
        <w:t>этапы</w:t>
      </w:r>
      <w:r>
        <w:rPr>
          <w:spacing w:val="80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80"/>
          <w:sz w:val="28"/>
        </w:rPr>
        <w:t xml:space="preserve"> </w:t>
      </w:r>
      <w:r>
        <w:rPr>
          <w:sz w:val="28"/>
        </w:rPr>
        <w:t>анализа?</w:t>
      </w:r>
      <w:r>
        <w:rPr>
          <w:spacing w:val="80"/>
          <w:sz w:val="28"/>
        </w:rPr>
        <w:t xml:space="preserve"> </w:t>
      </w:r>
      <w:r>
        <w:rPr>
          <w:sz w:val="28"/>
        </w:rPr>
        <w:t>Каковы</w:t>
      </w:r>
      <w:r>
        <w:rPr>
          <w:spacing w:val="80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80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этих </w:t>
      </w:r>
      <w:r>
        <w:rPr>
          <w:spacing w:val="-2"/>
          <w:sz w:val="28"/>
        </w:rPr>
        <w:t>этапов?</w:t>
      </w:r>
    </w:p>
    <w:p w14:paraId="22E9FA26" w14:textId="0A78866E" w:rsidR="003315EA" w:rsidRPr="00235A5B" w:rsidRDefault="00235A5B" w:rsidP="00235A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135BD3" w:rsidRPr="00235A5B">
        <w:rPr>
          <w:b/>
          <w:bCs/>
          <w:sz w:val="28"/>
          <w:szCs w:val="28"/>
        </w:rPr>
        <w:t>римеры</w:t>
      </w:r>
      <w:r>
        <w:rPr>
          <w:b/>
          <w:bCs/>
          <w:sz w:val="28"/>
          <w:szCs w:val="28"/>
        </w:rPr>
        <w:t xml:space="preserve"> выполнения заданий информационного анализа</w:t>
      </w:r>
    </w:p>
    <w:p w14:paraId="052E430C" w14:textId="77777777" w:rsidR="003315EA" w:rsidRDefault="00135BD3">
      <w:pPr>
        <w:spacing w:before="64"/>
        <w:ind w:right="7847"/>
        <w:jc w:val="center"/>
        <w:rPr>
          <w:sz w:val="30"/>
        </w:rPr>
      </w:pPr>
      <w:r>
        <w:rPr>
          <w:sz w:val="30"/>
          <w:u w:val="single"/>
        </w:rPr>
        <w:t>Пример</w:t>
      </w:r>
      <w:r>
        <w:rPr>
          <w:spacing w:val="-4"/>
          <w:sz w:val="30"/>
          <w:u w:val="single"/>
        </w:rPr>
        <w:t xml:space="preserve"> </w:t>
      </w:r>
      <w:r>
        <w:rPr>
          <w:spacing w:val="-10"/>
          <w:sz w:val="30"/>
          <w:u w:val="single"/>
        </w:rPr>
        <w:t>1</w:t>
      </w:r>
    </w:p>
    <w:p w14:paraId="5ACEE286" w14:textId="07412780" w:rsidR="003315EA" w:rsidRDefault="00135BD3" w:rsidP="00B2128E">
      <w:pPr>
        <w:spacing w:before="68" w:line="288" w:lineRule="auto"/>
        <w:ind w:left="140" w:right="996" w:firstLine="708"/>
        <w:jc w:val="both"/>
        <w:rPr>
          <w:sz w:val="30"/>
        </w:rPr>
      </w:pPr>
      <w:r>
        <w:rPr>
          <w:sz w:val="30"/>
        </w:rPr>
        <w:t xml:space="preserve">Постройте граф, отображающий состав и структуру мотопехотного батальона </w:t>
      </w:r>
      <w:r w:rsidR="00235A5B">
        <w:rPr>
          <w:sz w:val="30"/>
        </w:rPr>
        <w:t>армии вероятного противника</w:t>
      </w:r>
      <w:r>
        <w:rPr>
          <w:sz w:val="30"/>
        </w:rPr>
        <w:t xml:space="preserve"> по следующему описанию. Определите тип структуры.</w:t>
      </w:r>
    </w:p>
    <w:p w14:paraId="0169BFD8" w14:textId="77777777" w:rsidR="003315EA" w:rsidRDefault="00135BD3" w:rsidP="00B2128E">
      <w:pPr>
        <w:tabs>
          <w:tab w:val="left" w:pos="2074"/>
          <w:tab w:val="left" w:pos="2949"/>
          <w:tab w:val="left" w:pos="4376"/>
          <w:tab w:val="left" w:pos="4968"/>
          <w:tab w:val="left" w:pos="6828"/>
          <w:tab w:val="left" w:pos="7737"/>
        </w:tabs>
        <w:spacing w:before="65" w:line="288" w:lineRule="auto"/>
        <w:ind w:left="140" w:right="989" w:firstLine="708"/>
        <w:jc w:val="both"/>
        <w:rPr>
          <w:sz w:val="30"/>
        </w:rPr>
      </w:pPr>
      <w:r>
        <w:rPr>
          <w:sz w:val="30"/>
        </w:rPr>
        <w:t>Батальон на БМП (боевых машинах пехоты) имел численность 764</w:t>
      </w:r>
      <w:r>
        <w:rPr>
          <w:spacing w:val="80"/>
          <w:sz w:val="30"/>
        </w:rPr>
        <w:t xml:space="preserve"> </w:t>
      </w:r>
      <w:r>
        <w:rPr>
          <w:sz w:val="30"/>
        </w:rPr>
        <w:t>человека.</w:t>
      </w:r>
      <w:r>
        <w:rPr>
          <w:spacing w:val="80"/>
          <w:sz w:val="30"/>
        </w:rPr>
        <w:t xml:space="preserve"> </w:t>
      </w:r>
      <w:r>
        <w:rPr>
          <w:sz w:val="30"/>
        </w:rPr>
        <w:t>Во</w:t>
      </w:r>
      <w:r>
        <w:rPr>
          <w:spacing w:val="80"/>
          <w:sz w:val="30"/>
        </w:rPr>
        <w:t xml:space="preserve"> </w:t>
      </w:r>
      <w:r>
        <w:rPr>
          <w:sz w:val="30"/>
        </w:rPr>
        <w:t>главе</w:t>
      </w:r>
      <w:r>
        <w:rPr>
          <w:spacing w:val="80"/>
          <w:sz w:val="30"/>
        </w:rPr>
        <w:t xml:space="preserve"> </w:t>
      </w:r>
      <w:r>
        <w:rPr>
          <w:sz w:val="30"/>
        </w:rPr>
        <w:t>батальона</w:t>
      </w:r>
      <w:r>
        <w:rPr>
          <w:spacing w:val="80"/>
          <w:sz w:val="30"/>
        </w:rPr>
        <w:t xml:space="preserve"> </w:t>
      </w:r>
      <w:r>
        <w:rPr>
          <w:sz w:val="30"/>
        </w:rPr>
        <w:t>стоял</w:t>
      </w:r>
      <w:r>
        <w:rPr>
          <w:spacing w:val="80"/>
          <w:sz w:val="30"/>
        </w:rPr>
        <w:t xml:space="preserve"> </w:t>
      </w:r>
      <w:r>
        <w:rPr>
          <w:sz w:val="30"/>
        </w:rPr>
        <w:t>командир,</w:t>
      </w:r>
      <w:r>
        <w:rPr>
          <w:spacing w:val="80"/>
          <w:sz w:val="30"/>
        </w:rPr>
        <w:t xml:space="preserve"> </w:t>
      </w:r>
      <w:r>
        <w:rPr>
          <w:sz w:val="30"/>
        </w:rPr>
        <w:t>которому</w:t>
      </w:r>
      <w:r>
        <w:rPr>
          <w:spacing w:val="80"/>
          <w:sz w:val="30"/>
        </w:rPr>
        <w:t xml:space="preserve"> </w:t>
      </w:r>
      <w:r>
        <w:rPr>
          <w:sz w:val="30"/>
        </w:rPr>
        <w:t>подчинялись штаб</w:t>
      </w:r>
      <w:r>
        <w:rPr>
          <w:spacing w:val="40"/>
          <w:sz w:val="30"/>
        </w:rPr>
        <w:t xml:space="preserve"> </w:t>
      </w:r>
      <w:r>
        <w:rPr>
          <w:sz w:val="30"/>
        </w:rPr>
        <w:t>и</w:t>
      </w:r>
      <w:r>
        <w:rPr>
          <w:spacing w:val="40"/>
          <w:sz w:val="30"/>
        </w:rPr>
        <w:t xml:space="preserve"> </w:t>
      </w:r>
      <w:r>
        <w:rPr>
          <w:sz w:val="30"/>
        </w:rPr>
        <w:t>5</w:t>
      </w:r>
      <w:r>
        <w:rPr>
          <w:spacing w:val="40"/>
          <w:sz w:val="30"/>
        </w:rPr>
        <w:t xml:space="preserve"> </w:t>
      </w:r>
      <w:r>
        <w:rPr>
          <w:sz w:val="30"/>
        </w:rPr>
        <w:t>рот:</w:t>
      </w:r>
      <w:r>
        <w:rPr>
          <w:spacing w:val="40"/>
          <w:sz w:val="30"/>
        </w:rPr>
        <w:t xml:space="preserve"> </w:t>
      </w:r>
      <w:r>
        <w:rPr>
          <w:sz w:val="30"/>
        </w:rPr>
        <w:t>штабная</w:t>
      </w:r>
      <w:r>
        <w:rPr>
          <w:spacing w:val="40"/>
          <w:sz w:val="30"/>
        </w:rPr>
        <w:t xml:space="preserve"> </w:t>
      </w:r>
      <w:r>
        <w:rPr>
          <w:sz w:val="30"/>
        </w:rPr>
        <w:t>и</w:t>
      </w:r>
      <w:r>
        <w:rPr>
          <w:spacing w:val="40"/>
          <w:sz w:val="30"/>
        </w:rPr>
        <w:t xml:space="preserve"> </w:t>
      </w:r>
      <w:r>
        <w:rPr>
          <w:sz w:val="30"/>
        </w:rPr>
        <w:t>снабжения,</w:t>
      </w:r>
      <w:r>
        <w:rPr>
          <w:spacing w:val="40"/>
          <w:sz w:val="30"/>
        </w:rPr>
        <w:t xml:space="preserve"> </w:t>
      </w:r>
      <w:r>
        <w:rPr>
          <w:sz w:val="30"/>
        </w:rPr>
        <w:t>минометная</w:t>
      </w:r>
      <w:r>
        <w:rPr>
          <w:spacing w:val="40"/>
          <w:sz w:val="30"/>
        </w:rPr>
        <w:t xml:space="preserve"> </w:t>
      </w:r>
      <w:r>
        <w:rPr>
          <w:sz w:val="30"/>
        </w:rPr>
        <w:t>и</w:t>
      </w:r>
      <w:r>
        <w:rPr>
          <w:spacing w:val="40"/>
          <w:sz w:val="30"/>
        </w:rPr>
        <w:t xml:space="preserve"> </w:t>
      </w:r>
      <w:r>
        <w:rPr>
          <w:sz w:val="30"/>
        </w:rPr>
        <w:t>три</w:t>
      </w:r>
      <w:r>
        <w:rPr>
          <w:spacing w:val="40"/>
          <w:sz w:val="30"/>
        </w:rPr>
        <w:t xml:space="preserve"> </w:t>
      </w:r>
      <w:r>
        <w:rPr>
          <w:sz w:val="30"/>
        </w:rPr>
        <w:t>мотопехотные. Рота</w:t>
      </w:r>
      <w:r>
        <w:rPr>
          <w:spacing w:val="80"/>
          <w:sz w:val="30"/>
        </w:rPr>
        <w:t xml:space="preserve"> </w:t>
      </w:r>
      <w:r>
        <w:rPr>
          <w:sz w:val="30"/>
        </w:rPr>
        <w:t>штабная</w:t>
      </w:r>
      <w:r>
        <w:rPr>
          <w:spacing w:val="80"/>
          <w:sz w:val="30"/>
        </w:rPr>
        <w:t xml:space="preserve"> </w:t>
      </w:r>
      <w:r>
        <w:rPr>
          <w:sz w:val="30"/>
        </w:rPr>
        <w:t>и</w:t>
      </w:r>
      <w:r>
        <w:rPr>
          <w:spacing w:val="80"/>
          <w:sz w:val="30"/>
        </w:rPr>
        <w:t xml:space="preserve"> </w:t>
      </w:r>
      <w:r>
        <w:rPr>
          <w:sz w:val="30"/>
        </w:rPr>
        <w:t>снабжения</w:t>
      </w:r>
      <w:r>
        <w:rPr>
          <w:spacing w:val="80"/>
          <w:sz w:val="30"/>
        </w:rPr>
        <w:t xml:space="preserve"> </w:t>
      </w:r>
      <w:r>
        <w:rPr>
          <w:sz w:val="30"/>
        </w:rPr>
        <w:t>состояла</w:t>
      </w:r>
      <w:r>
        <w:rPr>
          <w:spacing w:val="80"/>
          <w:sz w:val="30"/>
        </w:rPr>
        <w:t xml:space="preserve"> </w:t>
      </w:r>
      <w:r>
        <w:rPr>
          <w:sz w:val="30"/>
        </w:rPr>
        <w:t>из</w:t>
      </w:r>
      <w:r>
        <w:rPr>
          <w:spacing w:val="80"/>
          <w:sz w:val="30"/>
        </w:rPr>
        <w:t xml:space="preserve"> </w:t>
      </w:r>
      <w:r>
        <w:rPr>
          <w:sz w:val="30"/>
        </w:rPr>
        <w:t>управления</w:t>
      </w:r>
      <w:r>
        <w:rPr>
          <w:spacing w:val="80"/>
          <w:sz w:val="30"/>
        </w:rPr>
        <w:t xml:space="preserve"> </w:t>
      </w:r>
      <w:r>
        <w:rPr>
          <w:sz w:val="30"/>
        </w:rPr>
        <w:t>и</w:t>
      </w:r>
      <w:r>
        <w:rPr>
          <w:spacing w:val="80"/>
          <w:sz w:val="30"/>
        </w:rPr>
        <w:t xml:space="preserve"> </w:t>
      </w:r>
      <w:r>
        <w:rPr>
          <w:sz w:val="30"/>
        </w:rPr>
        <w:t>трех</w:t>
      </w:r>
      <w:r>
        <w:rPr>
          <w:spacing w:val="80"/>
          <w:sz w:val="30"/>
        </w:rPr>
        <w:t xml:space="preserve"> </w:t>
      </w:r>
      <w:r>
        <w:rPr>
          <w:sz w:val="30"/>
        </w:rPr>
        <w:t>взводов:</w:t>
      </w:r>
      <w:r>
        <w:rPr>
          <w:spacing w:val="80"/>
          <w:w w:val="150"/>
          <w:sz w:val="30"/>
        </w:rPr>
        <w:t xml:space="preserve"> </w:t>
      </w:r>
      <w:r>
        <w:rPr>
          <w:sz w:val="30"/>
        </w:rPr>
        <w:t>штабного, связи и снабжения. В штабном взводе было четыре отделения: штабное,</w:t>
      </w:r>
      <w:r>
        <w:rPr>
          <w:spacing w:val="40"/>
          <w:sz w:val="30"/>
        </w:rPr>
        <w:t xml:space="preserve"> </w:t>
      </w:r>
      <w:r>
        <w:rPr>
          <w:sz w:val="30"/>
        </w:rPr>
        <w:t>мотоциклистов,</w:t>
      </w:r>
      <w:r>
        <w:rPr>
          <w:spacing w:val="40"/>
          <w:sz w:val="30"/>
        </w:rPr>
        <w:t xml:space="preserve"> </w:t>
      </w:r>
      <w:r>
        <w:rPr>
          <w:sz w:val="30"/>
        </w:rPr>
        <w:t>транспортное</w:t>
      </w:r>
      <w:r>
        <w:rPr>
          <w:spacing w:val="40"/>
          <w:sz w:val="30"/>
        </w:rPr>
        <w:t xml:space="preserve"> </w:t>
      </w:r>
      <w:r>
        <w:rPr>
          <w:sz w:val="30"/>
        </w:rPr>
        <w:t>и</w:t>
      </w:r>
      <w:r>
        <w:rPr>
          <w:spacing w:val="40"/>
          <w:sz w:val="30"/>
        </w:rPr>
        <w:t xml:space="preserve"> </w:t>
      </w:r>
      <w:r>
        <w:rPr>
          <w:sz w:val="30"/>
        </w:rPr>
        <w:t>разведывательное.</w:t>
      </w:r>
      <w:r>
        <w:rPr>
          <w:spacing w:val="40"/>
          <w:sz w:val="30"/>
        </w:rPr>
        <w:t xml:space="preserve"> </w:t>
      </w:r>
      <w:r>
        <w:rPr>
          <w:sz w:val="30"/>
        </w:rPr>
        <w:t>Во</w:t>
      </w:r>
      <w:r>
        <w:rPr>
          <w:spacing w:val="40"/>
          <w:sz w:val="30"/>
        </w:rPr>
        <w:t xml:space="preserve"> </w:t>
      </w:r>
      <w:r>
        <w:rPr>
          <w:sz w:val="30"/>
        </w:rPr>
        <w:t>взводе</w:t>
      </w:r>
      <w:r>
        <w:rPr>
          <w:spacing w:val="40"/>
          <w:sz w:val="30"/>
        </w:rPr>
        <w:t xml:space="preserve"> </w:t>
      </w:r>
      <w:r>
        <w:rPr>
          <w:sz w:val="30"/>
        </w:rPr>
        <w:t>связи</w:t>
      </w:r>
      <w:r>
        <w:rPr>
          <w:spacing w:val="40"/>
          <w:sz w:val="30"/>
        </w:rPr>
        <w:t xml:space="preserve"> </w:t>
      </w:r>
      <w:r>
        <w:rPr>
          <w:sz w:val="30"/>
        </w:rPr>
        <w:t>было</w:t>
      </w:r>
      <w:r>
        <w:rPr>
          <w:spacing w:val="40"/>
          <w:sz w:val="30"/>
        </w:rPr>
        <w:t xml:space="preserve"> </w:t>
      </w:r>
      <w:r>
        <w:rPr>
          <w:sz w:val="30"/>
        </w:rPr>
        <w:t>три</w:t>
      </w:r>
      <w:r>
        <w:rPr>
          <w:spacing w:val="39"/>
          <w:sz w:val="30"/>
        </w:rPr>
        <w:t xml:space="preserve"> </w:t>
      </w:r>
      <w:r>
        <w:rPr>
          <w:sz w:val="30"/>
        </w:rPr>
        <w:t>отделения</w:t>
      </w:r>
      <w:r>
        <w:rPr>
          <w:spacing w:val="40"/>
          <w:sz w:val="30"/>
        </w:rPr>
        <w:t xml:space="preserve"> </w:t>
      </w:r>
      <w:r>
        <w:rPr>
          <w:sz w:val="30"/>
        </w:rPr>
        <w:t>радиосвязи</w:t>
      </w:r>
      <w:r>
        <w:rPr>
          <w:spacing w:val="39"/>
          <w:sz w:val="30"/>
        </w:rPr>
        <w:t xml:space="preserve"> </w:t>
      </w:r>
      <w:r>
        <w:rPr>
          <w:sz w:val="30"/>
        </w:rPr>
        <w:t>и</w:t>
      </w:r>
      <w:r>
        <w:rPr>
          <w:spacing w:val="39"/>
          <w:sz w:val="30"/>
        </w:rPr>
        <w:t xml:space="preserve"> </w:t>
      </w:r>
      <w:r>
        <w:rPr>
          <w:sz w:val="30"/>
        </w:rPr>
        <w:t>два</w:t>
      </w:r>
      <w:r>
        <w:rPr>
          <w:spacing w:val="39"/>
          <w:sz w:val="30"/>
        </w:rPr>
        <w:t xml:space="preserve"> </w:t>
      </w:r>
      <w:r>
        <w:rPr>
          <w:sz w:val="30"/>
        </w:rPr>
        <w:t>отделения</w:t>
      </w:r>
      <w:r>
        <w:rPr>
          <w:spacing w:val="40"/>
          <w:sz w:val="30"/>
        </w:rPr>
        <w:t xml:space="preserve"> </w:t>
      </w:r>
      <w:r>
        <w:rPr>
          <w:sz w:val="30"/>
        </w:rPr>
        <w:t>проводной</w:t>
      </w:r>
      <w:r>
        <w:rPr>
          <w:spacing w:val="39"/>
          <w:sz w:val="30"/>
        </w:rPr>
        <w:t xml:space="preserve"> </w:t>
      </w:r>
      <w:r>
        <w:rPr>
          <w:sz w:val="30"/>
        </w:rPr>
        <w:t xml:space="preserve">связи. Во взводе снабжения было четыре отделения: материально-технического обеспечения, продовольственного снабжения, транспортное и санитарное. </w:t>
      </w:r>
      <w:r>
        <w:rPr>
          <w:spacing w:val="-2"/>
          <w:sz w:val="30"/>
        </w:rPr>
        <w:t>Минометная</w:t>
      </w:r>
      <w:r>
        <w:rPr>
          <w:sz w:val="30"/>
        </w:rPr>
        <w:tab/>
      </w:r>
      <w:r>
        <w:rPr>
          <w:spacing w:val="-4"/>
          <w:sz w:val="30"/>
        </w:rPr>
        <w:t>рота</w:t>
      </w:r>
      <w:r>
        <w:rPr>
          <w:sz w:val="30"/>
        </w:rPr>
        <w:tab/>
      </w:r>
      <w:r>
        <w:rPr>
          <w:spacing w:val="-2"/>
          <w:sz w:val="30"/>
        </w:rPr>
        <w:t>состояла</w:t>
      </w:r>
      <w:r>
        <w:rPr>
          <w:sz w:val="30"/>
        </w:rPr>
        <w:tab/>
      </w:r>
      <w:r>
        <w:rPr>
          <w:spacing w:val="-6"/>
          <w:sz w:val="30"/>
        </w:rPr>
        <w:t>из</w:t>
      </w:r>
      <w:r>
        <w:rPr>
          <w:sz w:val="30"/>
        </w:rPr>
        <w:tab/>
      </w:r>
      <w:r>
        <w:rPr>
          <w:spacing w:val="-2"/>
          <w:sz w:val="30"/>
        </w:rPr>
        <w:t>управления,</w:t>
      </w:r>
      <w:r>
        <w:rPr>
          <w:sz w:val="30"/>
        </w:rPr>
        <w:tab/>
      </w:r>
      <w:r>
        <w:rPr>
          <w:spacing w:val="-4"/>
          <w:sz w:val="30"/>
        </w:rPr>
        <w:t>двух</w:t>
      </w:r>
      <w:r>
        <w:rPr>
          <w:sz w:val="30"/>
        </w:rPr>
        <w:tab/>
      </w:r>
      <w:r>
        <w:rPr>
          <w:spacing w:val="-2"/>
          <w:sz w:val="30"/>
        </w:rPr>
        <w:t xml:space="preserve">отделений </w:t>
      </w:r>
      <w:r>
        <w:rPr>
          <w:sz w:val="30"/>
        </w:rPr>
        <w:t>передового</w:t>
      </w:r>
      <w:r>
        <w:rPr>
          <w:spacing w:val="13"/>
          <w:sz w:val="30"/>
        </w:rPr>
        <w:t xml:space="preserve"> </w:t>
      </w:r>
      <w:r>
        <w:rPr>
          <w:sz w:val="30"/>
        </w:rPr>
        <w:t>наблюдения,</w:t>
      </w:r>
      <w:r>
        <w:rPr>
          <w:spacing w:val="12"/>
          <w:sz w:val="30"/>
        </w:rPr>
        <w:t xml:space="preserve"> </w:t>
      </w:r>
      <w:r>
        <w:rPr>
          <w:sz w:val="30"/>
        </w:rPr>
        <w:t>отделения</w:t>
      </w:r>
      <w:r>
        <w:rPr>
          <w:spacing w:val="15"/>
          <w:sz w:val="30"/>
        </w:rPr>
        <w:t xml:space="preserve"> </w:t>
      </w:r>
      <w:r>
        <w:rPr>
          <w:sz w:val="30"/>
        </w:rPr>
        <w:t>обеспечения</w:t>
      </w:r>
      <w:r>
        <w:rPr>
          <w:spacing w:val="12"/>
          <w:sz w:val="30"/>
        </w:rPr>
        <w:t xml:space="preserve"> </w:t>
      </w:r>
      <w:r>
        <w:rPr>
          <w:sz w:val="30"/>
        </w:rPr>
        <w:t>и</w:t>
      </w:r>
      <w:r>
        <w:rPr>
          <w:spacing w:val="14"/>
          <w:sz w:val="30"/>
        </w:rPr>
        <w:t xml:space="preserve"> </w:t>
      </w:r>
      <w:r>
        <w:rPr>
          <w:sz w:val="30"/>
        </w:rPr>
        <w:t>шести</w:t>
      </w:r>
      <w:r>
        <w:rPr>
          <w:spacing w:val="13"/>
          <w:sz w:val="30"/>
        </w:rPr>
        <w:t xml:space="preserve"> </w:t>
      </w:r>
      <w:r>
        <w:rPr>
          <w:sz w:val="30"/>
        </w:rPr>
        <w:t>расчетов</w:t>
      </w:r>
      <w:r>
        <w:rPr>
          <w:spacing w:val="13"/>
          <w:sz w:val="30"/>
        </w:rPr>
        <w:t xml:space="preserve"> </w:t>
      </w:r>
      <w:r>
        <w:rPr>
          <w:sz w:val="30"/>
        </w:rPr>
        <w:t>120-</w:t>
      </w:r>
      <w:r>
        <w:rPr>
          <w:spacing w:val="-5"/>
          <w:sz w:val="30"/>
        </w:rPr>
        <w:t>мм</w:t>
      </w:r>
    </w:p>
    <w:p w14:paraId="50F17D69" w14:textId="77777777" w:rsidR="003315EA" w:rsidRDefault="00135BD3" w:rsidP="00B2128E">
      <w:pPr>
        <w:spacing w:before="3"/>
        <w:ind w:left="140"/>
        <w:jc w:val="both"/>
        <w:rPr>
          <w:sz w:val="30"/>
        </w:rPr>
      </w:pPr>
      <w:r>
        <w:rPr>
          <w:spacing w:val="-2"/>
          <w:sz w:val="30"/>
        </w:rPr>
        <w:t>минометов.</w:t>
      </w:r>
    </w:p>
    <w:p w14:paraId="5B650AF9" w14:textId="6A8E1D4B" w:rsidR="003315EA" w:rsidRDefault="00135BD3">
      <w:pPr>
        <w:spacing w:before="68" w:line="288" w:lineRule="auto"/>
        <w:ind w:left="140" w:right="989" w:firstLine="708"/>
        <w:jc w:val="both"/>
        <w:rPr>
          <w:sz w:val="30"/>
        </w:rPr>
      </w:pPr>
      <w:r>
        <w:rPr>
          <w:sz w:val="30"/>
        </w:rPr>
        <w:t>Каждая мотопехотная рота (163 чел.) имела в своем составе три мотопехотных взвода по 48 чел. Каждый взвод состоял из группы управления и четырех мотопехотных отделений по 10 чел. Отделение делилось на две группы: первая — командир машины, наводчик-оператор (БМП оснащался пушкой калибра 20 мм и двумя пулеметами) и механик-</w:t>
      </w:r>
      <w:r>
        <w:rPr>
          <w:sz w:val="30"/>
        </w:rPr>
        <w:lastRenderedPageBreak/>
        <w:t xml:space="preserve">водитель; вторая — командир отделения, пулеметчик, гранатометчик, </w:t>
      </w:r>
      <w:proofErr w:type="spellStart"/>
      <w:r>
        <w:rPr>
          <w:sz w:val="30"/>
        </w:rPr>
        <w:t>огнеметчик</w:t>
      </w:r>
      <w:proofErr w:type="spellEnd"/>
      <w:r>
        <w:rPr>
          <w:sz w:val="30"/>
        </w:rPr>
        <w:t xml:space="preserve"> и три стрелка.</w:t>
      </w:r>
    </w:p>
    <w:p w14:paraId="4E62D1FD" w14:textId="77777777" w:rsidR="003315EA" w:rsidRDefault="00135BD3">
      <w:pPr>
        <w:spacing w:before="1"/>
        <w:ind w:left="849"/>
        <w:rPr>
          <w:sz w:val="30"/>
        </w:rPr>
      </w:pPr>
      <w:r>
        <w:rPr>
          <w:spacing w:val="-2"/>
          <w:sz w:val="30"/>
          <w:u w:val="single"/>
        </w:rPr>
        <w:t>Решение</w:t>
      </w:r>
    </w:p>
    <w:p w14:paraId="401EC774" w14:textId="77777777" w:rsidR="003315EA" w:rsidRDefault="00135BD3">
      <w:pPr>
        <w:spacing w:before="68"/>
        <w:ind w:left="140"/>
        <w:rPr>
          <w:sz w:val="30"/>
        </w:rPr>
      </w:pPr>
      <w:r>
        <w:rPr>
          <w:sz w:val="30"/>
        </w:rPr>
        <w:t>Последовательно</w:t>
      </w:r>
      <w:r>
        <w:rPr>
          <w:spacing w:val="-4"/>
          <w:sz w:val="30"/>
        </w:rPr>
        <w:t xml:space="preserve"> </w:t>
      </w:r>
      <w:r>
        <w:rPr>
          <w:sz w:val="30"/>
        </w:rPr>
        <w:t>анализируя</w:t>
      </w:r>
      <w:r>
        <w:rPr>
          <w:spacing w:val="-2"/>
          <w:sz w:val="30"/>
        </w:rPr>
        <w:t xml:space="preserve"> </w:t>
      </w:r>
      <w:r>
        <w:rPr>
          <w:sz w:val="30"/>
        </w:rPr>
        <w:t>текст</w:t>
      </w:r>
      <w:r>
        <w:rPr>
          <w:spacing w:val="-2"/>
          <w:sz w:val="30"/>
        </w:rPr>
        <w:t xml:space="preserve"> </w:t>
      </w:r>
      <w:r>
        <w:rPr>
          <w:sz w:val="30"/>
        </w:rPr>
        <w:t>изображаем</w:t>
      </w:r>
      <w:r>
        <w:rPr>
          <w:spacing w:val="-3"/>
          <w:sz w:val="30"/>
        </w:rPr>
        <w:t xml:space="preserve"> </w:t>
      </w:r>
      <w:r>
        <w:rPr>
          <w:sz w:val="30"/>
        </w:rPr>
        <w:t>его</w:t>
      </w:r>
      <w:r>
        <w:rPr>
          <w:spacing w:val="-2"/>
          <w:sz w:val="30"/>
        </w:rPr>
        <w:t xml:space="preserve"> </w:t>
      </w:r>
      <w:r>
        <w:rPr>
          <w:sz w:val="30"/>
        </w:rPr>
        <w:t>на</w:t>
      </w:r>
      <w:r>
        <w:rPr>
          <w:spacing w:val="-2"/>
          <w:sz w:val="30"/>
        </w:rPr>
        <w:t xml:space="preserve"> графе:</w:t>
      </w:r>
    </w:p>
    <w:p w14:paraId="77D6803C" w14:textId="77777777" w:rsidR="003315EA" w:rsidRDefault="00135BD3">
      <w:pPr>
        <w:pStyle w:val="a3"/>
        <w:spacing w:before="8"/>
        <w:ind w:left="0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376" behindDoc="1" locked="0" layoutInCell="1" allowOverlap="1" wp14:anchorId="3F2FE0B3" wp14:editId="2ACC1376">
            <wp:simplePos x="0" y="0"/>
            <wp:positionH relativeFrom="page">
              <wp:posOffset>739140</wp:posOffset>
            </wp:positionH>
            <wp:positionV relativeFrom="paragraph">
              <wp:posOffset>49733</wp:posOffset>
            </wp:positionV>
            <wp:extent cx="4874124" cy="35417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124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2687E" w14:textId="77777777" w:rsidR="003315EA" w:rsidRDefault="003315EA">
      <w:pPr>
        <w:pStyle w:val="a3"/>
        <w:rPr>
          <w:sz w:val="4"/>
        </w:rPr>
        <w:sectPr w:rsidR="003315EA">
          <w:footerReference w:type="default" r:id="rId10"/>
          <w:pgSz w:w="11910" w:h="16840"/>
          <w:pgMar w:top="1040" w:right="141" w:bottom="960" w:left="992" w:header="0" w:footer="780" w:gutter="0"/>
          <w:cols w:space="720"/>
        </w:sectPr>
      </w:pPr>
    </w:p>
    <w:p w14:paraId="266F9CCA" w14:textId="77777777" w:rsidR="003315EA" w:rsidRDefault="00135BD3">
      <w:pPr>
        <w:spacing w:before="65" w:line="288" w:lineRule="auto"/>
        <w:ind w:left="140" w:right="992"/>
        <w:jc w:val="both"/>
        <w:rPr>
          <w:sz w:val="30"/>
        </w:rPr>
      </w:pPr>
      <w:r>
        <w:rPr>
          <w:sz w:val="30"/>
        </w:rPr>
        <w:lastRenderedPageBreak/>
        <w:t>После графического представления системы определим тип структуры. К базовым топологиям систем относятся иерархическая структура,</w:t>
      </w:r>
      <w:r>
        <w:rPr>
          <w:spacing w:val="40"/>
          <w:sz w:val="30"/>
        </w:rPr>
        <w:t xml:space="preserve"> </w:t>
      </w:r>
      <w:r>
        <w:rPr>
          <w:sz w:val="30"/>
        </w:rPr>
        <w:t>структура</w:t>
      </w:r>
      <w:r>
        <w:rPr>
          <w:spacing w:val="-2"/>
          <w:sz w:val="30"/>
        </w:rPr>
        <w:t xml:space="preserve"> </w:t>
      </w:r>
      <w:r>
        <w:rPr>
          <w:sz w:val="30"/>
        </w:rPr>
        <w:t>линейного типа,</w:t>
      </w:r>
      <w:r>
        <w:rPr>
          <w:spacing w:val="-1"/>
          <w:sz w:val="30"/>
        </w:rPr>
        <w:t xml:space="preserve"> </w:t>
      </w:r>
      <w:r>
        <w:rPr>
          <w:sz w:val="30"/>
        </w:rPr>
        <w:t>структура</w:t>
      </w:r>
      <w:r>
        <w:rPr>
          <w:spacing w:val="-2"/>
          <w:sz w:val="30"/>
        </w:rPr>
        <w:t xml:space="preserve"> </w:t>
      </w:r>
      <w:r>
        <w:rPr>
          <w:sz w:val="30"/>
        </w:rPr>
        <w:t>сетевого типа,</w:t>
      </w:r>
      <w:r>
        <w:rPr>
          <w:spacing w:val="-1"/>
          <w:sz w:val="30"/>
        </w:rPr>
        <w:t xml:space="preserve"> </w:t>
      </w:r>
      <w:r>
        <w:rPr>
          <w:sz w:val="30"/>
        </w:rPr>
        <w:t>структура</w:t>
      </w:r>
      <w:r>
        <w:rPr>
          <w:spacing w:val="-2"/>
          <w:sz w:val="30"/>
        </w:rPr>
        <w:t xml:space="preserve"> </w:t>
      </w:r>
      <w:r>
        <w:rPr>
          <w:sz w:val="30"/>
        </w:rPr>
        <w:t>матричного типа. Если система объединяет несколько типов структур, такую систему называют смешанной. В данном примере представлена смешанная иерархически-линейная структура.</w:t>
      </w:r>
    </w:p>
    <w:p w14:paraId="22DEC455" w14:textId="77777777" w:rsidR="003315EA" w:rsidRDefault="00135BD3">
      <w:pPr>
        <w:spacing w:before="1"/>
        <w:ind w:left="849"/>
        <w:jc w:val="both"/>
        <w:rPr>
          <w:sz w:val="30"/>
        </w:rPr>
      </w:pPr>
      <w:r>
        <w:rPr>
          <w:sz w:val="30"/>
          <w:u w:val="single"/>
        </w:rPr>
        <w:t>Пример</w:t>
      </w:r>
      <w:r>
        <w:rPr>
          <w:spacing w:val="-4"/>
          <w:sz w:val="30"/>
          <w:u w:val="single"/>
        </w:rPr>
        <w:t xml:space="preserve"> </w:t>
      </w:r>
      <w:r>
        <w:rPr>
          <w:spacing w:val="-10"/>
          <w:sz w:val="30"/>
          <w:u w:val="single"/>
        </w:rPr>
        <w:t>2</w:t>
      </w:r>
    </w:p>
    <w:p w14:paraId="571EA747" w14:textId="77777777" w:rsidR="003315EA" w:rsidRDefault="00135BD3">
      <w:pPr>
        <w:spacing w:before="70"/>
        <w:ind w:left="140"/>
        <w:jc w:val="both"/>
        <w:rPr>
          <w:sz w:val="30"/>
        </w:rPr>
      </w:pPr>
      <w:r>
        <w:rPr>
          <w:sz w:val="30"/>
        </w:rPr>
        <w:t>Определить</w:t>
      </w:r>
      <w:r>
        <w:rPr>
          <w:spacing w:val="-5"/>
          <w:sz w:val="30"/>
        </w:rPr>
        <w:t xml:space="preserve"> </w:t>
      </w:r>
      <w:r>
        <w:rPr>
          <w:sz w:val="30"/>
        </w:rPr>
        <w:t>тип</w:t>
      </w:r>
      <w:r>
        <w:rPr>
          <w:spacing w:val="-4"/>
          <w:sz w:val="30"/>
        </w:rPr>
        <w:t xml:space="preserve"> </w:t>
      </w:r>
      <w:r>
        <w:rPr>
          <w:sz w:val="30"/>
        </w:rPr>
        <w:t>отношения</w:t>
      </w:r>
      <w:r>
        <w:rPr>
          <w:spacing w:val="-4"/>
          <w:sz w:val="30"/>
        </w:rPr>
        <w:t xml:space="preserve"> </w:t>
      </w:r>
      <w:r>
        <w:rPr>
          <w:sz w:val="30"/>
        </w:rPr>
        <w:t>равенства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чисел.</w:t>
      </w:r>
    </w:p>
    <w:p w14:paraId="4E0423B0" w14:textId="77777777" w:rsidR="003315EA" w:rsidRDefault="00135BD3">
      <w:pPr>
        <w:spacing w:before="68"/>
        <w:ind w:left="849"/>
        <w:rPr>
          <w:sz w:val="30"/>
        </w:rPr>
      </w:pPr>
      <w:r>
        <w:rPr>
          <w:spacing w:val="-2"/>
          <w:sz w:val="30"/>
          <w:u w:val="single"/>
        </w:rPr>
        <w:t>Решение</w:t>
      </w:r>
    </w:p>
    <w:p w14:paraId="0FD9E910" w14:textId="77777777" w:rsidR="003315EA" w:rsidRDefault="00135BD3">
      <w:pPr>
        <w:spacing w:before="70"/>
        <w:ind w:left="140"/>
        <w:rPr>
          <w:sz w:val="30"/>
        </w:rPr>
      </w:pPr>
      <w:r>
        <w:rPr>
          <w:noProof/>
          <w:sz w:val="30"/>
        </w:rPr>
        <w:drawing>
          <wp:anchor distT="0" distB="0" distL="0" distR="0" simplePos="0" relativeHeight="486992896" behindDoc="1" locked="0" layoutInCell="1" allowOverlap="1" wp14:anchorId="721366F0" wp14:editId="6D60F38E">
            <wp:simplePos x="0" y="0"/>
            <wp:positionH relativeFrom="page">
              <wp:posOffset>1434464</wp:posOffset>
            </wp:positionH>
            <wp:positionV relativeFrom="paragraph">
              <wp:posOffset>351164</wp:posOffset>
            </wp:positionV>
            <wp:extent cx="1323974" cy="22095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4" cy="22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Для</w:t>
      </w:r>
      <w:r>
        <w:rPr>
          <w:spacing w:val="-4"/>
          <w:sz w:val="30"/>
        </w:rPr>
        <w:t xml:space="preserve"> </w:t>
      </w:r>
      <w:r>
        <w:rPr>
          <w:sz w:val="30"/>
        </w:rPr>
        <w:t>определения</w:t>
      </w:r>
      <w:r>
        <w:rPr>
          <w:spacing w:val="-3"/>
          <w:sz w:val="30"/>
        </w:rPr>
        <w:t xml:space="preserve"> </w:t>
      </w:r>
      <w:r>
        <w:rPr>
          <w:sz w:val="30"/>
        </w:rPr>
        <w:t>типа</w:t>
      </w:r>
      <w:r>
        <w:rPr>
          <w:spacing w:val="-3"/>
          <w:sz w:val="30"/>
        </w:rPr>
        <w:t xml:space="preserve"> </w:t>
      </w:r>
      <w:r>
        <w:rPr>
          <w:sz w:val="30"/>
        </w:rPr>
        <w:t>отношений</w:t>
      </w:r>
      <w:r>
        <w:rPr>
          <w:spacing w:val="-2"/>
          <w:sz w:val="30"/>
        </w:rPr>
        <w:t xml:space="preserve"> </w:t>
      </w:r>
      <w:r>
        <w:rPr>
          <w:sz w:val="30"/>
        </w:rPr>
        <w:t>вспомним</w:t>
      </w:r>
      <w:r>
        <w:rPr>
          <w:spacing w:val="-1"/>
          <w:sz w:val="30"/>
        </w:rPr>
        <w:t xml:space="preserve"> </w:t>
      </w:r>
      <w:r>
        <w:rPr>
          <w:sz w:val="30"/>
        </w:rPr>
        <w:t>их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классификацию:</w:t>
      </w:r>
    </w:p>
    <w:p w14:paraId="35CEC149" w14:textId="77777777" w:rsidR="003315EA" w:rsidRDefault="00135BD3">
      <w:pPr>
        <w:pStyle w:val="a4"/>
        <w:numPr>
          <w:ilvl w:val="1"/>
          <w:numId w:val="28"/>
        </w:numPr>
        <w:tabs>
          <w:tab w:val="left" w:pos="3441"/>
        </w:tabs>
        <w:spacing w:before="317"/>
        <w:ind w:hanging="2400"/>
        <w:rPr>
          <w:sz w:val="24"/>
        </w:rPr>
      </w:pPr>
      <w:r>
        <w:rPr>
          <w:sz w:val="24"/>
        </w:rPr>
        <w:t>отношение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тождества;</w:t>
      </w:r>
    </w:p>
    <w:p w14:paraId="57D9E961" w14:textId="77777777" w:rsidR="003315EA" w:rsidRDefault="00135BD3">
      <w:pPr>
        <w:pStyle w:val="a4"/>
        <w:numPr>
          <w:ilvl w:val="1"/>
          <w:numId w:val="28"/>
        </w:numPr>
        <w:tabs>
          <w:tab w:val="left" w:pos="3314"/>
        </w:tabs>
        <w:spacing w:before="194"/>
        <w:ind w:left="3314" w:hanging="227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6993408" behindDoc="1" locked="0" layoutInCell="1" allowOverlap="1" wp14:anchorId="3B6C7DDB" wp14:editId="4C250A5B">
            <wp:simplePos x="0" y="0"/>
            <wp:positionH relativeFrom="page">
              <wp:posOffset>1434574</wp:posOffset>
            </wp:positionH>
            <wp:positionV relativeFrom="paragraph">
              <wp:posOffset>70041</wp:posOffset>
            </wp:positionV>
            <wp:extent cx="1281247" cy="16153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247" cy="16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рефлексивное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отношение;</w:t>
      </w:r>
    </w:p>
    <w:p w14:paraId="5DDB229A" w14:textId="77777777" w:rsidR="003315EA" w:rsidRDefault="00135BD3">
      <w:pPr>
        <w:pStyle w:val="a4"/>
        <w:numPr>
          <w:ilvl w:val="1"/>
          <w:numId w:val="28"/>
        </w:numPr>
        <w:tabs>
          <w:tab w:val="left" w:pos="5474"/>
        </w:tabs>
        <w:spacing w:before="211"/>
        <w:ind w:left="5474" w:hanging="443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6993920" behindDoc="1" locked="0" layoutInCell="1" allowOverlap="1" wp14:anchorId="440B300E" wp14:editId="7C3F719C">
            <wp:simplePos x="0" y="0"/>
            <wp:positionH relativeFrom="page">
              <wp:posOffset>1434418</wp:posOffset>
            </wp:positionH>
            <wp:positionV relativeFrom="paragraph">
              <wp:posOffset>71204</wp:posOffset>
            </wp:positionV>
            <wp:extent cx="2634089" cy="17105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089" cy="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тpанзитивное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отношение;</w:t>
      </w:r>
    </w:p>
    <w:p w14:paraId="3ACB4B28" w14:textId="77777777" w:rsidR="003315EA" w:rsidRDefault="00135BD3">
      <w:pPr>
        <w:pStyle w:val="a4"/>
        <w:numPr>
          <w:ilvl w:val="1"/>
          <w:numId w:val="28"/>
        </w:numPr>
        <w:tabs>
          <w:tab w:val="left" w:pos="3883"/>
        </w:tabs>
        <w:spacing w:before="195"/>
        <w:ind w:left="3883" w:hanging="2842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6994432" behindDoc="1" locked="0" layoutInCell="1" allowOverlap="1" wp14:anchorId="28F6566C" wp14:editId="0D5E44AE">
            <wp:simplePos x="0" y="0"/>
            <wp:positionH relativeFrom="page">
              <wp:posOffset>1434379</wp:posOffset>
            </wp:positionH>
            <wp:positionV relativeFrom="paragraph">
              <wp:posOffset>70579</wp:posOffset>
            </wp:positionV>
            <wp:extent cx="1633391" cy="16153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91" cy="16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симметричное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отношение;</w:t>
      </w:r>
    </w:p>
    <w:p w14:paraId="240F15E0" w14:textId="77777777" w:rsidR="003315EA" w:rsidRDefault="00135BD3">
      <w:pPr>
        <w:pStyle w:val="a4"/>
        <w:numPr>
          <w:ilvl w:val="1"/>
          <w:numId w:val="28"/>
        </w:numPr>
        <w:tabs>
          <w:tab w:val="left" w:pos="3866"/>
        </w:tabs>
        <w:spacing w:before="180"/>
        <w:ind w:left="3866" w:hanging="2825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6994944" behindDoc="1" locked="0" layoutInCell="1" allowOverlap="1" wp14:anchorId="747D79B6" wp14:editId="0CB3254B">
            <wp:simplePos x="0" y="0"/>
            <wp:positionH relativeFrom="page">
              <wp:posOffset>1434529</wp:posOffset>
            </wp:positionH>
            <wp:positionV relativeFrom="paragraph">
              <wp:posOffset>61100</wp:posOffset>
            </wp:positionV>
            <wp:extent cx="1622930" cy="16992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930" cy="1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обратное</w:t>
      </w:r>
      <w:r>
        <w:rPr>
          <w:spacing w:val="-2"/>
          <w:sz w:val="24"/>
        </w:rPr>
        <w:t xml:space="preserve"> отношение.</w:t>
      </w:r>
    </w:p>
    <w:p w14:paraId="71C6EBC4" w14:textId="77777777" w:rsidR="003315EA" w:rsidRDefault="003315EA">
      <w:pPr>
        <w:pStyle w:val="a3"/>
        <w:spacing w:before="133"/>
        <w:ind w:left="0"/>
        <w:rPr>
          <w:sz w:val="24"/>
        </w:rPr>
      </w:pPr>
    </w:p>
    <w:p w14:paraId="774FC3A6" w14:textId="77777777" w:rsidR="003315EA" w:rsidRDefault="00135BD3">
      <w:pPr>
        <w:spacing w:line="288" w:lineRule="auto"/>
        <w:ind w:left="140" w:right="988"/>
        <w:jc w:val="both"/>
        <w:rPr>
          <w:sz w:val="30"/>
        </w:rPr>
      </w:pPr>
      <w:r>
        <w:rPr>
          <w:sz w:val="30"/>
        </w:rPr>
        <w:t>Бинарное отношение равенства чисел "=" - рефлексивное (так как x=x), симметричное (так как x=y =&gt; y=x), транзитивное (так как x</w:t>
      </w:r>
      <w:proofErr w:type="gramStart"/>
      <w:r>
        <w:rPr>
          <w:sz w:val="30"/>
        </w:rPr>
        <w:t>=&gt;y</w:t>
      </w:r>
      <w:proofErr w:type="gramEnd"/>
      <w:r>
        <w:rPr>
          <w:sz w:val="30"/>
        </w:rPr>
        <w:t xml:space="preserve">, y=&gt;z =&gt; </w:t>
      </w:r>
      <w:r>
        <w:rPr>
          <w:spacing w:val="-2"/>
          <w:sz w:val="30"/>
        </w:rPr>
        <w:t>x=&gt;z).</w:t>
      </w:r>
    </w:p>
    <w:p w14:paraId="4A11A47A" w14:textId="77777777" w:rsidR="003315EA" w:rsidRDefault="00135BD3">
      <w:pPr>
        <w:pStyle w:val="2"/>
        <w:spacing w:before="9"/>
        <w:ind w:right="146"/>
      </w:pPr>
      <w:r>
        <w:t>Задания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самостоятельного</w:t>
      </w:r>
      <w:r>
        <w:rPr>
          <w:spacing w:val="-2"/>
        </w:rPr>
        <w:t xml:space="preserve"> решения</w:t>
      </w:r>
    </w:p>
    <w:p w14:paraId="21DFA8D3" w14:textId="77777777" w:rsidR="003315EA" w:rsidRDefault="003315EA">
      <w:pPr>
        <w:pStyle w:val="a3"/>
        <w:spacing w:before="133"/>
        <w:ind w:left="0"/>
        <w:rPr>
          <w:b/>
          <w:sz w:val="30"/>
        </w:rPr>
      </w:pPr>
    </w:p>
    <w:p w14:paraId="0A970E50" w14:textId="4BACD8C1" w:rsidR="003315EA" w:rsidRDefault="00135BD3" w:rsidP="00ED350A">
      <w:pPr>
        <w:pStyle w:val="a4"/>
        <w:numPr>
          <w:ilvl w:val="0"/>
          <w:numId w:val="27"/>
        </w:numPr>
        <w:tabs>
          <w:tab w:val="left" w:pos="1555"/>
        </w:tabs>
        <w:spacing w:before="67" w:line="362" w:lineRule="auto"/>
        <w:ind w:right="997" w:firstLine="708"/>
        <w:jc w:val="both"/>
      </w:pPr>
      <w:r>
        <w:rPr>
          <w:sz w:val="28"/>
        </w:rPr>
        <w:t>Постройте граф классификации биологической системы по следующему описанию. Согласно биологической классификации, выделяют</w:t>
      </w:r>
      <w:r w:rsidRPr="003D0F0A">
        <w:rPr>
          <w:spacing w:val="80"/>
          <w:sz w:val="28"/>
        </w:rPr>
        <w:t xml:space="preserve"> </w:t>
      </w:r>
      <w:r>
        <w:rPr>
          <w:sz w:val="28"/>
        </w:rPr>
        <w:t>три империи (</w:t>
      </w:r>
      <w:proofErr w:type="spellStart"/>
      <w:r>
        <w:rPr>
          <w:sz w:val="28"/>
        </w:rPr>
        <w:t>надцарства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археобактерии</w:t>
      </w:r>
      <w:proofErr w:type="spellEnd"/>
      <w:r>
        <w:rPr>
          <w:sz w:val="28"/>
        </w:rPr>
        <w:t xml:space="preserve">, эукариоты и прокариоты. К империи </w:t>
      </w:r>
      <w:proofErr w:type="spellStart"/>
      <w:r>
        <w:rPr>
          <w:sz w:val="28"/>
        </w:rPr>
        <w:t>эукариотов</w:t>
      </w:r>
      <w:proofErr w:type="spellEnd"/>
      <w:r>
        <w:rPr>
          <w:sz w:val="28"/>
        </w:rPr>
        <w:t xml:space="preserve"> относятся царства грибов, растений и животных. К царству животных относятся типы членистоногих, моллюсков, иглокожих, кишечнополостных, хордовых и др. К типу хордовых относятся классы рыб, амфибий, рептилий, млекопитающих, птиц. К классу млекопитающих</w:t>
      </w:r>
      <w:r w:rsidRPr="003D0F0A">
        <w:rPr>
          <w:spacing w:val="40"/>
          <w:sz w:val="28"/>
        </w:rPr>
        <w:t xml:space="preserve"> </w:t>
      </w:r>
      <w:r>
        <w:rPr>
          <w:sz w:val="28"/>
        </w:rPr>
        <w:t>относятся отряды китов, ластоногих, хищных, грызунов, копытных и др. К отряду хищных относятся семейства медвежьих, енотовых, псовых, виверровых, кошачьих и др. К семейству псовых относятся роды лисиц, енотовидных</w:t>
      </w:r>
      <w:r w:rsidRPr="003D0F0A">
        <w:rPr>
          <w:spacing w:val="14"/>
          <w:sz w:val="28"/>
        </w:rPr>
        <w:t xml:space="preserve"> </w:t>
      </w:r>
      <w:r>
        <w:rPr>
          <w:sz w:val="28"/>
        </w:rPr>
        <w:t>собак,</w:t>
      </w:r>
      <w:r w:rsidRPr="003D0F0A">
        <w:rPr>
          <w:spacing w:val="16"/>
          <w:sz w:val="28"/>
        </w:rPr>
        <w:t xml:space="preserve"> </w:t>
      </w:r>
      <w:r>
        <w:rPr>
          <w:sz w:val="28"/>
        </w:rPr>
        <w:t>собак,</w:t>
      </w:r>
      <w:r w:rsidRPr="003D0F0A">
        <w:rPr>
          <w:spacing w:val="15"/>
          <w:sz w:val="28"/>
        </w:rPr>
        <w:t xml:space="preserve"> </w:t>
      </w:r>
      <w:r>
        <w:rPr>
          <w:sz w:val="28"/>
        </w:rPr>
        <w:t>фенеков,</w:t>
      </w:r>
      <w:r w:rsidRPr="003D0F0A">
        <w:rPr>
          <w:spacing w:val="15"/>
          <w:sz w:val="28"/>
        </w:rPr>
        <w:t xml:space="preserve"> </w:t>
      </w:r>
      <w:r>
        <w:rPr>
          <w:sz w:val="28"/>
        </w:rPr>
        <w:t>песцов</w:t>
      </w:r>
      <w:r w:rsidRPr="003D0F0A">
        <w:rPr>
          <w:spacing w:val="15"/>
          <w:sz w:val="28"/>
        </w:rPr>
        <w:t xml:space="preserve"> </w:t>
      </w:r>
      <w:r>
        <w:rPr>
          <w:sz w:val="28"/>
        </w:rPr>
        <w:t>и</w:t>
      </w:r>
      <w:r w:rsidRPr="003D0F0A">
        <w:rPr>
          <w:spacing w:val="17"/>
          <w:sz w:val="28"/>
        </w:rPr>
        <w:t xml:space="preserve"> </w:t>
      </w:r>
      <w:r>
        <w:rPr>
          <w:sz w:val="28"/>
        </w:rPr>
        <w:t>др.</w:t>
      </w:r>
      <w:r w:rsidRPr="003D0F0A">
        <w:rPr>
          <w:spacing w:val="17"/>
          <w:sz w:val="28"/>
        </w:rPr>
        <w:t xml:space="preserve"> </w:t>
      </w:r>
      <w:r>
        <w:rPr>
          <w:sz w:val="28"/>
        </w:rPr>
        <w:t>К</w:t>
      </w:r>
      <w:r w:rsidRPr="003D0F0A">
        <w:rPr>
          <w:spacing w:val="16"/>
          <w:sz w:val="28"/>
        </w:rPr>
        <w:t xml:space="preserve"> </w:t>
      </w:r>
      <w:r>
        <w:rPr>
          <w:sz w:val="28"/>
        </w:rPr>
        <w:t>роду</w:t>
      </w:r>
      <w:r w:rsidRPr="003D0F0A">
        <w:rPr>
          <w:spacing w:val="14"/>
          <w:sz w:val="28"/>
        </w:rPr>
        <w:t xml:space="preserve"> </w:t>
      </w:r>
      <w:r>
        <w:rPr>
          <w:sz w:val="28"/>
        </w:rPr>
        <w:t>собак</w:t>
      </w:r>
      <w:r w:rsidRPr="003D0F0A">
        <w:rPr>
          <w:spacing w:val="17"/>
          <w:sz w:val="28"/>
        </w:rPr>
        <w:t xml:space="preserve"> </w:t>
      </w:r>
      <w:r>
        <w:rPr>
          <w:sz w:val="28"/>
        </w:rPr>
        <w:t>относятся</w:t>
      </w:r>
      <w:r w:rsidRPr="003D0F0A">
        <w:rPr>
          <w:spacing w:val="19"/>
          <w:sz w:val="28"/>
        </w:rPr>
        <w:t xml:space="preserve"> </w:t>
      </w:r>
      <w:r w:rsidRPr="003D0F0A">
        <w:rPr>
          <w:spacing w:val="-4"/>
          <w:sz w:val="28"/>
        </w:rPr>
        <w:t>виды</w:t>
      </w:r>
      <w:r w:rsidR="003D0F0A">
        <w:rPr>
          <w:spacing w:val="-4"/>
          <w:sz w:val="28"/>
        </w:rPr>
        <w:t xml:space="preserve"> </w:t>
      </w:r>
      <w:r>
        <w:t>собак домашних, волков, шакалов, койотов. К виду собак домашних относятся овчарки, спаниели, водолазы, сенбернары, доги, болонки и др.</w:t>
      </w:r>
    </w:p>
    <w:p w14:paraId="600CC57D" w14:textId="77777777" w:rsidR="003315EA" w:rsidRDefault="00135BD3">
      <w:pPr>
        <w:pStyle w:val="a4"/>
        <w:numPr>
          <w:ilvl w:val="0"/>
          <w:numId w:val="27"/>
        </w:numPr>
        <w:tabs>
          <w:tab w:val="left" w:pos="1555"/>
        </w:tabs>
        <w:spacing w:line="360" w:lineRule="auto"/>
        <w:ind w:right="991" w:firstLine="708"/>
        <w:jc w:val="both"/>
        <w:rPr>
          <w:sz w:val="28"/>
        </w:rPr>
      </w:pPr>
      <w:r>
        <w:rPr>
          <w:sz w:val="28"/>
        </w:rPr>
        <w:lastRenderedPageBreak/>
        <w:t>Постройте граф классификации в русском языке по следующему описанию, определите тип структуры системы. Предложения в русском языке классифицируются по составу, по интонации и по цели высказывания. По составу предложения делятся на нераспространенные и распространенные. Нераспространенные предложения состоят только из двух членов: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подлежащего</w:t>
      </w:r>
      <w:r>
        <w:rPr>
          <w:spacing w:val="40"/>
          <w:sz w:val="28"/>
        </w:rPr>
        <w:t xml:space="preserve">  </w:t>
      </w:r>
      <w:r>
        <w:rPr>
          <w:sz w:val="28"/>
        </w:rPr>
        <w:t>и</w:t>
      </w:r>
      <w:proofErr w:type="gramEnd"/>
      <w:r>
        <w:rPr>
          <w:spacing w:val="40"/>
          <w:sz w:val="28"/>
        </w:rPr>
        <w:t xml:space="preserve">  </w:t>
      </w:r>
      <w:r>
        <w:rPr>
          <w:sz w:val="28"/>
        </w:rPr>
        <w:t>сказуемого.</w:t>
      </w:r>
      <w:r>
        <w:rPr>
          <w:spacing w:val="40"/>
          <w:sz w:val="28"/>
        </w:rPr>
        <w:t xml:space="preserve">  </w:t>
      </w:r>
      <w:proofErr w:type="gramStart"/>
      <w:r>
        <w:rPr>
          <w:sz w:val="28"/>
        </w:rPr>
        <w:t>Пример</w:t>
      </w:r>
      <w:r>
        <w:rPr>
          <w:spacing w:val="40"/>
          <w:sz w:val="28"/>
        </w:rPr>
        <w:t xml:space="preserve">  </w:t>
      </w:r>
      <w:r>
        <w:rPr>
          <w:sz w:val="28"/>
        </w:rPr>
        <w:t>нераспространенного</w:t>
      </w:r>
      <w:proofErr w:type="gramEnd"/>
      <w:r>
        <w:rPr>
          <w:spacing w:val="40"/>
          <w:sz w:val="28"/>
        </w:rPr>
        <w:t xml:space="preserve">  </w:t>
      </w:r>
      <w:r>
        <w:rPr>
          <w:sz w:val="28"/>
        </w:rPr>
        <w:t>предложения:</w:t>
      </w:r>
    </w:p>
    <w:p w14:paraId="65012F9D" w14:textId="77777777" w:rsidR="003315EA" w:rsidRDefault="00135BD3">
      <w:pPr>
        <w:pStyle w:val="a3"/>
        <w:spacing w:line="360" w:lineRule="auto"/>
        <w:ind w:right="993"/>
        <w:jc w:val="both"/>
      </w:pPr>
      <w:r>
        <w:t>«Птицы прилетели». Распространенные предложения состоят из подлежащего, сказуемого и второстепенных членов предложения. Пример распространенного предложения: «Ранней весной прилетели первые птицы». По интонации предложения делятся на восклицательные («Пришла весна!») и невосклицательные («Пришла весна.»). По цели высказывания предложения делятся на повествовательные, вопросительные и побудительные. Повествовательное предложение: «Мы собрали много грибов и ягод.». Вопросительное предложение: «Вы собрали много грибов и ягод?». Побудительное предложение: «Собирайте грибы и ягоды!».</w:t>
      </w:r>
    </w:p>
    <w:p w14:paraId="798C86C1" w14:textId="77777777" w:rsidR="003315EA" w:rsidRDefault="00135BD3">
      <w:pPr>
        <w:pStyle w:val="a4"/>
        <w:numPr>
          <w:ilvl w:val="0"/>
          <w:numId w:val="27"/>
        </w:numPr>
        <w:tabs>
          <w:tab w:val="left" w:pos="1555"/>
        </w:tabs>
        <w:spacing w:line="362" w:lineRule="auto"/>
        <w:ind w:right="997" w:firstLine="708"/>
        <w:jc w:val="both"/>
        <w:rPr>
          <w:sz w:val="28"/>
        </w:rPr>
      </w:pPr>
      <w:r>
        <w:rPr>
          <w:sz w:val="28"/>
        </w:rPr>
        <w:t>Постройте последовательность действий при производстве конфет</w:t>
      </w:r>
      <w:r>
        <w:rPr>
          <w:spacing w:val="40"/>
          <w:sz w:val="28"/>
        </w:rPr>
        <w:t xml:space="preserve"> </w:t>
      </w:r>
      <w:r>
        <w:rPr>
          <w:sz w:val="28"/>
        </w:rPr>
        <w:t>и определите тип структуры системы.</w:t>
      </w:r>
    </w:p>
    <w:p w14:paraId="1F1A8976" w14:textId="77777777" w:rsidR="003315EA" w:rsidRDefault="00135BD3">
      <w:pPr>
        <w:pStyle w:val="a3"/>
        <w:spacing w:line="360" w:lineRule="auto"/>
        <w:ind w:right="987" w:firstLine="708"/>
        <w:jc w:val="both"/>
      </w:pPr>
      <w:r>
        <w:t xml:space="preserve">С помощью плунжерных насосов-дозаторов с регулируемым ходом плунжера сироп и другие компоненты перекачивают в секционный смеситель с паровым обогревом и лопастной мешалкой. Из смесителя подготовленная рецептурная смесь подается насосом в змеевиковую варочную колонку, где уваривается при давлении пара на 400-500 кПа до температуры 116-120°С. Уваренный сироп проходит через </w:t>
      </w:r>
      <w:proofErr w:type="spellStart"/>
      <w:r>
        <w:t>пароотделитель</w:t>
      </w:r>
      <w:proofErr w:type="spellEnd"/>
      <w:r>
        <w:t xml:space="preserve"> и затем поступает в помадосбивальную машину ШАЕ-800. Помадный сироп из приемной воронки поступает в шнек сбивальной машины, где сбивается и охлаждается. После сбивания масса поступает в сборник, из него подается в темперирующую машину М2-Т-250 с мешалкой и пароводяным обогревом. В процессе </w:t>
      </w:r>
      <w:proofErr w:type="spellStart"/>
      <w:r>
        <w:t>темперирования</w:t>
      </w:r>
      <w:proofErr w:type="spellEnd"/>
      <w:r>
        <w:rPr>
          <w:spacing w:val="80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помадную</w:t>
      </w:r>
      <w:r>
        <w:rPr>
          <w:spacing w:val="80"/>
          <w:w w:val="150"/>
        </w:rPr>
        <w:t xml:space="preserve"> </w:t>
      </w:r>
      <w:r>
        <w:t>массу</w:t>
      </w:r>
      <w:r>
        <w:rPr>
          <w:spacing w:val="80"/>
          <w:w w:val="150"/>
        </w:rPr>
        <w:t xml:space="preserve"> </w:t>
      </w:r>
      <w:r>
        <w:t>добавляют</w:t>
      </w:r>
      <w:r>
        <w:rPr>
          <w:spacing w:val="80"/>
          <w:w w:val="150"/>
        </w:rPr>
        <w:t xml:space="preserve"> </w:t>
      </w:r>
      <w:r>
        <w:t>рецептурные</w:t>
      </w:r>
      <w:r>
        <w:rPr>
          <w:spacing w:val="80"/>
          <w:w w:val="150"/>
        </w:rPr>
        <w:t xml:space="preserve"> </w:t>
      </w:r>
      <w:r>
        <w:t>компоненты:</w:t>
      </w:r>
    </w:p>
    <w:p w14:paraId="58182458" w14:textId="77777777" w:rsidR="003315EA" w:rsidRDefault="003315EA">
      <w:pPr>
        <w:pStyle w:val="a3"/>
        <w:spacing w:line="360" w:lineRule="auto"/>
        <w:jc w:val="both"/>
        <w:sectPr w:rsidR="003315EA">
          <w:pgSz w:w="11910" w:h="16840"/>
          <w:pgMar w:top="1040" w:right="141" w:bottom="960" w:left="992" w:header="0" w:footer="780" w:gutter="0"/>
          <w:cols w:space="720"/>
        </w:sectPr>
      </w:pPr>
    </w:p>
    <w:p w14:paraId="313731D1" w14:textId="77777777" w:rsidR="003315EA" w:rsidRDefault="00135BD3">
      <w:pPr>
        <w:pStyle w:val="a3"/>
        <w:spacing w:before="67" w:line="362" w:lineRule="auto"/>
        <w:ind w:right="995"/>
      </w:pPr>
      <w:r>
        <w:lastRenderedPageBreak/>
        <w:t>эссенцию,</w:t>
      </w:r>
      <w:r>
        <w:rPr>
          <w:spacing w:val="-2"/>
        </w:rPr>
        <w:t xml:space="preserve"> </w:t>
      </w:r>
      <w:r>
        <w:t>кислоту, вино,</w:t>
      </w:r>
      <w:r>
        <w:rPr>
          <w:spacing w:val="-2"/>
        </w:rPr>
        <w:t xml:space="preserve"> </w:t>
      </w:r>
      <w:proofErr w:type="spellStart"/>
      <w:r>
        <w:t>подварки</w:t>
      </w:r>
      <w:proofErr w:type="spellEnd"/>
      <w:r>
        <w:t>,</w:t>
      </w:r>
      <w:r>
        <w:rPr>
          <w:spacing w:val="-2"/>
        </w:rPr>
        <w:t xml:space="preserve"> </w:t>
      </w:r>
      <w:r>
        <w:t>масло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др.,</w:t>
      </w:r>
      <w:r>
        <w:rPr>
          <w:spacing w:val="-3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тщательно</w:t>
      </w:r>
      <w:r>
        <w:rPr>
          <w:spacing w:val="-2"/>
        </w:rPr>
        <w:t xml:space="preserve"> </w:t>
      </w:r>
      <w:r>
        <w:t>перемешивают</w:t>
      </w:r>
      <w:r>
        <w:rPr>
          <w:spacing w:val="-4"/>
        </w:rPr>
        <w:t xml:space="preserve"> </w:t>
      </w:r>
      <w:r>
        <w:t>в течение 15-20 мин.</w:t>
      </w:r>
    </w:p>
    <w:p w14:paraId="2D7EDD58" w14:textId="77777777" w:rsidR="003315EA" w:rsidRDefault="00135BD3">
      <w:pPr>
        <w:pStyle w:val="a4"/>
        <w:numPr>
          <w:ilvl w:val="0"/>
          <w:numId w:val="27"/>
        </w:numPr>
        <w:tabs>
          <w:tab w:val="left" w:pos="1557"/>
          <w:tab w:val="left" w:pos="3370"/>
          <w:tab w:val="left" w:pos="5496"/>
          <w:tab w:val="left" w:pos="6967"/>
          <w:tab w:val="left" w:pos="8815"/>
        </w:tabs>
        <w:spacing w:line="360" w:lineRule="auto"/>
        <w:ind w:right="992" w:firstLine="708"/>
        <w:rPr>
          <w:sz w:val="28"/>
        </w:rPr>
      </w:pPr>
      <w:r>
        <w:rPr>
          <w:spacing w:val="-2"/>
          <w:sz w:val="28"/>
        </w:rPr>
        <w:t>Определить</w:t>
      </w:r>
      <w:r>
        <w:rPr>
          <w:sz w:val="28"/>
        </w:rPr>
        <w:tab/>
      </w:r>
      <w:r>
        <w:rPr>
          <w:spacing w:val="-2"/>
          <w:sz w:val="28"/>
        </w:rPr>
        <w:t>составляющие</w:t>
      </w:r>
      <w:r>
        <w:rPr>
          <w:sz w:val="28"/>
        </w:rPr>
        <w:tab/>
      </w:r>
      <w:r>
        <w:rPr>
          <w:spacing w:val="-2"/>
          <w:sz w:val="28"/>
        </w:rPr>
        <w:t>системы,</w:t>
      </w:r>
      <w:r>
        <w:rPr>
          <w:sz w:val="28"/>
        </w:rPr>
        <w:tab/>
      </w:r>
      <w:r>
        <w:rPr>
          <w:spacing w:val="-2"/>
          <w:sz w:val="28"/>
        </w:rPr>
        <w:t>представить</w:t>
      </w:r>
      <w:r>
        <w:rPr>
          <w:sz w:val="28"/>
        </w:rPr>
        <w:tab/>
      </w:r>
      <w:r>
        <w:rPr>
          <w:spacing w:val="-2"/>
          <w:sz w:val="28"/>
        </w:rPr>
        <w:t xml:space="preserve">систему </w:t>
      </w:r>
      <w:r>
        <w:rPr>
          <w:sz w:val="28"/>
        </w:rPr>
        <w:t>графически, определить тип структуры для следующих систем:</w:t>
      </w:r>
    </w:p>
    <w:p w14:paraId="76FE3835" w14:textId="77777777" w:rsidR="003315EA" w:rsidRDefault="003315EA">
      <w:pPr>
        <w:pStyle w:val="a4"/>
        <w:spacing w:line="360" w:lineRule="auto"/>
        <w:rPr>
          <w:sz w:val="28"/>
        </w:rPr>
        <w:sectPr w:rsidR="003315EA">
          <w:pgSz w:w="11910" w:h="16840"/>
          <w:pgMar w:top="1040" w:right="141" w:bottom="960" w:left="992" w:header="0" w:footer="780" w:gutter="0"/>
          <w:cols w:space="720"/>
        </w:sectPr>
      </w:pPr>
    </w:p>
    <w:p w14:paraId="11BF2EC9" w14:textId="77777777" w:rsidR="003315EA" w:rsidRDefault="00135BD3">
      <w:pPr>
        <w:pStyle w:val="a3"/>
        <w:spacing w:line="362" w:lineRule="auto"/>
        <w:ind w:left="501" w:right="703"/>
      </w:pPr>
      <w:r>
        <w:t>а)</w:t>
      </w:r>
      <w:r>
        <w:rPr>
          <w:spacing w:val="-18"/>
        </w:rPr>
        <w:t xml:space="preserve"> </w:t>
      </w:r>
      <w:r>
        <w:t>Школа; б)</w:t>
      </w:r>
      <w:r>
        <w:rPr>
          <w:spacing w:val="-2"/>
        </w:rPr>
        <w:t xml:space="preserve"> Рынок;</w:t>
      </w:r>
    </w:p>
    <w:p w14:paraId="6E728D4A" w14:textId="77777777" w:rsidR="003315EA" w:rsidRDefault="00135BD3">
      <w:pPr>
        <w:pStyle w:val="a3"/>
        <w:spacing w:line="360" w:lineRule="auto"/>
        <w:ind w:left="501"/>
      </w:pPr>
      <w:r>
        <w:t>в) Республика; г)</w:t>
      </w:r>
      <w:r>
        <w:rPr>
          <w:spacing w:val="-18"/>
        </w:rPr>
        <w:t xml:space="preserve"> </w:t>
      </w:r>
      <w:r>
        <w:t>Птицеферма; д) Зоопарк;</w:t>
      </w:r>
    </w:p>
    <w:p w14:paraId="3BA33988" w14:textId="77777777" w:rsidR="003315EA" w:rsidRDefault="00135BD3">
      <w:pPr>
        <w:pStyle w:val="a3"/>
        <w:ind w:left="501"/>
      </w:pPr>
      <w:r>
        <w:t>е)</w:t>
      </w:r>
      <w:r>
        <w:rPr>
          <w:spacing w:val="-1"/>
        </w:rPr>
        <w:t xml:space="preserve"> </w:t>
      </w:r>
      <w:r>
        <w:rPr>
          <w:spacing w:val="-2"/>
        </w:rPr>
        <w:t>Факультет;</w:t>
      </w:r>
    </w:p>
    <w:p w14:paraId="7FE2F4BD" w14:textId="77777777" w:rsidR="003315EA" w:rsidRDefault="00135BD3">
      <w:pPr>
        <w:pStyle w:val="a3"/>
        <w:spacing w:line="360" w:lineRule="auto"/>
        <w:ind w:left="501" w:right="3214"/>
      </w:pPr>
      <w:r>
        <w:br w:type="column"/>
      </w:r>
      <w:r>
        <w:t>ж)</w:t>
      </w:r>
      <w:r>
        <w:rPr>
          <w:spacing w:val="-17"/>
        </w:rPr>
        <w:t xml:space="preserve"> </w:t>
      </w:r>
      <w:r>
        <w:t>Детский</w:t>
      </w:r>
      <w:r>
        <w:rPr>
          <w:spacing w:val="-17"/>
        </w:rPr>
        <w:t xml:space="preserve"> </w:t>
      </w:r>
      <w:r>
        <w:t>сад; з) Гостиница;</w:t>
      </w:r>
      <w:r>
        <w:rPr>
          <w:spacing w:val="40"/>
        </w:rPr>
        <w:t xml:space="preserve"> </w:t>
      </w:r>
      <w:r>
        <w:t>и) Город;</w:t>
      </w:r>
    </w:p>
    <w:p w14:paraId="40D3EACD" w14:textId="77777777" w:rsidR="003315EA" w:rsidRDefault="00135BD3">
      <w:pPr>
        <w:pStyle w:val="a3"/>
        <w:spacing w:line="360" w:lineRule="auto"/>
        <w:ind w:left="501" w:right="2800"/>
      </w:pPr>
      <w:r>
        <w:t>к)</w:t>
      </w:r>
      <w:r>
        <w:rPr>
          <w:spacing w:val="-18"/>
        </w:rPr>
        <w:t xml:space="preserve"> </w:t>
      </w:r>
      <w:r>
        <w:t>Министерство; л) Метро</w:t>
      </w:r>
    </w:p>
    <w:p w14:paraId="1CE382EE" w14:textId="77777777" w:rsidR="003315EA" w:rsidRDefault="003315EA">
      <w:pPr>
        <w:pStyle w:val="a3"/>
        <w:spacing w:line="360" w:lineRule="auto"/>
        <w:sectPr w:rsidR="003315EA">
          <w:type w:val="continuous"/>
          <w:pgSz w:w="11910" w:h="16840"/>
          <w:pgMar w:top="160" w:right="141" w:bottom="280" w:left="992" w:header="0" w:footer="780" w:gutter="0"/>
          <w:cols w:num="2" w:space="720" w:equalWidth="0">
            <w:col w:w="2396" w:space="2779"/>
            <w:col w:w="5602"/>
          </w:cols>
        </w:sectPr>
      </w:pPr>
    </w:p>
    <w:p w14:paraId="5F22B0BD" w14:textId="77777777" w:rsidR="003315EA" w:rsidRDefault="00135BD3">
      <w:pPr>
        <w:pStyle w:val="a4"/>
        <w:numPr>
          <w:ilvl w:val="0"/>
          <w:numId w:val="27"/>
        </w:numPr>
        <w:tabs>
          <w:tab w:val="left" w:pos="1557"/>
        </w:tabs>
        <w:spacing w:before="151" w:after="16" w:line="360" w:lineRule="auto"/>
        <w:ind w:right="996" w:firstLine="708"/>
        <w:rPr>
          <w:sz w:val="28"/>
        </w:rPr>
      </w:pPr>
      <w:r>
        <w:rPr>
          <w:sz w:val="28"/>
        </w:rPr>
        <w:lastRenderedPageBreak/>
        <w:t>Представить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40"/>
          <w:sz w:val="28"/>
        </w:rPr>
        <w:t xml:space="preserve"> </w:t>
      </w:r>
      <w:r>
        <w:rPr>
          <w:sz w:val="28"/>
        </w:rPr>
        <w:t>графически,</w:t>
      </w:r>
      <w:r>
        <w:rPr>
          <w:spacing w:val="40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40"/>
          <w:sz w:val="28"/>
        </w:rPr>
        <w:t xml:space="preserve"> </w:t>
      </w:r>
      <w:r>
        <w:rPr>
          <w:sz w:val="28"/>
        </w:rPr>
        <w:t>тип</w:t>
      </w:r>
      <w:r>
        <w:rPr>
          <w:spacing w:val="40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40"/>
          <w:sz w:val="28"/>
        </w:rPr>
        <w:t xml:space="preserve"> </w:t>
      </w:r>
      <w:r>
        <w:rPr>
          <w:sz w:val="28"/>
        </w:rPr>
        <w:t>для следующих систем:</w:t>
      </w:r>
    </w:p>
    <w:tbl>
      <w:tblPr>
        <w:tblStyle w:val="TableNormal"/>
        <w:tblW w:w="0" w:type="auto"/>
        <w:tblInd w:w="818" w:type="dxa"/>
        <w:tblLayout w:type="fixed"/>
        <w:tblLook w:val="01E0" w:firstRow="1" w:lastRow="1" w:firstColumn="1" w:lastColumn="1" w:noHBand="0" w:noVBand="0"/>
      </w:tblPr>
      <w:tblGrid>
        <w:gridCol w:w="1750"/>
        <w:gridCol w:w="540"/>
        <w:gridCol w:w="831"/>
      </w:tblGrid>
      <w:tr w:rsidR="003315EA" w14:paraId="267B1D6C" w14:textId="77777777">
        <w:trPr>
          <w:trHeight w:val="644"/>
        </w:trPr>
        <w:tc>
          <w:tcPr>
            <w:tcW w:w="1750" w:type="dxa"/>
          </w:tcPr>
          <w:p w14:paraId="50E3190D" w14:textId="77777777" w:rsidR="003315EA" w:rsidRDefault="00135BD3">
            <w:pPr>
              <w:pStyle w:val="TableParagraph"/>
              <w:spacing w:line="276" w:lineRule="exact"/>
              <w:ind w:right="25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  <w:p w14:paraId="3344F21F" w14:textId="77777777" w:rsidR="003315EA" w:rsidRDefault="00135BD3">
            <w:pPr>
              <w:pStyle w:val="TableParagraph"/>
              <w:spacing w:line="334" w:lineRule="exact"/>
              <w:ind w:left="50"/>
              <w:rPr>
                <w:sz w:val="28"/>
              </w:rPr>
            </w:pPr>
            <w:r>
              <w:rPr>
                <w:rFonts w:ascii="Times New Roman" w:eastAsia="Times New Roman" w:hAnsi="Times New Roman"/>
                <w:w w:val="110"/>
                <w:position w:val="1"/>
                <w:sz w:val="28"/>
              </w:rPr>
              <w:t>а)</w:t>
            </w:r>
            <w:r>
              <w:rPr>
                <w:rFonts w:ascii="Times New Roman" w:eastAsia="Times New Roman" w:hAnsi="Times New Roman"/>
                <w:spacing w:val="-20"/>
                <w:w w:val="110"/>
                <w:position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110"/>
                <w:position w:val="1"/>
                <w:sz w:val="28"/>
              </w:rPr>
              <w:t>T</w:t>
            </w:r>
            <w:r>
              <w:rPr>
                <w:w w:val="110"/>
                <w:position w:val="1"/>
                <w:sz w:val="28"/>
                <w:vertAlign w:val="subscript"/>
              </w:rPr>
              <w:t>𝑖𝑘</w:t>
            </w:r>
            <w:r>
              <w:rPr>
                <w:spacing w:val="8"/>
                <w:w w:val="110"/>
                <w:position w:val="1"/>
                <w:sz w:val="28"/>
              </w:rPr>
              <w:t xml:space="preserve"> </w:t>
            </w:r>
            <w:r>
              <w:rPr>
                <w:w w:val="110"/>
                <w:position w:val="1"/>
                <w:sz w:val="28"/>
              </w:rPr>
              <w:t>=</w:t>
            </w:r>
            <w:r>
              <w:rPr>
                <w:spacing w:val="-4"/>
                <w:w w:val="110"/>
                <w:position w:val="1"/>
                <w:sz w:val="28"/>
              </w:rPr>
              <w:t xml:space="preserve"> </w:t>
            </w:r>
            <w:r>
              <w:rPr>
                <w:spacing w:val="-5"/>
                <w:w w:val="110"/>
                <w:position w:val="1"/>
                <w:sz w:val="28"/>
              </w:rPr>
              <w:t>(</w:t>
            </w:r>
            <w:r>
              <w:rPr>
                <w:spacing w:val="-5"/>
                <w:w w:val="110"/>
                <w:sz w:val="28"/>
              </w:rPr>
              <w:t>−1</w:t>
            </w:r>
          </w:p>
        </w:tc>
        <w:tc>
          <w:tcPr>
            <w:tcW w:w="540" w:type="dxa"/>
          </w:tcPr>
          <w:p w14:paraId="77096666" w14:textId="77777777" w:rsidR="003315EA" w:rsidRDefault="00135BD3">
            <w:pPr>
              <w:pStyle w:val="TableParagraph"/>
              <w:spacing w:line="281" w:lineRule="exact"/>
              <w:ind w:left="131"/>
              <w:rPr>
                <w:sz w:val="28"/>
              </w:rPr>
            </w:pPr>
            <w:r>
              <w:rPr>
                <w:spacing w:val="-5"/>
                <w:sz w:val="28"/>
              </w:rPr>
              <w:t>−1</w:t>
            </w:r>
          </w:p>
          <w:p w14:paraId="3EAA60C6" w14:textId="77777777" w:rsidR="003315EA" w:rsidRDefault="00135BD3">
            <w:pPr>
              <w:pStyle w:val="TableParagraph"/>
              <w:spacing w:line="240" w:lineRule="auto"/>
              <w:ind w:left="23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31" w:type="dxa"/>
          </w:tcPr>
          <w:p w14:paraId="294F6060" w14:textId="77777777" w:rsidR="003315EA" w:rsidRDefault="00135BD3">
            <w:pPr>
              <w:pStyle w:val="TableParagraph"/>
              <w:spacing w:line="276" w:lineRule="exact"/>
              <w:ind w:left="23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  <w:p w14:paraId="6531118C" w14:textId="77777777" w:rsidR="003315EA" w:rsidRDefault="00135BD3">
            <w:pPr>
              <w:pStyle w:val="TableParagraph"/>
              <w:spacing w:line="334" w:lineRule="exact"/>
              <w:ind w:left="237"/>
              <w:rPr>
                <w:rFonts w:ascii="Times New Roman"/>
                <w:position w:val="1"/>
                <w:sz w:val="28"/>
              </w:rPr>
            </w:pPr>
            <w:r>
              <w:rPr>
                <w:spacing w:val="-5"/>
                <w:w w:val="115"/>
                <w:sz w:val="28"/>
              </w:rPr>
              <w:t>0</w:t>
            </w:r>
            <w:r>
              <w:rPr>
                <w:spacing w:val="-5"/>
                <w:w w:val="115"/>
                <w:position w:val="1"/>
                <w:sz w:val="28"/>
              </w:rPr>
              <w:t>)</w:t>
            </w:r>
            <w:r>
              <w:rPr>
                <w:rFonts w:ascii="Times New Roman"/>
                <w:spacing w:val="-5"/>
                <w:w w:val="115"/>
                <w:position w:val="1"/>
                <w:sz w:val="28"/>
              </w:rPr>
              <w:t>;</w:t>
            </w:r>
          </w:p>
        </w:tc>
      </w:tr>
      <w:tr w:rsidR="003315EA" w14:paraId="74C6FD5D" w14:textId="77777777">
        <w:trPr>
          <w:trHeight w:val="349"/>
        </w:trPr>
        <w:tc>
          <w:tcPr>
            <w:tcW w:w="1750" w:type="dxa"/>
          </w:tcPr>
          <w:p w14:paraId="5C2491D9" w14:textId="77777777" w:rsidR="003315EA" w:rsidRDefault="00135BD3">
            <w:pPr>
              <w:pStyle w:val="TableParagraph"/>
              <w:ind w:right="25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540" w:type="dxa"/>
          </w:tcPr>
          <w:p w14:paraId="01FC14F7" w14:textId="77777777" w:rsidR="003315EA" w:rsidRDefault="00135BD3">
            <w:pPr>
              <w:pStyle w:val="TableParagraph"/>
              <w:ind w:left="23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31" w:type="dxa"/>
          </w:tcPr>
          <w:p w14:paraId="3EBD071F" w14:textId="77777777" w:rsidR="003315EA" w:rsidRDefault="00135BD3">
            <w:pPr>
              <w:pStyle w:val="TableParagraph"/>
              <w:ind w:left="23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3315EA" w14:paraId="481F9756" w14:textId="77777777">
        <w:trPr>
          <w:trHeight w:val="340"/>
        </w:trPr>
        <w:tc>
          <w:tcPr>
            <w:tcW w:w="1750" w:type="dxa"/>
          </w:tcPr>
          <w:p w14:paraId="10F2C61C" w14:textId="77777777" w:rsidR="003315EA" w:rsidRDefault="00135BD3">
            <w:pPr>
              <w:pStyle w:val="TableParagraph"/>
              <w:spacing w:before="11" w:line="309" w:lineRule="exact"/>
              <w:ind w:right="23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40" w:type="dxa"/>
          </w:tcPr>
          <w:p w14:paraId="4CA6D43F" w14:textId="77777777" w:rsidR="003315EA" w:rsidRDefault="00135BD3">
            <w:pPr>
              <w:pStyle w:val="TableParagraph"/>
              <w:spacing w:before="11" w:line="309" w:lineRule="exact"/>
              <w:ind w:left="1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31" w:type="dxa"/>
          </w:tcPr>
          <w:p w14:paraId="372957F1" w14:textId="77777777" w:rsidR="003315EA" w:rsidRDefault="00135BD3">
            <w:pPr>
              <w:pStyle w:val="TableParagraph"/>
              <w:spacing w:before="11" w:line="309" w:lineRule="exact"/>
              <w:ind w:left="1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3315EA" w14:paraId="49FB7490" w14:textId="77777777">
        <w:trPr>
          <w:trHeight w:val="363"/>
        </w:trPr>
        <w:tc>
          <w:tcPr>
            <w:tcW w:w="1750" w:type="dxa"/>
          </w:tcPr>
          <w:p w14:paraId="7EFD8F76" w14:textId="77777777" w:rsidR="003315EA" w:rsidRDefault="00135BD3">
            <w:pPr>
              <w:pStyle w:val="TableParagraph"/>
              <w:spacing w:line="328" w:lineRule="exact"/>
              <w:ind w:left="50"/>
              <w:rPr>
                <w:sz w:val="28"/>
              </w:rPr>
            </w:pPr>
            <w:r>
              <w:rPr>
                <w:rFonts w:ascii="Times New Roman" w:eastAsia="Times New Roman" w:hAnsi="Times New Roman"/>
                <w:w w:val="115"/>
                <w:position w:val="1"/>
                <w:sz w:val="28"/>
              </w:rPr>
              <w:t>б)</w:t>
            </w:r>
            <w:r>
              <w:rPr>
                <w:rFonts w:ascii="Times New Roman" w:eastAsia="Times New Roman" w:hAnsi="Times New Roman"/>
                <w:spacing w:val="-21"/>
                <w:w w:val="115"/>
                <w:position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115"/>
                <w:position w:val="1"/>
                <w:sz w:val="28"/>
              </w:rPr>
              <w:t>T</w:t>
            </w:r>
            <w:r>
              <w:rPr>
                <w:w w:val="115"/>
                <w:position w:val="1"/>
                <w:sz w:val="28"/>
                <w:vertAlign w:val="subscript"/>
              </w:rPr>
              <w:t>𝑖𝑘</w:t>
            </w:r>
            <w:r>
              <w:rPr>
                <w:spacing w:val="5"/>
                <w:w w:val="115"/>
                <w:position w:val="1"/>
                <w:sz w:val="28"/>
              </w:rPr>
              <w:t xml:space="preserve"> </w:t>
            </w:r>
            <w:r>
              <w:rPr>
                <w:w w:val="115"/>
                <w:position w:val="1"/>
                <w:sz w:val="28"/>
              </w:rPr>
              <w:t>=</w:t>
            </w:r>
            <w:r>
              <w:rPr>
                <w:spacing w:val="-8"/>
                <w:w w:val="115"/>
                <w:position w:val="1"/>
                <w:sz w:val="28"/>
              </w:rPr>
              <w:t xml:space="preserve"> </w:t>
            </w:r>
            <w:proofErr w:type="gramStart"/>
            <w:r>
              <w:rPr>
                <w:w w:val="125"/>
                <w:position w:val="1"/>
                <w:sz w:val="28"/>
              </w:rPr>
              <w:t>(</w:t>
            </w:r>
            <w:r>
              <w:rPr>
                <w:spacing w:val="9"/>
                <w:w w:val="125"/>
                <w:position w:val="1"/>
                <w:sz w:val="28"/>
              </w:rPr>
              <w:t xml:space="preserve"> </w:t>
            </w:r>
            <w:r>
              <w:rPr>
                <w:spacing w:val="-10"/>
                <w:w w:val="115"/>
                <w:sz w:val="28"/>
              </w:rPr>
              <w:t>1</w:t>
            </w:r>
            <w:proofErr w:type="gramEnd"/>
          </w:p>
        </w:tc>
        <w:tc>
          <w:tcPr>
            <w:tcW w:w="540" w:type="dxa"/>
          </w:tcPr>
          <w:p w14:paraId="60759E2C" w14:textId="77777777" w:rsidR="003315EA" w:rsidRDefault="00135BD3">
            <w:pPr>
              <w:pStyle w:val="TableParagraph"/>
              <w:spacing w:line="328" w:lineRule="exact"/>
              <w:ind w:left="1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31" w:type="dxa"/>
          </w:tcPr>
          <w:p w14:paraId="1B41E503" w14:textId="77777777" w:rsidR="003315EA" w:rsidRDefault="00135BD3">
            <w:pPr>
              <w:pStyle w:val="TableParagraph"/>
              <w:spacing w:line="328" w:lineRule="exact"/>
              <w:ind w:left="45"/>
              <w:rPr>
                <w:position w:val="1"/>
                <w:sz w:val="28"/>
              </w:rPr>
            </w:pPr>
            <w:r>
              <w:rPr>
                <w:w w:val="110"/>
                <w:sz w:val="28"/>
              </w:rPr>
              <w:t>−1</w:t>
            </w:r>
            <w:proofErr w:type="gramStart"/>
            <w:r>
              <w:rPr>
                <w:w w:val="110"/>
                <w:position w:val="1"/>
                <w:sz w:val="28"/>
              </w:rPr>
              <w:t>)</w:t>
            </w:r>
            <w:r>
              <w:rPr>
                <w:spacing w:val="-18"/>
                <w:w w:val="110"/>
                <w:position w:val="1"/>
                <w:sz w:val="28"/>
              </w:rPr>
              <w:t xml:space="preserve"> </w:t>
            </w:r>
            <w:r>
              <w:rPr>
                <w:spacing w:val="-10"/>
                <w:w w:val="110"/>
                <w:position w:val="1"/>
                <w:sz w:val="28"/>
              </w:rPr>
              <w:t>;</w:t>
            </w:r>
            <w:proofErr w:type="gramEnd"/>
          </w:p>
        </w:tc>
      </w:tr>
      <w:tr w:rsidR="003315EA" w14:paraId="7E87B6E0" w14:textId="77777777">
        <w:trPr>
          <w:trHeight w:val="349"/>
        </w:trPr>
        <w:tc>
          <w:tcPr>
            <w:tcW w:w="1750" w:type="dxa"/>
          </w:tcPr>
          <w:p w14:paraId="4EB3954C" w14:textId="77777777" w:rsidR="003315EA" w:rsidRDefault="00135BD3">
            <w:pPr>
              <w:pStyle w:val="TableParagraph"/>
              <w:ind w:right="13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−5</w:t>
            </w:r>
          </w:p>
        </w:tc>
        <w:tc>
          <w:tcPr>
            <w:tcW w:w="540" w:type="dxa"/>
          </w:tcPr>
          <w:p w14:paraId="5A736E68" w14:textId="77777777" w:rsidR="003315EA" w:rsidRDefault="00135BD3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31" w:type="dxa"/>
          </w:tcPr>
          <w:p w14:paraId="195F77E8" w14:textId="77777777" w:rsidR="003315EA" w:rsidRDefault="00135BD3"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3315EA" w14:paraId="4A1DFC44" w14:textId="77777777">
        <w:trPr>
          <w:trHeight w:val="340"/>
        </w:trPr>
        <w:tc>
          <w:tcPr>
            <w:tcW w:w="1750" w:type="dxa"/>
          </w:tcPr>
          <w:p w14:paraId="377FA709" w14:textId="77777777" w:rsidR="003315EA" w:rsidRDefault="00135BD3">
            <w:pPr>
              <w:pStyle w:val="TableParagraph"/>
              <w:spacing w:before="11" w:line="310" w:lineRule="exact"/>
              <w:ind w:right="24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40" w:type="dxa"/>
          </w:tcPr>
          <w:p w14:paraId="3737E142" w14:textId="77777777" w:rsidR="003315EA" w:rsidRDefault="00135BD3">
            <w:pPr>
              <w:pStyle w:val="TableParagraph"/>
              <w:spacing w:before="11" w:line="310" w:lineRule="exact"/>
              <w:ind w:left="21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31" w:type="dxa"/>
          </w:tcPr>
          <w:p w14:paraId="75C96469" w14:textId="77777777" w:rsidR="003315EA" w:rsidRDefault="00135BD3">
            <w:pPr>
              <w:pStyle w:val="TableParagraph"/>
              <w:spacing w:before="11" w:line="310" w:lineRule="exact"/>
              <w:ind w:right="8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3315EA" w14:paraId="5E040F69" w14:textId="77777777">
        <w:trPr>
          <w:trHeight w:val="363"/>
        </w:trPr>
        <w:tc>
          <w:tcPr>
            <w:tcW w:w="1750" w:type="dxa"/>
          </w:tcPr>
          <w:p w14:paraId="7B639ABC" w14:textId="77777777" w:rsidR="003315EA" w:rsidRDefault="00135BD3">
            <w:pPr>
              <w:pStyle w:val="TableParagraph"/>
              <w:spacing w:line="328" w:lineRule="exact"/>
              <w:ind w:left="50"/>
              <w:rPr>
                <w:sz w:val="28"/>
              </w:rPr>
            </w:pPr>
            <w:r>
              <w:rPr>
                <w:rFonts w:ascii="Times New Roman" w:eastAsia="Times New Roman" w:hAnsi="Times New Roman"/>
                <w:w w:val="110"/>
                <w:position w:val="1"/>
                <w:sz w:val="28"/>
              </w:rPr>
              <w:t>в)</w:t>
            </w:r>
            <w:r>
              <w:rPr>
                <w:rFonts w:ascii="Times New Roman" w:eastAsia="Times New Roman" w:hAnsi="Times New Roman"/>
                <w:spacing w:val="-20"/>
                <w:w w:val="110"/>
                <w:position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110"/>
                <w:position w:val="1"/>
                <w:sz w:val="28"/>
              </w:rPr>
              <w:t>T</w:t>
            </w:r>
            <w:r>
              <w:rPr>
                <w:w w:val="110"/>
                <w:position w:val="1"/>
                <w:sz w:val="28"/>
                <w:vertAlign w:val="subscript"/>
              </w:rPr>
              <w:t>𝑖𝑘</w:t>
            </w:r>
            <w:r>
              <w:rPr>
                <w:spacing w:val="8"/>
                <w:w w:val="110"/>
                <w:position w:val="1"/>
                <w:sz w:val="28"/>
              </w:rPr>
              <w:t xml:space="preserve"> </w:t>
            </w:r>
            <w:r>
              <w:rPr>
                <w:w w:val="110"/>
                <w:position w:val="1"/>
                <w:sz w:val="28"/>
              </w:rPr>
              <w:t>=</w:t>
            </w:r>
            <w:r>
              <w:rPr>
                <w:spacing w:val="-5"/>
                <w:w w:val="110"/>
                <w:position w:val="1"/>
                <w:sz w:val="28"/>
              </w:rPr>
              <w:t xml:space="preserve"> (</w:t>
            </w:r>
            <w:r>
              <w:rPr>
                <w:spacing w:val="-5"/>
                <w:w w:val="110"/>
                <w:sz w:val="28"/>
              </w:rPr>
              <w:t>15</w:t>
            </w:r>
          </w:p>
        </w:tc>
        <w:tc>
          <w:tcPr>
            <w:tcW w:w="540" w:type="dxa"/>
          </w:tcPr>
          <w:p w14:paraId="37341CED" w14:textId="77777777" w:rsidR="003315EA" w:rsidRDefault="00135BD3">
            <w:pPr>
              <w:pStyle w:val="TableParagraph"/>
              <w:spacing w:line="328" w:lineRule="exact"/>
              <w:ind w:left="21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31" w:type="dxa"/>
          </w:tcPr>
          <w:p w14:paraId="65468909" w14:textId="77777777" w:rsidR="003315EA" w:rsidRDefault="00135BD3">
            <w:pPr>
              <w:pStyle w:val="TableParagraph"/>
              <w:spacing w:line="328" w:lineRule="exact"/>
              <w:ind w:left="189"/>
              <w:rPr>
                <w:position w:val="1"/>
                <w:sz w:val="28"/>
              </w:rPr>
            </w:pPr>
            <w:r>
              <w:rPr>
                <w:spacing w:val="-4"/>
                <w:w w:val="110"/>
                <w:sz w:val="28"/>
              </w:rPr>
              <w:t>−3</w:t>
            </w:r>
            <w:r>
              <w:rPr>
                <w:spacing w:val="-4"/>
                <w:w w:val="110"/>
                <w:position w:val="1"/>
                <w:sz w:val="28"/>
              </w:rPr>
              <w:t>).</w:t>
            </w:r>
          </w:p>
        </w:tc>
      </w:tr>
      <w:tr w:rsidR="003315EA" w14:paraId="394AC551" w14:textId="77777777">
        <w:trPr>
          <w:trHeight w:val="291"/>
        </w:trPr>
        <w:tc>
          <w:tcPr>
            <w:tcW w:w="1750" w:type="dxa"/>
          </w:tcPr>
          <w:p w14:paraId="5CD0139F" w14:textId="77777777" w:rsidR="003315EA" w:rsidRDefault="00135BD3">
            <w:pPr>
              <w:pStyle w:val="TableParagraph"/>
              <w:spacing w:line="271" w:lineRule="exact"/>
              <w:ind w:right="138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−2</w:t>
            </w:r>
          </w:p>
        </w:tc>
        <w:tc>
          <w:tcPr>
            <w:tcW w:w="540" w:type="dxa"/>
          </w:tcPr>
          <w:p w14:paraId="358DAADB" w14:textId="77777777" w:rsidR="003315EA" w:rsidRDefault="00135BD3">
            <w:pPr>
              <w:pStyle w:val="TableParagraph"/>
              <w:spacing w:line="271" w:lineRule="exact"/>
              <w:ind w:left="13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831" w:type="dxa"/>
          </w:tcPr>
          <w:p w14:paraId="16E06336" w14:textId="77777777" w:rsidR="003315EA" w:rsidRDefault="00135BD3">
            <w:pPr>
              <w:pStyle w:val="TableParagraph"/>
              <w:spacing w:line="271" w:lineRule="exact"/>
              <w:ind w:left="189"/>
              <w:rPr>
                <w:sz w:val="28"/>
              </w:rPr>
            </w:pPr>
            <w:r>
              <w:rPr>
                <w:spacing w:val="-5"/>
                <w:sz w:val="28"/>
              </w:rPr>
              <w:t>−1</w:t>
            </w:r>
          </w:p>
        </w:tc>
      </w:tr>
    </w:tbl>
    <w:p w14:paraId="5EB05993" w14:textId="77777777" w:rsidR="003315EA" w:rsidRDefault="003315EA">
      <w:pPr>
        <w:pStyle w:val="a3"/>
        <w:spacing w:before="307"/>
        <w:ind w:left="0"/>
        <w:rPr>
          <w:rFonts w:ascii="Symbol" w:hAnsi="Symbol"/>
        </w:rPr>
      </w:pPr>
    </w:p>
    <w:p w14:paraId="2E69442E" w14:textId="77777777" w:rsidR="003315EA" w:rsidRDefault="00135BD3">
      <w:pPr>
        <w:pStyle w:val="a4"/>
        <w:numPr>
          <w:ilvl w:val="0"/>
          <w:numId w:val="27"/>
        </w:numPr>
        <w:tabs>
          <w:tab w:val="left" w:pos="1555"/>
        </w:tabs>
        <w:spacing w:line="360" w:lineRule="auto"/>
        <w:ind w:right="1598" w:firstLine="708"/>
        <w:jc w:val="both"/>
        <w:rPr>
          <w:sz w:val="28"/>
        </w:rPr>
      </w:pPr>
      <w:r>
        <w:rPr>
          <w:color w:val="212121"/>
          <w:sz w:val="28"/>
        </w:rPr>
        <w:t>Постройте граф управления группы компаний «Связной» по представленному описанию, определить тип структуры.</w:t>
      </w:r>
    </w:p>
    <w:p w14:paraId="17696225" w14:textId="77777777" w:rsidR="003315EA" w:rsidRDefault="00135BD3">
      <w:pPr>
        <w:pStyle w:val="a3"/>
        <w:spacing w:line="362" w:lineRule="auto"/>
        <w:ind w:right="1597" w:firstLine="708"/>
        <w:jc w:val="both"/>
      </w:pPr>
      <w:r>
        <w:rPr>
          <w:color w:val="212121"/>
        </w:rPr>
        <w:t>В розничном подразделении «Связного» (сами салоны) действует следующая структура управления:</w:t>
      </w:r>
    </w:p>
    <w:p w14:paraId="40E6D938" w14:textId="77777777" w:rsidR="003315EA" w:rsidRDefault="00135BD3">
      <w:pPr>
        <w:pStyle w:val="a3"/>
        <w:spacing w:line="360" w:lineRule="auto"/>
        <w:ind w:right="1591" w:firstLine="708"/>
        <w:jc w:val="both"/>
      </w:pPr>
      <w:r>
        <w:rPr>
          <w:color w:val="212121"/>
        </w:rPr>
        <w:t>Управляющий магазином – руководитель одного магазина, в подчинение у которого находятся менеджеры по продажам и менеджеры по продажам финансовых продуктов. Задачи и суть работы весьма разносторонние, начиная от контроля качества работы магазина и повышения эффективности экономики, заканчивая решением мелких проблем с покупателями;</w:t>
      </w:r>
    </w:p>
    <w:p w14:paraId="73280086" w14:textId="77777777" w:rsidR="003315EA" w:rsidRDefault="00135BD3">
      <w:pPr>
        <w:pStyle w:val="a3"/>
        <w:spacing w:line="360" w:lineRule="auto"/>
        <w:ind w:right="994" w:firstLine="703"/>
        <w:jc w:val="both"/>
      </w:pPr>
      <w:r>
        <w:rPr>
          <w:color w:val="212121"/>
        </w:rPr>
        <w:t>Оперативный менеджер (ОМ) – курирует от 5 до 30 торговых точек, непосредственный руководитель управляющих магазинами;</w:t>
      </w:r>
    </w:p>
    <w:p w14:paraId="60A903F2" w14:textId="77777777" w:rsidR="003315EA" w:rsidRDefault="00135BD3">
      <w:pPr>
        <w:pStyle w:val="a3"/>
        <w:spacing w:line="360" w:lineRule="auto"/>
        <w:ind w:right="988" w:firstLine="703"/>
        <w:jc w:val="both"/>
      </w:pPr>
      <w:r>
        <w:rPr>
          <w:color w:val="212121"/>
        </w:rPr>
        <w:t>Управляющий менеджерами (УМ) – контролирует 5-10 оперативных менеджеров в одном субъекте (Москва, Московская область и т.д.);</w:t>
      </w:r>
    </w:p>
    <w:p w14:paraId="4F095113" w14:textId="77777777" w:rsidR="003315EA" w:rsidRDefault="00135BD3">
      <w:pPr>
        <w:pStyle w:val="a3"/>
        <w:spacing w:line="360" w:lineRule="auto"/>
        <w:ind w:right="988" w:firstLine="703"/>
        <w:jc w:val="both"/>
      </w:pPr>
      <w:r>
        <w:rPr>
          <w:color w:val="212121"/>
        </w:rPr>
        <w:t>Директор по торговым операциям (ДТО) – контролирует работу УМ в 1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из 9 «регионов» (ЮГ, Поволжье, Санкт-Петербург, Москва, Московская область, дальний Восток, Урал, Сибирь).</w:t>
      </w:r>
    </w:p>
    <w:p w14:paraId="337830E7" w14:textId="77777777" w:rsidR="003315EA" w:rsidRDefault="00135BD3">
      <w:pPr>
        <w:pStyle w:val="a4"/>
        <w:numPr>
          <w:ilvl w:val="0"/>
          <w:numId w:val="27"/>
        </w:numPr>
        <w:tabs>
          <w:tab w:val="left" w:pos="1555"/>
        </w:tabs>
        <w:spacing w:line="360" w:lineRule="auto"/>
        <w:ind w:right="995" w:firstLine="708"/>
        <w:jc w:val="both"/>
        <w:rPr>
          <w:sz w:val="28"/>
        </w:rPr>
      </w:pPr>
      <w:r>
        <w:rPr>
          <w:sz w:val="28"/>
        </w:rPr>
        <w:t>По описанию структуры компьютера составить графическое представление системы и определить тип структуры системы.</w:t>
      </w:r>
    </w:p>
    <w:p w14:paraId="353008BF" w14:textId="520C74BE" w:rsidR="003315EA" w:rsidRDefault="00135BD3" w:rsidP="003D0F0A">
      <w:pPr>
        <w:pStyle w:val="a3"/>
        <w:spacing w:line="360" w:lineRule="auto"/>
        <w:ind w:right="988" w:firstLine="708"/>
        <w:jc w:val="both"/>
      </w:pPr>
      <w:r>
        <w:t>Системный блок</w:t>
      </w:r>
      <w:r>
        <w:rPr>
          <w:spacing w:val="-1"/>
        </w:rPr>
        <w:t xml:space="preserve"> </w:t>
      </w:r>
      <w:r>
        <w:t xml:space="preserve">– это блок, внутри которого находятся основные комплектующие компьютера. Он состоит из корпуса, блока питания, </w:t>
      </w:r>
      <w:r>
        <w:lastRenderedPageBreak/>
        <w:t xml:space="preserve">материнской платы, процессора, оперативной памяти, видеокарты, жесткого диска, опционально </w:t>
      </w:r>
      <w:proofErr w:type="spellStart"/>
      <w:r>
        <w:t>дивидирома</w:t>
      </w:r>
      <w:proofErr w:type="spellEnd"/>
      <w:r>
        <w:t xml:space="preserve"> (DVD-ROM). Материнская плата</w:t>
      </w:r>
      <w:r>
        <w:rPr>
          <w:spacing w:val="-1"/>
        </w:rPr>
        <w:t xml:space="preserve"> </w:t>
      </w:r>
      <w:r>
        <w:t>– это печатная плата, на которую устанавливаются все комплектующие: процессор, оперативная память, видеокарта, жесткие диски и другие. Потому ее и назвали</w:t>
      </w:r>
      <w:r w:rsidR="003D0F0A">
        <w:t xml:space="preserve"> </w:t>
      </w:r>
      <w:r>
        <w:t>материнская, так как она питает все эти компоненты. Процессор – это сердце компьютера. Он обрабатывает весь входящий поток информации, распределяя его между остальными комплектующими. Состоит из текстолита, на который крепятся микроконтроллеры и установлен кристалл – в нем и происходят все вычисления. Покрывается металлической крышкой.</w:t>
      </w:r>
    </w:p>
    <w:p w14:paraId="0ECC5265" w14:textId="77777777" w:rsidR="003315EA" w:rsidRDefault="00135BD3">
      <w:pPr>
        <w:pStyle w:val="a4"/>
        <w:numPr>
          <w:ilvl w:val="0"/>
          <w:numId w:val="27"/>
        </w:numPr>
        <w:tabs>
          <w:tab w:val="left" w:pos="1555"/>
        </w:tabs>
        <w:spacing w:before="2" w:line="360" w:lineRule="auto"/>
        <w:ind w:right="994" w:firstLine="708"/>
        <w:jc w:val="both"/>
        <w:rPr>
          <w:sz w:val="28"/>
        </w:rPr>
      </w:pPr>
      <w:r>
        <w:rPr>
          <w:sz w:val="28"/>
        </w:rPr>
        <w:t xml:space="preserve">Проверить отношения на тождественность, </w:t>
      </w:r>
      <w:proofErr w:type="spellStart"/>
      <w:r>
        <w:rPr>
          <w:sz w:val="28"/>
        </w:rPr>
        <w:t>рефлексивность</w:t>
      </w:r>
      <w:proofErr w:type="spellEnd"/>
      <w:r>
        <w:rPr>
          <w:sz w:val="28"/>
        </w:rPr>
        <w:t>, транзитивность и симметричность:</w:t>
      </w:r>
    </w:p>
    <w:p w14:paraId="4F819959" w14:textId="77777777" w:rsidR="003315EA" w:rsidRDefault="00135BD3">
      <w:pPr>
        <w:pStyle w:val="a3"/>
        <w:spacing w:line="360" w:lineRule="auto"/>
        <w:ind w:left="861" w:right="3034"/>
      </w:pPr>
      <w:r>
        <w:t>а)</w:t>
      </w:r>
      <w:r>
        <w:rPr>
          <w:spacing w:val="-7"/>
        </w:rPr>
        <w:t xml:space="preserve"> </w:t>
      </w:r>
      <w:r>
        <w:t>Отношение</w:t>
      </w:r>
      <w:r>
        <w:rPr>
          <w:spacing w:val="-7"/>
        </w:rPr>
        <w:t xml:space="preserve"> </w:t>
      </w:r>
      <w:r>
        <w:t>параллельности</w:t>
      </w:r>
      <w:r>
        <w:rPr>
          <w:spacing w:val="-7"/>
        </w:rPr>
        <w:t xml:space="preserve"> </w:t>
      </w:r>
      <w:r>
        <w:t>прямых</w:t>
      </w:r>
      <w:r>
        <w:rPr>
          <w:spacing w:val="-10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плоскостей; б). Отношение подобия треугольников;</w:t>
      </w:r>
    </w:p>
    <w:p w14:paraId="39E4CF10" w14:textId="77777777" w:rsidR="003315EA" w:rsidRDefault="00135BD3">
      <w:pPr>
        <w:spacing w:before="1" w:line="360" w:lineRule="auto"/>
        <w:ind w:left="861" w:right="1564"/>
        <w:rPr>
          <w:sz w:val="28"/>
        </w:rPr>
      </w:pPr>
      <w:r>
        <w:rPr>
          <w:sz w:val="28"/>
        </w:rPr>
        <w:t>в)</w:t>
      </w:r>
      <w:r>
        <w:rPr>
          <w:spacing w:val="40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пропорциональности </w:t>
      </w:r>
      <w:r>
        <w:rPr>
          <w:b/>
          <w:i/>
          <w:sz w:val="28"/>
        </w:rPr>
        <w:t>Р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между</w:t>
      </w:r>
      <w:r>
        <w:rPr>
          <w:spacing w:val="40"/>
          <w:sz w:val="28"/>
        </w:rPr>
        <w:t xml:space="preserve"> </w:t>
      </w:r>
      <w:r>
        <w:rPr>
          <w:sz w:val="28"/>
        </w:rPr>
        <w:t>парами</w:t>
      </w:r>
      <w:r>
        <w:rPr>
          <w:spacing w:val="80"/>
          <w:sz w:val="28"/>
        </w:rPr>
        <w:t xml:space="preserve"> </w:t>
      </w:r>
      <w:r>
        <w:rPr>
          <w:sz w:val="28"/>
        </w:rPr>
        <w:t>чисел</w:t>
      </w:r>
      <w:r>
        <w:rPr>
          <w:spacing w:val="40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X,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Y</w:t>
      </w:r>
      <w:r>
        <w:rPr>
          <w:sz w:val="28"/>
        </w:rPr>
        <w:t>)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sz w:val="28"/>
        </w:rPr>
        <w:t xml:space="preserve">, </w:t>
      </w:r>
      <w:r>
        <w:rPr>
          <w:i/>
          <w:sz w:val="28"/>
        </w:rPr>
        <w:t>T</w:t>
      </w:r>
      <w:r>
        <w:rPr>
          <w:sz w:val="28"/>
        </w:rPr>
        <w:t>): (</w:t>
      </w:r>
      <w:r>
        <w:rPr>
          <w:i/>
          <w:sz w:val="28"/>
        </w:rPr>
        <w:t xml:space="preserve">X, </w:t>
      </w:r>
      <w:proofErr w:type="gramStart"/>
      <w:r>
        <w:rPr>
          <w:i/>
          <w:sz w:val="28"/>
        </w:rPr>
        <w:t>Y</w:t>
      </w:r>
      <w:r>
        <w:rPr>
          <w:sz w:val="28"/>
        </w:rPr>
        <w:t>)</w:t>
      </w:r>
      <w:r>
        <w:rPr>
          <w:b/>
          <w:i/>
          <w:sz w:val="28"/>
        </w:rPr>
        <w:t>P</w:t>
      </w:r>
      <w:proofErr w:type="gramEnd"/>
      <w:r>
        <w:rPr>
          <w:sz w:val="28"/>
        </w:rPr>
        <w:t>(</w:t>
      </w:r>
      <w:r>
        <w:rPr>
          <w:i/>
          <w:sz w:val="28"/>
        </w:rPr>
        <w:t>Z, T</w:t>
      </w:r>
      <w:r>
        <w:rPr>
          <w:sz w:val="28"/>
        </w:rPr>
        <w:t xml:space="preserve">), если </w:t>
      </w:r>
      <w:r>
        <w:rPr>
          <w:i/>
          <w:sz w:val="28"/>
        </w:rPr>
        <w:t>X/Y = Z/T</w:t>
      </w:r>
      <w:r>
        <w:rPr>
          <w:sz w:val="28"/>
        </w:rPr>
        <w:t>;</w:t>
      </w:r>
    </w:p>
    <w:p w14:paraId="19E86996" w14:textId="77777777" w:rsidR="003315EA" w:rsidRDefault="00135BD3">
      <w:pPr>
        <w:pStyle w:val="a3"/>
        <w:spacing w:line="321" w:lineRule="exact"/>
        <w:ind w:left="861"/>
      </w:pPr>
      <w:r>
        <w:t>г)</w:t>
      </w:r>
      <w:r>
        <w:rPr>
          <w:spacing w:val="-5"/>
        </w:rPr>
        <w:t xml:space="preserve"> </w:t>
      </w:r>
      <w:r>
        <w:t>Отношение</w:t>
      </w:r>
      <w:r>
        <w:rPr>
          <w:spacing w:val="-4"/>
        </w:rPr>
        <w:t xml:space="preserve"> </w:t>
      </w:r>
      <w:r>
        <w:t>«быть</w:t>
      </w:r>
      <w:r>
        <w:rPr>
          <w:spacing w:val="-6"/>
        </w:rPr>
        <w:t xml:space="preserve"> </w:t>
      </w:r>
      <w:r>
        <w:t>одноклассниками»</w:t>
      </w:r>
      <w:r>
        <w:rPr>
          <w:spacing w:val="-9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учащимися</w:t>
      </w:r>
      <w:r>
        <w:rPr>
          <w:spacing w:val="-7"/>
        </w:rPr>
        <w:t xml:space="preserve"> </w:t>
      </w:r>
      <w:r>
        <w:rPr>
          <w:spacing w:val="-2"/>
        </w:rPr>
        <w:t>школы;</w:t>
      </w:r>
    </w:p>
    <w:p w14:paraId="042771FE" w14:textId="77777777" w:rsidR="003315EA" w:rsidRDefault="00135BD3">
      <w:pPr>
        <w:pStyle w:val="a3"/>
        <w:spacing w:before="161" w:line="362" w:lineRule="auto"/>
        <w:ind w:left="861" w:right="995"/>
      </w:pPr>
      <w:r>
        <w:t>д) Упоминавшееся выше отношение между целыми числами – «иметь одинаковые остатки от деления на 7».</w:t>
      </w:r>
    </w:p>
    <w:p w14:paraId="784CD039" w14:textId="77777777" w:rsidR="003315EA" w:rsidRDefault="00135BD3">
      <w:pPr>
        <w:pStyle w:val="a4"/>
        <w:numPr>
          <w:ilvl w:val="0"/>
          <w:numId w:val="27"/>
        </w:numPr>
        <w:tabs>
          <w:tab w:val="left" w:pos="1557"/>
          <w:tab w:val="left" w:pos="3149"/>
          <w:tab w:val="left" w:pos="4779"/>
          <w:tab w:val="left" w:pos="5369"/>
          <w:tab w:val="left" w:pos="7787"/>
        </w:tabs>
        <w:spacing w:line="360" w:lineRule="auto"/>
        <w:ind w:right="997" w:firstLine="708"/>
        <w:rPr>
          <w:sz w:val="28"/>
        </w:rPr>
      </w:pPr>
      <w:r>
        <w:rPr>
          <w:spacing w:val="-2"/>
          <w:sz w:val="28"/>
        </w:rPr>
        <w:t>Проверить</w:t>
      </w:r>
      <w:r>
        <w:rPr>
          <w:sz w:val="28"/>
        </w:rPr>
        <w:tab/>
      </w:r>
      <w:r>
        <w:rPr>
          <w:spacing w:val="-2"/>
          <w:sz w:val="28"/>
        </w:rPr>
        <w:t>отношения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тождественность,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рефлексивность</w:t>
      </w:r>
      <w:proofErr w:type="spellEnd"/>
      <w:r>
        <w:rPr>
          <w:spacing w:val="-2"/>
          <w:sz w:val="28"/>
        </w:rPr>
        <w:t xml:space="preserve">, </w:t>
      </w:r>
      <w:r>
        <w:rPr>
          <w:sz w:val="28"/>
        </w:rPr>
        <w:t>транзитивность. Составить обратное отношение</w:t>
      </w:r>
    </w:p>
    <w:p w14:paraId="35DD0854" w14:textId="77777777" w:rsidR="003315EA" w:rsidRDefault="00135BD3">
      <w:pPr>
        <w:pStyle w:val="a3"/>
        <w:spacing w:line="357" w:lineRule="auto"/>
        <w:ind w:left="849" w:right="6066"/>
        <w:rPr>
          <w:position w:val="1"/>
        </w:rPr>
      </w:pPr>
      <w:r>
        <w:rPr>
          <w:color w:val="212121"/>
        </w:rPr>
        <w:t>а)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отношения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 xml:space="preserve">эквивалентности; </w:t>
      </w:r>
      <w:r>
        <w:rPr>
          <w:color w:val="212121"/>
          <w:position w:val="1"/>
        </w:rPr>
        <w:t>б)</w:t>
      </w:r>
      <w:r>
        <w:rPr>
          <w:color w:val="212121"/>
          <w:spacing w:val="40"/>
          <w:position w:val="1"/>
        </w:rPr>
        <w:t xml:space="preserve"> </w:t>
      </w:r>
      <w:r>
        <w:rPr>
          <w:color w:val="212121"/>
          <w:position w:val="1"/>
        </w:rPr>
        <w:t xml:space="preserve">отношение равенства </w:t>
      </w:r>
      <w:r>
        <w:rPr>
          <w:noProof/>
          <w:color w:val="212121"/>
          <w:spacing w:val="31"/>
        </w:rPr>
        <w:drawing>
          <wp:inline distT="0" distB="0" distL="0" distR="0" wp14:anchorId="6891CB9F" wp14:editId="3C3D70CC">
            <wp:extent cx="123825" cy="4952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  <w:t>;</w:t>
      </w:r>
    </w:p>
    <w:p w14:paraId="7B954E76" w14:textId="77777777" w:rsidR="003315EA" w:rsidRDefault="00135BD3">
      <w:pPr>
        <w:pStyle w:val="a3"/>
        <w:spacing w:before="2"/>
        <w:ind w:left="849"/>
      </w:pPr>
      <w:r>
        <w:rPr>
          <w:color w:val="212121"/>
        </w:rPr>
        <w:t>в)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отношение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сравнимости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модулю;</w:t>
      </w:r>
    </w:p>
    <w:p w14:paraId="29EFFDCE" w14:textId="77777777" w:rsidR="003315EA" w:rsidRDefault="00135BD3">
      <w:pPr>
        <w:pStyle w:val="a3"/>
        <w:spacing w:before="160" w:line="360" w:lineRule="auto"/>
        <w:ind w:left="849" w:right="3475"/>
      </w:pPr>
      <w:r>
        <w:rPr>
          <w:color w:val="212121"/>
        </w:rPr>
        <w:t>г)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отношение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параллельности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прямых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плоскостей; д) отношение подобия геометрических фигур;</w:t>
      </w:r>
    </w:p>
    <w:p w14:paraId="76E881E7" w14:textId="77777777" w:rsidR="003315EA" w:rsidRDefault="00135BD3">
      <w:pPr>
        <w:pStyle w:val="a3"/>
        <w:spacing w:line="321" w:lineRule="exact"/>
        <w:ind w:left="849"/>
      </w:pPr>
      <w:r>
        <w:rPr>
          <w:color w:val="212121"/>
        </w:rPr>
        <w:t>е)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отношения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нестрогого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порядка;</w:t>
      </w:r>
    </w:p>
    <w:p w14:paraId="50CC725A" w14:textId="77777777" w:rsidR="003315EA" w:rsidRDefault="00135BD3">
      <w:pPr>
        <w:pStyle w:val="a3"/>
        <w:spacing w:before="168"/>
        <w:ind w:left="849"/>
      </w:pPr>
      <w:r>
        <w:rPr>
          <w:color w:val="212121"/>
        </w:rPr>
        <w:t>ж)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отношение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нестрогого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неравенства</w:t>
      </w:r>
      <w:r>
        <w:rPr>
          <w:color w:val="212121"/>
          <w:spacing w:val="20"/>
        </w:rPr>
        <w:t xml:space="preserve"> </w:t>
      </w:r>
      <w:r>
        <w:rPr>
          <w:noProof/>
          <w:color w:val="212121"/>
          <w:spacing w:val="27"/>
        </w:rPr>
        <w:drawing>
          <wp:inline distT="0" distB="0" distL="0" distR="0" wp14:anchorId="1C1D1A61" wp14:editId="2389ADAB">
            <wp:extent cx="126363" cy="15493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3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pacing w:val="-10"/>
        </w:rPr>
        <w:t>.</w:t>
      </w:r>
    </w:p>
    <w:p w14:paraId="4E4BD537" w14:textId="42E77105" w:rsidR="003315EA" w:rsidRDefault="00135BD3">
      <w:pPr>
        <w:pStyle w:val="a4"/>
        <w:numPr>
          <w:ilvl w:val="0"/>
          <w:numId w:val="27"/>
        </w:numPr>
        <w:tabs>
          <w:tab w:val="left" w:pos="1557"/>
        </w:tabs>
        <w:spacing w:before="155" w:line="360" w:lineRule="auto"/>
        <w:ind w:right="998" w:firstLine="708"/>
        <w:rPr>
          <w:sz w:val="28"/>
        </w:rPr>
      </w:pPr>
      <w:r>
        <w:rPr>
          <w:sz w:val="28"/>
        </w:rPr>
        <w:t>Привести 3 примера рефлексивного отношения и проверить его на транзитивность, симметричность и эквивалентность.</w:t>
      </w:r>
    </w:p>
    <w:p w14:paraId="43E7980B" w14:textId="07F4BE86" w:rsidR="003D0F0A" w:rsidRDefault="003D0F0A" w:rsidP="003D0F0A">
      <w:pPr>
        <w:tabs>
          <w:tab w:val="left" w:pos="1557"/>
        </w:tabs>
        <w:spacing w:before="155" w:line="360" w:lineRule="auto"/>
        <w:ind w:right="998"/>
        <w:rPr>
          <w:sz w:val="28"/>
        </w:rPr>
      </w:pPr>
    </w:p>
    <w:p w14:paraId="068A95A7" w14:textId="58D6A7F0" w:rsidR="00750C1E" w:rsidRPr="0089268E" w:rsidRDefault="00750C1E" w:rsidP="002A6CC6">
      <w:pPr>
        <w:ind w:right="1134"/>
        <w:jc w:val="center"/>
        <w:rPr>
          <w:b/>
          <w:bCs/>
          <w:sz w:val="28"/>
          <w:szCs w:val="28"/>
        </w:rPr>
      </w:pPr>
      <w:r w:rsidRPr="0089268E">
        <w:rPr>
          <w:b/>
          <w:bCs/>
          <w:sz w:val="28"/>
          <w:szCs w:val="28"/>
        </w:rPr>
        <w:lastRenderedPageBreak/>
        <w:t>ОБЩИЕ УКАЗАНИЯ ПО ОФОРМЛЕНИЮ РЕЗУЛЬТАТОВ</w:t>
      </w:r>
      <w:r>
        <w:rPr>
          <w:b/>
          <w:bCs/>
          <w:sz w:val="28"/>
          <w:szCs w:val="28"/>
        </w:rPr>
        <w:t xml:space="preserve"> ПРАКТИЧЕСКОГО ЗАНЯТИЯ</w:t>
      </w:r>
    </w:p>
    <w:p w14:paraId="0D9BE44A" w14:textId="77777777" w:rsidR="00750C1E" w:rsidRPr="0089268E" w:rsidRDefault="00750C1E" w:rsidP="002A6CC6">
      <w:pPr>
        <w:ind w:right="1134"/>
        <w:jc w:val="center"/>
        <w:rPr>
          <w:b/>
          <w:bCs/>
          <w:sz w:val="28"/>
          <w:szCs w:val="28"/>
        </w:rPr>
      </w:pPr>
    </w:p>
    <w:p w14:paraId="30919C56" w14:textId="77777777" w:rsidR="00750C1E" w:rsidRPr="0089268E" w:rsidRDefault="00750C1E" w:rsidP="002A6CC6">
      <w:pPr>
        <w:ind w:right="1134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1.</w:t>
      </w:r>
      <w:r w:rsidRPr="0089268E">
        <w:rPr>
          <w:b/>
          <w:spacing w:val="1"/>
          <w:sz w:val="28"/>
          <w:szCs w:val="28"/>
        </w:rPr>
        <w:t xml:space="preserve">Результаты выполнения практического занятия </w:t>
      </w:r>
      <w:r w:rsidRPr="0089268E">
        <w:rPr>
          <w:b/>
          <w:sz w:val="28"/>
          <w:szCs w:val="28"/>
        </w:rPr>
        <w:t>оформляются</w:t>
      </w:r>
      <w:r w:rsidRPr="0089268E">
        <w:rPr>
          <w:b/>
          <w:spacing w:val="1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и</w:t>
      </w:r>
      <w:r w:rsidRPr="0089268E">
        <w:rPr>
          <w:b/>
          <w:spacing w:val="1"/>
          <w:sz w:val="28"/>
          <w:szCs w:val="28"/>
        </w:rPr>
        <w:t xml:space="preserve"> направляются для проверки и оценивания </w:t>
      </w:r>
      <w:r w:rsidRPr="0089268E">
        <w:rPr>
          <w:b/>
          <w:sz w:val="28"/>
          <w:szCs w:val="28"/>
        </w:rPr>
        <w:t>в</w:t>
      </w:r>
      <w:r w:rsidRPr="0089268E">
        <w:rPr>
          <w:b/>
          <w:spacing w:val="1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виде</w:t>
      </w:r>
      <w:r w:rsidRPr="0089268E">
        <w:rPr>
          <w:b/>
          <w:spacing w:val="1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файла</w:t>
      </w:r>
      <w:r w:rsidRPr="0089268E">
        <w:rPr>
          <w:b/>
          <w:spacing w:val="1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MS</w:t>
      </w:r>
      <w:r w:rsidRPr="0089268E">
        <w:rPr>
          <w:b/>
          <w:spacing w:val="1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Word</w:t>
      </w:r>
      <w:r w:rsidRPr="0089268E">
        <w:rPr>
          <w:sz w:val="28"/>
          <w:szCs w:val="28"/>
        </w:rPr>
        <w:t>. Если предусмотрено в задании практического занятия выполнение расчетов или создание презентаций, то направляются и файлы, созданные в программных продуктах, которые использовались для выполнения таких заданий.</w:t>
      </w:r>
    </w:p>
    <w:p w14:paraId="5D276496" w14:textId="77777777" w:rsidR="00750C1E" w:rsidRPr="0089268E" w:rsidRDefault="00750C1E" w:rsidP="002A6CC6">
      <w:pPr>
        <w:ind w:right="1134"/>
        <w:jc w:val="both"/>
        <w:rPr>
          <w:sz w:val="28"/>
          <w:szCs w:val="28"/>
        </w:rPr>
      </w:pPr>
      <w:r w:rsidRPr="0089268E">
        <w:rPr>
          <w:b/>
          <w:sz w:val="28"/>
          <w:szCs w:val="28"/>
        </w:rPr>
        <w:t>Имя</w:t>
      </w:r>
      <w:r w:rsidRPr="0089268E">
        <w:rPr>
          <w:b/>
          <w:spacing w:val="-2"/>
          <w:sz w:val="28"/>
          <w:szCs w:val="28"/>
        </w:rPr>
        <w:t xml:space="preserve"> </w:t>
      </w:r>
      <w:r w:rsidRPr="0089268E">
        <w:rPr>
          <w:b/>
          <w:sz w:val="28"/>
          <w:szCs w:val="28"/>
        </w:rPr>
        <w:t>файла</w:t>
      </w:r>
      <w:r w:rsidRPr="0089268E">
        <w:rPr>
          <w:b/>
          <w:spacing w:val="-3"/>
          <w:sz w:val="28"/>
          <w:szCs w:val="28"/>
        </w:rPr>
        <w:t xml:space="preserve"> </w:t>
      </w:r>
      <w:r w:rsidRPr="0089268E">
        <w:rPr>
          <w:sz w:val="28"/>
          <w:szCs w:val="28"/>
        </w:rPr>
        <w:t>должно</w:t>
      </w:r>
      <w:r w:rsidRPr="0089268E">
        <w:rPr>
          <w:spacing w:val="-3"/>
          <w:sz w:val="28"/>
          <w:szCs w:val="28"/>
        </w:rPr>
        <w:t xml:space="preserve"> </w:t>
      </w:r>
      <w:r w:rsidRPr="0089268E">
        <w:rPr>
          <w:sz w:val="28"/>
          <w:szCs w:val="28"/>
        </w:rPr>
        <w:t>содержать</w:t>
      </w:r>
      <w:r w:rsidRPr="0089268E">
        <w:rPr>
          <w:spacing w:val="-2"/>
          <w:sz w:val="28"/>
          <w:szCs w:val="28"/>
        </w:rPr>
        <w:t xml:space="preserve"> </w:t>
      </w:r>
      <w:r w:rsidRPr="0089268E">
        <w:rPr>
          <w:sz w:val="28"/>
          <w:szCs w:val="28"/>
        </w:rPr>
        <w:t>следующую</w:t>
      </w:r>
      <w:r w:rsidRPr="0089268E">
        <w:rPr>
          <w:spacing w:val="-1"/>
          <w:sz w:val="28"/>
          <w:szCs w:val="28"/>
        </w:rPr>
        <w:t xml:space="preserve"> </w:t>
      </w:r>
      <w:r w:rsidRPr="0089268E">
        <w:rPr>
          <w:sz w:val="28"/>
          <w:szCs w:val="28"/>
        </w:rPr>
        <w:t>информацию:</w:t>
      </w:r>
    </w:p>
    <w:p w14:paraId="4B4AA40F" w14:textId="77777777" w:rsidR="00750C1E" w:rsidRPr="0089268E" w:rsidRDefault="00750C1E" w:rsidP="002A6CC6">
      <w:pPr>
        <w:pStyle w:val="a4"/>
        <w:numPr>
          <w:ilvl w:val="1"/>
          <w:numId w:val="31"/>
        </w:numPr>
        <w:tabs>
          <w:tab w:val="left" w:pos="1354"/>
          <w:tab w:val="left" w:pos="1355"/>
        </w:tabs>
        <w:ind w:left="0" w:right="1134" w:firstLine="0"/>
        <w:rPr>
          <w:sz w:val="28"/>
          <w:szCs w:val="28"/>
        </w:rPr>
      </w:pPr>
      <w:r w:rsidRPr="0089268E">
        <w:rPr>
          <w:sz w:val="28"/>
          <w:szCs w:val="28"/>
        </w:rPr>
        <w:t>ФИО</w:t>
      </w:r>
      <w:r w:rsidRPr="0089268E">
        <w:rPr>
          <w:spacing w:val="-2"/>
          <w:sz w:val="28"/>
          <w:szCs w:val="28"/>
        </w:rPr>
        <w:t xml:space="preserve"> </w:t>
      </w:r>
      <w:r w:rsidRPr="0089268E">
        <w:rPr>
          <w:sz w:val="28"/>
          <w:szCs w:val="28"/>
        </w:rPr>
        <w:t>студента;</w:t>
      </w:r>
    </w:p>
    <w:p w14:paraId="0984BDED" w14:textId="77777777" w:rsidR="00750C1E" w:rsidRPr="0089268E" w:rsidRDefault="00750C1E" w:rsidP="002A6CC6">
      <w:pPr>
        <w:pStyle w:val="a4"/>
        <w:numPr>
          <w:ilvl w:val="1"/>
          <w:numId w:val="31"/>
        </w:numPr>
        <w:tabs>
          <w:tab w:val="left" w:pos="1354"/>
          <w:tab w:val="left" w:pos="1355"/>
        </w:tabs>
        <w:ind w:left="0" w:right="1134" w:firstLine="0"/>
        <w:rPr>
          <w:sz w:val="28"/>
          <w:szCs w:val="28"/>
        </w:rPr>
      </w:pPr>
      <w:r w:rsidRPr="0089268E">
        <w:rPr>
          <w:sz w:val="28"/>
          <w:szCs w:val="28"/>
        </w:rPr>
        <w:t>шифр</w:t>
      </w:r>
      <w:r w:rsidRPr="0089268E">
        <w:rPr>
          <w:spacing w:val="-2"/>
          <w:sz w:val="28"/>
          <w:szCs w:val="28"/>
        </w:rPr>
        <w:t xml:space="preserve"> </w:t>
      </w:r>
      <w:r w:rsidRPr="0089268E">
        <w:rPr>
          <w:sz w:val="28"/>
          <w:szCs w:val="28"/>
        </w:rPr>
        <w:t>учебной</w:t>
      </w:r>
      <w:r w:rsidRPr="0089268E">
        <w:rPr>
          <w:spacing w:val="-3"/>
          <w:sz w:val="28"/>
          <w:szCs w:val="28"/>
        </w:rPr>
        <w:t xml:space="preserve"> </w:t>
      </w:r>
      <w:r w:rsidRPr="0089268E">
        <w:rPr>
          <w:sz w:val="28"/>
          <w:szCs w:val="28"/>
        </w:rPr>
        <w:t>группы;</w:t>
      </w:r>
    </w:p>
    <w:p w14:paraId="4476E4D8" w14:textId="77777777" w:rsidR="00750C1E" w:rsidRPr="0089268E" w:rsidRDefault="00750C1E" w:rsidP="002A6CC6">
      <w:pPr>
        <w:pStyle w:val="a4"/>
        <w:numPr>
          <w:ilvl w:val="1"/>
          <w:numId w:val="31"/>
        </w:numPr>
        <w:tabs>
          <w:tab w:val="left" w:pos="1354"/>
          <w:tab w:val="left" w:pos="1355"/>
        </w:tabs>
        <w:ind w:left="0" w:right="1134" w:firstLine="0"/>
        <w:rPr>
          <w:sz w:val="28"/>
          <w:szCs w:val="28"/>
        </w:rPr>
      </w:pPr>
      <w:r w:rsidRPr="0089268E">
        <w:rPr>
          <w:sz w:val="28"/>
          <w:szCs w:val="28"/>
        </w:rPr>
        <w:t>форму обучения;</w:t>
      </w:r>
    </w:p>
    <w:p w14:paraId="203611B4" w14:textId="77777777" w:rsidR="00750C1E" w:rsidRPr="0089268E" w:rsidRDefault="00750C1E" w:rsidP="002A6CC6">
      <w:pPr>
        <w:pStyle w:val="a4"/>
        <w:numPr>
          <w:ilvl w:val="1"/>
          <w:numId w:val="31"/>
        </w:numPr>
        <w:tabs>
          <w:tab w:val="left" w:pos="1354"/>
          <w:tab w:val="left" w:pos="1355"/>
        </w:tabs>
        <w:ind w:left="0" w:right="1134" w:firstLine="0"/>
        <w:rPr>
          <w:sz w:val="28"/>
          <w:szCs w:val="28"/>
        </w:rPr>
      </w:pPr>
      <w:r w:rsidRPr="0089268E">
        <w:rPr>
          <w:sz w:val="28"/>
          <w:szCs w:val="28"/>
        </w:rPr>
        <w:t>название дисциплины, номер практического занятия</w:t>
      </w:r>
    </w:p>
    <w:p w14:paraId="5551FB0F" w14:textId="77777777" w:rsidR="00750C1E" w:rsidRDefault="00750C1E" w:rsidP="002A6CC6">
      <w:pPr>
        <w:ind w:right="1134"/>
        <w:jc w:val="center"/>
        <w:rPr>
          <w:b/>
          <w:bCs/>
          <w:sz w:val="28"/>
          <w:szCs w:val="28"/>
        </w:rPr>
      </w:pPr>
    </w:p>
    <w:p w14:paraId="45195207" w14:textId="550076B1" w:rsidR="00750C1E" w:rsidRPr="005D0ECB" w:rsidRDefault="00750C1E" w:rsidP="002A6CC6">
      <w:pPr>
        <w:ind w:right="1134"/>
        <w:jc w:val="center"/>
        <w:rPr>
          <w:b/>
          <w:bCs/>
          <w:sz w:val="28"/>
          <w:szCs w:val="28"/>
        </w:rPr>
      </w:pPr>
      <w:r w:rsidRPr="005D0ECB">
        <w:rPr>
          <w:b/>
          <w:bCs/>
          <w:sz w:val="28"/>
          <w:szCs w:val="28"/>
        </w:rPr>
        <w:t>Пример:</w:t>
      </w:r>
      <w:r w:rsidRPr="005D0ECB">
        <w:rPr>
          <w:b/>
          <w:bCs/>
          <w:spacing w:val="-8"/>
          <w:sz w:val="28"/>
          <w:szCs w:val="28"/>
        </w:rPr>
        <w:t xml:space="preserve"> </w:t>
      </w:r>
      <w:r w:rsidRPr="005D0ECB">
        <w:rPr>
          <w:b/>
          <w:bCs/>
          <w:sz w:val="28"/>
          <w:szCs w:val="28"/>
        </w:rPr>
        <w:t>ИвановИИ_</w:t>
      </w:r>
      <w:r w:rsidR="002A6CC6">
        <w:rPr>
          <w:b/>
          <w:bCs/>
          <w:sz w:val="28"/>
          <w:szCs w:val="28"/>
        </w:rPr>
        <w:t>12</w:t>
      </w:r>
      <w:r w:rsidRPr="005D0EC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</w:t>
      </w:r>
      <w:r w:rsidR="002A6CC6">
        <w:rPr>
          <w:b/>
          <w:bCs/>
          <w:sz w:val="28"/>
          <w:szCs w:val="28"/>
        </w:rPr>
        <w:t>5РПм</w:t>
      </w:r>
      <w:r w:rsidRPr="005D0ECB">
        <w:rPr>
          <w:b/>
          <w:bCs/>
          <w:sz w:val="28"/>
          <w:szCs w:val="28"/>
        </w:rPr>
        <w:t>_</w:t>
      </w:r>
      <w:r w:rsidR="002A6CC6">
        <w:rPr>
          <w:b/>
          <w:bCs/>
          <w:sz w:val="28"/>
          <w:szCs w:val="28"/>
        </w:rPr>
        <w:t>ТМИА</w:t>
      </w:r>
      <w:r>
        <w:rPr>
          <w:b/>
          <w:bCs/>
          <w:sz w:val="28"/>
          <w:szCs w:val="28"/>
        </w:rPr>
        <w:t>_ПР1</w:t>
      </w:r>
      <w:r w:rsidRPr="005D0ECB">
        <w:rPr>
          <w:b/>
          <w:bCs/>
          <w:sz w:val="28"/>
          <w:szCs w:val="28"/>
        </w:rPr>
        <w:t>.</w:t>
      </w:r>
    </w:p>
    <w:p w14:paraId="776CBFBD" w14:textId="77777777" w:rsidR="00750C1E" w:rsidRDefault="00750C1E" w:rsidP="002A6CC6">
      <w:pPr>
        <w:ind w:right="1134"/>
        <w:jc w:val="center"/>
        <w:rPr>
          <w:b/>
          <w:bCs/>
          <w:sz w:val="28"/>
          <w:szCs w:val="28"/>
        </w:rPr>
      </w:pPr>
    </w:p>
    <w:p w14:paraId="2204B6C4" w14:textId="77777777" w:rsidR="00750C1E" w:rsidRDefault="00750C1E" w:rsidP="002A6CC6">
      <w:pPr>
        <w:ind w:right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89268E">
        <w:rPr>
          <w:b/>
          <w:bCs/>
          <w:sz w:val="28"/>
          <w:szCs w:val="28"/>
        </w:rPr>
        <w:t>Электронная</w:t>
      </w:r>
      <w:r w:rsidRPr="0089268E">
        <w:rPr>
          <w:b/>
          <w:bCs/>
          <w:spacing w:val="62"/>
          <w:sz w:val="28"/>
          <w:szCs w:val="28"/>
        </w:rPr>
        <w:t xml:space="preserve"> </w:t>
      </w:r>
      <w:r w:rsidRPr="0089268E">
        <w:rPr>
          <w:b/>
          <w:bCs/>
          <w:sz w:val="28"/>
          <w:szCs w:val="28"/>
        </w:rPr>
        <w:t>версия</w:t>
      </w:r>
      <w:r w:rsidRPr="0089268E">
        <w:rPr>
          <w:b/>
          <w:bCs/>
          <w:spacing w:val="-5"/>
          <w:sz w:val="28"/>
          <w:szCs w:val="28"/>
        </w:rPr>
        <w:t xml:space="preserve"> отчета по практическому занятию</w:t>
      </w:r>
      <w:r w:rsidRPr="0089268E"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 xml:space="preserve">в обязательном порядке </w:t>
      </w:r>
      <w:r w:rsidRPr="0089268E">
        <w:rPr>
          <w:b/>
          <w:bCs/>
          <w:sz w:val="28"/>
          <w:szCs w:val="28"/>
        </w:rPr>
        <w:t>содержит</w:t>
      </w:r>
      <w:r>
        <w:rPr>
          <w:b/>
          <w:bCs/>
          <w:sz w:val="28"/>
          <w:szCs w:val="28"/>
        </w:rPr>
        <w:t>:</w:t>
      </w:r>
    </w:p>
    <w:p w14:paraId="29E42F7B" w14:textId="77777777" w:rsidR="00750C1E" w:rsidRDefault="00750C1E" w:rsidP="002A6CC6">
      <w:pPr>
        <w:pStyle w:val="a4"/>
        <w:numPr>
          <w:ilvl w:val="0"/>
          <w:numId w:val="32"/>
        </w:numPr>
        <w:ind w:left="0" w:right="1134"/>
        <w:jc w:val="both"/>
        <w:rPr>
          <w:sz w:val="28"/>
          <w:szCs w:val="28"/>
        </w:rPr>
      </w:pPr>
      <w:r w:rsidRPr="00900BD3">
        <w:rPr>
          <w:sz w:val="28"/>
          <w:szCs w:val="28"/>
        </w:rPr>
        <w:t xml:space="preserve">титульный лист, на котором должны быть отображены следующие реквизиты: название факультета, форма обучения, номер группы, номер и </w:t>
      </w:r>
      <w:r>
        <w:rPr>
          <w:sz w:val="28"/>
          <w:szCs w:val="28"/>
        </w:rPr>
        <w:t>тема</w:t>
      </w:r>
      <w:r w:rsidRPr="00900BD3">
        <w:rPr>
          <w:sz w:val="28"/>
          <w:szCs w:val="28"/>
        </w:rPr>
        <w:t xml:space="preserve"> практического занятия, фамилия и инициалы студента</w:t>
      </w:r>
      <w:r>
        <w:rPr>
          <w:sz w:val="28"/>
          <w:szCs w:val="28"/>
        </w:rPr>
        <w:t>;</w:t>
      </w:r>
    </w:p>
    <w:p w14:paraId="004F1BC2" w14:textId="0DD63B5F" w:rsidR="00750C1E" w:rsidRDefault="00750C1E" w:rsidP="002A6CC6">
      <w:pPr>
        <w:pStyle w:val="a4"/>
        <w:numPr>
          <w:ilvl w:val="0"/>
          <w:numId w:val="32"/>
        </w:numPr>
        <w:ind w:left="0" w:right="113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выполненные и корректно оформленные задания практического занятия </w:t>
      </w:r>
    </w:p>
    <w:p w14:paraId="7F9A9D2E" w14:textId="77777777" w:rsidR="002A6CC6" w:rsidRDefault="002A6CC6" w:rsidP="002A6CC6">
      <w:pPr>
        <w:ind w:right="1134" w:firstLine="720"/>
        <w:jc w:val="both"/>
        <w:rPr>
          <w:b/>
          <w:bCs/>
          <w:sz w:val="28"/>
          <w:szCs w:val="28"/>
        </w:rPr>
      </w:pPr>
    </w:p>
    <w:p w14:paraId="75E898D8" w14:textId="6EB06188" w:rsidR="00750C1E" w:rsidRDefault="00750C1E" w:rsidP="002A6CC6">
      <w:pPr>
        <w:ind w:right="1134" w:firstLine="720"/>
        <w:jc w:val="both"/>
        <w:rPr>
          <w:b/>
          <w:bCs/>
          <w:sz w:val="28"/>
          <w:szCs w:val="28"/>
        </w:rPr>
      </w:pPr>
      <w:r w:rsidRPr="0089268E">
        <w:rPr>
          <w:b/>
          <w:bCs/>
          <w:sz w:val="28"/>
          <w:szCs w:val="28"/>
        </w:rPr>
        <w:t>Выполненные и надлежащим образом оформленные результаты практических занятий высылаются студентами старостам групп. Старосты групп собирают эти работы, архивируют и одним файлом отправляют преподавателю для проверки и оценивания. Пример имени файла:</w:t>
      </w:r>
    </w:p>
    <w:p w14:paraId="6BC33526" w14:textId="607E6582" w:rsidR="00750C1E" w:rsidRPr="0089268E" w:rsidRDefault="002A6CC6" w:rsidP="00750C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Pr="005D0EC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25РПм</w:t>
      </w:r>
      <w:r w:rsidRPr="005D0EC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ТМИА_ПР1</w:t>
      </w:r>
      <w:r w:rsidRPr="005D0ECB">
        <w:rPr>
          <w:b/>
          <w:bCs/>
          <w:sz w:val="28"/>
          <w:szCs w:val="28"/>
        </w:rPr>
        <w:t>.</w:t>
      </w:r>
    </w:p>
    <w:p w14:paraId="533DD7BF" w14:textId="77777777" w:rsidR="00750C1E" w:rsidRDefault="00750C1E" w:rsidP="003D0F0A">
      <w:pPr>
        <w:tabs>
          <w:tab w:val="left" w:pos="1557"/>
        </w:tabs>
        <w:spacing w:before="155" w:line="360" w:lineRule="auto"/>
        <w:ind w:right="998"/>
        <w:rPr>
          <w:sz w:val="28"/>
        </w:rPr>
      </w:pPr>
    </w:p>
    <w:p w14:paraId="183DAF8A" w14:textId="77777777" w:rsidR="003315EA" w:rsidRDefault="00135BD3">
      <w:pPr>
        <w:pStyle w:val="3"/>
        <w:spacing w:before="69"/>
        <w:ind w:right="492"/>
        <w:jc w:val="center"/>
      </w:pPr>
      <w:bookmarkStart w:id="1" w:name="_bookmark7"/>
      <w:bookmarkEnd w:id="1"/>
      <w:r>
        <w:t>РЕКОМЕНДУЕМАЯ</w:t>
      </w:r>
      <w:r>
        <w:rPr>
          <w:spacing w:val="-12"/>
        </w:rPr>
        <w:t xml:space="preserve"> </w:t>
      </w:r>
      <w:r>
        <w:rPr>
          <w:spacing w:val="-2"/>
        </w:rPr>
        <w:t>ЛИТЕРАТУРА</w:t>
      </w:r>
    </w:p>
    <w:p w14:paraId="454E9D80" w14:textId="58A294E2" w:rsidR="00C36903" w:rsidRPr="00F82B27" w:rsidRDefault="00C3690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 xml:space="preserve">Информационный анализ: учебное пособие / Т.В. </w:t>
      </w:r>
      <w:proofErr w:type="spellStart"/>
      <w:r w:rsidRPr="00F82B27">
        <w:rPr>
          <w:sz w:val="28"/>
          <w:szCs w:val="28"/>
        </w:rPr>
        <w:t>Бернгардт</w:t>
      </w:r>
      <w:proofErr w:type="spellEnd"/>
      <w:r w:rsidRPr="00F82B27">
        <w:rPr>
          <w:sz w:val="28"/>
          <w:szCs w:val="28"/>
        </w:rPr>
        <w:t xml:space="preserve">; Омский гос. ун-т им. Ф.М. Достоевского. – Омск: Изд-во </w:t>
      </w:r>
      <w:proofErr w:type="spellStart"/>
      <w:r w:rsidRPr="00F82B27">
        <w:rPr>
          <w:sz w:val="28"/>
          <w:szCs w:val="28"/>
        </w:rPr>
        <w:t>ОмГУ</w:t>
      </w:r>
      <w:proofErr w:type="spellEnd"/>
      <w:r w:rsidRPr="00F82B27">
        <w:rPr>
          <w:sz w:val="28"/>
          <w:szCs w:val="28"/>
        </w:rPr>
        <w:t>, 2018. – 72 с.</w:t>
      </w:r>
    </w:p>
    <w:p w14:paraId="12062B69" w14:textId="6EA764E2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>Алексеева, М. Б. Теория систем и системный анализ [Электронный ресурс</w:t>
      </w:r>
      <w:proofErr w:type="gramStart"/>
      <w:r w:rsidRPr="00F82B27">
        <w:rPr>
          <w:sz w:val="28"/>
          <w:szCs w:val="28"/>
        </w:rPr>
        <w:t>] :</w:t>
      </w:r>
      <w:proofErr w:type="gramEnd"/>
      <w:r w:rsidRPr="00F82B27">
        <w:rPr>
          <w:sz w:val="28"/>
          <w:szCs w:val="28"/>
        </w:rPr>
        <w:t xml:space="preserve"> учебник и практикум для академического бакалавриата / М. Б. Алексеева, П. П. Ветренко. — Электронные текстовые данные. - </w:t>
      </w:r>
      <w:proofErr w:type="gramStart"/>
      <w:r w:rsidRPr="00F82B27">
        <w:rPr>
          <w:sz w:val="28"/>
          <w:szCs w:val="28"/>
        </w:rPr>
        <w:t>Москва :</w:t>
      </w:r>
      <w:proofErr w:type="gramEnd"/>
      <w:r w:rsidRPr="00F82B27">
        <w:rPr>
          <w:sz w:val="28"/>
          <w:szCs w:val="28"/>
        </w:rPr>
        <w:t xml:space="preserve"> </w:t>
      </w:r>
      <w:proofErr w:type="spellStart"/>
      <w:r w:rsidRPr="00F82B27">
        <w:rPr>
          <w:sz w:val="28"/>
          <w:szCs w:val="28"/>
        </w:rPr>
        <w:t>Юрайт</w:t>
      </w:r>
      <w:proofErr w:type="spellEnd"/>
      <w:r w:rsidRPr="00F82B27">
        <w:rPr>
          <w:sz w:val="28"/>
          <w:szCs w:val="28"/>
        </w:rPr>
        <w:t>, 2019. — 304 с. — (</w:t>
      </w:r>
      <w:proofErr w:type="gramStart"/>
      <w:r w:rsidRPr="00F82B27">
        <w:rPr>
          <w:sz w:val="28"/>
          <w:szCs w:val="28"/>
        </w:rPr>
        <w:t>Серия :</w:t>
      </w:r>
      <w:proofErr w:type="gramEnd"/>
      <w:r w:rsidRPr="00F82B27">
        <w:rPr>
          <w:sz w:val="28"/>
          <w:szCs w:val="28"/>
        </w:rPr>
        <w:t xml:space="preserve"> Бакалавр. Академический курс). – Режим доступа: </w:t>
      </w:r>
      <w:hyperlink r:id="rId18">
        <w:r w:rsidRPr="00F82B27">
          <w:rPr>
            <w:rStyle w:val="a6"/>
            <w:sz w:val="28"/>
            <w:szCs w:val="28"/>
          </w:rPr>
          <w:t>https://biblio-online.ru/book/teoriya-sistem-i-sistemnyy-analiz-433246</w:t>
        </w:r>
      </w:hyperlink>
    </w:p>
    <w:p w14:paraId="11BC1B10" w14:textId="77777777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proofErr w:type="spellStart"/>
      <w:r w:rsidRPr="00F82B27">
        <w:rPr>
          <w:sz w:val="28"/>
          <w:szCs w:val="28"/>
        </w:rPr>
        <w:t>Гмурман</w:t>
      </w:r>
      <w:proofErr w:type="spellEnd"/>
      <w:r w:rsidRPr="00F82B27">
        <w:rPr>
          <w:sz w:val="28"/>
          <w:szCs w:val="28"/>
        </w:rPr>
        <w:t xml:space="preserve">, В. Е. Теория вероятностей и математическая статистика [Текст]: учебное пособие / В. Е. </w:t>
      </w:r>
      <w:proofErr w:type="spellStart"/>
      <w:r w:rsidRPr="00F82B27">
        <w:rPr>
          <w:sz w:val="28"/>
          <w:szCs w:val="28"/>
        </w:rPr>
        <w:t>Гмурман</w:t>
      </w:r>
      <w:proofErr w:type="spellEnd"/>
      <w:r w:rsidRPr="00F82B27">
        <w:rPr>
          <w:sz w:val="28"/>
          <w:szCs w:val="28"/>
        </w:rPr>
        <w:t xml:space="preserve">. – 12-е издание, переработанное. – Москва: Высшее образование [и </w:t>
      </w:r>
      <w:proofErr w:type="spellStart"/>
      <w:r w:rsidRPr="00F82B27">
        <w:rPr>
          <w:sz w:val="28"/>
          <w:szCs w:val="28"/>
        </w:rPr>
        <w:t>др</w:t>
      </w:r>
      <w:proofErr w:type="spellEnd"/>
      <w:r w:rsidRPr="00F82B27">
        <w:rPr>
          <w:sz w:val="28"/>
          <w:szCs w:val="28"/>
        </w:rPr>
        <w:t>], 2009. – 479 с.</w:t>
      </w:r>
    </w:p>
    <w:p w14:paraId="7866E5F6" w14:textId="77777777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>Глотова,</w:t>
      </w:r>
      <w:r w:rsidRPr="00F82B27">
        <w:rPr>
          <w:sz w:val="28"/>
          <w:szCs w:val="28"/>
        </w:rPr>
        <w:tab/>
        <w:t>М.</w:t>
      </w:r>
      <w:r w:rsidRPr="00F82B27">
        <w:rPr>
          <w:sz w:val="28"/>
          <w:szCs w:val="28"/>
        </w:rPr>
        <w:tab/>
        <w:t>Ю.</w:t>
      </w:r>
      <w:r w:rsidRPr="00F82B27">
        <w:rPr>
          <w:sz w:val="28"/>
          <w:szCs w:val="28"/>
        </w:rPr>
        <w:tab/>
        <w:t>Математическая</w:t>
      </w:r>
      <w:r w:rsidRPr="00F82B27">
        <w:rPr>
          <w:sz w:val="28"/>
          <w:szCs w:val="28"/>
        </w:rPr>
        <w:tab/>
        <w:t>обработка</w:t>
      </w:r>
      <w:r w:rsidRPr="00F82B27">
        <w:rPr>
          <w:sz w:val="28"/>
          <w:szCs w:val="28"/>
        </w:rPr>
        <w:tab/>
        <w:t xml:space="preserve">информации [Электронный ресурс]: учебник и практикум для академического бакалавриата / М. Ю. Глотова, Е. А. Самохвалова. – 2-е изд. </w:t>
      </w:r>
      <w:proofErr w:type="spellStart"/>
      <w:proofErr w:type="gramStart"/>
      <w:r w:rsidRPr="00F82B27">
        <w:rPr>
          <w:sz w:val="28"/>
          <w:szCs w:val="28"/>
        </w:rPr>
        <w:t>испр.и</w:t>
      </w:r>
      <w:proofErr w:type="spellEnd"/>
      <w:proofErr w:type="gramEnd"/>
      <w:r w:rsidRPr="00F82B27">
        <w:rPr>
          <w:sz w:val="28"/>
          <w:szCs w:val="28"/>
        </w:rPr>
        <w:t xml:space="preserve"> доп. </w:t>
      </w:r>
      <w:r w:rsidRPr="00F82B27">
        <w:rPr>
          <w:sz w:val="28"/>
          <w:szCs w:val="28"/>
        </w:rPr>
        <w:lastRenderedPageBreak/>
        <w:t xml:space="preserve">– Электронные текстовые данные. – Москва: </w:t>
      </w:r>
      <w:proofErr w:type="spellStart"/>
      <w:r w:rsidRPr="00F82B27">
        <w:rPr>
          <w:sz w:val="28"/>
          <w:szCs w:val="28"/>
        </w:rPr>
        <w:t>Юрайт</w:t>
      </w:r>
      <w:proofErr w:type="spellEnd"/>
      <w:r w:rsidRPr="00F82B27">
        <w:rPr>
          <w:sz w:val="28"/>
          <w:szCs w:val="28"/>
        </w:rPr>
        <w:t xml:space="preserve">, 2017. – 347 с. – Режим доступа: </w:t>
      </w:r>
      <w:hyperlink r:id="rId19">
        <w:r w:rsidRPr="00F82B27">
          <w:rPr>
            <w:rStyle w:val="a6"/>
            <w:sz w:val="28"/>
            <w:szCs w:val="28"/>
          </w:rPr>
          <w:t>https://biblio-online.ru/viewer/matematicheskaya-obrabotka-informacii-</w:t>
        </w:r>
      </w:hyperlink>
      <w:r w:rsidRPr="00F82B27">
        <w:rPr>
          <w:sz w:val="28"/>
          <w:szCs w:val="28"/>
        </w:rPr>
        <w:t xml:space="preserve"> </w:t>
      </w:r>
      <w:hyperlink r:id="rId20">
        <w:r w:rsidRPr="00F82B27">
          <w:rPr>
            <w:rStyle w:val="a6"/>
            <w:sz w:val="28"/>
            <w:szCs w:val="28"/>
          </w:rPr>
          <w:t>399086#page/1</w:t>
        </w:r>
      </w:hyperlink>
    </w:p>
    <w:p w14:paraId="3ECEBE71" w14:textId="28224DD6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proofErr w:type="spellStart"/>
      <w:r w:rsidRPr="00F82B27">
        <w:rPr>
          <w:sz w:val="28"/>
          <w:szCs w:val="28"/>
        </w:rPr>
        <w:t>Колдаев</w:t>
      </w:r>
      <w:proofErr w:type="spellEnd"/>
      <w:r w:rsidRPr="00F82B27">
        <w:rPr>
          <w:sz w:val="28"/>
          <w:szCs w:val="28"/>
        </w:rPr>
        <w:t>, В. Д. Структуры и алгоритмы обработки данных [Электронный ресурс</w:t>
      </w:r>
      <w:proofErr w:type="gramStart"/>
      <w:r w:rsidRPr="00F82B27">
        <w:rPr>
          <w:sz w:val="28"/>
          <w:szCs w:val="28"/>
        </w:rPr>
        <w:t>] :</w:t>
      </w:r>
      <w:proofErr w:type="gramEnd"/>
      <w:r w:rsidRPr="00F82B27">
        <w:rPr>
          <w:sz w:val="28"/>
          <w:szCs w:val="28"/>
        </w:rPr>
        <w:t xml:space="preserve"> учебное пособие / В. Д. </w:t>
      </w:r>
      <w:proofErr w:type="spellStart"/>
      <w:r w:rsidRPr="00F82B27">
        <w:rPr>
          <w:sz w:val="28"/>
          <w:szCs w:val="28"/>
        </w:rPr>
        <w:t>Колдаев</w:t>
      </w:r>
      <w:proofErr w:type="spellEnd"/>
      <w:r w:rsidRPr="00F82B27">
        <w:rPr>
          <w:sz w:val="28"/>
          <w:szCs w:val="28"/>
        </w:rPr>
        <w:t xml:space="preserve">. – Электронные текстовые данные – </w:t>
      </w:r>
      <w:proofErr w:type="gramStart"/>
      <w:r w:rsidRPr="00F82B27">
        <w:rPr>
          <w:sz w:val="28"/>
          <w:szCs w:val="28"/>
        </w:rPr>
        <w:t>Москва :</w:t>
      </w:r>
      <w:proofErr w:type="gramEnd"/>
      <w:r w:rsidRPr="00F82B27">
        <w:rPr>
          <w:sz w:val="28"/>
          <w:szCs w:val="28"/>
        </w:rPr>
        <w:t xml:space="preserve"> ИЦ РИОР : НИЦ ИНФРА-М, 2014. - 296 с. – Режим доступа:</w:t>
      </w:r>
      <w:r w:rsidR="00F82B27" w:rsidRPr="00F82B27">
        <w:rPr>
          <w:sz w:val="28"/>
          <w:szCs w:val="28"/>
        </w:rPr>
        <w:t xml:space="preserve"> </w:t>
      </w:r>
      <w:hyperlink r:id="rId21">
        <w:r w:rsidRPr="00F82B27">
          <w:rPr>
            <w:rStyle w:val="a6"/>
            <w:sz w:val="28"/>
            <w:szCs w:val="28"/>
          </w:rPr>
          <w:t>http://www.znanium.com/catalog.php?bookinfo=418290</w:t>
        </w:r>
      </w:hyperlink>
    </w:p>
    <w:p w14:paraId="1C6CBEA2" w14:textId="77777777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>Макдермотт, Иан. Искусство системного мышления: Необходимые знания о системах и творческом подходе к решению проблем [Электронный ресурс</w:t>
      </w:r>
      <w:proofErr w:type="gramStart"/>
      <w:r w:rsidRPr="00F82B27">
        <w:rPr>
          <w:sz w:val="28"/>
          <w:szCs w:val="28"/>
        </w:rPr>
        <w:t>] :</w:t>
      </w:r>
      <w:proofErr w:type="gramEnd"/>
      <w:r w:rsidRPr="00F82B27">
        <w:rPr>
          <w:sz w:val="28"/>
          <w:szCs w:val="28"/>
        </w:rPr>
        <w:t xml:space="preserve"> учебное пособие / Д. О'Коннор, И. Макдермотт. - 9-е изд. – Электронные текстовые данные. – Москва: Альпина </w:t>
      </w:r>
      <w:proofErr w:type="spellStart"/>
      <w:r w:rsidRPr="00F82B27">
        <w:rPr>
          <w:sz w:val="28"/>
          <w:szCs w:val="28"/>
        </w:rPr>
        <w:t>Паблишер</w:t>
      </w:r>
      <w:proofErr w:type="spellEnd"/>
      <w:r w:rsidRPr="00F82B27">
        <w:rPr>
          <w:sz w:val="28"/>
          <w:szCs w:val="28"/>
        </w:rPr>
        <w:t xml:space="preserve">, 2016. - 256 с. - Режим доступа: </w:t>
      </w:r>
      <w:hyperlink r:id="rId22">
        <w:r w:rsidRPr="00F82B27">
          <w:rPr>
            <w:rStyle w:val="a6"/>
            <w:sz w:val="28"/>
            <w:szCs w:val="28"/>
          </w:rPr>
          <w:t>http://znanium.com/catalog/product/913068</w:t>
        </w:r>
      </w:hyperlink>
      <w:r w:rsidRPr="00F82B27">
        <w:rPr>
          <w:sz w:val="28"/>
          <w:szCs w:val="28"/>
        </w:rPr>
        <w:t xml:space="preserve"> .</w:t>
      </w:r>
    </w:p>
    <w:p w14:paraId="1EE2462C" w14:textId="65763DF9" w:rsidR="00C36903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 xml:space="preserve">Стефанова, Н. Л. </w:t>
      </w:r>
      <w:r w:rsidR="003D0F0A" w:rsidRPr="00F82B27">
        <w:rPr>
          <w:sz w:val="28"/>
          <w:szCs w:val="28"/>
        </w:rPr>
        <w:t>О</w:t>
      </w:r>
      <w:r w:rsidRPr="00F82B27">
        <w:rPr>
          <w:sz w:val="28"/>
          <w:szCs w:val="28"/>
        </w:rPr>
        <w:t xml:space="preserve">сновы математической обработки информации [Электронный ресурс] : учебное пособие для организации самостоятельной работы студентов / Н. Л. Стефанова, В. И. </w:t>
      </w:r>
      <w:proofErr w:type="spellStart"/>
      <w:r w:rsidRPr="00F82B27">
        <w:rPr>
          <w:sz w:val="28"/>
          <w:szCs w:val="28"/>
        </w:rPr>
        <w:t>Снегурова</w:t>
      </w:r>
      <w:proofErr w:type="spellEnd"/>
      <w:r w:rsidRPr="00F82B27">
        <w:rPr>
          <w:sz w:val="28"/>
          <w:szCs w:val="28"/>
        </w:rPr>
        <w:t>, О. В. Харитонова ; Российский государственный педагогический университет им. А. И. Герцена,2011.-134</w:t>
      </w:r>
      <w:r w:rsidRPr="00F82B27">
        <w:rPr>
          <w:sz w:val="28"/>
          <w:szCs w:val="28"/>
        </w:rPr>
        <w:tab/>
        <w:t>с.–Режим</w:t>
      </w:r>
      <w:r w:rsidRPr="00F82B27">
        <w:rPr>
          <w:sz w:val="28"/>
          <w:szCs w:val="28"/>
        </w:rPr>
        <w:tab/>
        <w:t xml:space="preserve">доступа: </w:t>
      </w:r>
      <w:hyperlink r:id="rId23">
        <w:r w:rsidRPr="00F82B27">
          <w:rPr>
            <w:rStyle w:val="a6"/>
            <w:sz w:val="28"/>
            <w:szCs w:val="28"/>
          </w:rPr>
          <w:t>http://biblioclub.ru/index.php?page=book&amp;id=428337</w:t>
        </w:r>
      </w:hyperlink>
      <w:r w:rsidR="00C36903" w:rsidRPr="00F82B27">
        <w:rPr>
          <w:sz w:val="28"/>
          <w:szCs w:val="28"/>
        </w:rPr>
        <w:t xml:space="preserve">  </w:t>
      </w:r>
    </w:p>
    <w:p w14:paraId="32699AFF" w14:textId="6F87EAFB" w:rsidR="003315EA" w:rsidRPr="00F82B27" w:rsidRDefault="00135BD3" w:rsidP="002A6CC6">
      <w:pPr>
        <w:pStyle w:val="a4"/>
        <w:numPr>
          <w:ilvl w:val="0"/>
          <w:numId w:val="30"/>
        </w:numPr>
        <w:ind w:left="1135" w:right="1134" w:hanging="284"/>
        <w:jc w:val="both"/>
        <w:rPr>
          <w:sz w:val="28"/>
          <w:szCs w:val="28"/>
        </w:rPr>
      </w:pPr>
      <w:r w:rsidRPr="00F82B27">
        <w:rPr>
          <w:sz w:val="28"/>
          <w:szCs w:val="28"/>
        </w:rPr>
        <w:t>Яблонский, С. В. Введение в дискретную математику [Текст</w:t>
      </w:r>
      <w:proofErr w:type="gramStart"/>
      <w:r w:rsidRPr="00F82B27">
        <w:rPr>
          <w:sz w:val="28"/>
          <w:szCs w:val="28"/>
        </w:rPr>
        <w:t>] :</w:t>
      </w:r>
      <w:proofErr w:type="gramEnd"/>
      <w:r w:rsidRPr="00F82B27">
        <w:rPr>
          <w:sz w:val="28"/>
          <w:szCs w:val="28"/>
        </w:rPr>
        <w:t xml:space="preserve"> учебное пособие для вузов. - 4-е </w:t>
      </w:r>
      <w:proofErr w:type="gramStart"/>
      <w:r w:rsidRPr="00F82B27">
        <w:rPr>
          <w:sz w:val="28"/>
          <w:szCs w:val="28"/>
        </w:rPr>
        <w:t>изд. ;</w:t>
      </w:r>
      <w:proofErr w:type="gramEnd"/>
      <w:r w:rsidRPr="00F82B27">
        <w:rPr>
          <w:sz w:val="28"/>
          <w:szCs w:val="28"/>
        </w:rPr>
        <w:t xml:space="preserve"> стер. - </w:t>
      </w:r>
      <w:proofErr w:type="gramStart"/>
      <w:r w:rsidRPr="00F82B27">
        <w:rPr>
          <w:sz w:val="28"/>
          <w:szCs w:val="28"/>
        </w:rPr>
        <w:t>Москва :</w:t>
      </w:r>
      <w:proofErr w:type="gramEnd"/>
      <w:r w:rsidRPr="00F82B27">
        <w:rPr>
          <w:sz w:val="28"/>
          <w:szCs w:val="28"/>
        </w:rPr>
        <w:t xml:space="preserve"> Высшая школа, 2003. - 384 </w:t>
      </w:r>
      <w:proofErr w:type="gramStart"/>
      <w:r w:rsidRPr="00F82B27">
        <w:rPr>
          <w:sz w:val="28"/>
          <w:szCs w:val="28"/>
        </w:rPr>
        <w:t>с. :</w:t>
      </w:r>
      <w:proofErr w:type="gramEnd"/>
      <w:r w:rsidRPr="00F82B27">
        <w:rPr>
          <w:sz w:val="28"/>
          <w:szCs w:val="28"/>
        </w:rPr>
        <w:t xml:space="preserve"> ил. - (Высшая математика). - </w:t>
      </w:r>
      <w:proofErr w:type="spellStart"/>
      <w:r w:rsidRPr="00F82B27">
        <w:rPr>
          <w:sz w:val="28"/>
          <w:szCs w:val="28"/>
        </w:rPr>
        <w:t>Библиогр</w:t>
      </w:r>
      <w:proofErr w:type="spellEnd"/>
      <w:r w:rsidRPr="00F82B27">
        <w:rPr>
          <w:sz w:val="28"/>
          <w:szCs w:val="28"/>
        </w:rPr>
        <w:t>.: с. 370-372. - ISBN 5060046818.</w:t>
      </w:r>
    </w:p>
    <w:sectPr w:rsidR="003315EA" w:rsidRPr="00F82B27">
      <w:pgSz w:w="11910" w:h="16840"/>
      <w:pgMar w:top="1040" w:right="141" w:bottom="960" w:left="992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39D5" w14:textId="77777777" w:rsidR="00C945FB" w:rsidRDefault="00C945FB">
      <w:r>
        <w:separator/>
      </w:r>
    </w:p>
  </w:endnote>
  <w:endnote w:type="continuationSeparator" w:id="0">
    <w:p w14:paraId="2ED89163" w14:textId="77777777" w:rsidR="00C945FB" w:rsidRDefault="00C9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E42B" w14:textId="77777777" w:rsidR="003315EA" w:rsidRDefault="00135BD3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90848" behindDoc="1" locked="0" layoutInCell="1" allowOverlap="1" wp14:anchorId="0FAC3BBA" wp14:editId="5D7C0DA9">
              <wp:simplePos x="0" y="0"/>
              <wp:positionH relativeFrom="page">
                <wp:posOffset>3691509</wp:posOffset>
              </wp:positionH>
              <wp:positionV relativeFrom="page">
                <wp:posOffset>10057417</wp:posOffset>
              </wp:positionV>
              <wp:extent cx="1778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E7607" w14:textId="77777777" w:rsidR="003315EA" w:rsidRDefault="00135BD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C3BB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0.65pt;margin-top:791.9pt;width:14pt;height:15.3pt;z-index:-163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" filled="f" stroked="f">
              <v:textbox inset="0,0,0,0">
                <w:txbxContent>
                  <w:p w14:paraId="444E7607" w14:textId="77777777" w:rsidR="003315EA" w:rsidRDefault="00135BD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8861" w14:textId="77777777" w:rsidR="00C945FB" w:rsidRDefault="00C945FB">
      <w:r>
        <w:separator/>
      </w:r>
    </w:p>
  </w:footnote>
  <w:footnote w:type="continuationSeparator" w:id="0">
    <w:p w14:paraId="79DC0547" w14:textId="77777777" w:rsidR="00C945FB" w:rsidRDefault="00C94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40F"/>
    <w:multiLevelType w:val="hybridMultilevel"/>
    <w:tmpl w:val="7A744806"/>
    <w:lvl w:ilvl="0" w:tplc="7B90DAF2">
      <w:start w:val="1"/>
      <w:numFmt w:val="decimal"/>
      <w:lvlText w:val="%1)"/>
      <w:lvlJc w:val="left"/>
      <w:pPr>
        <w:ind w:left="445" w:hanging="30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AAA39D6">
      <w:numFmt w:val="bullet"/>
      <w:lvlText w:val="•"/>
      <w:lvlJc w:val="left"/>
      <w:pPr>
        <w:ind w:left="1473" w:hanging="305"/>
      </w:pPr>
      <w:rPr>
        <w:rFonts w:hint="default"/>
        <w:lang w:val="ru-RU" w:eastAsia="en-US" w:bidi="ar-SA"/>
      </w:rPr>
    </w:lvl>
    <w:lvl w:ilvl="2" w:tplc="4A425E00">
      <w:numFmt w:val="bullet"/>
      <w:lvlText w:val="•"/>
      <w:lvlJc w:val="left"/>
      <w:pPr>
        <w:ind w:left="2506" w:hanging="305"/>
      </w:pPr>
      <w:rPr>
        <w:rFonts w:hint="default"/>
        <w:lang w:val="ru-RU" w:eastAsia="en-US" w:bidi="ar-SA"/>
      </w:rPr>
    </w:lvl>
    <w:lvl w:ilvl="3" w:tplc="B4209FD4">
      <w:numFmt w:val="bullet"/>
      <w:lvlText w:val="•"/>
      <w:lvlJc w:val="left"/>
      <w:pPr>
        <w:ind w:left="3540" w:hanging="305"/>
      </w:pPr>
      <w:rPr>
        <w:rFonts w:hint="default"/>
        <w:lang w:val="ru-RU" w:eastAsia="en-US" w:bidi="ar-SA"/>
      </w:rPr>
    </w:lvl>
    <w:lvl w:ilvl="4" w:tplc="0284D2AC">
      <w:numFmt w:val="bullet"/>
      <w:lvlText w:val="•"/>
      <w:lvlJc w:val="left"/>
      <w:pPr>
        <w:ind w:left="4573" w:hanging="305"/>
      </w:pPr>
      <w:rPr>
        <w:rFonts w:hint="default"/>
        <w:lang w:val="ru-RU" w:eastAsia="en-US" w:bidi="ar-SA"/>
      </w:rPr>
    </w:lvl>
    <w:lvl w:ilvl="5" w:tplc="9722A308">
      <w:numFmt w:val="bullet"/>
      <w:lvlText w:val="•"/>
      <w:lvlJc w:val="left"/>
      <w:pPr>
        <w:ind w:left="5606" w:hanging="305"/>
      </w:pPr>
      <w:rPr>
        <w:rFonts w:hint="default"/>
        <w:lang w:val="ru-RU" w:eastAsia="en-US" w:bidi="ar-SA"/>
      </w:rPr>
    </w:lvl>
    <w:lvl w:ilvl="6" w:tplc="DC4CE130">
      <w:numFmt w:val="bullet"/>
      <w:lvlText w:val="•"/>
      <w:lvlJc w:val="left"/>
      <w:pPr>
        <w:ind w:left="6640" w:hanging="305"/>
      </w:pPr>
      <w:rPr>
        <w:rFonts w:hint="default"/>
        <w:lang w:val="ru-RU" w:eastAsia="en-US" w:bidi="ar-SA"/>
      </w:rPr>
    </w:lvl>
    <w:lvl w:ilvl="7" w:tplc="7506D6B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  <w:lvl w:ilvl="8" w:tplc="B64C06BC">
      <w:numFmt w:val="bullet"/>
      <w:lvlText w:val="•"/>
      <w:lvlJc w:val="left"/>
      <w:pPr>
        <w:ind w:left="8706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040321A9"/>
    <w:multiLevelType w:val="hybridMultilevel"/>
    <w:tmpl w:val="0636BE3C"/>
    <w:lvl w:ilvl="0" w:tplc="9AC64212">
      <w:start w:val="1"/>
      <w:numFmt w:val="decimal"/>
      <w:lvlText w:val="%1."/>
      <w:lvlJc w:val="left"/>
      <w:pPr>
        <w:ind w:left="155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9BE8B34">
      <w:numFmt w:val="bullet"/>
      <w:lvlText w:val="•"/>
      <w:lvlJc w:val="left"/>
      <w:pPr>
        <w:ind w:left="2481" w:hanging="708"/>
      </w:pPr>
      <w:rPr>
        <w:rFonts w:hint="default"/>
        <w:lang w:val="ru-RU" w:eastAsia="en-US" w:bidi="ar-SA"/>
      </w:rPr>
    </w:lvl>
    <w:lvl w:ilvl="2" w:tplc="B8867BF6">
      <w:numFmt w:val="bullet"/>
      <w:lvlText w:val="•"/>
      <w:lvlJc w:val="left"/>
      <w:pPr>
        <w:ind w:left="3402" w:hanging="708"/>
      </w:pPr>
      <w:rPr>
        <w:rFonts w:hint="default"/>
        <w:lang w:val="ru-RU" w:eastAsia="en-US" w:bidi="ar-SA"/>
      </w:rPr>
    </w:lvl>
    <w:lvl w:ilvl="3" w:tplc="1CF6599A">
      <w:numFmt w:val="bullet"/>
      <w:lvlText w:val="•"/>
      <w:lvlJc w:val="left"/>
      <w:pPr>
        <w:ind w:left="4324" w:hanging="708"/>
      </w:pPr>
      <w:rPr>
        <w:rFonts w:hint="default"/>
        <w:lang w:val="ru-RU" w:eastAsia="en-US" w:bidi="ar-SA"/>
      </w:rPr>
    </w:lvl>
    <w:lvl w:ilvl="4" w:tplc="C14627E0">
      <w:numFmt w:val="bullet"/>
      <w:lvlText w:val="•"/>
      <w:lvlJc w:val="left"/>
      <w:pPr>
        <w:ind w:left="5245" w:hanging="708"/>
      </w:pPr>
      <w:rPr>
        <w:rFonts w:hint="default"/>
        <w:lang w:val="ru-RU" w:eastAsia="en-US" w:bidi="ar-SA"/>
      </w:rPr>
    </w:lvl>
    <w:lvl w:ilvl="5" w:tplc="140A31C0">
      <w:numFmt w:val="bullet"/>
      <w:lvlText w:val="•"/>
      <w:lvlJc w:val="left"/>
      <w:pPr>
        <w:ind w:left="6166" w:hanging="708"/>
      </w:pPr>
      <w:rPr>
        <w:rFonts w:hint="default"/>
        <w:lang w:val="ru-RU" w:eastAsia="en-US" w:bidi="ar-SA"/>
      </w:rPr>
    </w:lvl>
    <w:lvl w:ilvl="6" w:tplc="F704F8DC">
      <w:numFmt w:val="bullet"/>
      <w:lvlText w:val="•"/>
      <w:lvlJc w:val="left"/>
      <w:pPr>
        <w:ind w:left="7088" w:hanging="708"/>
      </w:pPr>
      <w:rPr>
        <w:rFonts w:hint="default"/>
        <w:lang w:val="ru-RU" w:eastAsia="en-US" w:bidi="ar-SA"/>
      </w:rPr>
    </w:lvl>
    <w:lvl w:ilvl="7" w:tplc="9A6A7500">
      <w:numFmt w:val="bullet"/>
      <w:lvlText w:val="•"/>
      <w:lvlJc w:val="left"/>
      <w:pPr>
        <w:ind w:left="8009" w:hanging="708"/>
      </w:pPr>
      <w:rPr>
        <w:rFonts w:hint="default"/>
        <w:lang w:val="ru-RU" w:eastAsia="en-US" w:bidi="ar-SA"/>
      </w:rPr>
    </w:lvl>
    <w:lvl w:ilvl="8" w:tplc="DEDE7636">
      <w:numFmt w:val="bullet"/>
      <w:lvlText w:val="•"/>
      <w:lvlJc w:val="left"/>
      <w:pPr>
        <w:ind w:left="8930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4346AE9"/>
    <w:multiLevelType w:val="hybridMultilevel"/>
    <w:tmpl w:val="6844564E"/>
    <w:lvl w:ilvl="0" w:tplc="E0329AD2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11A07"/>
    <w:multiLevelType w:val="hybridMultilevel"/>
    <w:tmpl w:val="60A65270"/>
    <w:lvl w:ilvl="0" w:tplc="E3B2BC2A">
      <w:start w:val="1"/>
      <w:numFmt w:val="decimal"/>
      <w:lvlText w:val="%1."/>
      <w:lvlJc w:val="left"/>
      <w:pPr>
        <w:ind w:left="155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924C442">
      <w:numFmt w:val="bullet"/>
      <w:lvlText w:val="•"/>
      <w:lvlJc w:val="left"/>
      <w:pPr>
        <w:ind w:left="2481" w:hanging="708"/>
      </w:pPr>
      <w:rPr>
        <w:rFonts w:hint="default"/>
        <w:lang w:val="ru-RU" w:eastAsia="en-US" w:bidi="ar-SA"/>
      </w:rPr>
    </w:lvl>
    <w:lvl w:ilvl="2" w:tplc="8E6425DC">
      <w:numFmt w:val="bullet"/>
      <w:lvlText w:val="•"/>
      <w:lvlJc w:val="left"/>
      <w:pPr>
        <w:ind w:left="3402" w:hanging="708"/>
      </w:pPr>
      <w:rPr>
        <w:rFonts w:hint="default"/>
        <w:lang w:val="ru-RU" w:eastAsia="en-US" w:bidi="ar-SA"/>
      </w:rPr>
    </w:lvl>
    <w:lvl w:ilvl="3" w:tplc="CE66C7C6">
      <w:numFmt w:val="bullet"/>
      <w:lvlText w:val="•"/>
      <w:lvlJc w:val="left"/>
      <w:pPr>
        <w:ind w:left="4324" w:hanging="708"/>
      </w:pPr>
      <w:rPr>
        <w:rFonts w:hint="default"/>
        <w:lang w:val="ru-RU" w:eastAsia="en-US" w:bidi="ar-SA"/>
      </w:rPr>
    </w:lvl>
    <w:lvl w:ilvl="4" w:tplc="6E262674">
      <w:numFmt w:val="bullet"/>
      <w:lvlText w:val="•"/>
      <w:lvlJc w:val="left"/>
      <w:pPr>
        <w:ind w:left="5245" w:hanging="708"/>
      </w:pPr>
      <w:rPr>
        <w:rFonts w:hint="default"/>
        <w:lang w:val="ru-RU" w:eastAsia="en-US" w:bidi="ar-SA"/>
      </w:rPr>
    </w:lvl>
    <w:lvl w:ilvl="5" w:tplc="A45E3FF8">
      <w:numFmt w:val="bullet"/>
      <w:lvlText w:val="•"/>
      <w:lvlJc w:val="left"/>
      <w:pPr>
        <w:ind w:left="6166" w:hanging="708"/>
      </w:pPr>
      <w:rPr>
        <w:rFonts w:hint="default"/>
        <w:lang w:val="ru-RU" w:eastAsia="en-US" w:bidi="ar-SA"/>
      </w:rPr>
    </w:lvl>
    <w:lvl w:ilvl="6" w:tplc="972E522C">
      <w:numFmt w:val="bullet"/>
      <w:lvlText w:val="•"/>
      <w:lvlJc w:val="left"/>
      <w:pPr>
        <w:ind w:left="7088" w:hanging="708"/>
      </w:pPr>
      <w:rPr>
        <w:rFonts w:hint="default"/>
        <w:lang w:val="ru-RU" w:eastAsia="en-US" w:bidi="ar-SA"/>
      </w:rPr>
    </w:lvl>
    <w:lvl w:ilvl="7" w:tplc="C50014A6">
      <w:numFmt w:val="bullet"/>
      <w:lvlText w:val="•"/>
      <w:lvlJc w:val="left"/>
      <w:pPr>
        <w:ind w:left="8009" w:hanging="708"/>
      </w:pPr>
      <w:rPr>
        <w:rFonts w:hint="default"/>
        <w:lang w:val="ru-RU" w:eastAsia="en-US" w:bidi="ar-SA"/>
      </w:rPr>
    </w:lvl>
    <w:lvl w:ilvl="8" w:tplc="76E46E4E">
      <w:numFmt w:val="bullet"/>
      <w:lvlText w:val="•"/>
      <w:lvlJc w:val="left"/>
      <w:pPr>
        <w:ind w:left="8930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070B5041"/>
    <w:multiLevelType w:val="hybridMultilevel"/>
    <w:tmpl w:val="087AB13C"/>
    <w:lvl w:ilvl="0" w:tplc="E116B75E">
      <w:start w:val="1"/>
      <w:numFmt w:val="decimal"/>
      <w:lvlText w:val="%1."/>
      <w:lvlJc w:val="left"/>
      <w:pPr>
        <w:ind w:left="42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D1E3DD8">
      <w:numFmt w:val="bullet"/>
      <w:lvlText w:val="•"/>
      <w:lvlJc w:val="left"/>
      <w:pPr>
        <w:ind w:left="309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9AE28F8">
      <w:numFmt w:val="bullet"/>
      <w:lvlText w:val="•"/>
      <w:lvlJc w:val="left"/>
      <w:pPr>
        <w:ind w:left="1017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1A7C8F1C">
      <w:numFmt w:val="bullet"/>
      <w:lvlText w:val="•"/>
      <w:lvlJc w:val="left"/>
      <w:pPr>
        <w:ind w:left="2239" w:hanging="169"/>
      </w:pPr>
      <w:rPr>
        <w:rFonts w:hint="default"/>
        <w:lang w:val="ru-RU" w:eastAsia="en-US" w:bidi="ar-SA"/>
      </w:rPr>
    </w:lvl>
    <w:lvl w:ilvl="4" w:tplc="D132FAE2">
      <w:numFmt w:val="bullet"/>
      <w:lvlText w:val="•"/>
      <w:lvlJc w:val="left"/>
      <w:pPr>
        <w:ind w:left="3458" w:hanging="169"/>
      </w:pPr>
      <w:rPr>
        <w:rFonts w:hint="default"/>
        <w:lang w:val="ru-RU" w:eastAsia="en-US" w:bidi="ar-SA"/>
      </w:rPr>
    </w:lvl>
    <w:lvl w:ilvl="5" w:tplc="403A794A">
      <w:numFmt w:val="bullet"/>
      <w:lvlText w:val="•"/>
      <w:lvlJc w:val="left"/>
      <w:pPr>
        <w:ind w:left="4677" w:hanging="169"/>
      </w:pPr>
      <w:rPr>
        <w:rFonts w:hint="default"/>
        <w:lang w:val="ru-RU" w:eastAsia="en-US" w:bidi="ar-SA"/>
      </w:rPr>
    </w:lvl>
    <w:lvl w:ilvl="6" w:tplc="71B0D14A">
      <w:numFmt w:val="bullet"/>
      <w:lvlText w:val="•"/>
      <w:lvlJc w:val="left"/>
      <w:pPr>
        <w:ind w:left="5896" w:hanging="169"/>
      </w:pPr>
      <w:rPr>
        <w:rFonts w:hint="default"/>
        <w:lang w:val="ru-RU" w:eastAsia="en-US" w:bidi="ar-SA"/>
      </w:rPr>
    </w:lvl>
    <w:lvl w:ilvl="7" w:tplc="9B687D00">
      <w:numFmt w:val="bullet"/>
      <w:lvlText w:val="•"/>
      <w:lvlJc w:val="left"/>
      <w:pPr>
        <w:ind w:left="7115" w:hanging="169"/>
      </w:pPr>
      <w:rPr>
        <w:rFonts w:hint="default"/>
        <w:lang w:val="ru-RU" w:eastAsia="en-US" w:bidi="ar-SA"/>
      </w:rPr>
    </w:lvl>
    <w:lvl w:ilvl="8" w:tplc="CE96E7FA">
      <w:numFmt w:val="bullet"/>
      <w:lvlText w:val="•"/>
      <w:lvlJc w:val="left"/>
      <w:pPr>
        <w:ind w:left="8335" w:hanging="169"/>
      </w:pPr>
      <w:rPr>
        <w:rFonts w:hint="default"/>
        <w:lang w:val="ru-RU" w:eastAsia="en-US" w:bidi="ar-SA"/>
      </w:rPr>
    </w:lvl>
  </w:abstractNum>
  <w:abstractNum w:abstractNumId="5" w15:restartNumberingAfterBreak="0">
    <w:nsid w:val="0AB60E9C"/>
    <w:multiLevelType w:val="hybridMultilevel"/>
    <w:tmpl w:val="60F4ECD8"/>
    <w:lvl w:ilvl="0" w:tplc="C5889BA2">
      <w:start w:val="1"/>
      <w:numFmt w:val="decimal"/>
      <w:lvlText w:val="%1."/>
      <w:lvlJc w:val="left"/>
      <w:pPr>
        <w:ind w:left="353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 w:tplc="23FAA654">
      <w:numFmt w:val="bullet"/>
      <w:lvlText w:val="•"/>
      <w:lvlJc w:val="left"/>
      <w:pPr>
        <w:ind w:left="1401" w:hanging="213"/>
      </w:pPr>
      <w:rPr>
        <w:rFonts w:hint="default"/>
        <w:lang w:val="ru-RU" w:eastAsia="en-US" w:bidi="ar-SA"/>
      </w:rPr>
    </w:lvl>
    <w:lvl w:ilvl="2" w:tplc="8A36DA86">
      <w:numFmt w:val="bullet"/>
      <w:lvlText w:val="•"/>
      <w:lvlJc w:val="left"/>
      <w:pPr>
        <w:ind w:left="2442" w:hanging="213"/>
      </w:pPr>
      <w:rPr>
        <w:rFonts w:hint="default"/>
        <w:lang w:val="ru-RU" w:eastAsia="en-US" w:bidi="ar-SA"/>
      </w:rPr>
    </w:lvl>
    <w:lvl w:ilvl="3" w:tplc="C70C8F72">
      <w:numFmt w:val="bullet"/>
      <w:lvlText w:val="•"/>
      <w:lvlJc w:val="left"/>
      <w:pPr>
        <w:ind w:left="3484" w:hanging="213"/>
      </w:pPr>
      <w:rPr>
        <w:rFonts w:hint="default"/>
        <w:lang w:val="ru-RU" w:eastAsia="en-US" w:bidi="ar-SA"/>
      </w:rPr>
    </w:lvl>
    <w:lvl w:ilvl="4" w:tplc="AD2E3652">
      <w:numFmt w:val="bullet"/>
      <w:lvlText w:val="•"/>
      <w:lvlJc w:val="left"/>
      <w:pPr>
        <w:ind w:left="4525" w:hanging="213"/>
      </w:pPr>
      <w:rPr>
        <w:rFonts w:hint="default"/>
        <w:lang w:val="ru-RU" w:eastAsia="en-US" w:bidi="ar-SA"/>
      </w:rPr>
    </w:lvl>
    <w:lvl w:ilvl="5" w:tplc="45A2B9BA">
      <w:numFmt w:val="bullet"/>
      <w:lvlText w:val="•"/>
      <w:lvlJc w:val="left"/>
      <w:pPr>
        <w:ind w:left="5566" w:hanging="213"/>
      </w:pPr>
      <w:rPr>
        <w:rFonts w:hint="default"/>
        <w:lang w:val="ru-RU" w:eastAsia="en-US" w:bidi="ar-SA"/>
      </w:rPr>
    </w:lvl>
    <w:lvl w:ilvl="6" w:tplc="B360137C">
      <w:numFmt w:val="bullet"/>
      <w:lvlText w:val="•"/>
      <w:lvlJc w:val="left"/>
      <w:pPr>
        <w:ind w:left="6608" w:hanging="213"/>
      </w:pPr>
      <w:rPr>
        <w:rFonts w:hint="default"/>
        <w:lang w:val="ru-RU" w:eastAsia="en-US" w:bidi="ar-SA"/>
      </w:rPr>
    </w:lvl>
    <w:lvl w:ilvl="7" w:tplc="F35EE42C">
      <w:numFmt w:val="bullet"/>
      <w:lvlText w:val="•"/>
      <w:lvlJc w:val="left"/>
      <w:pPr>
        <w:ind w:left="7649" w:hanging="213"/>
      </w:pPr>
      <w:rPr>
        <w:rFonts w:hint="default"/>
        <w:lang w:val="ru-RU" w:eastAsia="en-US" w:bidi="ar-SA"/>
      </w:rPr>
    </w:lvl>
    <w:lvl w:ilvl="8" w:tplc="19A656AC">
      <w:numFmt w:val="bullet"/>
      <w:lvlText w:val="•"/>
      <w:lvlJc w:val="left"/>
      <w:pPr>
        <w:ind w:left="8690" w:hanging="213"/>
      </w:pPr>
      <w:rPr>
        <w:rFonts w:hint="default"/>
        <w:lang w:val="ru-RU" w:eastAsia="en-US" w:bidi="ar-SA"/>
      </w:rPr>
    </w:lvl>
  </w:abstractNum>
  <w:abstractNum w:abstractNumId="6" w15:restartNumberingAfterBreak="0">
    <w:nsid w:val="119B1FA6"/>
    <w:multiLevelType w:val="hybridMultilevel"/>
    <w:tmpl w:val="D79C32AA"/>
    <w:lvl w:ilvl="0" w:tplc="00D2DF88">
      <w:start w:val="1"/>
      <w:numFmt w:val="decimal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2E4EF4">
      <w:numFmt w:val="bullet"/>
      <w:lvlText w:val="•"/>
      <w:lvlJc w:val="left"/>
      <w:pPr>
        <w:ind w:left="1203" w:hanging="708"/>
      </w:pPr>
      <w:rPr>
        <w:rFonts w:hint="default"/>
        <w:lang w:val="ru-RU" w:eastAsia="en-US" w:bidi="ar-SA"/>
      </w:rPr>
    </w:lvl>
    <w:lvl w:ilvl="2" w:tplc="3CEC7FF6">
      <w:numFmt w:val="bullet"/>
      <w:lvlText w:val="•"/>
      <w:lvlJc w:val="left"/>
      <w:pPr>
        <w:ind w:left="2266" w:hanging="708"/>
      </w:pPr>
      <w:rPr>
        <w:rFonts w:hint="default"/>
        <w:lang w:val="ru-RU" w:eastAsia="en-US" w:bidi="ar-SA"/>
      </w:rPr>
    </w:lvl>
    <w:lvl w:ilvl="3" w:tplc="7AC6967E">
      <w:numFmt w:val="bullet"/>
      <w:lvlText w:val="•"/>
      <w:lvlJc w:val="left"/>
      <w:pPr>
        <w:ind w:left="3330" w:hanging="708"/>
      </w:pPr>
      <w:rPr>
        <w:rFonts w:hint="default"/>
        <w:lang w:val="ru-RU" w:eastAsia="en-US" w:bidi="ar-SA"/>
      </w:rPr>
    </w:lvl>
    <w:lvl w:ilvl="4" w:tplc="EDC65484">
      <w:numFmt w:val="bullet"/>
      <w:lvlText w:val="•"/>
      <w:lvlJc w:val="left"/>
      <w:pPr>
        <w:ind w:left="4393" w:hanging="708"/>
      </w:pPr>
      <w:rPr>
        <w:rFonts w:hint="default"/>
        <w:lang w:val="ru-RU" w:eastAsia="en-US" w:bidi="ar-SA"/>
      </w:rPr>
    </w:lvl>
    <w:lvl w:ilvl="5" w:tplc="E5E41D50">
      <w:numFmt w:val="bullet"/>
      <w:lvlText w:val="•"/>
      <w:lvlJc w:val="left"/>
      <w:pPr>
        <w:ind w:left="5456" w:hanging="708"/>
      </w:pPr>
      <w:rPr>
        <w:rFonts w:hint="default"/>
        <w:lang w:val="ru-RU" w:eastAsia="en-US" w:bidi="ar-SA"/>
      </w:rPr>
    </w:lvl>
    <w:lvl w:ilvl="6" w:tplc="E13A1146">
      <w:numFmt w:val="bullet"/>
      <w:lvlText w:val="•"/>
      <w:lvlJc w:val="left"/>
      <w:pPr>
        <w:ind w:left="6520" w:hanging="708"/>
      </w:pPr>
      <w:rPr>
        <w:rFonts w:hint="default"/>
        <w:lang w:val="ru-RU" w:eastAsia="en-US" w:bidi="ar-SA"/>
      </w:rPr>
    </w:lvl>
    <w:lvl w:ilvl="7" w:tplc="301052DA">
      <w:numFmt w:val="bullet"/>
      <w:lvlText w:val="•"/>
      <w:lvlJc w:val="left"/>
      <w:pPr>
        <w:ind w:left="7583" w:hanging="708"/>
      </w:pPr>
      <w:rPr>
        <w:rFonts w:hint="default"/>
        <w:lang w:val="ru-RU" w:eastAsia="en-US" w:bidi="ar-SA"/>
      </w:rPr>
    </w:lvl>
    <w:lvl w:ilvl="8" w:tplc="EF2AAE64">
      <w:numFmt w:val="bullet"/>
      <w:lvlText w:val="•"/>
      <w:lvlJc w:val="left"/>
      <w:pPr>
        <w:ind w:left="8646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14E674D3"/>
    <w:multiLevelType w:val="hybridMultilevel"/>
    <w:tmpl w:val="1BA4ADA2"/>
    <w:lvl w:ilvl="0" w:tplc="CF440DFC">
      <w:numFmt w:val="bullet"/>
      <w:lvlText w:val=""/>
      <w:lvlJc w:val="left"/>
      <w:pPr>
        <w:ind w:left="1557" w:hanging="70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ru-RU" w:eastAsia="en-US" w:bidi="ar-SA"/>
      </w:rPr>
    </w:lvl>
    <w:lvl w:ilvl="1" w:tplc="BBC64E2A">
      <w:numFmt w:val="bullet"/>
      <w:lvlText w:val="•"/>
      <w:lvlJc w:val="left"/>
      <w:pPr>
        <w:ind w:left="2481" w:hanging="708"/>
      </w:pPr>
      <w:rPr>
        <w:rFonts w:hint="default"/>
        <w:lang w:val="ru-RU" w:eastAsia="en-US" w:bidi="ar-SA"/>
      </w:rPr>
    </w:lvl>
    <w:lvl w:ilvl="2" w:tplc="2108AE02">
      <w:numFmt w:val="bullet"/>
      <w:lvlText w:val="•"/>
      <w:lvlJc w:val="left"/>
      <w:pPr>
        <w:ind w:left="3402" w:hanging="708"/>
      </w:pPr>
      <w:rPr>
        <w:rFonts w:hint="default"/>
        <w:lang w:val="ru-RU" w:eastAsia="en-US" w:bidi="ar-SA"/>
      </w:rPr>
    </w:lvl>
    <w:lvl w:ilvl="3" w:tplc="F1003C08">
      <w:numFmt w:val="bullet"/>
      <w:lvlText w:val="•"/>
      <w:lvlJc w:val="left"/>
      <w:pPr>
        <w:ind w:left="4324" w:hanging="708"/>
      </w:pPr>
      <w:rPr>
        <w:rFonts w:hint="default"/>
        <w:lang w:val="ru-RU" w:eastAsia="en-US" w:bidi="ar-SA"/>
      </w:rPr>
    </w:lvl>
    <w:lvl w:ilvl="4" w:tplc="63E48806">
      <w:numFmt w:val="bullet"/>
      <w:lvlText w:val="•"/>
      <w:lvlJc w:val="left"/>
      <w:pPr>
        <w:ind w:left="5245" w:hanging="708"/>
      </w:pPr>
      <w:rPr>
        <w:rFonts w:hint="default"/>
        <w:lang w:val="ru-RU" w:eastAsia="en-US" w:bidi="ar-SA"/>
      </w:rPr>
    </w:lvl>
    <w:lvl w:ilvl="5" w:tplc="D75C854A">
      <w:numFmt w:val="bullet"/>
      <w:lvlText w:val="•"/>
      <w:lvlJc w:val="left"/>
      <w:pPr>
        <w:ind w:left="6166" w:hanging="708"/>
      </w:pPr>
      <w:rPr>
        <w:rFonts w:hint="default"/>
        <w:lang w:val="ru-RU" w:eastAsia="en-US" w:bidi="ar-SA"/>
      </w:rPr>
    </w:lvl>
    <w:lvl w:ilvl="6" w:tplc="E8EC3046">
      <w:numFmt w:val="bullet"/>
      <w:lvlText w:val="•"/>
      <w:lvlJc w:val="left"/>
      <w:pPr>
        <w:ind w:left="7088" w:hanging="708"/>
      </w:pPr>
      <w:rPr>
        <w:rFonts w:hint="default"/>
        <w:lang w:val="ru-RU" w:eastAsia="en-US" w:bidi="ar-SA"/>
      </w:rPr>
    </w:lvl>
    <w:lvl w:ilvl="7" w:tplc="474ECE4C">
      <w:numFmt w:val="bullet"/>
      <w:lvlText w:val="•"/>
      <w:lvlJc w:val="left"/>
      <w:pPr>
        <w:ind w:left="8009" w:hanging="708"/>
      </w:pPr>
      <w:rPr>
        <w:rFonts w:hint="default"/>
        <w:lang w:val="ru-RU" w:eastAsia="en-US" w:bidi="ar-SA"/>
      </w:rPr>
    </w:lvl>
    <w:lvl w:ilvl="8" w:tplc="ECD43198">
      <w:numFmt w:val="bullet"/>
      <w:lvlText w:val="•"/>
      <w:lvlJc w:val="left"/>
      <w:pPr>
        <w:ind w:left="8930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73321A8"/>
    <w:multiLevelType w:val="hybridMultilevel"/>
    <w:tmpl w:val="D06A3116"/>
    <w:lvl w:ilvl="0" w:tplc="63A4F952">
      <w:start w:val="1"/>
      <w:numFmt w:val="decimal"/>
      <w:lvlText w:val="(%1)"/>
      <w:lvlJc w:val="left"/>
      <w:pPr>
        <w:ind w:left="1248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522A8C">
      <w:numFmt w:val="bullet"/>
      <w:lvlText w:val="•"/>
      <w:lvlJc w:val="left"/>
      <w:pPr>
        <w:ind w:left="2193" w:hanging="399"/>
      </w:pPr>
      <w:rPr>
        <w:rFonts w:hint="default"/>
        <w:lang w:val="ru-RU" w:eastAsia="en-US" w:bidi="ar-SA"/>
      </w:rPr>
    </w:lvl>
    <w:lvl w:ilvl="2" w:tplc="BB54FA52">
      <w:numFmt w:val="bullet"/>
      <w:lvlText w:val="•"/>
      <w:lvlJc w:val="left"/>
      <w:pPr>
        <w:ind w:left="3146" w:hanging="399"/>
      </w:pPr>
      <w:rPr>
        <w:rFonts w:hint="default"/>
        <w:lang w:val="ru-RU" w:eastAsia="en-US" w:bidi="ar-SA"/>
      </w:rPr>
    </w:lvl>
    <w:lvl w:ilvl="3" w:tplc="BFCA558E">
      <w:numFmt w:val="bullet"/>
      <w:lvlText w:val="•"/>
      <w:lvlJc w:val="left"/>
      <w:pPr>
        <w:ind w:left="4100" w:hanging="399"/>
      </w:pPr>
      <w:rPr>
        <w:rFonts w:hint="default"/>
        <w:lang w:val="ru-RU" w:eastAsia="en-US" w:bidi="ar-SA"/>
      </w:rPr>
    </w:lvl>
    <w:lvl w:ilvl="4" w:tplc="BD482342">
      <w:numFmt w:val="bullet"/>
      <w:lvlText w:val="•"/>
      <w:lvlJc w:val="left"/>
      <w:pPr>
        <w:ind w:left="5053" w:hanging="399"/>
      </w:pPr>
      <w:rPr>
        <w:rFonts w:hint="default"/>
        <w:lang w:val="ru-RU" w:eastAsia="en-US" w:bidi="ar-SA"/>
      </w:rPr>
    </w:lvl>
    <w:lvl w:ilvl="5" w:tplc="DBFA86B4">
      <w:numFmt w:val="bullet"/>
      <w:lvlText w:val="•"/>
      <w:lvlJc w:val="left"/>
      <w:pPr>
        <w:ind w:left="6006" w:hanging="399"/>
      </w:pPr>
      <w:rPr>
        <w:rFonts w:hint="default"/>
        <w:lang w:val="ru-RU" w:eastAsia="en-US" w:bidi="ar-SA"/>
      </w:rPr>
    </w:lvl>
    <w:lvl w:ilvl="6" w:tplc="07140948">
      <w:numFmt w:val="bullet"/>
      <w:lvlText w:val="•"/>
      <w:lvlJc w:val="left"/>
      <w:pPr>
        <w:ind w:left="6960" w:hanging="399"/>
      </w:pPr>
      <w:rPr>
        <w:rFonts w:hint="default"/>
        <w:lang w:val="ru-RU" w:eastAsia="en-US" w:bidi="ar-SA"/>
      </w:rPr>
    </w:lvl>
    <w:lvl w:ilvl="7" w:tplc="6B94759C">
      <w:numFmt w:val="bullet"/>
      <w:lvlText w:val="•"/>
      <w:lvlJc w:val="left"/>
      <w:pPr>
        <w:ind w:left="7913" w:hanging="399"/>
      </w:pPr>
      <w:rPr>
        <w:rFonts w:hint="default"/>
        <w:lang w:val="ru-RU" w:eastAsia="en-US" w:bidi="ar-SA"/>
      </w:rPr>
    </w:lvl>
    <w:lvl w:ilvl="8" w:tplc="74EE2EF6">
      <w:numFmt w:val="bullet"/>
      <w:lvlText w:val="•"/>
      <w:lvlJc w:val="left"/>
      <w:pPr>
        <w:ind w:left="8866" w:hanging="399"/>
      </w:pPr>
      <w:rPr>
        <w:rFonts w:hint="default"/>
        <w:lang w:val="ru-RU" w:eastAsia="en-US" w:bidi="ar-SA"/>
      </w:rPr>
    </w:lvl>
  </w:abstractNum>
  <w:abstractNum w:abstractNumId="9" w15:restartNumberingAfterBreak="0">
    <w:nsid w:val="17BC31BE"/>
    <w:multiLevelType w:val="hybridMultilevel"/>
    <w:tmpl w:val="2400A17A"/>
    <w:lvl w:ilvl="0" w:tplc="72C8E716">
      <w:start w:val="1"/>
      <w:numFmt w:val="decimal"/>
      <w:lvlText w:val="%1."/>
      <w:lvlJc w:val="left"/>
      <w:pPr>
        <w:ind w:left="42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9280BE">
      <w:numFmt w:val="bullet"/>
      <w:lvlText w:val="•"/>
      <w:lvlJc w:val="left"/>
      <w:pPr>
        <w:ind w:left="1455" w:hanging="281"/>
      </w:pPr>
      <w:rPr>
        <w:rFonts w:hint="default"/>
        <w:lang w:val="ru-RU" w:eastAsia="en-US" w:bidi="ar-SA"/>
      </w:rPr>
    </w:lvl>
    <w:lvl w:ilvl="2" w:tplc="6144CDB0">
      <w:numFmt w:val="bullet"/>
      <w:lvlText w:val="•"/>
      <w:lvlJc w:val="left"/>
      <w:pPr>
        <w:ind w:left="2490" w:hanging="281"/>
      </w:pPr>
      <w:rPr>
        <w:rFonts w:hint="default"/>
        <w:lang w:val="ru-RU" w:eastAsia="en-US" w:bidi="ar-SA"/>
      </w:rPr>
    </w:lvl>
    <w:lvl w:ilvl="3" w:tplc="93F6AF26">
      <w:numFmt w:val="bullet"/>
      <w:lvlText w:val="•"/>
      <w:lvlJc w:val="left"/>
      <w:pPr>
        <w:ind w:left="3526" w:hanging="281"/>
      </w:pPr>
      <w:rPr>
        <w:rFonts w:hint="default"/>
        <w:lang w:val="ru-RU" w:eastAsia="en-US" w:bidi="ar-SA"/>
      </w:rPr>
    </w:lvl>
    <w:lvl w:ilvl="4" w:tplc="F52403E0">
      <w:numFmt w:val="bullet"/>
      <w:lvlText w:val="•"/>
      <w:lvlJc w:val="left"/>
      <w:pPr>
        <w:ind w:left="4561" w:hanging="281"/>
      </w:pPr>
      <w:rPr>
        <w:rFonts w:hint="default"/>
        <w:lang w:val="ru-RU" w:eastAsia="en-US" w:bidi="ar-SA"/>
      </w:rPr>
    </w:lvl>
    <w:lvl w:ilvl="5" w:tplc="F9E447EA">
      <w:numFmt w:val="bullet"/>
      <w:lvlText w:val="•"/>
      <w:lvlJc w:val="left"/>
      <w:pPr>
        <w:ind w:left="5596" w:hanging="281"/>
      </w:pPr>
      <w:rPr>
        <w:rFonts w:hint="default"/>
        <w:lang w:val="ru-RU" w:eastAsia="en-US" w:bidi="ar-SA"/>
      </w:rPr>
    </w:lvl>
    <w:lvl w:ilvl="6" w:tplc="6136C650">
      <w:numFmt w:val="bullet"/>
      <w:lvlText w:val="•"/>
      <w:lvlJc w:val="left"/>
      <w:pPr>
        <w:ind w:left="6632" w:hanging="281"/>
      </w:pPr>
      <w:rPr>
        <w:rFonts w:hint="default"/>
        <w:lang w:val="ru-RU" w:eastAsia="en-US" w:bidi="ar-SA"/>
      </w:rPr>
    </w:lvl>
    <w:lvl w:ilvl="7" w:tplc="86666BEC">
      <w:numFmt w:val="bullet"/>
      <w:lvlText w:val="•"/>
      <w:lvlJc w:val="left"/>
      <w:pPr>
        <w:ind w:left="7667" w:hanging="281"/>
      </w:pPr>
      <w:rPr>
        <w:rFonts w:hint="default"/>
        <w:lang w:val="ru-RU" w:eastAsia="en-US" w:bidi="ar-SA"/>
      </w:rPr>
    </w:lvl>
    <w:lvl w:ilvl="8" w:tplc="D300244E">
      <w:numFmt w:val="bullet"/>
      <w:lvlText w:val="•"/>
      <w:lvlJc w:val="left"/>
      <w:pPr>
        <w:ind w:left="8702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21031830"/>
    <w:multiLevelType w:val="hybridMultilevel"/>
    <w:tmpl w:val="2B40B0D0"/>
    <w:lvl w:ilvl="0" w:tplc="A872BE0A">
      <w:start w:val="1"/>
      <w:numFmt w:val="decimal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4A5C1A">
      <w:numFmt w:val="bullet"/>
      <w:lvlText w:val="•"/>
      <w:lvlJc w:val="left"/>
      <w:pPr>
        <w:ind w:left="1203" w:hanging="708"/>
      </w:pPr>
      <w:rPr>
        <w:rFonts w:hint="default"/>
        <w:lang w:val="ru-RU" w:eastAsia="en-US" w:bidi="ar-SA"/>
      </w:rPr>
    </w:lvl>
    <w:lvl w:ilvl="2" w:tplc="D7A8F106">
      <w:numFmt w:val="bullet"/>
      <w:lvlText w:val="•"/>
      <w:lvlJc w:val="left"/>
      <w:pPr>
        <w:ind w:left="2266" w:hanging="708"/>
      </w:pPr>
      <w:rPr>
        <w:rFonts w:hint="default"/>
        <w:lang w:val="ru-RU" w:eastAsia="en-US" w:bidi="ar-SA"/>
      </w:rPr>
    </w:lvl>
    <w:lvl w:ilvl="3" w:tplc="3CC0FC44">
      <w:numFmt w:val="bullet"/>
      <w:lvlText w:val="•"/>
      <w:lvlJc w:val="left"/>
      <w:pPr>
        <w:ind w:left="3330" w:hanging="708"/>
      </w:pPr>
      <w:rPr>
        <w:rFonts w:hint="default"/>
        <w:lang w:val="ru-RU" w:eastAsia="en-US" w:bidi="ar-SA"/>
      </w:rPr>
    </w:lvl>
    <w:lvl w:ilvl="4" w:tplc="69705CAC">
      <w:numFmt w:val="bullet"/>
      <w:lvlText w:val="•"/>
      <w:lvlJc w:val="left"/>
      <w:pPr>
        <w:ind w:left="4393" w:hanging="708"/>
      </w:pPr>
      <w:rPr>
        <w:rFonts w:hint="default"/>
        <w:lang w:val="ru-RU" w:eastAsia="en-US" w:bidi="ar-SA"/>
      </w:rPr>
    </w:lvl>
    <w:lvl w:ilvl="5" w:tplc="C62AE52C">
      <w:numFmt w:val="bullet"/>
      <w:lvlText w:val="•"/>
      <w:lvlJc w:val="left"/>
      <w:pPr>
        <w:ind w:left="5456" w:hanging="708"/>
      </w:pPr>
      <w:rPr>
        <w:rFonts w:hint="default"/>
        <w:lang w:val="ru-RU" w:eastAsia="en-US" w:bidi="ar-SA"/>
      </w:rPr>
    </w:lvl>
    <w:lvl w:ilvl="6" w:tplc="7B08435E">
      <w:numFmt w:val="bullet"/>
      <w:lvlText w:val="•"/>
      <w:lvlJc w:val="left"/>
      <w:pPr>
        <w:ind w:left="6520" w:hanging="708"/>
      </w:pPr>
      <w:rPr>
        <w:rFonts w:hint="default"/>
        <w:lang w:val="ru-RU" w:eastAsia="en-US" w:bidi="ar-SA"/>
      </w:rPr>
    </w:lvl>
    <w:lvl w:ilvl="7" w:tplc="F760E948">
      <w:numFmt w:val="bullet"/>
      <w:lvlText w:val="•"/>
      <w:lvlJc w:val="left"/>
      <w:pPr>
        <w:ind w:left="7583" w:hanging="708"/>
      </w:pPr>
      <w:rPr>
        <w:rFonts w:hint="default"/>
        <w:lang w:val="ru-RU" w:eastAsia="en-US" w:bidi="ar-SA"/>
      </w:rPr>
    </w:lvl>
    <w:lvl w:ilvl="8" w:tplc="3410D874">
      <w:numFmt w:val="bullet"/>
      <w:lvlText w:val="•"/>
      <w:lvlJc w:val="left"/>
      <w:pPr>
        <w:ind w:left="8646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22FD07E6"/>
    <w:multiLevelType w:val="hybridMultilevel"/>
    <w:tmpl w:val="4498DF06"/>
    <w:lvl w:ilvl="0" w:tplc="8BC6D226">
      <w:start w:val="1"/>
      <w:numFmt w:val="decimal"/>
      <w:lvlText w:val="%1."/>
      <w:lvlJc w:val="left"/>
      <w:pPr>
        <w:ind w:left="1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2224866">
      <w:numFmt w:val="bullet"/>
      <w:lvlText w:val="•"/>
      <w:lvlJc w:val="left"/>
      <w:pPr>
        <w:ind w:left="1203" w:hanging="281"/>
      </w:pPr>
      <w:rPr>
        <w:rFonts w:hint="default"/>
        <w:lang w:val="ru-RU" w:eastAsia="en-US" w:bidi="ar-SA"/>
      </w:rPr>
    </w:lvl>
    <w:lvl w:ilvl="2" w:tplc="DB304990">
      <w:numFmt w:val="bullet"/>
      <w:lvlText w:val="•"/>
      <w:lvlJc w:val="left"/>
      <w:pPr>
        <w:ind w:left="2266" w:hanging="281"/>
      </w:pPr>
      <w:rPr>
        <w:rFonts w:hint="default"/>
        <w:lang w:val="ru-RU" w:eastAsia="en-US" w:bidi="ar-SA"/>
      </w:rPr>
    </w:lvl>
    <w:lvl w:ilvl="3" w:tplc="9B7693E0">
      <w:numFmt w:val="bullet"/>
      <w:lvlText w:val="•"/>
      <w:lvlJc w:val="left"/>
      <w:pPr>
        <w:ind w:left="3330" w:hanging="281"/>
      </w:pPr>
      <w:rPr>
        <w:rFonts w:hint="default"/>
        <w:lang w:val="ru-RU" w:eastAsia="en-US" w:bidi="ar-SA"/>
      </w:rPr>
    </w:lvl>
    <w:lvl w:ilvl="4" w:tplc="5DCE1F80">
      <w:numFmt w:val="bullet"/>
      <w:lvlText w:val="•"/>
      <w:lvlJc w:val="left"/>
      <w:pPr>
        <w:ind w:left="4393" w:hanging="281"/>
      </w:pPr>
      <w:rPr>
        <w:rFonts w:hint="default"/>
        <w:lang w:val="ru-RU" w:eastAsia="en-US" w:bidi="ar-SA"/>
      </w:rPr>
    </w:lvl>
    <w:lvl w:ilvl="5" w:tplc="E59C1794">
      <w:numFmt w:val="bullet"/>
      <w:lvlText w:val="•"/>
      <w:lvlJc w:val="left"/>
      <w:pPr>
        <w:ind w:left="5456" w:hanging="281"/>
      </w:pPr>
      <w:rPr>
        <w:rFonts w:hint="default"/>
        <w:lang w:val="ru-RU" w:eastAsia="en-US" w:bidi="ar-SA"/>
      </w:rPr>
    </w:lvl>
    <w:lvl w:ilvl="6" w:tplc="C5FAB3C6">
      <w:numFmt w:val="bullet"/>
      <w:lvlText w:val="•"/>
      <w:lvlJc w:val="left"/>
      <w:pPr>
        <w:ind w:left="6520" w:hanging="281"/>
      </w:pPr>
      <w:rPr>
        <w:rFonts w:hint="default"/>
        <w:lang w:val="ru-RU" w:eastAsia="en-US" w:bidi="ar-SA"/>
      </w:rPr>
    </w:lvl>
    <w:lvl w:ilvl="7" w:tplc="4D38ADE2">
      <w:numFmt w:val="bullet"/>
      <w:lvlText w:val="•"/>
      <w:lvlJc w:val="left"/>
      <w:pPr>
        <w:ind w:left="7583" w:hanging="281"/>
      </w:pPr>
      <w:rPr>
        <w:rFonts w:hint="default"/>
        <w:lang w:val="ru-RU" w:eastAsia="en-US" w:bidi="ar-SA"/>
      </w:rPr>
    </w:lvl>
    <w:lvl w:ilvl="8" w:tplc="6844516E">
      <w:numFmt w:val="bullet"/>
      <w:lvlText w:val="•"/>
      <w:lvlJc w:val="left"/>
      <w:pPr>
        <w:ind w:left="8646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24CD75EA"/>
    <w:multiLevelType w:val="hybridMultilevel"/>
    <w:tmpl w:val="AEFEF058"/>
    <w:lvl w:ilvl="0" w:tplc="F91EAD32">
      <w:start w:val="1"/>
      <w:numFmt w:val="decimal"/>
      <w:lvlText w:val="%1."/>
      <w:lvlJc w:val="left"/>
      <w:pPr>
        <w:ind w:left="140" w:hanging="70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E3108956">
      <w:start w:val="1"/>
      <w:numFmt w:val="decimal"/>
      <w:lvlText w:val="%2)"/>
      <w:lvlJc w:val="left"/>
      <w:pPr>
        <w:ind w:left="1154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4C43D8">
      <w:numFmt w:val="bullet"/>
      <w:lvlText w:val="•"/>
      <w:lvlJc w:val="left"/>
      <w:pPr>
        <w:ind w:left="1560" w:hanging="305"/>
      </w:pPr>
      <w:rPr>
        <w:rFonts w:hint="default"/>
        <w:lang w:val="ru-RU" w:eastAsia="en-US" w:bidi="ar-SA"/>
      </w:rPr>
    </w:lvl>
    <w:lvl w:ilvl="3" w:tplc="410CD3EA">
      <w:numFmt w:val="bullet"/>
      <w:lvlText w:val="•"/>
      <w:lvlJc w:val="left"/>
      <w:pPr>
        <w:ind w:left="2711" w:hanging="305"/>
      </w:pPr>
      <w:rPr>
        <w:rFonts w:hint="default"/>
        <w:lang w:val="ru-RU" w:eastAsia="en-US" w:bidi="ar-SA"/>
      </w:rPr>
    </w:lvl>
    <w:lvl w:ilvl="4" w:tplc="6668FC54">
      <w:numFmt w:val="bullet"/>
      <w:lvlText w:val="•"/>
      <w:lvlJc w:val="left"/>
      <w:pPr>
        <w:ind w:left="3863" w:hanging="305"/>
      </w:pPr>
      <w:rPr>
        <w:rFonts w:hint="default"/>
        <w:lang w:val="ru-RU" w:eastAsia="en-US" w:bidi="ar-SA"/>
      </w:rPr>
    </w:lvl>
    <w:lvl w:ilvl="5" w:tplc="EF226974">
      <w:numFmt w:val="bullet"/>
      <w:lvlText w:val="•"/>
      <w:lvlJc w:val="left"/>
      <w:pPr>
        <w:ind w:left="5015" w:hanging="305"/>
      </w:pPr>
      <w:rPr>
        <w:rFonts w:hint="default"/>
        <w:lang w:val="ru-RU" w:eastAsia="en-US" w:bidi="ar-SA"/>
      </w:rPr>
    </w:lvl>
    <w:lvl w:ilvl="6" w:tplc="F44A7F0E">
      <w:numFmt w:val="bullet"/>
      <w:lvlText w:val="•"/>
      <w:lvlJc w:val="left"/>
      <w:pPr>
        <w:ind w:left="6166" w:hanging="305"/>
      </w:pPr>
      <w:rPr>
        <w:rFonts w:hint="default"/>
        <w:lang w:val="ru-RU" w:eastAsia="en-US" w:bidi="ar-SA"/>
      </w:rPr>
    </w:lvl>
    <w:lvl w:ilvl="7" w:tplc="AFDADDD6">
      <w:numFmt w:val="bullet"/>
      <w:lvlText w:val="•"/>
      <w:lvlJc w:val="left"/>
      <w:pPr>
        <w:ind w:left="7318" w:hanging="305"/>
      </w:pPr>
      <w:rPr>
        <w:rFonts w:hint="default"/>
        <w:lang w:val="ru-RU" w:eastAsia="en-US" w:bidi="ar-SA"/>
      </w:rPr>
    </w:lvl>
    <w:lvl w:ilvl="8" w:tplc="00AAE984">
      <w:numFmt w:val="bullet"/>
      <w:lvlText w:val="•"/>
      <w:lvlJc w:val="left"/>
      <w:pPr>
        <w:ind w:left="8470" w:hanging="305"/>
      </w:pPr>
      <w:rPr>
        <w:rFonts w:hint="default"/>
        <w:lang w:val="ru-RU" w:eastAsia="en-US" w:bidi="ar-SA"/>
      </w:rPr>
    </w:lvl>
  </w:abstractNum>
  <w:abstractNum w:abstractNumId="13" w15:restartNumberingAfterBreak="0">
    <w:nsid w:val="24D77C93"/>
    <w:multiLevelType w:val="hybridMultilevel"/>
    <w:tmpl w:val="D28604C2"/>
    <w:lvl w:ilvl="0" w:tplc="E1C045AE">
      <w:start w:val="1"/>
      <w:numFmt w:val="decimal"/>
      <w:lvlText w:val="%1."/>
      <w:lvlJc w:val="left"/>
      <w:pPr>
        <w:ind w:left="140" w:hanging="5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480986">
      <w:numFmt w:val="bullet"/>
      <w:lvlText w:val="•"/>
      <w:lvlJc w:val="left"/>
      <w:pPr>
        <w:ind w:left="1203" w:hanging="552"/>
      </w:pPr>
      <w:rPr>
        <w:rFonts w:hint="default"/>
        <w:lang w:val="ru-RU" w:eastAsia="en-US" w:bidi="ar-SA"/>
      </w:rPr>
    </w:lvl>
    <w:lvl w:ilvl="2" w:tplc="C366C306">
      <w:numFmt w:val="bullet"/>
      <w:lvlText w:val="•"/>
      <w:lvlJc w:val="left"/>
      <w:pPr>
        <w:ind w:left="2266" w:hanging="552"/>
      </w:pPr>
      <w:rPr>
        <w:rFonts w:hint="default"/>
        <w:lang w:val="ru-RU" w:eastAsia="en-US" w:bidi="ar-SA"/>
      </w:rPr>
    </w:lvl>
    <w:lvl w:ilvl="3" w:tplc="40F8FFBC">
      <w:numFmt w:val="bullet"/>
      <w:lvlText w:val="•"/>
      <w:lvlJc w:val="left"/>
      <w:pPr>
        <w:ind w:left="3330" w:hanging="552"/>
      </w:pPr>
      <w:rPr>
        <w:rFonts w:hint="default"/>
        <w:lang w:val="ru-RU" w:eastAsia="en-US" w:bidi="ar-SA"/>
      </w:rPr>
    </w:lvl>
    <w:lvl w:ilvl="4" w:tplc="720A60BA">
      <w:numFmt w:val="bullet"/>
      <w:lvlText w:val="•"/>
      <w:lvlJc w:val="left"/>
      <w:pPr>
        <w:ind w:left="4393" w:hanging="552"/>
      </w:pPr>
      <w:rPr>
        <w:rFonts w:hint="default"/>
        <w:lang w:val="ru-RU" w:eastAsia="en-US" w:bidi="ar-SA"/>
      </w:rPr>
    </w:lvl>
    <w:lvl w:ilvl="5" w:tplc="18FA9F80">
      <w:numFmt w:val="bullet"/>
      <w:lvlText w:val="•"/>
      <w:lvlJc w:val="left"/>
      <w:pPr>
        <w:ind w:left="5456" w:hanging="552"/>
      </w:pPr>
      <w:rPr>
        <w:rFonts w:hint="default"/>
        <w:lang w:val="ru-RU" w:eastAsia="en-US" w:bidi="ar-SA"/>
      </w:rPr>
    </w:lvl>
    <w:lvl w:ilvl="6" w:tplc="594080F2">
      <w:numFmt w:val="bullet"/>
      <w:lvlText w:val="•"/>
      <w:lvlJc w:val="left"/>
      <w:pPr>
        <w:ind w:left="6520" w:hanging="552"/>
      </w:pPr>
      <w:rPr>
        <w:rFonts w:hint="default"/>
        <w:lang w:val="ru-RU" w:eastAsia="en-US" w:bidi="ar-SA"/>
      </w:rPr>
    </w:lvl>
    <w:lvl w:ilvl="7" w:tplc="2C9E35AA">
      <w:numFmt w:val="bullet"/>
      <w:lvlText w:val="•"/>
      <w:lvlJc w:val="left"/>
      <w:pPr>
        <w:ind w:left="7583" w:hanging="552"/>
      </w:pPr>
      <w:rPr>
        <w:rFonts w:hint="default"/>
        <w:lang w:val="ru-RU" w:eastAsia="en-US" w:bidi="ar-SA"/>
      </w:rPr>
    </w:lvl>
    <w:lvl w:ilvl="8" w:tplc="3FB68C38">
      <w:numFmt w:val="bullet"/>
      <w:lvlText w:val="•"/>
      <w:lvlJc w:val="left"/>
      <w:pPr>
        <w:ind w:left="8646" w:hanging="552"/>
      </w:pPr>
      <w:rPr>
        <w:rFonts w:hint="default"/>
        <w:lang w:val="ru-RU" w:eastAsia="en-US" w:bidi="ar-SA"/>
      </w:rPr>
    </w:lvl>
  </w:abstractNum>
  <w:abstractNum w:abstractNumId="14" w15:restartNumberingAfterBreak="0">
    <w:nsid w:val="2AC20687"/>
    <w:multiLevelType w:val="hybridMultilevel"/>
    <w:tmpl w:val="0C38388C"/>
    <w:lvl w:ilvl="0" w:tplc="E0329AD2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340EAF6">
      <w:start w:val="1"/>
      <w:numFmt w:val="decimal"/>
      <w:lvlText w:val="%2."/>
      <w:lvlJc w:val="left"/>
      <w:pPr>
        <w:ind w:left="3441" w:hanging="2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9FA4F9C8">
      <w:numFmt w:val="bullet"/>
      <w:lvlText w:val="•"/>
      <w:lvlJc w:val="left"/>
      <w:pPr>
        <w:ind w:left="4254" w:hanging="2401"/>
      </w:pPr>
      <w:rPr>
        <w:rFonts w:hint="default"/>
        <w:lang w:val="ru-RU" w:eastAsia="en-US" w:bidi="ar-SA"/>
      </w:rPr>
    </w:lvl>
    <w:lvl w:ilvl="3" w:tplc="39C82DAA">
      <w:numFmt w:val="bullet"/>
      <w:lvlText w:val="•"/>
      <w:lvlJc w:val="left"/>
      <w:pPr>
        <w:ind w:left="5069" w:hanging="2401"/>
      </w:pPr>
      <w:rPr>
        <w:rFonts w:hint="default"/>
        <w:lang w:val="ru-RU" w:eastAsia="en-US" w:bidi="ar-SA"/>
      </w:rPr>
    </w:lvl>
    <w:lvl w:ilvl="4" w:tplc="32124DB6">
      <w:numFmt w:val="bullet"/>
      <w:lvlText w:val="•"/>
      <w:lvlJc w:val="left"/>
      <w:pPr>
        <w:ind w:left="5884" w:hanging="2401"/>
      </w:pPr>
      <w:rPr>
        <w:rFonts w:hint="default"/>
        <w:lang w:val="ru-RU" w:eastAsia="en-US" w:bidi="ar-SA"/>
      </w:rPr>
    </w:lvl>
    <w:lvl w:ilvl="5" w:tplc="D7B24294">
      <w:numFmt w:val="bullet"/>
      <w:lvlText w:val="•"/>
      <w:lvlJc w:val="left"/>
      <w:pPr>
        <w:ind w:left="6699" w:hanging="2401"/>
      </w:pPr>
      <w:rPr>
        <w:rFonts w:hint="default"/>
        <w:lang w:val="ru-RU" w:eastAsia="en-US" w:bidi="ar-SA"/>
      </w:rPr>
    </w:lvl>
    <w:lvl w:ilvl="6" w:tplc="727ED4E8">
      <w:numFmt w:val="bullet"/>
      <w:lvlText w:val="•"/>
      <w:lvlJc w:val="left"/>
      <w:pPr>
        <w:ind w:left="7514" w:hanging="2401"/>
      </w:pPr>
      <w:rPr>
        <w:rFonts w:hint="default"/>
        <w:lang w:val="ru-RU" w:eastAsia="en-US" w:bidi="ar-SA"/>
      </w:rPr>
    </w:lvl>
    <w:lvl w:ilvl="7" w:tplc="541AC0A2">
      <w:numFmt w:val="bullet"/>
      <w:lvlText w:val="•"/>
      <w:lvlJc w:val="left"/>
      <w:pPr>
        <w:ind w:left="8328" w:hanging="2401"/>
      </w:pPr>
      <w:rPr>
        <w:rFonts w:hint="default"/>
        <w:lang w:val="ru-RU" w:eastAsia="en-US" w:bidi="ar-SA"/>
      </w:rPr>
    </w:lvl>
    <w:lvl w:ilvl="8" w:tplc="8982AA26">
      <w:numFmt w:val="bullet"/>
      <w:lvlText w:val="•"/>
      <w:lvlJc w:val="left"/>
      <w:pPr>
        <w:ind w:left="9143" w:hanging="2401"/>
      </w:pPr>
      <w:rPr>
        <w:rFonts w:hint="default"/>
        <w:lang w:val="ru-RU" w:eastAsia="en-US" w:bidi="ar-SA"/>
      </w:rPr>
    </w:lvl>
  </w:abstractNum>
  <w:abstractNum w:abstractNumId="15" w15:restartNumberingAfterBreak="0">
    <w:nsid w:val="2D426910"/>
    <w:multiLevelType w:val="hybridMultilevel"/>
    <w:tmpl w:val="A77EFB18"/>
    <w:lvl w:ilvl="0" w:tplc="7EDC6316">
      <w:start w:val="1"/>
      <w:numFmt w:val="decimal"/>
      <w:lvlText w:val="%1."/>
      <w:lvlJc w:val="left"/>
      <w:pPr>
        <w:ind w:left="140" w:hanging="5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8EFD10">
      <w:numFmt w:val="bullet"/>
      <w:lvlText w:val="•"/>
      <w:lvlJc w:val="left"/>
      <w:pPr>
        <w:ind w:left="1203" w:hanging="548"/>
      </w:pPr>
      <w:rPr>
        <w:rFonts w:hint="default"/>
        <w:lang w:val="ru-RU" w:eastAsia="en-US" w:bidi="ar-SA"/>
      </w:rPr>
    </w:lvl>
    <w:lvl w:ilvl="2" w:tplc="13340538">
      <w:numFmt w:val="bullet"/>
      <w:lvlText w:val="•"/>
      <w:lvlJc w:val="left"/>
      <w:pPr>
        <w:ind w:left="2266" w:hanging="548"/>
      </w:pPr>
      <w:rPr>
        <w:rFonts w:hint="default"/>
        <w:lang w:val="ru-RU" w:eastAsia="en-US" w:bidi="ar-SA"/>
      </w:rPr>
    </w:lvl>
    <w:lvl w:ilvl="3" w:tplc="80BE8A0C">
      <w:numFmt w:val="bullet"/>
      <w:lvlText w:val="•"/>
      <w:lvlJc w:val="left"/>
      <w:pPr>
        <w:ind w:left="3330" w:hanging="548"/>
      </w:pPr>
      <w:rPr>
        <w:rFonts w:hint="default"/>
        <w:lang w:val="ru-RU" w:eastAsia="en-US" w:bidi="ar-SA"/>
      </w:rPr>
    </w:lvl>
    <w:lvl w:ilvl="4" w:tplc="7B169A3A">
      <w:numFmt w:val="bullet"/>
      <w:lvlText w:val="•"/>
      <w:lvlJc w:val="left"/>
      <w:pPr>
        <w:ind w:left="4393" w:hanging="548"/>
      </w:pPr>
      <w:rPr>
        <w:rFonts w:hint="default"/>
        <w:lang w:val="ru-RU" w:eastAsia="en-US" w:bidi="ar-SA"/>
      </w:rPr>
    </w:lvl>
    <w:lvl w:ilvl="5" w:tplc="457895C0">
      <w:numFmt w:val="bullet"/>
      <w:lvlText w:val="•"/>
      <w:lvlJc w:val="left"/>
      <w:pPr>
        <w:ind w:left="5456" w:hanging="548"/>
      </w:pPr>
      <w:rPr>
        <w:rFonts w:hint="default"/>
        <w:lang w:val="ru-RU" w:eastAsia="en-US" w:bidi="ar-SA"/>
      </w:rPr>
    </w:lvl>
    <w:lvl w:ilvl="6" w:tplc="5630D6C6">
      <w:numFmt w:val="bullet"/>
      <w:lvlText w:val="•"/>
      <w:lvlJc w:val="left"/>
      <w:pPr>
        <w:ind w:left="6520" w:hanging="548"/>
      </w:pPr>
      <w:rPr>
        <w:rFonts w:hint="default"/>
        <w:lang w:val="ru-RU" w:eastAsia="en-US" w:bidi="ar-SA"/>
      </w:rPr>
    </w:lvl>
    <w:lvl w:ilvl="7" w:tplc="E70AE726">
      <w:numFmt w:val="bullet"/>
      <w:lvlText w:val="•"/>
      <w:lvlJc w:val="left"/>
      <w:pPr>
        <w:ind w:left="7583" w:hanging="548"/>
      </w:pPr>
      <w:rPr>
        <w:rFonts w:hint="default"/>
        <w:lang w:val="ru-RU" w:eastAsia="en-US" w:bidi="ar-SA"/>
      </w:rPr>
    </w:lvl>
    <w:lvl w:ilvl="8" w:tplc="55E829AA">
      <w:numFmt w:val="bullet"/>
      <w:lvlText w:val="•"/>
      <w:lvlJc w:val="left"/>
      <w:pPr>
        <w:ind w:left="8646" w:hanging="548"/>
      </w:pPr>
      <w:rPr>
        <w:rFonts w:hint="default"/>
        <w:lang w:val="ru-RU" w:eastAsia="en-US" w:bidi="ar-SA"/>
      </w:rPr>
    </w:lvl>
  </w:abstractNum>
  <w:abstractNum w:abstractNumId="16" w15:restartNumberingAfterBreak="0">
    <w:nsid w:val="2DA00BAC"/>
    <w:multiLevelType w:val="hybridMultilevel"/>
    <w:tmpl w:val="CCEE47C6"/>
    <w:lvl w:ilvl="0" w:tplc="DBD2C5D0">
      <w:start w:val="1"/>
      <w:numFmt w:val="decimal"/>
      <w:lvlText w:val="%1."/>
      <w:lvlJc w:val="left"/>
      <w:pPr>
        <w:ind w:left="155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3D47ECA">
      <w:numFmt w:val="bullet"/>
      <w:lvlText w:val="•"/>
      <w:lvlJc w:val="left"/>
      <w:pPr>
        <w:ind w:left="2481" w:hanging="708"/>
      </w:pPr>
      <w:rPr>
        <w:rFonts w:hint="default"/>
        <w:lang w:val="ru-RU" w:eastAsia="en-US" w:bidi="ar-SA"/>
      </w:rPr>
    </w:lvl>
    <w:lvl w:ilvl="2" w:tplc="A0CE7652">
      <w:numFmt w:val="bullet"/>
      <w:lvlText w:val="•"/>
      <w:lvlJc w:val="left"/>
      <w:pPr>
        <w:ind w:left="3402" w:hanging="708"/>
      </w:pPr>
      <w:rPr>
        <w:rFonts w:hint="default"/>
        <w:lang w:val="ru-RU" w:eastAsia="en-US" w:bidi="ar-SA"/>
      </w:rPr>
    </w:lvl>
    <w:lvl w:ilvl="3" w:tplc="AC607DE0">
      <w:numFmt w:val="bullet"/>
      <w:lvlText w:val="•"/>
      <w:lvlJc w:val="left"/>
      <w:pPr>
        <w:ind w:left="4324" w:hanging="708"/>
      </w:pPr>
      <w:rPr>
        <w:rFonts w:hint="default"/>
        <w:lang w:val="ru-RU" w:eastAsia="en-US" w:bidi="ar-SA"/>
      </w:rPr>
    </w:lvl>
    <w:lvl w:ilvl="4" w:tplc="9C307D12">
      <w:numFmt w:val="bullet"/>
      <w:lvlText w:val="•"/>
      <w:lvlJc w:val="left"/>
      <w:pPr>
        <w:ind w:left="5245" w:hanging="708"/>
      </w:pPr>
      <w:rPr>
        <w:rFonts w:hint="default"/>
        <w:lang w:val="ru-RU" w:eastAsia="en-US" w:bidi="ar-SA"/>
      </w:rPr>
    </w:lvl>
    <w:lvl w:ilvl="5" w:tplc="AD0AC370">
      <w:numFmt w:val="bullet"/>
      <w:lvlText w:val="•"/>
      <w:lvlJc w:val="left"/>
      <w:pPr>
        <w:ind w:left="6166" w:hanging="708"/>
      </w:pPr>
      <w:rPr>
        <w:rFonts w:hint="default"/>
        <w:lang w:val="ru-RU" w:eastAsia="en-US" w:bidi="ar-SA"/>
      </w:rPr>
    </w:lvl>
    <w:lvl w:ilvl="6" w:tplc="231EB3A4">
      <w:numFmt w:val="bullet"/>
      <w:lvlText w:val="•"/>
      <w:lvlJc w:val="left"/>
      <w:pPr>
        <w:ind w:left="7088" w:hanging="708"/>
      </w:pPr>
      <w:rPr>
        <w:rFonts w:hint="default"/>
        <w:lang w:val="ru-RU" w:eastAsia="en-US" w:bidi="ar-SA"/>
      </w:rPr>
    </w:lvl>
    <w:lvl w:ilvl="7" w:tplc="11DC661C">
      <w:numFmt w:val="bullet"/>
      <w:lvlText w:val="•"/>
      <w:lvlJc w:val="left"/>
      <w:pPr>
        <w:ind w:left="8009" w:hanging="708"/>
      </w:pPr>
      <w:rPr>
        <w:rFonts w:hint="default"/>
        <w:lang w:val="ru-RU" w:eastAsia="en-US" w:bidi="ar-SA"/>
      </w:rPr>
    </w:lvl>
    <w:lvl w:ilvl="8" w:tplc="BA20E248">
      <w:numFmt w:val="bullet"/>
      <w:lvlText w:val="•"/>
      <w:lvlJc w:val="left"/>
      <w:pPr>
        <w:ind w:left="8930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2F477F12"/>
    <w:multiLevelType w:val="hybridMultilevel"/>
    <w:tmpl w:val="59963220"/>
    <w:lvl w:ilvl="0" w:tplc="4DF63FD2">
      <w:start w:val="1"/>
      <w:numFmt w:val="decimal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8C9EA6">
      <w:numFmt w:val="bullet"/>
      <w:lvlText w:val="•"/>
      <w:lvlJc w:val="left"/>
      <w:pPr>
        <w:ind w:left="1203" w:hanging="708"/>
      </w:pPr>
      <w:rPr>
        <w:rFonts w:hint="default"/>
        <w:lang w:val="ru-RU" w:eastAsia="en-US" w:bidi="ar-SA"/>
      </w:rPr>
    </w:lvl>
    <w:lvl w:ilvl="2" w:tplc="C27E0730">
      <w:numFmt w:val="bullet"/>
      <w:lvlText w:val="•"/>
      <w:lvlJc w:val="left"/>
      <w:pPr>
        <w:ind w:left="2266" w:hanging="708"/>
      </w:pPr>
      <w:rPr>
        <w:rFonts w:hint="default"/>
        <w:lang w:val="ru-RU" w:eastAsia="en-US" w:bidi="ar-SA"/>
      </w:rPr>
    </w:lvl>
    <w:lvl w:ilvl="3" w:tplc="017C7366">
      <w:numFmt w:val="bullet"/>
      <w:lvlText w:val="•"/>
      <w:lvlJc w:val="left"/>
      <w:pPr>
        <w:ind w:left="3330" w:hanging="708"/>
      </w:pPr>
      <w:rPr>
        <w:rFonts w:hint="default"/>
        <w:lang w:val="ru-RU" w:eastAsia="en-US" w:bidi="ar-SA"/>
      </w:rPr>
    </w:lvl>
    <w:lvl w:ilvl="4" w:tplc="9042C2FC">
      <w:numFmt w:val="bullet"/>
      <w:lvlText w:val="•"/>
      <w:lvlJc w:val="left"/>
      <w:pPr>
        <w:ind w:left="4393" w:hanging="708"/>
      </w:pPr>
      <w:rPr>
        <w:rFonts w:hint="default"/>
        <w:lang w:val="ru-RU" w:eastAsia="en-US" w:bidi="ar-SA"/>
      </w:rPr>
    </w:lvl>
    <w:lvl w:ilvl="5" w:tplc="D102D464">
      <w:numFmt w:val="bullet"/>
      <w:lvlText w:val="•"/>
      <w:lvlJc w:val="left"/>
      <w:pPr>
        <w:ind w:left="5456" w:hanging="708"/>
      </w:pPr>
      <w:rPr>
        <w:rFonts w:hint="default"/>
        <w:lang w:val="ru-RU" w:eastAsia="en-US" w:bidi="ar-SA"/>
      </w:rPr>
    </w:lvl>
    <w:lvl w:ilvl="6" w:tplc="A62A3F90">
      <w:numFmt w:val="bullet"/>
      <w:lvlText w:val="•"/>
      <w:lvlJc w:val="left"/>
      <w:pPr>
        <w:ind w:left="6520" w:hanging="708"/>
      </w:pPr>
      <w:rPr>
        <w:rFonts w:hint="default"/>
        <w:lang w:val="ru-RU" w:eastAsia="en-US" w:bidi="ar-SA"/>
      </w:rPr>
    </w:lvl>
    <w:lvl w:ilvl="7" w:tplc="CC626528">
      <w:numFmt w:val="bullet"/>
      <w:lvlText w:val="•"/>
      <w:lvlJc w:val="left"/>
      <w:pPr>
        <w:ind w:left="7583" w:hanging="708"/>
      </w:pPr>
      <w:rPr>
        <w:rFonts w:hint="default"/>
        <w:lang w:val="ru-RU" w:eastAsia="en-US" w:bidi="ar-SA"/>
      </w:rPr>
    </w:lvl>
    <w:lvl w:ilvl="8" w:tplc="217CD91A">
      <w:numFmt w:val="bullet"/>
      <w:lvlText w:val="•"/>
      <w:lvlJc w:val="left"/>
      <w:pPr>
        <w:ind w:left="8646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34AE31CC"/>
    <w:multiLevelType w:val="hybridMultilevel"/>
    <w:tmpl w:val="5E3821E8"/>
    <w:lvl w:ilvl="0" w:tplc="051C4D68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9E24C8">
      <w:numFmt w:val="bullet"/>
      <w:lvlText w:val=""/>
      <w:lvlJc w:val="left"/>
      <w:pPr>
        <w:ind w:left="1354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8965DDC">
      <w:numFmt w:val="bullet"/>
      <w:lvlText w:val="•"/>
      <w:lvlJc w:val="left"/>
      <w:pPr>
        <w:ind w:left="2362" w:hanging="425"/>
      </w:pPr>
      <w:rPr>
        <w:rFonts w:hint="default"/>
        <w:lang w:val="ru-RU" w:eastAsia="en-US" w:bidi="ar-SA"/>
      </w:rPr>
    </w:lvl>
    <w:lvl w:ilvl="3" w:tplc="4C1069CE">
      <w:numFmt w:val="bullet"/>
      <w:lvlText w:val="•"/>
      <w:lvlJc w:val="left"/>
      <w:pPr>
        <w:ind w:left="3365" w:hanging="425"/>
      </w:pPr>
      <w:rPr>
        <w:rFonts w:hint="default"/>
        <w:lang w:val="ru-RU" w:eastAsia="en-US" w:bidi="ar-SA"/>
      </w:rPr>
    </w:lvl>
    <w:lvl w:ilvl="4" w:tplc="75E20328">
      <w:numFmt w:val="bullet"/>
      <w:lvlText w:val="•"/>
      <w:lvlJc w:val="left"/>
      <w:pPr>
        <w:ind w:left="4368" w:hanging="425"/>
      </w:pPr>
      <w:rPr>
        <w:rFonts w:hint="default"/>
        <w:lang w:val="ru-RU" w:eastAsia="en-US" w:bidi="ar-SA"/>
      </w:rPr>
    </w:lvl>
    <w:lvl w:ilvl="5" w:tplc="51908002">
      <w:numFmt w:val="bullet"/>
      <w:lvlText w:val="•"/>
      <w:lvlJc w:val="left"/>
      <w:pPr>
        <w:ind w:left="5371" w:hanging="425"/>
      </w:pPr>
      <w:rPr>
        <w:rFonts w:hint="default"/>
        <w:lang w:val="ru-RU" w:eastAsia="en-US" w:bidi="ar-SA"/>
      </w:rPr>
    </w:lvl>
    <w:lvl w:ilvl="6" w:tplc="5ED69550">
      <w:numFmt w:val="bullet"/>
      <w:lvlText w:val="•"/>
      <w:lvlJc w:val="left"/>
      <w:pPr>
        <w:ind w:left="6374" w:hanging="425"/>
      </w:pPr>
      <w:rPr>
        <w:rFonts w:hint="default"/>
        <w:lang w:val="ru-RU" w:eastAsia="en-US" w:bidi="ar-SA"/>
      </w:rPr>
    </w:lvl>
    <w:lvl w:ilvl="7" w:tplc="A02A0514">
      <w:numFmt w:val="bullet"/>
      <w:lvlText w:val="•"/>
      <w:lvlJc w:val="left"/>
      <w:pPr>
        <w:ind w:left="7377" w:hanging="425"/>
      </w:pPr>
      <w:rPr>
        <w:rFonts w:hint="default"/>
        <w:lang w:val="ru-RU" w:eastAsia="en-US" w:bidi="ar-SA"/>
      </w:rPr>
    </w:lvl>
    <w:lvl w:ilvl="8" w:tplc="10E4628E">
      <w:numFmt w:val="bullet"/>
      <w:lvlText w:val="•"/>
      <w:lvlJc w:val="left"/>
      <w:pPr>
        <w:ind w:left="8380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3C2F1791"/>
    <w:multiLevelType w:val="hybridMultilevel"/>
    <w:tmpl w:val="8312D172"/>
    <w:lvl w:ilvl="0" w:tplc="C3BA4970">
      <w:start w:val="1"/>
      <w:numFmt w:val="decimal"/>
      <w:lvlText w:val="%1)"/>
      <w:lvlJc w:val="left"/>
      <w:pPr>
        <w:ind w:left="445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821346">
      <w:start w:val="1"/>
      <w:numFmt w:val="decimal"/>
      <w:lvlText w:val="%2."/>
      <w:lvlJc w:val="left"/>
      <w:pPr>
        <w:ind w:left="140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2" w:tplc="BE185726">
      <w:start w:val="1"/>
      <w:numFmt w:val="decimal"/>
      <w:lvlText w:val="%3."/>
      <w:lvlJc w:val="left"/>
      <w:pPr>
        <w:ind w:left="86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3" w:tplc="DEFC082E">
      <w:start w:val="1"/>
      <w:numFmt w:val="decimal"/>
      <w:lvlText w:val="%4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 w:tplc="37062A32">
      <w:numFmt w:val="bullet"/>
      <w:lvlText w:val="•"/>
      <w:lvlJc w:val="left"/>
      <w:pPr>
        <w:ind w:left="1888" w:hanging="708"/>
      </w:pPr>
      <w:rPr>
        <w:rFonts w:hint="default"/>
        <w:lang w:val="ru-RU" w:eastAsia="en-US" w:bidi="ar-SA"/>
      </w:rPr>
    </w:lvl>
    <w:lvl w:ilvl="5" w:tplc="384AD462">
      <w:numFmt w:val="bullet"/>
      <w:lvlText w:val="•"/>
      <w:lvlJc w:val="left"/>
      <w:pPr>
        <w:ind w:left="2403" w:hanging="708"/>
      </w:pPr>
      <w:rPr>
        <w:rFonts w:hint="default"/>
        <w:lang w:val="ru-RU" w:eastAsia="en-US" w:bidi="ar-SA"/>
      </w:rPr>
    </w:lvl>
    <w:lvl w:ilvl="6" w:tplc="55E21702">
      <w:numFmt w:val="bullet"/>
      <w:lvlText w:val="•"/>
      <w:lvlJc w:val="left"/>
      <w:pPr>
        <w:ind w:left="2917" w:hanging="708"/>
      </w:pPr>
      <w:rPr>
        <w:rFonts w:hint="default"/>
        <w:lang w:val="ru-RU" w:eastAsia="en-US" w:bidi="ar-SA"/>
      </w:rPr>
    </w:lvl>
    <w:lvl w:ilvl="7" w:tplc="2A2C6770">
      <w:numFmt w:val="bullet"/>
      <w:lvlText w:val="•"/>
      <w:lvlJc w:val="left"/>
      <w:pPr>
        <w:ind w:left="3432" w:hanging="708"/>
      </w:pPr>
      <w:rPr>
        <w:rFonts w:hint="default"/>
        <w:lang w:val="ru-RU" w:eastAsia="en-US" w:bidi="ar-SA"/>
      </w:rPr>
    </w:lvl>
    <w:lvl w:ilvl="8" w:tplc="B4522D5A">
      <w:numFmt w:val="bullet"/>
      <w:lvlText w:val="•"/>
      <w:lvlJc w:val="left"/>
      <w:pPr>
        <w:ind w:left="3946" w:hanging="708"/>
      </w:pPr>
      <w:rPr>
        <w:rFonts w:hint="default"/>
        <w:lang w:val="ru-RU" w:eastAsia="en-US" w:bidi="ar-SA"/>
      </w:rPr>
    </w:lvl>
  </w:abstractNum>
  <w:abstractNum w:abstractNumId="20" w15:restartNumberingAfterBreak="0">
    <w:nsid w:val="41552644"/>
    <w:multiLevelType w:val="hybridMultilevel"/>
    <w:tmpl w:val="5504D9D6"/>
    <w:lvl w:ilvl="0" w:tplc="91165C40">
      <w:numFmt w:val="bullet"/>
      <w:lvlText w:val="—"/>
      <w:lvlJc w:val="left"/>
      <w:pPr>
        <w:ind w:left="14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ru-RU" w:eastAsia="en-US" w:bidi="ar-SA"/>
      </w:rPr>
    </w:lvl>
    <w:lvl w:ilvl="1" w:tplc="7D721A66">
      <w:numFmt w:val="bullet"/>
      <w:lvlText w:val="•"/>
      <w:lvlJc w:val="left"/>
      <w:pPr>
        <w:ind w:left="1203" w:hanging="351"/>
      </w:pPr>
      <w:rPr>
        <w:rFonts w:hint="default"/>
        <w:lang w:val="ru-RU" w:eastAsia="en-US" w:bidi="ar-SA"/>
      </w:rPr>
    </w:lvl>
    <w:lvl w:ilvl="2" w:tplc="249CF784">
      <w:numFmt w:val="bullet"/>
      <w:lvlText w:val="•"/>
      <w:lvlJc w:val="left"/>
      <w:pPr>
        <w:ind w:left="2266" w:hanging="351"/>
      </w:pPr>
      <w:rPr>
        <w:rFonts w:hint="default"/>
        <w:lang w:val="ru-RU" w:eastAsia="en-US" w:bidi="ar-SA"/>
      </w:rPr>
    </w:lvl>
    <w:lvl w:ilvl="3" w:tplc="211A5778">
      <w:numFmt w:val="bullet"/>
      <w:lvlText w:val="•"/>
      <w:lvlJc w:val="left"/>
      <w:pPr>
        <w:ind w:left="3330" w:hanging="351"/>
      </w:pPr>
      <w:rPr>
        <w:rFonts w:hint="default"/>
        <w:lang w:val="ru-RU" w:eastAsia="en-US" w:bidi="ar-SA"/>
      </w:rPr>
    </w:lvl>
    <w:lvl w:ilvl="4" w:tplc="1ABE2FC4">
      <w:numFmt w:val="bullet"/>
      <w:lvlText w:val="•"/>
      <w:lvlJc w:val="left"/>
      <w:pPr>
        <w:ind w:left="4393" w:hanging="351"/>
      </w:pPr>
      <w:rPr>
        <w:rFonts w:hint="default"/>
        <w:lang w:val="ru-RU" w:eastAsia="en-US" w:bidi="ar-SA"/>
      </w:rPr>
    </w:lvl>
    <w:lvl w:ilvl="5" w:tplc="DF2C267E">
      <w:numFmt w:val="bullet"/>
      <w:lvlText w:val="•"/>
      <w:lvlJc w:val="left"/>
      <w:pPr>
        <w:ind w:left="5456" w:hanging="351"/>
      </w:pPr>
      <w:rPr>
        <w:rFonts w:hint="default"/>
        <w:lang w:val="ru-RU" w:eastAsia="en-US" w:bidi="ar-SA"/>
      </w:rPr>
    </w:lvl>
    <w:lvl w:ilvl="6" w:tplc="2B082C92">
      <w:numFmt w:val="bullet"/>
      <w:lvlText w:val="•"/>
      <w:lvlJc w:val="left"/>
      <w:pPr>
        <w:ind w:left="6520" w:hanging="351"/>
      </w:pPr>
      <w:rPr>
        <w:rFonts w:hint="default"/>
        <w:lang w:val="ru-RU" w:eastAsia="en-US" w:bidi="ar-SA"/>
      </w:rPr>
    </w:lvl>
    <w:lvl w:ilvl="7" w:tplc="4EF6A1C8">
      <w:numFmt w:val="bullet"/>
      <w:lvlText w:val="•"/>
      <w:lvlJc w:val="left"/>
      <w:pPr>
        <w:ind w:left="7583" w:hanging="351"/>
      </w:pPr>
      <w:rPr>
        <w:rFonts w:hint="default"/>
        <w:lang w:val="ru-RU" w:eastAsia="en-US" w:bidi="ar-SA"/>
      </w:rPr>
    </w:lvl>
    <w:lvl w:ilvl="8" w:tplc="DD9C4A92">
      <w:numFmt w:val="bullet"/>
      <w:lvlText w:val="•"/>
      <w:lvlJc w:val="left"/>
      <w:pPr>
        <w:ind w:left="8646" w:hanging="351"/>
      </w:pPr>
      <w:rPr>
        <w:rFonts w:hint="default"/>
        <w:lang w:val="ru-RU" w:eastAsia="en-US" w:bidi="ar-SA"/>
      </w:rPr>
    </w:lvl>
  </w:abstractNum>
  <w:abstractNum w:abstractNumId="21" w15:restartNumberingAfterBreak="0">
    <w:nsid w:val="43F00863"/>
    <w:multiLevelType w:val="hybridMultilevel"/>
    <w:tmpl w:val="03B6DB3A"/>
    <w:lvl w:ilvl="0" w:tplc="EFE836E8">
      <w:start w:val="1"/>
      <w:numFmt w:val="decimal"/>
      <w:lvlText w:val="(%1)"/>
      <w:lvlJc w:val="left"/>
      <w:pPr>
        <w:ind w:left="1248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5E9E30">
      <w:numFmt w:val="bullet"/>
      <w:lvlText w:val="•"/>
      <w:lvlJc w:val="left"/>
      <w:pPr>
        <w:ind w:left="2193" w:hanging="399"/>
      </w:pPr>
      <w:rPr>
        <w:rFonts w:hint="default"/>
        <w:lang w:val="ru-RU" w:eastAsia="en-US" w:bidi="ar-SA"/>
      </w:rPr>
    </w:lvl>
    <w:lvl w:ilvl="2" w:tplc="0FEC45BE">
      <w:numFmt w:val="bullet"/>
      <w:lvlText w:val="•"/>
      <w:lvlJc w:val="left"/>
      <w:pPr>
        <w:ind w:left="3146" w:hanging="399"/>
      </w:pPr>
      <w:rPr>
        <w:rFonts w:hint="default"/>
        <w:lang w:val="ru-RU" w:eastAsia="en-US" w:bidi="ar-SA"/>
      </w:rPr>
    </w:lvl>
    <w:lvl w:ilvl="3" w:tplc="065C4F8E">
      <w:numFmt w:val="bullet"/>
      <w:lvlText w:val="•"/>
      <w:lvlJc w:val="left"/>
      <w:pPr>
        <w:ind w:left="4100" w:hanging="399"/>
      </w:pPr>
      <w:rPr>
        <w:rFonts w:hint="default"/>
        <w:lang w:val="ru-RU" w:eastAsia="en-US" w:bidi="ar-SA"/>
      </w:rPr>
    </w:lvl>
    <w:lvl w:ilvl="4" w:tplc="4F549B76">
      <w:numFmt w:val="bullet"/>
      <w:lvlText w:val="•"/>
      <w:lvlJc w:val="left"/>
      <w:pPr>
        <w:ind w:left="5053" w:hanging="399"/>
      </w:pPr>
      <w:rPr>
        <w:rFonts w:hint="default"/>
        <w:lang w:val="ru-RU" w:eastAsia="en-US" w:bidi="ar-SA"/>
      </w:rPr>
    </w:lvl>
    <w:lvl w:ilvl="5" w:tplc="6B680484">
      <w:numFmt w:val="bullet"/>
      <w:lvlText w:val="•"/>
      <w:lvlJc w:val="left"/>
      <w:pPr>
        <w:ind w:left="6006" w:hanging="399"/>
      </w:pPr>
      <w:rPr>
        <w:rFonts w:hint="default"/>
        <w:lang w:val="ru-RU" w:eastAsia="en-US" w:bidi="ar-SA"/>
      </w:rPr>
    </w:lvl>
    <w:lvl w:ilvl="6" w:tplc="B01801CA">
      <w:numFmt w:val="bullet"/>
      <w:lvlText w:val="•"/>
      <w:lvlJc w:val="left"/>
      <w:pPr>
        <w:ind w:left="6960" w:hanging="399"/>
      </w:pPr>
      <w:rPr>
        <w:rFonts w:hint="default"/>
        <w:lang w:val="ru-RU" w:eastAsia="en-US" w:bidi="ar-SA"/>
      </w:rPr>
    </w:lvl>
    <w:lvl w:ilvl="7" w:tplc="06B6B818">
      <w:numFmt w:val="bullet"/>
      <w:lvlText w:val="•"/>
      <w:lvlJc w:val="left"/>
      <w:pPr>
        <w:ind w:left="7913" w:hanging="399"/>
      </w:pPr>
      <w:rPr>
        <w:rFonts w:hint="default"/>
        <w:lang w:val="ru-RU" w:eastAsia="en-US" w:bidi="ar-SA"/>
      </w:rPr>
    </w:lvl>
    <w:lvl w:ilvl="8" w:tplc="2086F860">
      <w:numFmt w:val="bullet"/>
      <w:lvlText w:val="•"/>
      <w:lvlJc w:val="left"/>
      <w:pPr>
        <w:ind w:left="8866" w:hanging="399"/>
      </w:pPr>
      <w:rPr>
        <w:rFonts w:hint="default"/>
        <w:lang w:val="ru-RU" w:eastAsia="en-US" w:bidi="ar-SA"/>
      </w:rPr>
    </w:lvl>
  </w:abstractNum>
  <w:abstractNum w:abstractNumId="22" w15:restartNumberingAfterBreak="0">
    <w:nsid w:val="45C30570"/>
    <w:multiLevelType w:val="hybridMultilevel"/>
    <w:tmpl w:val="89E6B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6A94"/>
    <w:multiLevelType w:val="hybridMultilevel"/>
    <w:tmpl w:val="21B440CA"/>
    <w:lvl w:ilvl="0" w:tplc="EE34DD7A">
      <w:start w:val="1"/>
      <w:numFmt w:val="decimal"/>
      <w:lvlText w:val="%1)"/>
      <w:lvlJc w:val="left"/>
      <w:pPr>
        <w:ind w:left="445" w:hanging="30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F444F8E">
      <w:numFmt w:val="bullet"/>
      <w:lvlText w:val="•"/>
      <w:lvlJc w:val="left"/>
      <w:pPr>
        <w:ind w:left="1473" w:hanging="305"/>
      </w:pPr>
      <w:rPr>
        <w:rFonts w:hint="default"/>
        <w:lang w:val="ru-RU" w:eastAsia="en-US" w:bidi="ar-SA"/>
      </w:rPr>
    </w:lvl>
    <w:lvl w:ilvl="2" w:tplc="810AC902">
      <w:numFmt w:val="bullet"/>
      <w:lvlText w:val="•"/>
      <w:lvlJc w:val="left"/>
      <w:pPr>
        <w:ind w:left="2506" w:hanging="305"/>
      </w:pPr>
      <w:rPr>
        <w:rFonts w:hint="default"/>
        <w:lang w:val="ru-RU" w:eastAsia="en-US" w:bidi="ar-SA"/>
      </w:rPr>
    </w:lvl>
    <w:lvl w:ilvl="3" w:tplc="CD42E482">
      <w:numFmt w:val="bullet"/>
      <w:lvlText w:val="•"/>
      <w:lvlJc w:val="left"/>
      <w:pPr>
        <w:ind w:left="3540" w:hanging="305"/>
      </w:pPr>
      <w:rPr>
        <w:rFonts w:hint="default"/>
        <w:lang w:val="ru-RU" w:eastAsia="en-US" w:bidi="ar-SA"/>
      </w:rPr>
    </w:lvl>
    <w:lvl w:ilvl="4" w:tplc="D0F012A8">
      <w:numFmt w:val="bullet"/>
      <w:lvlText w:val="•"/>
      <w:lvlJc w:val="left"/>
      <w:pPr>
        <w:ind w:left="4573" w:hanging="305"/>
      </w:pPr>
      <w:rPr>
        <w:rFonts w:hint="default"/>
        <w:lang w:val="ru-RU" w:eastAsia="en-US" w:bidi="ar-SA"/>
      </w:rPr>
    </w:lvl>
    <w:lvl w:ilvl="5" w:tplc="0AA604F8">
      <w:numFmt w:val="bullet"/>
      <w:lvlText w:val="•"/>
      <w:lvlJc w:val="left"/>
      <w:pPr>
        <w:ind w:left="5606" w:hanging="305"/>
      </w:pPr>
      <w:rPr>
        <w:rFonts w:hint="default"/>
        <w:lang w:val="ru-RU" w:eastAsia="en-US" w:bidi="ar-SA"/>
      </w:rPr>
    </w:lvl>
    <w:lvl w:ilvl="6" w:tplc="0A4C59C2">
      <w:numFmt w:val="bullet"/>
      <w:lvlText w:val="•"/>
      <w:lvlJc w:val="left"/>
      <w:pPr>
        <w:ind w:left="6640" w:hanging="305"/>
      </w:pPr>
      <w:rPr>
        <w:rFonts w:hint="default"/>
        <w:lang w:val="ru-RU" w:eastAsia="en-US" w:bidi="ar-SA"/>
      </w:rPr>
    </w:lvl>
    <w:lvl w:ilvl="7" w:tplc="DA82623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  <w:lvl w:ilvl="8" w:tplc="3D00B4D2">
      <w:numFmt w:val="bullet"/>
      <w:lvlText w:val="•"/>
      <w:lvlJc w:val="left"/>
      <w:pPr>
        <w:ind w:left="8706" w:hanging="305"/>
      </w:pPr>
      <w:rPr>
        <w:rFonts w:hint="default"/>
        <w:lang w:val="ru-RU" w:eastAsia="en-US" w:bidi="ar-SA"/>
      </w:rPr>
    </w:lvl>
  </w:abstractNum>
  <w:abstractNum w:abstractNumId="24" w15:restartNumberingAfterBreak="0">
    <w:nsid w:val="532E5E81"/>
    <w:multiLevelType w:val="hybridMultilevel"/>
    <w:tmpl w:val="6B9813F4"/>
    <w:lvl w:ilvl="0" w:tplc="F3BE6750">
      <w:start w:val="1"/>
      <w:numFmt w:val="decimal"/>
      <w:lvlText w:val="%1."/>
      <w:lvlJc w:val="left"/>
      <w:pPr>
        <w:ind w:left="140" w:hanging="5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CAE821A">
      <w:numFmt w:val="bullet"/>
      <w:lvlText w:val="•"/>
      <w:lvlJc w:val="left"/>
      <w:pPr>
        <w:ind w:left="1203" w:hanging="552"/>
      </w:pPr>
      <w:rPr>
        <w:rFonts w:hint="default"/>
        <w:lang w:val="ru-RU" w:eastAsia="en-US" w:bidi="ar-SA"/>
      </w:rPr>
    </w:lvl>
    <w:lvl w:ilvl="2" w:tplc="A64C625A">
      <w:numFmt w:val="bullet"/>
      <w:lvlText w:val="•"/>
      <w:lvlJc w:val="left"/>
      <w:pPr>
        <w:ind w:left="2266" w:hanging="552"/>
      </w:pPr>
      <w:rPr>
        <w:rFonts w:hint="default"/>
        <w:lang w:val="ru-RU" w:eastAsia="en-US" w:bidi="ar-SA"/>
      </w:rPr>
    </w:lvl>
    <w:lvl w:ilvl="3" w:tplc="96EEA346">
      <w:numFmt w:val="bullet"/>
      <w:lvlText w:val="•"/>
      <w:lvlJc w:val="left"/>
      <w:pPr>
        <w:ind w:left="3330" w:hanging="552"/>
      </w:pPr>
      <w:rPr>
        <w:rFonts w:hint="default"/>
        <w:lang w:val="ru-RU" w:eastAsia="en-US" w:bidi="ar-SA"/>
      </w:rPr>
    </w:lvl>
    <w:lvl w:ilvl="4" w:tplc="2B8E3B16">
      <w:numFmt w:val="bullet"/>
      <w:lvlText w:val="•"/>
      <w:lvlJc w:val="left"/>
      <w:pPr>
        <w:ind w:left="4393" w:hanging="552"/>
      </w:pPr>
      <w:rPr>
        <w:rFonts w:hint="default"/>
        <w:lang w:val="ru-RU" w:eastAsia="en-US" w:bidi="ar-SA"/>
      </w:rPr>
    </w:lvl>
    <w:lvl w:ilvl="5" w:tplc="3B8030E8">
      <w:numFmt w:val="bullet"/>
      <w:lvlText w:val="•"/>
      <w:lvlJc w:val="left"/>
      <w:pPr>
        <w:ind w:left="5456" w:hanging="552"/>
      </w:pPr>
      <w:rPr>
        <w:rFonts w:hint="default"/>
        <w:lang w:val="ru-RU" w:eastAsia="en-US" w:bidi="ar-SA"/>
      </w:rPr>
    </w:lvl>
    <w:lvl w:ilvl="6" w:tplc="87E03350">
      <w:numFmt w:val="bullet"/>
      <w:lvlText w:val="•"/>
      <w:lvlJc w:val="left"/>
      <w:pPr>
        <w:ind w:left="6520" w:hanging="552"/>
      </w:pPr>
      <w:rPr>
        <w:rFonts w:hint="default"/>
        <w:lang w:val="ru-RU" w:eastAsia="en-US" w:bidi="ar-SA"/>
      </w:rPr>
    </w:lvl>
    <w:lvl w:ilvl="7" w:tplc="F7B2F558">
      <w:numFmt w:val="bullet"/>
      <w:lvlText w:val="•"/>
      <w:lvlJc w:val="left"/>
      <w:pPr>
        <w:ind w:left="7583" w:hanging="552"/>
      </w:pPr>
      <w:rPr>
        <w:rFonts w:hint="default"/>
        <w:lang w:val="ru-RU" w:eastAsia="en-US" w:bidi="ar-SA"/>
      </w:rPr>
    </w:lvl>
    <w:lvl w:ilvl="8" w:tplc="D6947418">
      <w:numFmt w:val="bullet"/>
      <w:lvlText w:val="•"/>
      <w:lvlJc w:val="left"/>
      <w:pPr>
        <w:ind w:left="8646" w:hanging="552"/>
      </w:pPr>
      <w:rPr>
        <w:rFonts w:hint="default"/>
        <w:lang w:val="ru-RU" w:eastAsia="en-US" w:bidi="ar-SA"/>
      </w:rPr>
    </w:lvl>
  </w:abstractNum>
  <w:abstractNum w:abstractNumId="25" w15:restartNumberingAfterBreak="0">
    <w:nsid w:val="5F07584C"/>
    <w:multiLevelType w:val="hybridMultilevel"/>
    <w:tmpl w:val="6BBCA134"/>
    <w:lvl w:ilvl="0" w:tplc="C14C30EE">
      <w:start w:val="21"/>
      <w:numFmt w:val="decimal"/>
      <w:lvlText w:val="%1."/>
      <w:lvlJc w:val="left"/>
      <w:pPr>
        <w:ind w:left="562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ru-RU" w:eastAsia="en-US" w:bidi="ar-SA"/>
      </w:rPr>
    </w:lvl>
    <w:lvl w:ilvl="1" w:tplc="96AA62CC">
      <w:start w:val="1"/>
      <w:numFmt w:val="decimal"/>
      <w:lvlText w:val="%2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72A0F4C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3" w:tplc="49BE5D52">
      <w:numFmt w:val="bullet"/>
      <w:lvlText w:val="•"/>
      <w:lvlJc w:val="left"/>
      <w:pPr>
        <w:ind w:left="2829" w:hanging="708"/>
      </w:pPr>
      <w:rPr>
        <w:rFonts w:hint="default"/>
        <w:lang w:val="ru-RU" w:eastAsia="en-US" w:bidi="ar-SA"/>
      </w:rPr>
    </w:lvl>
    <w:lvl w:ilvl="4" w:tplc="92961354">
      <w:numFmt w:val="bullet"/>
      <w:lvlText w:val="•"/>
      <w:lvlJc w:val="left"/>
      <w:pPr>
        <w:ind w:left="3964" w:hanging="708"/>
      </w:pPr>
      <w:rPr>
        <w:rFonts w:hint="default"/>
        <w:lang w:val="ru-RU" w:eastAsia="en-US" w:bidi="ar-SA"/>
      </w:rPr>
    </w:lvl>
    <w:lvl w:ilvl="5" w:tplc="F13400E2">
      <w:numFmt w:val="bullet"/>
      <w:lvlText w:val="•"/>
      <w:lvlJc w:val="left"/>
      <w:pPr>
        <w:ind w:left="5099" w:hanging="708"/>
      </w:pPr>
      <w:rPr>
        <w:rFonts w:hint="default"/>
        <w:lang w:val="ru-RU" w:eastAsia="en-US" w:bidi="ar-SA"/>
      </w:rPr>
    </w:lvl>
    <w:lvl w:ilvl="6" w:tplc="27F08300">
      <w:numFmt w:val="bullet"/>
      <w:lvlText w:val="•"/>
      <w:lvlJc w:val="left"/>
      <w:pPr>
        <w:ind w:left="6234" w:hanging="708"/>
      </w:pPr>
      <w:rPr>
        <w:rFonts w:hint="default"/>
        <w:lang w:val="ru-RU" w:eastAsia="en-US" w:bidi="ar-SA"/>
      </w:rPr>
    </w:lvl>
    <w:lvl w:ilvl="7" w:tplc="098A6ECC">
      <w:numFmt w:val="bullet"/>
      <w:lvlText w:val="•"/>
      <w:lvlJc w:val="left"/>
      <w:pPr>
        <w:ind w:left="7368" w:hanging="708"/>
      </w:pPr>
      <w:rPr>
        <w:rFonts w:hint="default"/>
        <w:lang w:val="ru-RU" w:eastAsia="en-US" w:bidi="ar-SA"/>
      </w:rPr>
    </w:lvl>
    <w:lvl w:ilvl="8" w:tplc="FC68E3FC">
      <w:numFmt w:val="bullet"/>
      <w:lvlText w:val="•"/>
      <w:lvlJc w:val="left"/>
      <w:pPr>
        <w:ind w:left="8503" w:hanging="708"/>
      </w:pPr>
      <w:rPr>
        <w:rFonts w:hint="default"/>
        <w:lang w:val="ru-RU" w:eastAsia="en-US" w:bidi="ar-SA"/>
      </w:rPr>
    </w:lvl>
  </w:abstractNum>
  <w:abstractNum w:abstractNumId="26" w15:restartNumberingAfterBreak="0">
    <w:nsid w:val="61EE2271"/>
    <w:multiLevelType w:val="hybridMultilevel"/>
    <w:tmpl w:val="121E4B9C"/>
    <w:lvl w:ilvl="0" w:tplc="141A9592">
      <w:start w:val="1"/>
      <w:numFmt w:val="decimal"/>
      <w:lvlText w:val="%1.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A7AC81C">
      <w:numFmt w:val="bullet"/>
      <w:lvlText w:val=""/>
      <w:lvlJc w:val="left"/>
      <w:pPr>
        <w:ind w:left="140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96E1358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3" w:tplc="790A11D4">
      <w:numFmt w:val="bullet"/>
      <w:lvlText w:val="•"/>
      <w:lvlJc w:val="left"/>
      <w:pPr>
        <w:ind w:left="2829" w:hanging="708"/>
      </w:pPr>
      <w:rPr>
        <w:rFonts w:hint="default"/>
        <w:lang w:val="ru-RU" w:eastAsia="en-US" w:bidi="ar-SA"/>
      </w:rPr>
    </w:lvl>
    <w:lvl w:ilvl="4" w:tplc="4FC81A40">
      <w:numFmt w:val="bullet"/>
      <w:lvlText w:val="•"/>
      <w:lvlJc w:val="left"/>
      <w:pPr>
        <w:ind w:left="3964" w:hanging="708"/>
      </w:pPr>
      <w:rPr>
        <w:rFonts w:hint="default"/>
        <w:lang w:val="ru-RU" w:eastAsia="en-US" w:bidi="ar-SA"/>
      </w:rPr>
    </w:lvl>
    <w:lvl w:ilvl="5" w:tplc="5958D660">
      <w:numFmt w:val="bullet"/>
      <w:lvlText w:val="•"/>
      <w:lvlJc w:val="left"/>
      <w:pPr>
        <w:ind w:left="5099" w:hanging="708"/>
      </w:pPr>
      <w:rPr>
        <w:rFonts w:hint="default"/>
        <w:lang w:val="ru-RU" w:eastAsia="en-US" w:bidi="ar-SA"/>
      </w:rPr>
    </w:lvl>
    <w:lvl w:ilvl="6" w:tplc="B5E21844">
      <w:numFmt w:val="bullet"/>
      <w:lvlText w:val="•"/>
      <w:lvlJc w:val="left"/>
      <w:pPr>
        <w:ind w:left="6234" w:hanging="708"/>
      </w:pPr>
      <w:rPr>
        <w:rFonts w:hint="default"/>
        <w:lang w:val="ru-RU" w:eastAsia="en-US" w:bidi="ar-SA"/>
      </w:rPr>
    </w:lvl>
    <w:lvl w:ilvl="7" w:tplc="72468098">
      <w:numFmt w:val="bullet"/>
      <w:lvlText w:val="•"/>
      <w:lvlJc w:val="left"/>
      <w:pPr>
        <w:ind w:left="7368" w:hanging="708"/>
      </w:pPr>
      <w:rPr>
        <w:rFonts w:hint="default"/>
        <w:lang w:val="ru-RU" w:eastAsia="en-US" w:bidi="ar-SA"/>
      </w:rPr>
    </w:lvl>
    <w:lvl w:ilvl="8" w:tplc="C824BAC8">
      <w:numFmt w:val="bullet"/>
      <w:lvlText w:val="•"/>
      <w:lvlJc w:val="left"/>
      <w:pPr>
        <w:ind w:left="8503" w:hanging="708"/>
      </w:pPr>
      <w:rPr>
        <w:rFonts w:hint="default"/>
        <w:lang w:val="ru-RU" w:eastAsia="en-US" w:bidi="ar-SA"/>
      </w:rPr>
    </w:lvl>
  </w:abstractNum>
  <w:abstractNum w:abstractNumId="27" w15:restartNumberingAfterBreak="0">
    <w:nsid w:val="63673018"/>
    <w:multiLevelType w:val="hybridMultilevel"/>
    <w:tmpl w:val="939897DC"/>
    <w:lvl w:ilvl="0" w:tplc="0CEE4F58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E3C71"/>
    <w:multiLevelType w:val="hybridMultilevel"/>
    <w:tmpl w:val="F148F386"/>
    <w:lvl w:ilvl="0" w:tplc="09963040">
      <w:numFmt w:val="bullet"/>
      <w:lvlText w:val="•"/>
      <w:lvlJc w:val="left"/>
      <w:pPr>
        <w:ind w:left="14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FC81EA">
      <w:numFmt w:val="bullet"/>
      <w:lvlText w:val="•"/>
      <w:lvlJc w:val="left"/>
      <w:pPr>
        <w:ind w:left="1203" w:hanging="288"/>
      </w:pPr>
      <w:rPr>
        <w:rFonts w:hint="default"/>
        <w:lang w:val="ru-RU" w:eastAsia="en-US" w:bidi="ar-SA"/>
      </w:rPr>
    </w:lvl>
    <w:lvl w:ilvl="2" w:tplc="70AAA78E">
      <w:numFmt w:val="bullet"/>
      <w:lvlText w:val="•"/>
      <w:lvlJc w:val="left"/>
      <w:pPr>
        <w:ind w:left="2266" w:hanging="288"/>
      </w:pPr>
      <w:rPr>
        <w:rFonts w:hint="default"/>
        <w:lang w:val="ru-RU" w:eastAsia="en-US" w:bidi="ar-SA"/>
      </w:rPr>
    </w:lvl>
    <w:lvl w:ilvl="3" w:tplc="69A8BD3C">
      <w:numFmt w:val="bullet"/>
      <w:lvlText w:val="•"/>
      <w:lvlJc w:val="left"/>
      <w:pPr>
        <w:ind w:left="3330" w:hanging="288"/>
      </w:pPr>
      <w:rPr>
        <w:rFonts w:hint="default"/>
        <w:lang w:val="ru-RU" w:eastAsia="en-US" w:bidi="ar-SA"/>
      </w:rPr>
    </w:lvl>
    <w:lvl w:ilvl="4" w:tplc="5CB879C6">
      <w:numFmt w:val="bullet"/>
      <w:lvlText w:val="•"/>
      <w:lvlJc w:val="left"/>
      <w:pPr>
        <w:ind w:left="4393" w:hanging="288"/>
      </w:pPr>
      <w:rPr>
        <w:rFonts w:hint="default"/>
        <w:lang w:val="ru-RU" w:eastAsia="en-US" w:bidi="ar-SA"/>
      </w:rPr>
    </w:lvl>
    <w:lvl w:ilvl="5" w:tplc="44BE9326">
      <w:numFmt w:val="bullet"/>
      <w:lvlText w:val="•"/>
      <w:lvlJc w:val="left"/>
      <w:pPr>
        <w:ind w:left="5456" w:hanging="288"/>
      </w:pPr>
      <w:rPr>
        <w:rFonts w:hint="default"/>
        <w:lang w:val="ru-RU" w:eastAsia="en-US" w:bidi="ar-SA"/>
      </w:rPr>
    </w:lvl>
    <w:lvl w:ilvl="6" w:tplc="C2608B94">
      <w:numFmt w:val="bullet"/>
      <w:lvlText w:val="•"/>
      <w:lvlJc w:val="left"/>
      <w:pPr>
        <w:ind w:left="6520" w:hanging="288"/>
      </w:pPr>
      <w:rPr>
        <w:rFonts w:hint="default"/>
        <w:lang w:val="ru-RU" w:eastAsia="en-US" w:bidi="ar-SA"/>
      </w:rPr>
    </w:lvl>
    <w:lvl w:ilvl="7" w:tplc="0E24D3AC">
      <w:numFmt w:val="bullet"/>
      <w:lvlText w:val="•"/>
      <w:lvlJc w:val="left"/>
      <w:pPr>
        <w:ind w:left="7583" w:hanging="288"/>
      </w:pPr>
      <w:rPr>
        <w:rFonts w:hint="default"/>
        <w:lang w:val="ru-RU" w:eastAsia="en-US" w:bidi="ar-SA"/>
      </w:rPr>
    </w:lvl>
    <w:lvl w:ilvl="8" w:tplc="FDA2B7DE">
      <w:numFmt w:val="bullet"/>
      <w:lvlText w:val="•"/>
      <w:lvlJc w:val="left"/>
      <w:pPr>
        <w:ind w:left="8646" w:hanging="288"/>
      </w:pPr>
      <w:rPr>
        <w:rFonts w:hint="default"/>
        <w:lang w:val="ru-RU" w:eastAsia="en-US" w:bidi="ar-SA"/>
      </w:rPr>
    </w:lvl>
  </w:abstractNum>
  <w:abstractNum w:abstractNumId="29" w15:restartNumberingAfterBreak="0">
    <w:nsid w:val="73BA6B4D"/>
    <w:multiLevelType w:val="hybridMultilevel"/>
    <w:tmpl w:val="8422A834"/>
    <w:lvl w:ilvl="0" w:tplc="6FD4BC50">
      <w:start w:val="1"/>
      <w:numFmt w:val="decimal"/>
      <w:lvlText w:val="(%1)"/>
      <w:lvlJc w:val="left"/>
      <w:pPr>
        <w:ind w:left="1248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A8A9332">
      <w:numFmt w:val="bullet"/>
      <w:lvlText w:val="•"/>
      <w:lvlJc w:val="left"/>
      <w:pPr>
        <w:ind w:left="2193" w:hanging="399"/>
      </w:pPr>
      <w:rPr>
        <w:rFonts w:hint="default"/>
        <w:lang w:val="ru-RU" w:eastAsia="en-US" w:bidi="ar-SA"/>
      </w:rPr>
    </w:lvl>
    <w:lvl w:ilvl="2" w:tplc="831C721C">
      <w:numFmt w:val="bullet"/>
      <w:lvlText w:val="•"/>
      <w:lvlJc w:val="left"/>
      <w:pPr>
        <w:ind w:left="3146" w:hanging="399"/>
      </w:pPr>
      <w:rPr>
        <w:rFonts w:hint="default"/>
        <w:lang w:val="ru-RU" w:eastAsia="en-US" w:bidi="ar-SA"/>
      </w:rPr>
    </w:lvl>
    <w:lvl w:ilvl="3" w:tplc="09E042B4">
      <w:numFmt w:val="bullet"/>
      <w:lvlText w:val="•"/>
      <w:lvlJc w:val="left"/>
      <w:pPr>
        <w:ind w:left="4100" w:hanging="399"/>
      </w:pPr>
      <w:rPr>
        <w:rFonts w:hint="default"/>
        <w:lang w:val="ru-RU" w:eastAsia="en-US" w:bidi="ar-SA"/>
      </w:rPr>
    </w:lvl>
    <w:lvl w:ilvl="4" w:tplc="6B6A1DB0">
      <w:numFmt w:val="bullet"/>
      <w:lvlText w:val="•"/>
      <w:lvlJc w:val="left"/>
      <w:pPr>
        <w:ind w:left="5053" w:hanging="399"/>
      </w:pPr>
      <w:rPr>
        <w:rFonts w:hint="default"/>
        <w:lang w:val="ru-RU" w:eastAsia="en-US" w:bidi="ar-SA"/>
      </w:rPr>
    </w:lvl>
    <w:lvl w:ilvl="5" w:tplc="66984502">
      <w:numFmt w:val="bullet"/>
      <w:lvlText w:val="•"/>
      <w:lvlJc w:val="left"/>
      <w:pPr>
        <w:ind w:left="6006" w:hanging="399"/>
      </w:pPr>
      <w:rPr>
        <w:rFonts w:hint="default"/>
        <w:lang w:val="ru-RU" w:eastAsia="en-US" w:bidi="ar-SA"/>
      </w:rPr>
    </w:lvl>
    <w:lvl w:ilvl="6" w:tplc="D11E13E6">
      <w:numFmt w:val="bullet"/>
      <w:lvlText w:val="•"/>
      <w:lvlJc w:val="left"/>
      <w:pPr>
        <w:ind w:left="6960" w:hanging="399"/>
      </w:pPr>
      <w:rPr>
        <w:rFonts w:hint="default"/>
        <w:lang w:val="ru-RU" w:eastAsia="en-US" w:bidi="ar-SA"/>
      </w:rPr>
    </w:lvl>
    <w:lvl w:ilvl="7" w:tplc="A740AAE4">
      <w:numFmt w:val="bullet"/>
      <w:lvlText w:val="•"/>
      <w:lvlJc w:val="left"/>
      <w:pPr>
        <w:ind w:left="7913" w:hanging="399"/>
      </w:pPr>
      <w:rPr>
        <w:rFonts w:hint="default"/>
        <w:lang w:val="ru-RU" w:eastAsia="en-US" w:bidi="ar-SA"/>
      </w:rPr>
    </w:lvl>
    <w:lvl w:ilvl="8" w:tplc="6E44A604">
      <w:numFmt w:val="bullet"/>
      <w:lvlText w:val="•"/>
      <w:lvlJc w:val="left"/>
      <w:pPr>
        <w:ind w:left="8866" w:hanging="399"/>
      </w:pPr>
      <w:rPr>
        <w:rFonts w:hint="default"/>
        <w:lang w:val="ru-RU" w:eastAsia="en-US" w:bidi="ar-SA"/>
      </w:rPr>
    </w:lvl>
  </w:abstractNum>
  <w:abstractNum w:abstractNumId="30" w15:restartNumberingAfterBreak="0">
    <w:nsid w:val="74F07AA2"/>
    <w:multiLevelType w:val="hybridMultilevel"/>
    <w:tmpl w:val="BAA4D268"/>
    <w:lvl w:ilvl="0" w:tplc="5FD4DDE4">
      <w:start w:val="1"/>
      <w:numFmt w:val="decimal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31299EC">
      <w:numFmt w:val="bullet"/>
      <w:lvlText w:val="•"/>
      <w:lvlJc w:val="left"/>
      <w:pPr>
        <w:ind w:left="1203" w:hanging="708"/>
      </w:pPr>
      <w:rPr>
        <w:rFonts w:hint="default"/>
        <w:lang w:val="ru-RU" w:eastAsia="en-US" w:bidi="ar-SA"/>
      </w:rPr>
    </w:lvl>
    <w:lvl w:ilvl="2" w:tplc="823E087C">
      <w:numFmt w:val="bullet"/>
      <w:lvlText w:val="•"/>
      <w:lvlJc w:val="left"/>
      <w:pPr>
        <w:ind w:left="2266" w:hanging="708"/>
      </w:pPr>
      <w:rPr>
        <w:rFonts w:hint="default"/>
        <w:lang w:val="ru-RU" w:eastAsia="en-US" w:bidi="ar-SA"/>
      </w:rPr>
    </w:lvl>
    <w:lvl w:ilvl="3" w:tplc="E8884A58">
      <w:numFmt w:val="bullet"/>
      <w:lvlText w:val="•"/>
      <w:lvlJc w:val="left"/>
      <w:pPr>
        <w:ind w:left="3330" w:hanging="708"/>
      </w:pPr>
      <w:rPr>
        <w:rFonts w:hint="default"/>
        <w:lang w:val="ru-RU" w:eastAsia="en-US" w:bidi="ar-SA"/>
      </w:rPr>
    </w:lvl>
    <w:lvl w:ilvl="4" w:tplc="63925B82">
      <w:numFmt w:val="bullet"/>
      <w:lvlText w:val="•"/>
      <w:lvlJc w:val="left"/>
      <w:pPr>
        <w:ind w:left="4393" w:hanging="708"/>
      </w:pPr>
      <w:rPr>
        <w:rFonts w:hint="default"/>
        <w:lang w:val="ru-RU" w:eastAsia="en-US" w:bidi="ar-SA"/>
      </w:rPr>
    </w:lvl>
    <w:lvl w:ilvl="5" w:tplc="02FCE9DC">
      <w:numFmt w:val="bullet"/>
      <w:lvlText w:val="•"/>
      <w:lvlJc w:val="left"/>
      <w:pPr>
        <w:ind w:left="5456" w:hanging="708"/>
      </w:pPr>
      <w:rPr>
        <w:rFonts w:hint="default"/>
        <w:lang w:val="ru-RU" w:eastAsia="en-US" w:bidi="ar-SA"/>
      </w:rPr>
    </w:lvl>
    <w:lvl w:ilvl="6" w:tplc="425C10AC">
      <w:numFmt w:val="bullet"/>
      <w:lvlText w:val="•"/>
      <w:lvlJc w:val="left"/>
      <w:pPr>
        <w:ind w:left="6520" w:hanging="708"/>
      </w:pPr>
      <w:rPr>
        <w:rFonts w:hint="default"/>
        <w:lang w:val="ru-RU" w:eastAsia="en-US" w:bidi="ar-SA"/>
      </w:rPr>
    </w:lvl>
    <w:lvl w:ilvl="7" w:tplc="17A0DBD2">
      <w:numFmt w:val="bullet"/>
      <w:lvlText w:val="•"/>
      <w:lvlJc w:val="left"/>
      <w:pPr>
        <w:ind w:left="7583" w:hanging="708"/>
      </w:pPr>
      <w:rPr>
        <w:rFonts w:hint="default"/>
        <w:lang w:val="ru-RU" w:eastAsia="en-US" w:bidi="ar-SA"/>
      </w:rPr>
    </w:lvl>
    <w:lvl w:ilvl="8" w:tplc="AFAC1008">
      <w:numFmt w:val="bullet"/>
      <w:lvlText w:val="•"/>
      <w:lvlJc w:val="left"/>
      <w:pPr>
        <w:ind w:left="8646" w:hanging="708"/>
      </w:pPr>
      <w:rPr>
        <w:rFonts w:hint="default"/>
        <w:lang w:val="ru-RU" w:eastAsia="en-US" w:bidi="ar-SA"/>
      </w:rPr>
    </w:lvl>
  </w:abstractNum>
  <w:abstractNum w:abstractNumId="31" w15:restartNumberingAfterBreak="0">
    <w:nsid w:val="7DD7029D"/>
    <w:multiLevelType w:val="hybridMultilevel"/>
    <w:tmpl w:val="C22E105C"/>
    <w:lvl w:ilvl="0" w:tplc="E91C75C6">
      <w:start w:val="12"/>
      <w:numFmt w:val="decimal"/>
      <w:lvlText w:val="%1."/>
      <w:lvlJc w:val="left"/>
      <w:pPr>
        <w:ind w:left="140" w:hanging="3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89921C08">
      <w:numFmt w:val="bullet"/>
      <w:lvlText w:val="•"/>
      <w:lvlJc w:val="left"/>
      <w:pPr>
        <w:ind w:left="1203" w:hanging="354"/>
      </w:pPr>
      <w:rPr>
        <w:rFonts w:hint="default"/>
        <w:lang w:val="ru-RU" w:eastAsia="en-US" w:bidi="ar-SA"/>
      </w:rPr>
    </w:lvl>
    <w:lvl w:ilvl="2" w:tplc="AF2477D8">
      <w:numFmt w:val="bullet"/>
      <w:lvlText w:val="•"/>
      <w:lvlJc w:val="left"/>
      <w:pPr>
        <w:ind w:left="2266" w:hanging="354"/>
      </w:pPr>
      <w:rPr>
        <w:rFonts w:hint="default"/>
        <w:lang w:val="ru-RU" w:eastAsia="en-US" w:bidi="ar-SA"/>
      </w:rPr>
    </w:lvl>
    <w:lvl w:ilvl="3" w:tplc="0936CEA8">
      <w:numFmt w:val="bullet"/>
      <w:lvlText w:val="•"/>
      <w:lvlJc w:val="left"/>
      <w:pPr>
        <w:ind w:left="3330" w:hanging="354"/>
      </w:pPr>
      <w:rPr>
        <w:rFonts w:hint="default"/>
        <w:lang w:val="ru-RU" w:eastAsia="en-US" w:bidi="ar-SA"/>
      </w:rPr>
    </w:lvl>
    <w:lvl w:ilvl="4" w:tplc="7BF4BAAC">
      <w:numFmt w:val="bullet"/>
      <w:lvlText w:val="•"/>
      <w:lvlJc w:val="left"/>
      <w:pPr>
        <w:ind w:left="4393" w:hanging="354"/>
      </w:pPr>
      <w:rPr>
        <w:rFonts w:hint="default"/>
        <w:lang w:val="ru-RU" w:eastAsia="en-US" w:bidi="ar-SA"/>
      </w:rPr>
    </w:lvl>
    <w:lvl w:ilvl="5" w:tplc="F802F3C8">
      <w:numFmt w:val="bullet"/>
      <w:lvlText w:val="•"/>
      <w:lvlJc w:val="left"/>
      <w:pPr>
        <w:ind w:left="5456" w:hanging="354"/>
      </w:pPr>
      <w:rPr>
        <w:rFonts w:hint="default"/>
        <w:lang w:val="ru-RU" w:eastAsia="en-US" w:bidi="ar-SA"/>
      </w:rPr>
    </w:lvl>
    <w:lvl w:ilvl="6" w:tplc="EB32A616">
      <w:numFmt w:val="bullet"/>
      <w:lvlText w:val="•"/>
      <w:lvlJc w:val="left"/>
      <w:pPr>
        <w:ind w:left="6520" w:hanging="354"/>
      </w:pPr>
      <w:rPr>
        <w:rFonts w:hint="default"/>
        <w:lang w:val="ru-RU" w:eastAsia="en-US" w:bidi="ar-SA"/>
      </w:rPr>
    </w:lvl>
    <w:lvl w:ilvl="7" w:tplc="283848DC">
      <w:numFmt w:val="bullet"/>
      <w:lvlText w:val="•"/>
      <w:lvlJc w:val="left"/>
      <w:pPr>
        <w:ind w:left="7583" w:hanging="354"/>
      </w:pPr>
      <w:rPr>
        <w:rFonts w:hint="default"/>
        <w:lang w:val="ru-RU" w:eastAsia="en-US" w:bidi="ar-SA"/>
      </w:rPr>
    </w:lvl>
    <w:lvl w:ilvl="8" w:tplc="7E085E7C">
      <w:numFmt w:val="bullet"/>
      <w:lvlText w:val="•"/>
      <w:lvlJc w:val="left"/>
      <w:pPr>
        <w:ind w:left="8646" w:hanging="354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5"/>
  </w:num>
  <w:num w:numId="3">
    <w:abstractNumId w:val="31"/>
  </w:num>
  <w:num w:numId="4">
    <w:abstractNumId w:val="5"/>
  </w:num>
  <w:num w:numId="5">
    <w:abstractNumId w:val="21"/>
  </w:num>
  <w:num w:numId="6">
    <w:abstractNumId w:val="8"/>
  </w:num>
  <w:num w:numId="7">
    <w:abstractNumId w:val="29"/>
  </w:num>
  <w:num w:numId="8">
    <w:abstractNumId w:val="20"/>
  </w:num>
  <w:num w:numId="9">
    <w:abstractNumId w:val="7"/>
  </w:num>
  <w:num w:numId="10">
    <w:abstractNumId w:val="0"/>
  </w:num>
  <w:num w:numId="11">
    <w:abstractNumId w:val="23"/>
  </w:num>
  <w:num w:numId="12">
    <w:abstractNumId w:val="12"/>
  </w:num>
  <w:num w:numId="13">
    <w:abstractNumId w:val="4"/>
  </w:num>
  <w:num w:numId="14">
    <w:abstractNumId w:val="28"/>
  </w:num>
  <w:num w:numId="15">
    <w:abstractNumId w:val="16"/>
  </w:num>
  <w:num w:numId="16">
    <w:abstractNumId w:val="24"/>
  </w:num>
  <w:num w:numId="17">
    <w:abstractNumId w:val="13"/>
  </w:num>
  <w:num w:numId="18">
    <w:abstractNumId w:val="30"/>
  </w:num>
  <w:num w:numId="19">
    <w:abstractNumId w:val="17"/>
  </w:num>
  <w:num w:numId="20">
    <w:abstractNumId w:val="15"/>
  </w:num>
  <w:num w:numId="21">
    <w:abstractNumId w:val="26"/>
  </w:num>
  <w:num w:numId="22">
    <w:abstractNumId w:val="3"/>
  </w:num>
  <w:num w:numId="23">
    <w:abstractNumId w:val="1"/>
  </w:num>
  <w:num w:numId="24">
    <w:abstractNumId w:val="19"/>
  </w:num>
  <w:num w:numId="25">
    <w:abstractNumId w:val="9"/>
  </w:num>
  <w:num w:numId="26">
    <w:abstractNumId w:val="11"/>
  </w:num>
  <w:num w:numId="27">
    <w:abstractNumId w:val="10"/>
  </w:num>
  <w:num w:numId="28">
    <w:abstractNumId w:val="14"/>
  </w:num>
  <w:num w:numId="29">
    <w:abstractNumId w:val="22"/>
  </w:num>
  <w:num w:numId="30">
    <w:abstractNumId w:val="2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EA"/>
    <w:rsid w:val="00135BD3"/>
    <w:rsid w:val="00235A5B"/>
    <w:rsid w:val="002558C1"/>
    <w:rsid w:val="002A6CC6"/>
    <w:rsid w:val="0032127B"/>
    <w:rsid w:val="003315EA"/>
    <w:rsid w:val="003D0F0A"/>
    <w:rsid w:val="006E5A80"/>
    <w:rsid w:val="00750C1E"/>
    <w:rsid w:val="007D725A"/>
    <w:rsid w:val="00917FEF"/>
    <w:rsid w:val="009A0813"/>
    <w:rsid w:val="00A66D69"/>
    <w:rsid w:val="00B2128E"/>
    <w:rsid w:val="00C038AD"/>
    <w:rsid w:val="00C36903"/>
    <w:rsid w:val="00C945FB"/>
    <w:rsid w:val="00DB1B63"/>
    <w:rsid w:val="00E47FC8"/>
    <w:rsid w:val="00F82B27"/>
    <w:rsid w:val="00F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6F44"/>
  <w15:docId w15:val="{BCB805FF-82F9-47B7-AE3B-A3B9DE76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-1" w:right="141"/>
      <w:jc w:val="center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-1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40"/>
      <w:jc w:val="both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"/>
      <w:ind w:left="140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60"/>
      <w:ind w:left="62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4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0" w:firstLine="708"/>
    </w:pPr>
  </w:style>
  <w:style w:type="paragraph" w:customStyle="1" w:styleId="TableParagraph">
    <w:name w:val="Table Paragraph"/>
    <w:basedOn w:val="a"/>
    <w:uiPriority w:val="1"/>
    <w:qFormat/>
    <w:pPr>
      <w:spacing w:line="291" w:lineRule="exact"/>
    </w:pPr>
    <w:rPr>
      <w:rFonts w:ascii="Cambria Math" w:eastAsia="Cambria Math" w:hAnsi="Cambria Math" w:cs="Cambria Math"/>
    </w:rPr>
  </w:style>
  <w:style w:type="paragraph" w:styleId="a5">
    <w:name w:val="Normal (Web)"/>
    <w:basedOn w:val="a"/>
    <w:uiPriority w:val="99"/>
    <w:semiHidden/>
    <w:unhideWhenUsed/>
    <w:rsid w:val="00A66D6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82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iblio-online.ru/book/teoriya-sistem-i-sistemnyy-analiz-4332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nanium.com/catalog.php?bookinfo=41829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iblio-online.ru/viewer/matematicheskaya-obrabotka-informacii-399086%23page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biblioclub.ru/index.php?page=book&amp;id=428337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biblio-online.ru/viewer/matematicheskaya-obrabotka-informacii-399086%23page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://znanium.com/catalog/product/913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2672</Words>
  <Characters>15232</Characters>
  <Application>Microsoft Office Word</Application>
  <DocSecurity>0</DocSecurity>
  <Lines>126</Lines>
  <Paragraphs>35</Paragraphs>
  <ScaleCrop>false</ScaleCrop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User</cp:lastModifiedBy>
  <cp:revision>18</cp:revision>
  <dcterms:created xsi:type="dcterms:W3CDTF">2025-09-08T15:08:00Z</dcterms:created>
  <dcterms:modified xsi:type="dcterms:W3CDTF">2025-09-08T15:55:00Z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Producer">
    <vt:lpwstr>PyPDF2</vt:lpwstr>
  </property>
  <property fmtid="{D5CDD505-2E9C-101B-9397-08002B2CF9AE}" pid="4" name="LastSaved">
    <vt:filetime>2025-09-08T00:00:00Z</vt:filetime>
  </property>
</Properties>
</file>