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2B5C" w:rsidRPr="00B80C15" w:rsidRDefault="00892B5C" w:rsidP="00FC488B">
      <w:pPr>
        <w:widowControl w:val="0"/>
        <w:jc w:val="center"/>
        <w:rPr>
          <w:b/>
        </w:rPr>
      </w:pPr>
      <w:r w:rsidRPr="00B80C15">
        <w:rPr>
          <w:b/>
        </w:rPr>
        <w:t>Министерство просвещения Российской Федерации</w:t>
      </w:r>
    </w:p>
    <w:p w:rsidR="00892B5C" w:rsidRPr="00B80C15" w:rsidRDefault="00892B5C" w:rsidP="00FC488B">
      <w:pPr>
        <w:widowControl w:val="0"/>
        <w:jc w:val="center"/>
      </w:pPr>
      <w:r w:rsidRPr="00B80C15">
        <w:t>Федеральное государственное бюджетное образовательное учреждение</w:t>
      </w:r>
    </w:p>
    <w:p w:rsidR="00892B5C" w:rsidRPr="00B80C15" w:rsidRDefault="00892B5C" w:rsidP="00FC488B">
      <w:pPr>
        <w:widowControl w:val="0"/>
        <w:jc w:val="center"/>
      </w:pPr>
      <w:r w:rsidRPr="00B80C15">
        <w:t>высшего образования</w:t>
      </w:r>
    </w:p>
    <w:p w:rsidR="00892B5C" w:rsidRPr="00B80C15" w:rsidRDefault="00892B5C" w:rsidP="00FC488B">
      <w:pPr>
        <w:widowControl w:val="0"/>
        <w:jc w:val="center"/>
        <w:rPr>
          <w:b/>
        </w:rPr>
      </w:pPr>
      <w:r w:rsidRPr="00B80C15">
        <w:rPr>
          <w:b/>
        </w:rPr>
        <w:t>«Херсонский государственный педагогический университет»</w:t>
      </w:r>
    </w:p>
    <w:p w:rsidR="00892B5C" w:rsidRPr="00B80C15" w:rsidRDefault="00892B5C" w:rsidP="00FC488B">
      <w:pPr>
        <w:widowControl w:val="0"/>
        <w:jc w:val="center"/>
        <w:rPr>
          <w:b/>
        </w:rPr>
      </w:pPr>
    </w:p>
    <w:p w:rsidR="00892B5C" w:rsidRPr="00B80C15" w:rsidRDefault="00892B5C" w:rsidP="00FC488B">
      <w:pPr>
        <w:widowControl w:val="0"/>
        <w:jc w:val="center"/>
      </w:pPr>
      <w:r w:rsidRPr="00B80C15">
        <w:t>Институт информационных технологий</w:t>
      </w:r>
    </w:p>
    <w:p w:rsidR="00892B5C" w:rsidRPr="00B80C15" w:rsidRDefault="00892B5C" w:rsidP="00FC488B">
      <w:pPr>
        <w:widowControl w:val="0"/>
        <w:jc w:val="center"/>
        <w:rPr>
          <w:bCs/>
        </w:rPr>
      </w:pPr>
      <w:r w:rsidRPr="00B80C15">
        <w:rPr>
          <w:bCs/>
        </w:rPr>
        <w:t xml:space="preserve">Кафедра программной инженерии и информационных технологий </w:t>
      </w:r>
    </w:p>
    <w:p w:rsidR="00892B5C" w:rsidRPr="00B80C15" w:rsidRDefault="00892B5C" w:rsidP="00FC488B"/>
    <w:p w:rsidR="00892B5C" w:rsidRPr="00B80C15" w:rsidRDefault="00892B5C" w:rsidP="00FC488B">
      <w:pPr>
        <w:rPr>
          <w:sz w:val="28"/>
          <w:szCs w:val="28"/>
        </w:rPr>
      </w:pPr>
    </w:p>
    <w:p w:rsidR="00892B5C" w:rsidRPr="00B80C15" w:rsidRDefault="00892B5C" w:rsidP="00FC488B">
      <w:pPr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ОТЧЁТ</w:t>
      </w:r>
    </w:p>
    <w:p w:rsidR="00892B5C" w:rsidRPr="00B80C15" w:rsidRDefault="00D53D1C" w:rsidP="00FC488B">
      <w:pPr>
        <w:jc w:val="center"/>
        <w:rPr>
          <w:b/>
          <w:sz w:val="28"/>
          <w:szCs w:val="28"/>
        </w:rPr>
      </w:pPr>
      <w:r w:rsidRPr="00D53D1C">
        <w:rPr>
          <w:b/>
          <w:sz w:val="28"/>
          <w:szCs w:val="28"/>
        </w:rPr>
        <w:t>по производственной практике</w:t>
      </w:r>
    </w:p>
    <w:p w:rsidR="00892B5C" w:rsidRPr="0038759E" w:rsidRDefault="00892B5C" w:rsidP="00D53D1C">
      <w:pPr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(</w:t>
      </w:r>
      <w:r w:rsidR="00D53D1C" w:rsidRPr="00D53D1C">
        <w:rPr>
          <w:b/>
          <w:sz w:val="28"/>
          <w:szCs w:val="28"/>
        </w:rPr>
        <w:t>научно-исследовательская работа</w:t>
      </w:r>
      <w:r w:rsidRPr="00B80C15">
        <w:rPr>
          <w:b/>
          <w:sz w:val="28"/>
          <w:szCs w:val="28"/>
        </w:rPr>
        <w:t>)</w:t>
      </w:r>
    </w:p>
    <w:p w:rsidR="00D53D1C" w:rsidRPr="0038759E" w:rsidRDefault="00D53D1C" w:rsidP="00D53D1C">
      <w:pPr>
        <w:jc w:val="center"/>
        <w:rPr>
          <w:b/>
          <w:sz w:val="28"/>
          <w:szCs w:val="28"/>
        </w:rPr>
      </w:pPr>
    </w:p>
    <w:p w:rsidR="00D53D1C" w:rsidRPr="00257AA4" w:rsidRDefault="00D53D1C" w:rsidP="00D53D1C">
      <w:pPr>
        <w:jc w:val="center"/>
        <w:rPr>
          <w:sz w:val="28"/>
          <w:szCs w:val="28"/>
        </w:rPr>
      </w:pPr>
      <w:r w:rsidRPr="00D53D1C">
        <w:rPr>
          <w:sz w:val="28"/>
          <w:szCs w:val="28"/>
        </w:rPr>
        <w:t>Тема</w:t>
      </w:r>
      <w:r w:rsidRPr="00257AA4">
        <w:rPr>
          <w:sz w:val="28"/>
          <w:szCs w:val="28"/>
        </w:rPr>
        <w:t>:</w:t>
      </w:r>
    </w:p>
    <w:p w:rsidR="00D53D1C" w:rsidRDefault="00D53D1C" w:rsidP="00D53D1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«</w:t>
      </w:r>
      <w:proofErr w:type="spellStart"/>
      <w:r w:rsidRPr="009F20E6">
        <w:rPr>
          <w:sz w:val="28"/>
          <w:szCs w:val="28"/>
        </w:rPr>
        <w:t>Рефакторинг</w:t>
      </w:r>
      <w:proofErr w:type="spellEnd"/>
      <w:r w:rsidRPr="009F20E6">
        <w:rPr>
          <w:sz w:val="28"/>
          <w:szCs w:val="28"/>
        </w:rPr>
        <w:t xml:space="preserve"> и эволюция</w:t>
      </w:r>
      <w:r>
        <w:rPr>
          <w:sz w:val="28"/>
          <w:szCs w:val="28"/>
        </w:rPr>
        <w:t> </w:t>
      </w:r>
      <w:r w:rsidRPr="009F20E6">
        <w:rPr>
          <w:sz w:val="28"/>
          <w:szCs w:val="28"/>
        </w:rPr>
        <w:t>программных систем</w:t>
      </w:r>
      <w:r>
        <w:rPr>
          <w:b/>
          <w:sz w:val="28"/>
          <w:szCs w:val="28"/>
        </w:rPr>
        <w:t>»</w:t>
      </w:r>
    </w:p>
    <w:p w:rsidR="00881A16" w:rsidRDefault="00881A16" w:rsidP="00D53D1C">
      <w:pPr>
        <w:jc w:val="center"/>
        <w:rPr>
          <w:sz w:val="28"/>
          <w:szCs w:val="28"/>
        </w:rPr>
      </w:pPr>
    </w:p>
    <w:p w:rsidR="00257AA4" w:rsidRDefault="00257AA4" w:rsidP="00D53D1C">
      <w:pPr>
        <w:jc w:val="center"/>
        <w:rPr>
          <w:sz w:val="28"/>
          <w:szCs w:val="28"/>
        </w:rPr>
      </w:pPr>
      <w:r w:rsidRPr="00257AA4">
        <w:rPr>
          <w:sz w:val="28"/>
          <w:szCs w:val="28"/>
        </w:rPr>
        <w:t>Направление подготовки: 09.04.04 «Программная инженерия»</w:t>
      </w:r>
    </w:p>
    <w:p w:rsidR="00257AA4" w:rsidRDefault="00257AA4" w:rsidP="00D53D1C">
      <w:pPr>
        <w:jc w:val="center"/>
        <w:rPr>
          <w:sz w:val="28"/>
          <w:szCs w:val="28"/>
        </w:rPr>
      </w:pPr>
      <w:r w:rsidRPr="00257AA4">
        <w:rPr>
          <w:sz w:val="28"/>
          <w:szCs w:val="28"/>
        </w:rPr>
        <w:t>Направленность (профиль): Разработка программно-информационных систем</w:t>
      </w:r>
    </w:p>
    <w:p w:rsidR="00257AA4" w:rsidRDefault="00257AA4" w:rsidP="00D53D1C">
      <w:pPr>
        <w:jc w:val="center"/>
        <w:rPr>
          <w:sz w:val="28"/>
          <w:szCs w:val="28"/>
        </w:rPr>
      </w:pPr>
      <w:r w:rsidRPr="00257AA4">
        <w:rPr>
          <w:sz w:val="28"/>
          <w:szCs w:val="28"/>
        </w:rPr>
        <w:t>Форма обучения: очная</w:t>
      </w:r>
    </w:p>
    <w:p w:rsidR="00257AA4" w:rsidRDefault="00257AA4" w:rsidP="00257AA4">
      <w:pPr>
        <w:rPr>
          <w:sz w:val="28"/>
          <w:szCs w:val="28"/>
        </w:rPr>
      </w:pPr>
    </w:p>
    <w:p w:rsidR="00881A16" w:rsidRDefault="00881A16" w:rsidP="00257AA4">
      <w:pPr>
        <w:rPr>
          <w:sz w:val="28"/>
          <w:szCs w:val="28"/>
        </w:rPr>
      </w:pPr>
    </w:p>
    <w:p w:rsidR="00257AA4" w:rsidRDefault="00257AA4" w:rsidP="00257AA4">
      <w:pPr>
        <w:rPr>
          <w:sz w:val="28"/>
          <w:szCs w:val="28"/>
        </w:rPr>
      </w:pPr>
      <w:r w:rsidRPr="00257AA4">
        <w:rPr>
          <w:sz w:val="28"/>
          <w:szCs w:val="28"/>
        </w:rPr>
        <w:t>Курс: 1</w:t>
      </w:r>
      <w:r w:rsidRPr="00257AA4">
        <w:rPr>
          <w:sz w:val="28"/>
          <w:szCs w:val="28"/>
        </w:rPr>
        <w:tab/>
        <w:t xml:space="preserve">Группа: 12-25 </w:t>
      </w:r>
      <w:proofErr w:type="spellStart"/>
      <w:r w:rsidRPr="00257AA4">
        <w:rPr>
          <w:sz w:val="28"/>
          <w:szCs w:val="28"/>
        </w:rPr>
        <w:t>РПм</w:t>
      </w:r>
      <w:proofErr w:type="spellEnd"/>
    </w:p>
    <w:p w:rsidR="00257AA4" w:rsidRDefault="00257AA4" w:rsidP="00257AA4">
      <w:pPr>
        <w:rPr>
          <w:sz w:val="28"/>
          <w:szCs w:val="28"/>
        </w:rPr>
      </w:pPr>
      <w:r>
        <w:rPr>
          <w:sz w:val="28"/>
          <w:szCs w:val="28"/>
        </w:rPr>
        <w:t>Выполнил</w:t>
      </w:r>
      <w:r w:rsidRPr="00257AA4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Трифонов Д.С. </w:t>
      </w:r>
      <w:r w:rsidRPr="00257AA4">
        <w:rPr>
          <w:sz w:val="28"/>
          <w:szCs w:val="28"/>
        </w:rPr>
        <w:t>/___________/</w:t>
      </w:r>
    </w:p>
    <w:p w:rsidR="00257AA4" w:rsidRDefault="00257AA4" w:rsidP="00257AA4">
      <w:pPr>
        <w:rPr>
          <w:sz w:val="28"/>
          <w:szCs w:val="28"/>
        </w:rPr>
      </w:pPr>
      <w:r w:rsidRPr="00257AA4">
        <w:rPr>
          <w:sz w:val="28"/>
          <w:szCs w:val="28"/>
        </w:rPr>
        <w:t>Научный руководитель: д.т.н., профессор Гришин И.Ю. /____________/</w:t>
      </w:r>
    </w:p>
    <w:p w:rsidR="00257AA4" w:rsidRDefault="00257AA4" w:rsidP="00257AA4">
      <w:pPr>
        <w:rPr>
          <w:sz w:val="28"/>
          <w:szCs w:val="28"/>
        </w:rPr>
      </w:pPr>
    </w:p>
    <w:p w:rsidR="00881A16" w:rsidRDefault="00881A16" w:rsidP="00257AA4">
      <w:pPr>
        <w:rPr>
          <w:sz w:val="28"/>
          <w:szCs w:val="28"/>
        </w:rPr>
      </w:pPr>
    </w:p>
    <w:p w:rsidR="00257AA4" w:rsidRDefault="00257AA4" w:rsidP="00257AA4">
      <w:pPr>
        <w:rPr>
          <w:sz w:val="28"/>
          <w:szCs w:val="28"/>
        </w:rPr>
      </w:pPr>
      <w:r w:rsidRPr="00257AA4">
        <w:rPr>
          <w:sz w:val="28"/>
          <w:szCs w:val="28"/>
        </w:rPr>
        <w:t>Оценка:_________________________</w:t>
      </w:r>
      <w:r w:rsidRPr="00257AA4">
        <w:rPr>
          <w:sz w:val="28"/>
          <w:szCs w:val="28"/>
        </w:rPr>
        <w:tab/>
        <w:t>Дата: «___»_______</w:t>
      </w:r>
      <w:r>
        <w:rPr>
          <w:sz w:val="28"/>
          <w:szCs w:val="28"/>
        </w:rPr>
        <w:t xml:space="preserve"> </w:t>
      </w:r>
      <w:r w:rsidRPr="00257AA4">
        <w:rPr>
          <w:sz w:val="28"/>
          <w:szCs w:val="28"/>
        </w:rPr>
        <w:t>2026г.</w:t>
      </w:r>
    </w:p>
    <w:p w:rsidR="00257AA4" w:rsidRDefault="00257AA4" w:rsidP="00257AA4">
      <w:pPr>
        <w:jc w:val="center"/>
        <w:rPr>
          <w:sz w:val="28"/>
          <w:szCs w:val="28"/>
        </w:rPr>
      </w:pPr>
    </w:p>
    <w:p w:rsidR="00881A16" w:rsidRDefault="00881A16" w:rsidP="00257AA4">
      <w:pPr>
        <w:jc w:val="center"/>
        <w:rPr>
          <w:sz w:val="28"/>
          <w:szCs w:val="28"/>
        </w:rPr>
      </w:pPr>
    </w:p>
    <w:p w:rsidR="00881A16" w:rsidRDefault="00881A16" w:rsidP="00257AA4">
      <w:pPr>
        <w:jc w:val="center"/>
        <w:rPr>
          <w:sz w:val="28"/>
          <w:szCs w:val="28"/>
        </w:rPr>
      </w:pPr>
    </w:p>
    <w:p w:rsidR="00881A16" w:rsidRDefault="00257AA4" w:rsidP="001823D5">
      <w:pPr>
        <w:jc w:val="center"/>
        <w:rPr>
          <w:sz w:val="28"/>
          <w:szCs w:val="28"/>
        </w:rPr>
      </w:pPr>
      <w:r w:rsidRPr="00257AA4">
        <w:rPr>
          <w:sz w:val="28"/>
          <w:szCs w:val="28"/>
        </w:rPr>
        <w:t>Херсон, 2026</w:t>
      </w:r>
    </w:p>
    <w:p w:rsidR="00C20A75" w:rsidRDefault="00C20A75" w:rsidP="005C0EF4">
      <w:pPr>
        <w:pStyle w:val="14"/>
      </w:pPr>
      <w:r>
        <w:lastRenderedPageBreak/>
        <w:t>СОДЕРЖАНИЕ</w:t>
      </w:r>
    </w:p>
    <w:p w:rsidR="005C0EF4" w:rsidRDefault="006B6412" w:rsidP="005C0EF4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\o "1-1" \h \z \t "Заголовок 3;3;Подзаголовок;2" </w:instrText>
      </w:r>
      <w:r>
        <w:rPr>
          <w:szCs w:val="28"/>
        </w:rPr>
        <w:fldChar w:fldCharType="separate"/>
      </w:r>
      <w:hyperlink w:anchor="_Toc232953510" w:history="1">
        <w:r w:rsidR="005C0EF4" w:rsidRPr="00133317">
          <w:rPr>
            <w:rStyle w:val="a4"/>
            <w:noProof/>
          </w:rPr>
          <w:t>ВВЕДЕНИЕ</w:t>
        </w:r>
        <w:r w:rsidR="005C0EF4">
          <w:rPr>
            <w:noProof/>
            <w:webHidden/>
          </w:rPr>
          <w:tab/>
        </w:r>
        <w:r w:rsidR="005C0EF4">
          <w:rPr>
            <w:noProof/>
            <w:webHidden/>
          </w:rPr>
          <w:fldChar w:fldCharType="begin"/>
        </w:r>
        <w:r w:rsidR="005C0EF4">
          <w:rPr>
            <w:noProof/>
            <w:webHidden/>
          </w:rPr>
          <w:instrText xml:space="preserve"> PAGEREF _Toc232953510 \h </w:instrText>
        </w:r>
        <w:r w:rsidR="005C0EF4">
          <w:rPr>
            <w:noProof/>
            <w:webHidden/>
          </w:rPr>
        </w:r>
        <w:r w:rsidR="005C0EF4">
          <w:rPr>
            <w:noProof/>
            <w:webHidden/>
          </w:rPr>
          <w:fldChar w:fldCharType="separate"/>
        </w:r>
        <w:r w:rsidR="005C0EF4">
          <w:rPr>
            <w:noProof/>
            <w:webHidden/>
          </w:rPr>
          <w:t>3</w:t>
        </w:r>
        <w:r w:rsidR="005C0EF4">
          <w:rPr>
            <w:noProof/>
            <w:webHidden/>
          </w:rPr>
          <w:fldChar w:fldCharType="end"/>
        </w:r>
      </w:hyperlink>
    </w:p>
    <w:p w:rsidR="005C0EF4" w:rsidRDefault="005C0EF4" w:rsidP="005C0EF4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2953511" w:history="1">
        <w:r w:rsidRPr="00133317">
          <w:rPr>
            <w:rStyle w:val="a4"/>
            <w:noProof/>
          </w:rPr>
          <w:t>ГЛАВА 1. Теоретические основы рефакторинга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2" w:history="1">
        <w:r w:rsidRPr="00133317">
          <w:rPr>
            <w:rStyle w:val="a4"/>
            <w:noProof/>
          </w:rPr>
          <w:t>1.1. Изучение основных понятий рефакторинга программного обеспечения и его роли в жизненном цикле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3" w:history="1">
        <w:r w:rsidRPr="00133317">
          <w:rPr>
            <w:rStyle w:val="a4"/>
            <w:noProof/>
          </w:rPr>
          <w:t>1.2. Исследование концепции технического долга и его влияния на эволюцию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4" w:history="1">
        <w:r w:rsidRPr="00133317">
          <w:rPr>
            <w:rStyle w:val="a4"/>
            <w:noProof/>
          </w:rPr>
          <w:t>1.3. Анализ существующих методов рефакторинга и подходов к их классификации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5" w:history="1">
        <w:r w:rsidRPr="00133317">
          <w:rPr>
            <w:rStyle w:val="a4"/>
            <w:noProof/>
          </w:rPr>
          <w:t>1.4. Исследование моделей эволюции программных систем и механизмов их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6" w:history="1">
        <w:r w:rsidRPr="00133317">
          <w:rPr>
            <w:rStyle w:val="a4"/>
            <w:noProof/>
          </w:rPr>
          <w:t>1.5. Изучение современных инструментов автоматизации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7" w:history="1">
        <w:r w:rsidRPr="00133317">
          <w:rPr>
            <w:rStyle w:val="a4"/>
            <w:noProof/>
          </w:rPr>
          <w:t>1.6. Анализ возможностей применения генеративного искусственного интеллекта для поддержки рефакторинга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8" w:history="1">
        <w:r w:rsidRPr="00133317">
          <w:rPr>
            <w:rStyle w:val="a4"/>
            <w:noProof/>
          </w:rPr>
          <w:t>1.7. Исследование среды Cursor AI как инструмента автоматизации модификации и улучшения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19" w:history="1">
        <w:r w:rsidRPr="00133317">
          <w:rPr>
            <w:rStyle w:val="a4"/>
            <w:noProof/>
          </w:rPr>
          <w:t>1.8. Определение подходов к практической реализации эволюции программных систем на основе AI-инструментов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0" w:history="1">
        <w:r w:rsidRPr="00133317">
          <w:rPr>
            <w:rStyle w:val="a4"/>
            <w:noProof/>
          </w:rPr>
          <w:t>Выводы по главе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5C0EF4" w:rsidRDefault="005C0EF4" w:rsidP="005C0EF4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2953521" w:history="1">
        <w:r w:rsidRPr="00133317">
          <w:rPr>
            <w:rStyle w:val="a4"/>
            <w:noProof/>
          </w:rPr>
          <w:t>ГЛАВА 2. Методы исследования рефакторинга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2" w:history="1">
        <w:r w:rsidRPr="00133317">
          <w:rPr>
            <w:rStyle w:val="a4"/>
            <w:noProof/>
          </w:rPr>
          <w:t>2.1. Анализ научной и технической литературы в области программной инженерии, рефакторинга программного обеспечения и эволюции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3" w:history="1">
        <w:r w:rsidRPr="00133317">
          <w:rPr>
            <w:rStyle w:val="a4"/>
            <w:noProof/>
          </w:rPr>
          <w:t>2.2. Сравнительный анализ существующих подходов и методов рефакторинга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4" w:history="1">
        <w:r w:rsidRPr="00133317">
          <w:rPr>
            <w:rStyle w:val="a4"/>
            <w:noProof/>
          </w:rPr>
          <w:t>2.3. Системный анализ процессов разработки, сопровождения и модернизации программных систем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5" w:history="1">
        <w:r w:rsidRPr="00133317">
          <w:rPr>
            <w:rStyle w:val="a4"/>
            <w:noProof/>
          </w:rPr>
          <w:t>2.4. Применение метода классификации для структурирования типов рефакторинга и моделей эволюции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6" w:history="1">
        <w:r w:rsidRPr="00133317">
          <w:rPr>
            <w:rStyle w:val="a4"/>
            <w:noProof/>
          </w:rPr>
          <w:t>2.5. Использование метода формализации для описания процессов изменения и улучшения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7" w:history="1">
        <w:r w:rsidRPr="00133317">
          <w:rPr>
            <w:rStyle w:val="a4"/>
            <w:noProof/>
          </w:rPr>
          <w:t>2.6. Программное прототипирование как метод оценки подходов к эволюции программных систем в рамках практической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8" w:history="1">
        <w:r w:rsidRPr="00133317">
          <w:rPr>
            <w:rStyle w:val="a4"/>
            <w:noProof/>
          </w:rPr>
          <w:t>2.7. Подготовка тезисов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29" w:history="1">
        <w:r w:rsidRPr="00133317">
          <w:rPr>
            <w:rStyle w:val="a4"/>
            <w:noProof/>
          </w:rPr>
          <w:t>Примерное содержание магистерской диссертации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5C0EF4" w:rsidRDefault="005C0EF4">
      <w:pPr>
        <w:pStyle w:val="21"/>
        <w:tabs>
          <w:tab w:val="right" w:leader="dot" w:pos="9488"/>
        </w:tabs>
        <w:rPr>
          <w:rFonts w:cstheme="minorBidi"/>
          <w:noProof/>
          <w:lang w:eastAsia="ru-RU"/>
        </w:rPr>
      </w:pPr>
      <w:hyperlink w:anchor="_Toc232953530" w:history="1">
        <w:r w:rsidRPr="00133317">
          <w:rPr>
            <w:rStyle w:val="a4"/>
            <w:noProof/>
          </w:rPr>
          <w:t>Выводы по главе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5C0EF4" w:rsidRDefault="005C0EF4" w:rsidP="005C0EF4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2953531" w:history="1">
        <w:r w:rsidRPr="00133317">
          <w:rPr>
            <w:rStyle w:val="a4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5C0EF4" w:rsidRDefault="005C0EF4" w:rsidP="005C0EF4">
      <w:pPr>
        <w:pStyle w:val="14"/>
        <w:rPr>
          <w:rFonts w:asciiTheme="minorHAnsi" w:hAnsiTheme="minorHAnsi" w:cstheme="minorBidi"/>
          <w:noProof/>
          <w:sz w:val="22"/>
          <w:lang w:eastAsia="ru-RU" w:bidi="ar-SA"/>
        </w:rPr>
      </w:pPr>
      <w:hyperlink w:anchor="_Toc232953532" w:history="1">
        <w:r w:rsidRPr="00133317">
          <w:rPr>
            <w:rStyle w:val="a4"/>
            <w:noProof/>
          </w:rPr>
          <w:t>БИБЛИОГРАФИЧЕСКИЙ СПИСОК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_Toc232953532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81A16" w:rsidRDefault="006B6412" w:rsidP="00C273EB">
      <w:pPr>
        <w:pStyle w:val="1"/>
      </w:pPr>
      <w:r>
        <w:lastRenderedPageBreak/>
        <w:fldChar w:fldCharType="end"/>
      </w:r>
      <w:bookmarkStart w:id="0" w:name="_Toc232953510"/>
      <w:r w:rsidR="001823D5" w:rsidRPr="00C273EB">
        <w:t>ВВЕДЕНИЕ</w:t>
      </w:r>
      <w:bookmarkEnd w:id="0"/>
    </w:p>
    <w:p w:rsidR="00ED678B" w:rsidRDefault="00055AAE" w:rsidP="00ED678B">
      <w:pPr>
        <w:ind w:firstLine="709"/>
        <w:jc w:val="both"/>
        <w:rPr>
          <w:sz w:val="28"/>
          <w:szCs w:val="28"/>
          <w:lang w:val="en-US"/>
        </w:rPr>
      </w:pPr>
      <w:r w:rsidRPr="00B80C15">
        <w:rPr>
          <w:sz w:val="28"/>
          <w:szCs w:val="28"/>
        </w:rPr>
        <w:t xml:space="preserve">Обучающимся </w:t>
      </w:r>
      <w:r w:rsidRPr="007F74B8">
        <w:rPr>
          <w:sz w:val="28"/>
          <w:szCs w:val="28"/>
        </w:rPr>
        <w:t>Трифоновым Дмитрием Сергеевичем</w:t>
      </w:r>
      <w:r w:rsidRPr="00055AAE">
        <w:rPr>
          <w:sz w:val="28"/>
          <w:szCs w:val="28"/>
        </w:rPr>
        <w:t xml:space="preserve"> </w:t>
      </w:r>
      <w:r w:rsidRPr="00B80C15">
        <w:rPr>
          <w:sz w:val="28"/>
          <w:szCs w:val="27"/>
        </w:rPr>
        <w:t>в ходе научно-исследовательской работы,</w:t>
      </w:r>
      <w:r w:rsidRPr="00B80C15">
        <w:t xml:space="preserve"> </w:t>
      </w:r>
      <w:r w:rsidRPr="00B80C15">
        <w:rPr>
          <w:sz w:val="28"/>
          <w:szCs w:val="27"/>
        </w:rPr>
        <w:t xml:space="preserve">которая проходила на базе кафедры программной инженерии и информационных технологий, </w:t>
      </w:r>
      <w:r w:rsidRPr="00B80C15">
        <w:rPr>
          <w:sz w:val="28"/>
          <w:szCs w:val="28"/>
        </w:rPr>
        <w:t>выполнялись следующие индивидуальные задачи:</w:t>
      </w:r>
    </w:p>
    <w:p w:rsidR="00ED678B" w:rsidRPr="00313E8B" w:rsidRDefault="00ED678B" w:rsidP="00ED678B">
      <w:pPr>
        <w:ind w:firstLine="709"/>
        <w:jc w:val="both"/>
        <w:rPr>
          <w:sz w:val="28"/>
          <w:szCs w:val="28"/>
        </w:rPr>
      </w:pPr>
      <w:r w:rsidRPr="00ED678B">
        <w:rPr>
          <w:sz w:val="28"/>
          <w:szCs w:val="28"/>
        </w:rPr>
        <w:t>1)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Изучались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 xml:space="preserve">основные понятия </w:t>
      </w:r>
      <w:proofErr w:type="spellStart"/>
      <w:r w:rsidR="00055AAE" w:rsidRPr="00B80C15">
        <w:rPr>
          <w:sz w:val="28"/>
          <w:szCs w:val="28"/>
        </w:rPr>
        <w:t>рефакторинга</w:t>
      </w:r>
      <w:proofErr w:type="spellEnd"/>
      <w:r w:rsidR="00055AAE" w:rsidRPr="00B80C15">
        <w:rPr>
          <w:sz w:val="28"/>
          <w:szCs w:val="28"/>
        </w:rPr>
        <w:t xml:space="preserve"> программного обеспечения и его роль в жизненном цикле программных систем;</w:t>
      </w:r>
    </w:p>
    <w:p w:rsidR="00313E8B" w:rsidRDefault="00ED678B" w:rsidP="00313E8B">
      <w:pPr>
        <w:ind w:firstLine="709"/>
        <w:jc w:val="both"/>
        <w:rPr>
          <w:sz w:val="28"/>
          <w:szCs w:val="28"/>
          <w:lang w:val="en-US"/>
        </w:rPr>
      </w:pPr>
      <w:r w:rsidRPr="00ED678B">
        <w:rPr>
          <w:sz w:val="28"/>
          <w:szCs w:val="28"/>
        </w:rPr>
        <w:t>2)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Исследовалась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>концепция технического долга и его влияние на эволюцию программных систем;</w:t>
      </w:r>
    </w:p>
    <w:p w:rsidR="00313E8B" w:rsidRDefault="00313E8B" w:rsidP="00313E8B">
      <w:pPr>
        <w:ind w:firstLine="709"/>
        <w:jc w:val="both"/>
        <w:rPr>
          <w:sz w:val="28"/>
          <w:szCs w:val="28"/>
          <w:lang w:val="en-US"/>
        </w:rPr>
      </w:pPr>
      <w:r w:rsidRPr="00313E8B">
        <w:rPr>
          <w:sz w:val="28"/>
          <w:szCs w:val="28"/>
        </w:rPr>
        <w:t>3)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Анализировались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 xml:space="preserve">существующие методы </w:t>
      </w:r>
      <w:proofErr w:type="spellStart"/>
      <w:r w:rsidR="00055AAE" w:rsidRPr="00B80C15">
        <w:rPr>
          <w:sz w:val="28"/>
          <w:szCs w:val="28"/>
        </w:rPr>
        <w:t>рефакторинга</w:t>
      </w:r>
      <w:proofErr w:type="spellEnd"/>
      <w:r w:rsidR="00055AAE" w:rsidRPr="00B80C15">
        <w:rPr>
          <w:sz w:val="28"/>
          <w:szCs w:val="28"/>
        </w:rPr>
        <w:t xml:space="preserve"> и подходы к их классификации;</w:t>
      </w:r>
    </w:p>
    <w:p w:rsidR="00313E8B" w:rsidRDefault="00313E8B" w:rsidP="00313E8B">
      <w:pPr>
        <w:ind w:firstLine="709"/>
        <w:jc w:val="both"/>
        <w:rPr>
          <w:sz w:val="28"/>
          <w:szCs w:val="28"/>
          <w:lang w:val="en-US"/>
        </w:rPr>
      </w:pPr>
      <w:r w:rsidRPr="00313E8B">
        <w:rPr>
          <w:sz w:val="28"/>
          <w:szCs w:val="28"/>
        </w:rPr>
        <w:t>4)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Рассматривались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>модели эволюции программных систем и механизмы их развития;</w:t>
      </w:r>
    </w:p>
    <w:p w:rsidR="00313E8B" w:rsidRDefault="00313E8B" w:rsidP="00313E8B">
      <w:pPr>
        <w:ind w:firstLine="709"/>
        <w:jc w:val="both"/>
        <w:rPr>
          <w:sz w:val="28"/>
          <w:szCs w:val="28"/>
          <w:lang w:val="en-US"/>
        </w:rPr>
      </w:pPr>
      <w:r w:rsidRPr="00313E8B">
        <w:rPr>
          <w:sz w:val="28"/>
          <w:szCs w:val="28"/>
        </w:rPr>
        <w:t>5)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Изучались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>современные инструменты автоматизации разработки программного обеспечения;</w:t>
      </w:r>
    </w:p>
    <w:p w:rsidR="00313E8B" w:rsidRDefault="00313E8B" w:rsidP="00313E8B">
      <w:pPr>
        <w:ind w:firstLine="709"/>
        <w:jc w:val="both"/>
        <w:rPr>
          <w:sz w:val="28"/>
          <w:szCs w:val="28"/>
          <w:lang w:val="en-US"/>
        </w:rPr>
      </w:pPr>
      <w:r w:rsidRPr="00313E8B">
        <w:rPr>
          <w:sz w:val="28"/>
          <w:szCs w:val="28"/>
        </w:rPr>
        <w:t>6)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Анализировались</w:t>
      </w:r>
      <w:r w:rsidR="00055AAE" w:rsidRPr="00B80C15">
        <w:t xml:space="preserve"> </w:t>
      </w:r>
      <w:r w:rsidR="00055AAE" w:rsidRPr="00B80C15">
        <w:rPr>
          <w:sz w:val="28"/>
          <w:szCs w:val="28"/>
        </w:rPr>
        <w:t xml:space="preserve">возможности применения генеративного искусственного интеллекта для поддержки </w:t>
      </w:r>
      <w:proofErr w:type="spellStart"/>
      <w:r w:rsidR="00055AAE" w:rsidRPr="00B80C15">
        <w:rPr>
          <w:sz w:val="28"/>
          <w:szCs w:val="28"/>
        </w:rPr>
        <w:t>рефакторинга;</w:t>
      </w:r>
      <w:proofErr w:type="spellEnd"/>
    </w:p>
    <w:p w:rsidR="00313E8B" w:rsidRDefault="00313E8B" w:rsidP="00313E8B">
      <w:pPr>
        <w:ind w:firstLine="709"/>
        <w:jc w:val="both"/>
        <w:rPr>
          <w:sz w:val="28"/>
          <w:szCs w:val="28"/>
          <w:lang w:val="en-US"/>
        </w:rPr>
      </w:pPr>
      <w:r w:rsidRPr="00313E8B">
        <w:rPr>
          <w:sz w:val="28"/>
          <w:szCs w:val="28"/>
        </w:rPr>
        <w:t>7)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 xml:space="preserve">Рассматривалась среда </w:t>
      </w:r>
      <w:proofErr w:type="spellStart"/>
      <w:r w:rsidR="00055AAE" w:rsidRPr="00B80C15">
        <w:rPr>
          <w:sz w:val="28"/>
          <w:szCs w:val="28"/>
        </w:rPr>
        <w:t>Cursor</w:t>
      </w:r>
      <w:proofErr w:type="spellEnd"/>
      <w:r w:rsidR="00055AAE" w:rsidRPr="00B80C15">
        <w:rPr>
          <w:sz w:val="28"/>
          <w:szCs w:val="28"/>
        </w:rPr>
        <w:t xml:space="preserve"> AI, как инструмент для автоматизации модификации и улучшения программного кода;</w:t>
      </w:r>
    </w:p>
    <w:p w:rsidR="00055AAE" w:rsidRPr="00313E8B" w:rsidRDefault="00313E8B" w:rsidP="00313E8B">
      <w:pPr>
        <w:ind w:firstLine="709"/>
        <w:jc w:val="both"/>
        <w:rPr>
          <w:sz w:val="28"/>
          <w:szCs w:val="28"/>
          <w:u w:val="single"/>
        </w:rPr>
      </w:pPr>
      <w:r w:rsidRPr="00313E8B">
        <w:rPr>
          <w:sz w:val="28"/>
          <w:szCs w:val="28"/>
        </w:rPr>
        <w:t>8)</w:t>
      </w:r>
      <w:r>
        <w:rPr>
          <w:sz w:val="28"/>
          <w:szCs w:val="28"/>
          <w:lang w:val="en-US"/>
        </w:rPr>
        <w:t> </w:t>
      </w:r>
      <w:r w:rsidR="00055AAE" w:rsidRPr="00B80C15">
        <w:rPr>
          <w:sz w:val="28"/>
          <w:szCs w:val="28"/>
        </w:rPr>
        <w:t>Определялись подходы к практической реализации эволюции программных систем на основе AI-инструментов.</w:t>
      </w:r>
    </w:p>
    <w:p w:rsidR="00E96B07" w:rsidRDefault="00E96B07" w:rsidP="00E96B07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6B07">
        <w:rPr>
          <w:rFonts w:ascii="Times New Roman" w:hAnsi="Times New Roman" w:cs="Times New Roman"/>
          <w:sz w:val="28"/>
          <w:szCs w:val="28"/>
        </w:rPr>
        <w:t xml:space="preserve">В рамках данной научно-исследовательской работы рассматриваются процессы </w:t>
      </w:r>
      <w:proofErr w:type="spellStart"/>
      <w:r w:rsidRPr="00E96B07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E96B07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как ключевые факторы повышения качества и </w:t>
      </w:r>
      <w:proofErr w:type="spellStart"/>
      <w:r w:rsidRPr="00E96B0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E96B07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7F74B8" w:rsidRDefault="00E96B07" w:rsidP="00E96B07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6B07">
        <w:rPr>
          <w:rFonts w:ascii="Times New Roman" w:hAnsi="Times New Roman" w:cs="Times New Roman"/>
          <w:sz w:val="28"/>
          <w:szCs w:val="28"/>
        </w:rPr>
        <w:t>Современные программные системы характеризуются высокой сложностью, длительным жизненным циклом и постоянной необходимостью адаптации к изменяющимся требованиям, что приводит к накоплению технического долга и снижению качества кода.</w:t>
      </w:r>
    </w:p>
    <w:p w:rsidR="00E96B07" w:rsidRDefault="00E96B07" w:rsidP="00E96B07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6B07">
        <w:rPr>
          <w:rFonts w:ascii="Times New Roman" w:hAnsi="Times New Roman" w:cs="Times New Roman"/>
          <w:sz w:val="28"/>
          <w:szCs w:val="28"/>
        </w:rPr>
        <w:lastRenderedPageBreak/>
        <w:t xml:space="preserve">Целью работы является исследование теоретических основ и методов </w:t>
      </w:r>
      <w:proofErr w:type="spellStart"/>
      <w:r w:rsidRPr="00E96B07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E96B07">
        <w:rPr>
          <w:rFonts w:ascii="Times New Roman" w:hAnsi="Times New Roman" w:cs="Times New Roman"/>
          <w:sz w:val="28"/>
          <w:szCs w:val="28"/>
        </w:rPr>
        <w:t xml:space="preserve"> программного обеспечения, а также анализ моделей эволюции программных систем и подходов к их практической реализации.</w:t>
      </w:r>
    </w:p>
    <w:p w:rsidR="00D36D4B" w:rsidRPr="00ED678B" w:rsidRDefault="00E96B07" w:rsidP="00ED67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6B07">
        <w:rPr>
          <w:rFonts w:ascii="Times New Roman" w:hAnsi="Times New Roman" w:cs="Times New Roman"/>
          <w:sz w:val="28"/>
          <w:szCs w:val="28"/>
        </w:rPr>
        <w:t xml:space="preserve">Объектом исследования являются процессы разработки и сопровождения программных систем. Предметом исследования выступают методы </w:t>
      </w:r>
      <w:proofErr w:type="spellStart"/>
      <w:r w:rsidRPr="00E96B07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E96B07">
        <w:rPr>
          <w:rFonts w:ascii="Times New Roman" w:hAnsi="Times New Roman" w:cs="Times New Roman"/>
          <w:sz w:val="28"/>
          <w:szCs w:val="28"/>
        </w:rPr>
        <w:t xml:space="preserve"> и механизмы эволюции программного обеспечения с применением современных инструментов автоматизации и искусственного интеллекта.</w:t>
      </w:r>
      <w:r w:rsidR="00ED678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E96B07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E96B07">
        <w:rPr>
          <w:rFonts w:ascii="Times New Roman" w:hAnsi="Times New Roman" w:cs="Times New Roman"/>
          <w:sz w:val="28"/>
          <w:szCs w:val="28"/>
        </w:rPr>
        <w:t>езультаты работы направлены на формирование обобщённого подхода к поддержанию качества программных систем и повышению эффективности их эволюционного развития.</w:t>
      </w:r>
    </w:p>
    <w:p w:rsidR="00D36D4B" w:rsidRDefault="0098219C" w:rsidP="0098219C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8219C">
        <w:rPr>
          <w:rFonts w:ascii="Times New Roman" w:hAnsi="Times New Roman" w:cs="Times New Roman"/>
          <w:sz w:val="28"/>
          <w:szCs w:val="28"/>
        </w:rPr>
        <w:t xml:space="preserve">Модель процесса эволюции программной системы с использованием методов </w:t>
      </w:r>
      <w:proofErr w:type="spellStart"/>
      <w:r w:rsidRPr="0098219C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98219C">
        <w:rPr>
          <w:rFonts w:ascii="Times New Roman" w:hAnsi="Times New Roman" w:cs="Times New Roman"/>
          <w:sz w:val="28"/>
          <w:szCs w:val="28"/>
        </w:rPr>
        <w:t xml:space="preserve"> и генеративного искусственного интеллекта</w:t>
      </w:r>
      <w:r w:rsidR="00ED678B" w:rsidRPr="00ED678B">
        <w:rPr>
          <w:rFonts w:ascii="Times New Roman" w:hAnsi="Times New Roman" w:cs="Times New Roman"/>
          <w:sz w:val="28"/>
          <w:szCs w:val="28"/>
        </w:rPr>
        <w:t>:</w:t>
      </w:r>
    </w:p>
    <w:p w:rsidR="00ED678B" w:rsidRPr="00ED678B" w:rsidRDefault="00ED678B" w:rsidP="00313E8B">
      <w:pPr>
        <w:pStyle w:val="a8"/>
        <w:widowControl w:val="0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737860" cy="4838700"/>
            <wp:effectExtent l="19050" t="0" r="0" b="0"/>
            <wp:docPr id="4" name="Рисунок 3" descr="um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5AAE" w:rsidRDefault="00055AAE" w:rsidP="00C273EB">
      <w:pPr>
        <w:pStyle w:val="1"/>
      </w:pPr>
      <w:bookmarkStart w:id="1" w:name="_Toc232953511"/>
      <w:r>
        <w:lastRenderedPageBreak/>
        <w:t xml:space="preserve">ГЛАВА 1. </w:t>
      </w:r>
      <w:r w:rsidR="00B83336" w:rsidRPr="00B83336">
        <w:t xml:space="preserve">Теоретические основы </w:t>
      </w:r>
      <w:proofErr w:type="spellStart"/>
      <w:r w:rsidR="00B83336" w:rsidRPr="00B83336">
        <w:t>рефакторинга</w:t>
      </w:r>
      <w:proofErr w:type="spellEnd"/>
      <w:r w:rsidR="00B83336" w:rsidRPr="00B83336">
        <w:t xml:space="preserve"> программных систем</w:t>
      </w:r>
      <w:bookmarkEnd w:id="1"/>
    </w:p>
    <w:p w:rsidR="00132F3E" w:rsidRDefault="00132F3E" w:rsidP="00C20A75">
      <w:pPr>
        <w:pStyle w:val="af7"/>
      </w:pPr>
      <w:bookmarkStart w:id="2" w:name="_Toc232953512"/>
      <w:r>
        <w:t>1.1</w:t>
      </w:r>
      <w:r w:rsidR="0000333F">
        <w:t>.</w:t>
      </w:r>
      <w:r>
        <w:t xml:space="preserve"> </w:t>
      </w:r>
      <w:r w:rsidR="0004254D" w:rsidRPr="0004254D">
        <w:t xml:space="preserve">Изучение основных понятий </w:t>
      </w:r>
      <w:proofErr w:type="spellStart"/>
      <w:r w:rsidR="0004254D" w:rsidRPr="0004254D">
        <w:t>рефакторинга</w:t>
      </w:r>
      <w:proofErr w:type="spellEnd"/>
      <w:r w:rsidR="0004254D" w:rsidRPr="0004254D">
        <w:t xml:space="preserve"> программного обеспечения и его роли в жизненном цикле программных систем</w:t>
      </w:r>
      <w:bookmarkEnd w:id="2"/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основных понятий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его роли в жизненном цикле программных систем были рассмотрены теоретические основы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как одного из ключевых процессов сопровождения и развития программного обеспечения. В ходе исследования были изучены существующие определения понятия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», его цели, принципы и место в современной программной инженерии.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рассмотрению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как процесса изменения внутренней структуры программного кода без изменения внешнего поведения программной системы.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Были проанализированы причины возникновения необходимости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связанные с ростом сложности программных продуктов, накоплением технического долга и необходимостью обеспечения дальнейшей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рассмотрены основные задачи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включающие повышение читаемости исходного кода, снижение сложности программных компонентов, улучшение архитектуры системы, повышение модульности и упрощение дальнейшей модернизации программного продукта.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Исследовано влияние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на качество программного обеспечения и эффективность процессов сопровождения.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была изучена роль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на различных этапах жизненного цикла программных систем. </w:t>
      </w:r>
    </w:p>
    <w:p w:rsidR="00AA6DE7" w:rsidRPr="00B80C15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применение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способствует поддержанию качества программного обеспечения в процессе его эксплуатации и развития, снижает затраты на сопровождение и уменьшает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вероятность возникновения ошибок при внесении изменений в программный код. Полученные результаты были использованы при подготовке теоретической части исследования и формировании подраздела, посвящённого понятию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его значению в жизненном цикле программных систем.</w:t>
      </w:r>
    </w:p>
    <w:p w:rsidR="004861A3" w:rsidRPr="0004254D" w:rsidRDefault="004861A3" w:rsidP="00C20A75">
      <w:pPr>
        <w:pStyle w:val="af7"/>
        <w:rPr>
          <w:szCs w:val="28"/>
        </w:rPr>
      </w:pPr>
      <w:bookmarkStart w:id="3" w:name="_Toc232953513"/>
      <w:r>
        <w:t xml:space="preserve">1.2. </w:t>
      </w:r>
      <w:r w:rsidR="0004254D" w:rsidRPr="0004254D">
        <w:t>Исследование концепции технического долга и его влияния на эволюцию программных систем</w:t>
      </w:r>
      <w:bookmarkEnd w:id="3"/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концепции технического долга и его влияния на эволюцию программных систем были изучены теоретические основы возникновения технического долга, причины его формирования и последствия для дальнейшего развития программного обеспечения. В ходе исследования было рассмотрено понятие технического долга как совокупности архитектурных, проектных и программных решений, принятых в процессе разработки с целью ускорения создания программного продукта, но приводящих в дальнейшем к увеличению затрат на сопровождение и модернизацию системы.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Были проанализированы основные источники возникновения технического долга, включая недостаточную проработку архитектуры, ограниченные сроки разработки, отсутствие необходимого тестирования, дублирование программного кода и использование временных решений. Особое внимание было уделено изучению влияния технического долга на процессы эволюции программных систем.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накопление технического долга приводит к усложнению структуры программного обеспечения, снижению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увеличению трудоёмкости внесения изменений и повышению вероятности возникновения ошибок при дальнейшей разработке.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Кроме того, значительный объём технического долга может ограничивать возможности масштабирования программной системы и замедлять внедрение новой функциональности. </w:t>
      </w:r>
    </w:p>
    <w:p w:rsidR="009E3EF0" w:rsidRPr="00B80C15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Также были рассмотрены существующие подходы к управлению техническим долгом, включая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регулярный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кода, модернизацию архитектуры программных систем, автоматизированное тестирование и использование современных инструментов контроля качества программного обеспечения. По результатам проведённого исследования определено, что своевременное выявление и устранение технического долга является важным условием обеспечения устойчивой эволюции программных систем и поддержания их качества на протяжении всего жизненного цикла. Полученные результаты были использованы при подготовке теоретической части исследования, посвящённой анализу факторов деградации программного обеспечения и механизмам их устранения.</w:t>
      </w:r>
    </w:p>
    <w:p w:rsidR="004861A3" w:rsidRDefault="004861A3" w:rsidP="00C20A75">
      <w:pPr>
        <w:pStyle w:val="af7"/>
      </w:pPr>
      <w:bookmarkStart w:id="4" w:name="_Toc232953514"/>
      <w:r>
        <w:t xml:space="preserve">1.3. </w:t>
      </w:r>
      <w:r w:rsidR="0004254D" w:rsidRPr="0004254D">
        <w:t xml:space="preserve">Анализ существующих методов </w:t>
      </w:r>
      <w:proofErr w:type="spellStart"/>
      <w:r w:rsidR="0004254D" w:rsidRPr="0004254D">
        <w:t>рефакторинга</w:t>
      </w:r>
      <w:proofErr w:type="spellEnd"/>
      <w:r w:rsidR="0004254D" w:rsidRPr="0004254D">
        <w:t xml:space="preserve"> и подходов к их классификации</w:t>
      </w:r>
      <w:bookmarkEnd w:id="4"/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существующих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подходов к их классификации были рассмотрены современные научные и практические подходы к улучшению структуры программного кода без изменения его внешнего поведения. В ходе исследования были изучены базовые и расширенные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применяемые в современной программной инженерии. К числу базовых методов относятся переименование переменных и функций, выделение методов, удаление дублирующегося кода, упрощение условных конструкций и декомпозиция сложных модулей. </w:t>
      </w:r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Более сложные методы включают реструктуризацию архитектуры приложения, выделение сервисных слоёв, оптимизацию зависимостей между компонентами системы и переработку архитектурных паттернов. Особое внимание было уделено анализу подходов к классификации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80C15">
        <w:rPr>
          <w:rFonts w:ascii="Times New Roman" w:hAnsi="Times New Roman" w:cs="Times New Roman"/>
          <w:sz w:val="28"/>
          <w:szCs w:val="28"/>
        </w:rPr>
        <w:t xml:space="preserve">Рассмотрены классификации, основанные на уровне изменений (локальный, модульный, архитектурный), на типе изменений (структурный,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поведенческий, оптимизационный), а также на цели применения (повышение читаемости, улучшение производительности, снижение технического долга, 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). </w:t>
      </w:r>
      <w:proofErr w:type="gramEnd"/>
    </w:p>
    <w:p w:rsidR="00AE3371" w:rsidRPr="00B80C15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Отмечено, что различные классификационные подходы позволяют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более системно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описывать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выбирать наиболее подходящие методы в зависимости от характеристик программной системы. Также были проанализированы автоматизированные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реализованные в современных средствах разработки, включая возможности интеллектуальных IDE и генеративных AI-инструментов. Установлено, что применение подобных инструментов позволяет существенно ускорить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снизить вероятность внесения ошибок при изменении программного кода. По результатам анализа сформировано обобщённое представление о методах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их классификации, которое используется в дальнейшем исследовании для построения теоретической базы работы и обоснования практической части, связанной с применением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среды разработки.</w:t>
      </w:r>
    </w:p>
    <w:p w:rsidR="004861A3" w:rsidRDefault="004861A3" w:rsidP="00C20A75">
      <w:pPr>
        <w:pStyle w:val="af7"/>
      </w:pPr>
      <w:bookmarkStart w:id="5" w:name="_Toc232953515"/>
      <w:r>
        <w:t xml:space="preserve">1.4. </w:t>
      </w:r>
      <w:r w:rsidR="0004254D" w:rsidRPr="0004254D">
        <w:t>Исследование моделей эволюции программных систем и механизмов их развития</w:t>
      </w:r>
      <w:bookmarkEnd w:id="5"/>
    </w:p>
    <w:p w:rsidR="002C0D93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моделей эволюции программных систем и механизмов их развития были рассмотрены основные теоретические подходы к описанию процессов изменения программного обеспечения на протяжении его жизненного цикла. В ходе анализа установлено, что программные системы не являются статичными объектами и непрерывно изменяются под воздействием внешних и внутренних факторов, включая изменение требований пользователей, развитие технологий, расширение функциональности и необходимость интеграции с внешними сервисами. </w:t>
      </w:r>
    </w:p>
    <w:p w:rsidR="002C0D93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связи с этим в программной инженерии выделяются различные модели эволюции программных систем, описывающие закономерности их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развития. Были изучены классические модели эволюции программного обеспечения, включая инкрементную модель развития, итеративную модель, спиральную модель, а также современные подходы, основанные на непрерывной интеграции и доставке (CI/CD). Отмечено, что данные модели отражают различные стратегии внесения изменений в программные системы и позволяют формализовать процесс их развития. </w:t>
      </w:r>
    </w:p>
    <w:p w:rsidR="00EC16CD" w:rsidRPr="00B80C15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механизмам эволюции программных систем, к которым относятся модификация архитектуры, расширение функциональности,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замена устаревших компонентов, а также интеграция новых технологий. Установлено, что ключевым механизмом обеспечения устойчивой эволюции программных систем является регулярное сопровождение кода и управление его структурной сложностью. Также рассмотрена взаимосвязь между эволюцией программных систем и техническим долгом. Показано, что отсутствие систематического подхода к развитию программного обеспечения приводит к накоплению технического долга, что, в свою очередь, замедляет дальнейшую эволюцию системы и увеличивает затраты на её сопровождение. По результатам исследования сформировано представление о закономерностях развития программных систем и ключевых механизмах их эволюции, что составляет теоретическую основу для дальнейшего анализа методов автоматизации сопровождения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с использованием современных инструментов разработки.</w:t>
      </w:r>
    </w:p>
    <w:p w:rsidR="004861A3" w:rsidRDefault="004861A3" w:rsidP="00C20A75">
      <w:pPr>
        <w:pStyle w:val="af7"/>
      </w:pPr>
      <w:bookmarkStart w:id="6" w:name="_Toc232953516"/>
      <w:r>
        <w:t xml:space="preserve">1.5. </w:t>
      </w:r>
      <w:r w:rsidR="0004254D" w:rsidRPr="0004254D">
        <w:t>Изучение современных инструментов автоматизации разработки программного обеспечения</w:t>
      </w:r>
      <w:bookmarkEnd w:id="6"/>
    </w:p>
    <w:p w:rsidR="002C0D93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современных инструментов автоматизации разработки программного обеспечения был проведён анализ актуальных средств, применяемых в современной программной инженерии для повышения эффективности разработки, тестирования и сопровождения программных систем. В ходе исследования рассмотрены основные классы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автоматизации, включая системы контроля версий, среды разработки, инструменты непрерывной интеграции и доставки (CI/CD), системы автоматического тестирования, а также платформы для управления зависимостями и сборки проектов. Установлено, что использование данных инструментов позволяет существенно снизить трудоёмкость рутинных операций и повысить стабильность процесса разработки. Особое внимание было уделено современным </w:t>
      </w:r>
      <w:r w:rsidR="002C0D93">
        <w:rPr>
          <w:rFonts w:ascii="Times New Roman" w:hAnsi="Times New Roman" w:cs="Times New Roman"/>
          <w:sz w:val="28"/>
          <w:szCs w:val="28"/>
        </w:rPr>
        <w:t>IDE</w:t>
      </w:r>
      <w:r w:rsidRPr="00B80C15">
        <w:rPr>
          <w:rFonts w:ascii="Times New Roman" w:hAnsi="Times New Roman" w:cs="Times New Roman"/>
          <w:sz w:val="28"/>
          <w:szCs w:val="28"/>
        </w:rPr>
        <w:t xml:space="preserve">, поддерживающим функции интеллектуальной помощи разработчику, включая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статический анализ,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выявление потенциальных ошибок. </w:t>
      </w:r>
    </w:p>
    <w:p w:rsidR="002C0D93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Отмечено, что такие среды становятся ключевым элементом автоматизации процесса программной инженерии. Также были рассмотрены инструменты управления зависимостями и сборки проектов, обеспечивающие автоматизацию процесса подключения внешних библиотек и формирования исполняемых приложений. Проанализированы возможности систем контейнеризации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применяемых для автоматизации развертывания программных систем в различных средах. Дополнительно изучены современные подходы к автоматизации тестирования программного обеспечения, включая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юнит-тестирование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интеграционное тестирование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тестирование. Отмечено, что автоматизация тестирования является важным элементом обеспечения качества программных систем и снижения количества ошибок на этапах эксплуатации. </w:t>
      </w:r>
    </w:p>
    <w:p w:rsidR="000D52ED" w:rsidRPr="00B80C15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 результатам исследования установлено, что современные инструменты автоматизации разработки программного обеспечения формируют основу для повышения производительности разработчиков и обеспечения устойчивой эволюции программных систем. Полученные результаты использованы при дальнейшем анализе возможностей применения генеративного искусственного интеллекта в процессах разработки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4861A3" w:rsidRDefault="004861A3" w:rsidP="00C20A75">
      <w:pPr>
        <w:pStyle w:val="af7"/>
      </w:pPr>
      <w:bookmarkStart w:id="7" w:name="_Toc232953517"/>
      <w:r>
        <w:lastRenderedPageBreak/>
        <w:t xml:space="preserve">1.6. </w:t>
      </w:r>
      <w:r w:rsidR="0004254D" w:rsidRPr="0004254D">
        <w:t xml:space="preserve">Анализ возможностей применения генеративного искусственного интеллекта для поддержки </w:t>
      </w:r>
      <w:proofErr w:type="spellStart"/>
      <w:r w:rsidR="0004254D" w:rsidRPr="0004254D">
        <w:t>рефакторинга</w:t>
      </w:r>
      <w:bookmarkEnd w:id="7"/>
      <w:proofErr w:type="spellEnd"/>
    </w:p>
    <w:p w:rsidR="002C0D93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возможностей применения генеративного искусственного интеллекта для поддержки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были рассмотрены современные подходы к использованию AI-инструментов в задачах программной инженерии. В ходе исследования установлено, что генеративные модели искусственного интеллекта способны выполнять широкий спектр задач, связанных с анализом, модификацией и улучшением программного кода. </w:t>
      </w:r>
    </w:p>
    <w:p w:rsidR="002C0D93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 таким задачам относятся автоматическое выявление дублирующихся фрагментов кода, предложение вариантов упрощения логики, оптимизация структуры программных модулей, а также генерация новых компонентов системы на основе естественно-языковых запросов разработчика. </w:t>
      </w:r>
    </w:p>
    <w:p w:rsidR="00E8713D" w:rsidRPr="00B80C15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роли генеративного искусственного интеллекта в процессах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Показано, что AI-инструменты могут выступать в качестве интеллектуальных ассистентов разработчика, предлагая альтернативные варианты реализации кода, выявляя потенциальные архитектурные проблемы и помогая снижать технический долг. При этом отмечено, что эффективность таких инструментов во многом зависит от качества постановки задачи и уровня контекста, предоставляемого модели. Также были проанализированы ограничения применения генеративного искусственного интеллекта в задачах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включая возможные ошибки генерации кода, необходимость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предложенных изменений и зависимость от исходного качества программной системы. Установлено, что AI-инструменты не заменяют разработчика, а выступают в качестве вспомогательного средства, ускоряющего процессы анализа и модификации кода. Дополнительно рассмотрены практические сценарии применения генеративного искусственного интеллекта, включая автоматизированное улучшение читаемости кода,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функций и классов, а также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поддержку миграции программных систем на новые архитектурные решения. По результатам анализа сделан вывод о перспективности использования генеративного искусственного интеллекта для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систем, особенно в условиях сложных и быстро развивающихся программных проектов.</w:t>
      </w:r>
    </w:p>
    <w:p w:rsidR="004861A3" w:rsidRDefault="004861A3" w:rsidP="00C20A75">
      <w:pPr>
        <w:pStyle w:val="af7"/>
      </w:pPr>
      <w:bookmarkStart w:id="8" w:name="_Toc232953518"/>
      <w:r>
        <w:t xml:space="preserve">1.7. </w:t>
      </w:r>
      <w:r w:rsidR="0004254D" w:rsidRPr="0004254D">
        <w:t xml:space="preserve">Исследование среды </w:t>
      </w:r>
      <w:proofErr w:type="spellStart"/>
      <w:r w:rsidR="0004254D" w:rsidRPr="0004254D">
        <w:t>Cursor</w:t>
      </w:r>
      <w:proofErr w:type="spellEnd"/>
      <w:r w:rsidR="0004254D" w:rsidRPr="0004254D">
        <w:t xml:space="preserve"> AI как инструмента автоматизации модификации и улучшения программного кода</w:t>
      </w:r>
      <w:bookmarkEnd w:id="8"/>
    </w:p>
    <w:p w:rsidR="002C0D93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среды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как инструмента для автоматизации модификации и улучшения программного кода был проведён анализ её функциональных возможностей в контексте современной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разработки программного обеспечения. В ходе исследования установлено,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представляет собой интегрированную среду разработки, основанную на применении генеративного искусственного интеллекта, которая позволяет разработчику взаимодействовать с программным кодом с использованием естественного языка. </w:t>
      </w:r>
    </w:p>
    <w:p w:rsidR="00314E87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Данный подход обеспечивает возможность ускоренного внесения изменений в кодовую базу, автоматизации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генерации новых модулей и анализа структуры программного проекта. Особое внимание было уделено функциям автоматического редактирования кода, контекстного анализа проекта и генерации решений на основе описания задачи. Показано,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способен учитывать конте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кст вс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его проекта, что повышает точность предлагаемых изменений и снижает вероятность возникновения несогласованностей в кодовой базе. Также были рассмотрены возможности среды в части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систем. </w:t>
      </w:r>
    </w:p>
    <w:p w:rsidR="00314E87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позволяет выявлять потенциальные проблемы в архитектуре приложения, предлагать варианты оптимизации кода и автоматически применять изменения, соответствующие заданным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требованиям разработчика. </w:t>
      </w:r>
    </w:p>
    <w:p w:rsidR="0074421A" w:rsidRPr="00B80C15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проанализированы особенности интеграции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с современными инструментами разработки и языками программирования, включая поддержку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а также работу с проектами различной сложности. Отмечено, что использование данной среды способствует повышению скорости разработки и снижению трудозатрат на выполнение рутинных операций. По результатам исследования сделан вывод о том,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является эффективным инструментом автоматизации процессов модификации и улучшения программного кода, а также может рассматриваться как перспективное средство поддержки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рамках современных подходов к программной инженерии.</w:t>
      </w:r>
    </w:p>
    <w:p w:rsidR="004861A3" w:rsidRDefault="004861A3" w:rsidP="00C20A75">
      <w:pPr>
        <w:pStyle w:val="af7"/>
      </w:pPr>
      <w:bookmarkStart w:id="9" w:name="_Toc232953519"/>
      <w:r>
        <w:t xml:space="preserve">1.8. </w:t>
      </w:r>
      <w:r w:rsidR="0004254D" w:rsidRPr="0004254D">
        <w:t>Определение подходов к практической реализации эволюции программных систем на основе AI-инструментов</w:t>
      </w:r>
      <w:bookmarkEnd w:id="9"/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определению подходов к практической реализации эволюции программных систем на основе AI-инструментов были рассмотрены современные методы организации процесса разработки программного обеспечения с использованием генеративного искусственного интеллекта.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ходе исследования установлено, что эволюция программных систем в условиях применения AI-инструментов приобретает итеративный характер, при котором изменения в кодовой базе выполняются последовательно на основе анализа текущего состояния системы, постановки задачи и генерации улучшений с использованием интеллектуальных ассистентов. Такой подход позволяет ускорить процесс модернизации программного обеспечения и повысить его адаптивность к изменяющимся требованиям. Особое внимание было уделено практическим стратегиям внедрения AI-инструментов в процесс разработки.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Рассмотрены подходы, основанные на поэтапной модификации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программного кода, включающие планирование изменений, генерацию новых компонентов,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автоматизированный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последующее тестирование результатов. Установлено, что наиболее эффективным является использование итеративного цикла «анализ — генерация — проверка — уточнение», обеспечивающего контролируемое развитие программной системы.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проанализированы принципы построения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AI-ассистированных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рабочих процессов, включающие декомпозицию задач, использование контекстного описания проекта, формирование структурированных запросов к модели искусственного интеллекта и контроль качества получаемых изменений. Отмечено, что ключевым фактором успешной реализации эволюции программных систем является корректная постановка задач для AI-инструментов и последовательное управление изменениями в кодовой базе.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рассмотрены ограничения и риски, связанные с применением генеративного искусственного интеллекта, включая необходимость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автоматически сгенерированного кода, возможные несоответствия архитектурным требованиям и важность участия разработчика в принятии окончательных решений. Установлено, что AI-инструменты должны использоваться как средство поддержки, а не полной автоматизации процесса разработки. </w:t>
      </w:r>
    </w:p>
    <w:p w:rsidR="004B59FB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По результатам исследования сформированы общие подходы к практической реализации эволюции программных систем с использованием AI-инструментов, которые включают итеративное развитие кода, контроль качества изменений и интеграцию интеллектуальных средств разработки в стандартный процесс программной инженерии.</w:t>
      </w:r>
    </w:p>
    <w:p w:rsidR="00A90669" w:rsidRDefault="00A90669" w:rsidP="00C20A75">
      <w:pPr>
        <w:pStyle w:val="af7"/>
      </w:pPr>
      <w:bookmarkStart w:id="10" w:name="_Toc232953520"/>
      <w:r>
        <w:t>Выводы по главе 1</w:t>
      </w:r>
      <w:bookmarkEnd w:id="10"/>
    </w:p>
    <w:p w:rsidR="00FC3CA0" w:rsidRDefault="0038759E" w:rsidP="0038759E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t xml:space="preserve">В результате выполнения индивидуальных задач, представленных в первой главе, были систематизированы теоретические основы </w:t>
      </w:r>
      <w:proofErr w:type="spellStart"/>
      <w:r w:rsidRPr="00FC3CA0">
        <w:rPr>
          <w:sz w:val="28"/>
          <w:szCs w:val="28"/>
        </w:rPr>
        <w:t>рефакторинга</w:t>
      </w:r>
      <w:proofErr w:type="spellEnd"/>
      <w:r w:rsidRPr="00FC3CA0">
        <w:rPr>
          <w:sz w:val="28"/>
          <w:szCs w:val="28"/>
        </w:rPr>
        <w:t xml:space="preserve"> программного обеспечения и процессов эволюции программных систем. </w:t>
      </w:r>
    </w:p>
    <w:p w:rsidR="00A90669" w:rsidRPr="00FC3CA0" w:rsidRDefault="0038759E" w:rsidP="0038759E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lastRenderedPageBreak/>
        <w:t xml:space="preserve">Рассмотрены ключевые понятия </w:t>
      </w:r>
      <w:proofErr w:type="spellStart"/>
      <w:r w:rsidRPr="00FC3CA0">
        <w:rPr>
          <w:sz w:val="28"/>
          <w:szCs w:val="28"/>
        </w:rPr>
        <w:t>рефакторинга</w:t>
      </w:r>
      <w:proofErr w:type="spellEnd"/>
      <w:r w:rsidRPr="00FC3CA0">
        <w:rPr>
          <w:sz w:val="28"/>
          <w:szCs w:val="28"/>
        </w:rPr>
        <w:t xml:space="preserve">, его цели, принципы и роль в жизненном цикле программного обеспечения, а также установлено его влияние на качество, </w:t>
      </w:r>
      <w:proofErr w:type="spellStart"/>
      <w:r w:rsidRPr="00FC3CA0">
        <w:rPr>
          <w:sz w:val="28"/>
          <w:szCs w:val="28"/>
        </w:rPr>
        <w:t>сопровождаемость</w:t>
      </w:r>
      <w:proofErr w:type="spellEnd"/>
      <w:r w:rsidRPr="00FC3CA0">
        <w:rPr>
          <w:sz w:val="28"/>
          <w:szCs w:val="28"/>
        </w:rPr>
        <w:t xml:space="preserve"> и развитие программных систем.</w:t>
      </w:r>
    </w:p>
    <w:p w:rsidR="00FC3CA0" w:rsidRPr="00FC3CA0" w:rsidRDefault="00FC3CA0" w:rsidP="0038759E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t>В ходе исследования выявлено, что существенное влияние на развитие программных систем оказывает накопление технического долга, который приводит к усложнению архитектуры, снижению качества кода и увеличению затрат на сопровождение. Показано, что своевременное управление техническим долгом является важным фактором устойчивой эволюции программного обеспечения.</w:t>
      </w:r>
    </w:p>
    <w:p w:rsidR="00FC3CA0" w:rsidRPr="00FC3CA0" w:rsidRDefault="00FC3CA0" w:rsidP="0038759E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t xml:space="preserve">Проведён анализ существующих методов </w:t>
      </w:r>
      <w:proofErr w:type="spellStart"/>
      <w:r w:rsidRPr="00FC3CA0">
        <w:rPr>
          <w:sz w:val="28"/>
          <w:szCs w:val="28"/>
        </w:rPr>
        <w:t>рефакторинга</w:t>
      </w:r>
      <w:proofErr w:type="spellEnd"/>
      <w:r w:rsidRPr="00FC3CA0">
        <w:rPr>
          <w:sz w:val="28"/>
          <w:szCs w:val="28"/>
        </w:rPr>
        <w:t xml:space="preserve"> и подходов к их классификации, а также рассмотрены модели эволюции программных систем и основные механизмы их развития. Установлено, что эффективное развитие программных систем требует применения комплексного подхода, включающего как структурные изменения кода, так и архитектурные преобразования.</w:t>
      </w:r>
    </w:p>
    <w:p w:rsidR="00FC3CA0" w:rsidRPr="00FC3CA0" w:rsidRDefault="00FC3CA0" w:rsidP="0038759E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t xml:space="preserve">Отдельное внимание уделено современным инструментам автоматизации разработки программного обеспечения и возможностям применения генеративного искусственного интеллекта в задачах </w:t>
      </w:r>
      <w:proofErr w:type="spellStart"/>
      <w:r w:rsidRPr="00FC3CA0">
        <w:rPr>
          <w:sz w:val="28"/>
          <w:szCs w:val="28"/>
        </w:rPr>
        <w:t>рефакторинга</w:t>
      </w:r>
      <w:proofErr w:type="spellEnd"/>
      <w:r w:rsidRPr="00FC3CA0">
        <w:rPr>
          <w:sz w:val="28"/>
          <w:szCs w:val="28"/>
        </w:rPr>
        <w:t>. Показано, что AI-инструменты, включая интеллектуальные среды разработки, позволяют ускорить процессы модификации кода и повысить эффективность сопровождения программных систем, при этом требуя обязательного контроля со стороны разработчика.</w:t>
      </w:r>
    </w:p>
    <w:p w:rsidR="00FC3CA0" w:rsidRPr="00FC3CA0" w:rsidRDefault="00FC3CA0" w:rsidP="00FC3CA0">
      <w:pPr>
        <w:ind w:firstLine="709"/>
        <w:jc w:val="both"/>
        <w:rPr>
          <w:sz w:val="28"/>
          <w:szCs w:val="28"/>
        </w:rPr>
      </w:pPr>
      <w:r w:rsidRPr="00FC3CA0">
        <w:rPr>
          <w:sz w:val="28"/>
          <w:szCs w:val="28"/>
        </w:rPr>
        <w:t xml:space="preserve">Также исследована среда </w:t>
      </w:r>
      <w:proofErr w:type="spellStart"/>
      <w:r w:rsidRPr="00FC3CA0">
        <w:rPr>
          <w:sz w:val="28"/>
          <w:szCs w:val="28"/>
        </w:rPr>
        <w:t>Cursor</w:t>
      </w:r>
      <w:proofErr w:type="spellEnd"/>
      <w:r w:rsidRPr="00FC3CA0">
        <w:rPr>
          <w:sz w:val="28"/>
          <w:szCs w:val="28"/>
        </w:rPr>
        <w:t xml:space="preserve"> AI как пример </w:t>
      </w:r>
      <w:proofErr w:type="spellStart"/>
      <w:r w:rsidRPr="00FC3CA0">
        <w:rPr>
          <w:sz w:val="28"/>
          <w:szCs w:val="28"/>
        </w:rPr>
        <w:t>AI-ассистированного</w:t>
      </w:r>
      <w:proofErr w:type="spellEnd"/>
      <w:r w:rsidRPr="00FC3CA0">
        <w:rPr>
          <w:sz w:val="28"/>
          <w:szCs w:val="28"/>
        </w:rPr>
        <w:t xml:space="preserve"> инструмента, поддерживающего автоматизацию изменений в кодовой базе и анализ структуры проекта. Определены подходы к практической реализации эволюции программных систем на основе AI-инструментов, включающие итеративный цикл разработки, основанный на анализе, генерации и проверке изменений.</w:t>
      </w:r>
      <w:r>
        <w:rPr>
          <w:sz w:val="28"/>
          <w:szCs w:val="28"/>
        </w:rPr>
        <w:t xml:space="preserve"> </w:t>
      </w:r>
      <w:r w:rsidRPr="00FC3CA0">
        <w:rPr>
          <w:sz w:val="28"/>
          <w:szCs w:val="28"/>
        </w:rPr>
        <w:t xml:space="preserve">Таким образом, в рамках первой главы сформирована теоретическая база исследования, необходимая для последующего анализа методов и практических подходов к </w:t>
      </w:r>
      <w:proofErr w:type="spellStart"/>
      <w:r w:rsidRPr="00FC3CA0">
        <w:rPr>
          <w:sz w:val="28"/>
          <w:szCs w:val="28"/>
        </w:rPr>
        <w:t>рефакторингу</w:t>
      </w:r>
      <w:proofErr w:type="spellEnd"/>
      <w:r w:rsidRPr="00FC3CA0">
        <w:rPr>
          <w:sz w:val="28"/>
          <w:szCs w:val="28"/>
        </w:rPr>
        <w:t xml:space="preserve"> и эволюции </w:t>
      </w:r>
      <w:r w:rsidR="00AA1E31">
        <w:rPr>
          <w:sz w:val="28"/>
          <w:szCs w:val="28"/>
        </w:rPr>
        <w:t>ПС</w:t>
      </w:r>
      <w:r w:rsidRPr="00FC3CA0">
        <w:rPr>
          <w:sz w:val="28"/>
          <w:szCs w:val="28"/>
        </w:rPr>
        <w:t>.</w:t>
      </w:r>
    </w:p>
    <w:p w:rsidR="00EF1D33" w:rsidRDefault="00EF1D33" w:rsidP="00C273EB">
      <w:pPr>
        <w:pStyle w:val="1"/>
      </w:pPr>
      <w:bookmarkStart w:id="11" w:name="_Toc232953521"/>
      <w:r>
        <w:lastRenderedPageBreak/>
        <w:t xml:space="preserve">ГЛАВА 2. </w:t>
      </w:r>
      <w:r w:rsidR="00B83336" w:rsidRPr="00B83336">
        <w:t xml:space="preserve">Методы исследования </w:t>
      </w:r>
      <w:proofErr w:type="spellStart"/>
      <w:r w:rsidR="00B83336" w:rsidRPr="00B83336">
        <w:t>рефакторинга</w:t>
      </w:r>
      <w:proofErr w:type="spellEnd"/>
      <w:r w:rsidR="00B83336" w:rsidRPr="00B83336">
        <w:t xml:space="preserve"> программных систем</w:t>
      </w:r>
      <w:bookmarkEnd w:id="11"/>
    </w:p>
    <w:p w:rsidR="004B59FB" w:rsidRPr="00B80C15" w:rsidRDefault="004B59F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При выполнении индивидуальных задач применялись следующие методы исследования: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анализ научной и технической литературы в области программной инженерии,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эволюции программных систем;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сравнительный анализ существующих подходов 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системный анализ процессов разработки, сопровождения и модернизации программных систем;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метод классификации для структурирования типов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моделей эволюции программного обеспечения;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метод формализации для описания процессов изменения и улучшения программного кода;</w:t>
      </w:r>
    </w:p>
    <w:p w:rsidR="00AA6DE7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программного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для оценки подходов к эволюции программных систем в рамках практической реализации.</w:t>
      </w:r>
    </w:p>
    <w:p w:rsidR="00E41FF9" w:rsidRPr="00C20A75" w:rsidRDefault="00E41FF9" w:rsidP="00C20A75">
      <w:pPr>
        <w:pStyle w:val="af7"/>
      </w:pPr>
      <w:bookmarkStart w:id="12" w:name="_Toc232953522"/>
      <w:r>
        <w:t xml:space="preserve">2.1. </w:t>
      </w:r>
      <w:r w:rsidR="00C20A75" w:rsidRPr="00C20A75">
        <w:t xml:space="preserve">Анализ научной и технической литературы в области программной инженерии, </w:t>
      </w:r>
      <w:proofErr w:type="spellStart"/>
      <w:r w:rsidR="00C20A75" w:rsidRPr="00C20A75">
        <w:t>рефакторинга</w:t>
      </w:r>
      <w:proofErr w:type="spellEnd"/>
      <w:r w:rsidR="00C20A75" w:rsidRPr="00C20A75">
        <w:t xml:space="preserve"> программного обеспечения и эволюции программных систем</w:t>
      </w:r>
      <w:bookmarkEnd w:id="12"/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В результате анализа литературных источников были рассмотрены существующие определения понятия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», выявлены его основные цели, преимущества и ограничения, а также определена роль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процессе эволюции программных систем. </w:t>
      </w:r>
    </w:p>
    <w:p w:rsidR="00314E87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E10EB1">
        <w:rPr>
          <w:rFonts w:ascii="Times New Roman" w:hAnsi="Times New Roman" w:cs="Times New Roman"/>
          <w:sz w:val="28"/>
          <w:szCs w:val="28"/>
        </w:rPr>
        <w:t xml:space="preserve">к вышеуказанному </w:t>
      </w:r>
      <w:r w:rsidRPr="00B80C15">
        <w:rPr>
          <w:rFonts w:ascii="Times New Roman" w:hAnsi="Times New Roman" w:cs="Times New Roman"/>
          <w:sz w:val="28"/>
          <w:szCs w:val="28"/>
        </w:rPr>
        <w:t xml:space="preserve">были изучены подходы к управлению техническим долгом, возникающим в процессе развития программного обеспечения, и рассмотрены современные практики его снижения. </w:t>
      </w:r>
      <w:proofErr w:type="gramEnd"/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Также был выполнен обзор научных работ, посвящённ</w:t>
      </w:r>
      <w:r w:rsidR="00E10EB1">
        <w:rPr>
          <w:rFonts w:ascii="Times New Roman" w:hAnsi="Times New Roman" w:cs="Times New Roman"/>
          <w:sz w:val="28"/>
          <w:szCs w:val="28"/>
        </w:rPr>
        <w:t xml:space="preserve">ых эволюции </w:t>
      </w:r>
      <w:r w:rsidR="00E10EB1">
        <w:rPr>
          <w:rFonts w:ascii="Times New Roman" w:hAnsi="Times New Roman" w:cs="Times New Roman"/>
          <w:sz w:val="28"/>
          <w:szCs w:val="28"/>
        </w:rPr>
        <w:lastRenderedPageBreak/>
        <w:t>программных систем.</w:t>
      </w:r>
    </w:p>
    <w:p w:rsidR="00E10EB1" w:rsidRDefault="00E10EB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="005A6012" w:rsidRPr="00B80C15">
        <w:rPr>
          <w:rFonts w:ascii="Times New Roman" w:hAnsi="Times New Roman" w:cs="Times New Roman"/>
          <w:sz w:val="28"/>
          <w:szCs w:val="28"/>
        </w:rPr>
        <w:t xml:space="preserve">сследованы закономерности изменения программных продуктов в процессе их эксплуатации и модернизации, а также проанализированы современные тенденции автоматизации процессов разработки и сопровождения программного обеспечения с использованием технологий искусственного интеллекта. </w:t>
      </w:r>
    </w:p>
    <w:p w:rsidR="002129A8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Полученные результаты сформировали теоретическую основу дальнейшего исследования и были использованы при подготовке первого раздела магистерской диссертации, посвящённого теоретическим основам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E41FF9" w:rsidRPr="00B80C15" w:rsidRDefault="00E41FF9" w:rsidP="00C20A75">
      <w:pPr>
        <w:pStyle w:val="af7"/>
      </w:pPr>
      <w:bookmarkStart w:id="13" w:name="_Toc232953523"/>
      <w:r>
        <w:t xml:space="preserve">2.2. </w:t>
      </w:r>
      <w:r w:rsidR="00C20A75" w:rsidRPr="00C20A75">
        <w:t xml:space="preserve">Сравнительный анализ существующих подходов и методов </w:t>
      </w:r>
      <w:proofErr w:type="spellStart"/>
      <w:r w:rsidR="00C20A75" w:rsidRPr="00C20A75">
        <w:t>рефакторинга</w:t>
      </w:r>
      <w:proofErr w:type="spellEnd"/>
      <w:r w:rsidR="00C20A75" w:rsidRPr="00C20A75">
        <w:t xml:space="preserve"> программного кода</w:t>
      </w:r>
      <w:bookmarkEnd w:id="13"/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применён метод сравнительного анализа существующих подходов 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кода. Данный метод заключался в исследовании и сопоставлении различных практик и стратегий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используемых в современной программной инженерии, с целью выявления их особенностей, преимуществ и ограничений. В ходе анализа рассматривались как базовые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направленные на улучшение читаемости и структуры кода (например, переименование сущностей, выделение функций, удаление дублирования), так и более сложные архитектурные подходы, связанные с переработкой модульной структуры и оптимизацией взаимодействия компонентов системы. 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Сравнительный анализ позволил систематизировать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 различным критериям, включая уровень изменений (локальный, модульный, архитектурный), цель применения (повышение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снижение технического долга, улучшение производительности) и степень автоматизации процесса (ручной, полуавтоматический, автоматизированный с использованием инструментов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разработки и AI-ассистентов). 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Отдельно были сопоставлены традиционные подходы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 современными AI-ориентированными методами, реализуемыми в интеллектуальных средах разработки, таких как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AI. </w:t>
      </w:r>
    </w:p>
    <w:p w:rsidR="005A6012" w:rsidRPr="00B80C15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применение генеративного искусственного интеллекта позволяет существенно ускорить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за счёт автоматического анализа контекста проекта, генерации вариантов улучшения кода и частичной автоматизации внесения изменений. По результатам применения метода сравнительного анализа были выявлены наиболее эффективные подходы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 в зависимости от масштаба программной системы и целей её модернизации. Полученные выводы использованы для формирования теоретической базы исследования и обоснования выбора инструментов в практической части работы.</w:t>
      </w:r>
    </w:p>
    <w:p w:rsidR="00E41FF9" w:rsidRDefault="00E41FF9" w:rsidP="00C20A75">
      <w:pPr>
        <w:pStyle w:val="af7"/>
      </w:pPr>
      <w:bookmarkStart w:id="14" w:name="_Toc232953524"/>
      <w:r>
        <w:t xml:space="preserve">2.3. </w:t>
      </w:r>
      <w:r w:rsidR="00C20A75" w:rsidRPr="00C20A75">
        <w:t>Системный анализ процессов разработки, сопровождения и модернизации программных систем</w:t>
      </w:r>
      <w:bookmarkEnd w:id="14"/>
    </w:p>
    <w:p w:rsidR="00D01C8D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применён метод системного анализа процессов разработки, сопровождения и модернизации программных систем. Данный метод заключался в рассмотрении программной системы как целостного объекта, включающего взаимосвязанные компоненты, процессы и участников разработки. Основное внимание уделялось выявлению структуры взаимодействия между этапами жизненного цикла программного обеспечения, начиная от проектирования и разработки и заканчивая сопровождением и эволюционным развитием системы. В ходе системного анализа были изучены ключевые процессы разработки программного обеспечения, включая постановку требований, проектирование архитектуры, реализацию функциональности, тестирование и развертывание. Отдельно рассмотрены процессы сопровождения программных систем, направленные на исправление ошибок, оптимизацию кода и адаптацию системы к изменяющимся требованиям пользователей. Также были проанализированы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процессы модернизации программных систем, включающие внесение архитектурных изменений, расширение функциональности и проведение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. Установлено, что данные процессы тесно взаимосвязаны и образуют непрерывный цикл эволюции программного обеспечения. Особое внимание б</w:t>
      </w:r>
      <w:r w:rsidR="00D01C8D">
        <w:rPr>
          <w:rFonts w:ascii="Times New Roman" w:hAnsi="Times New Roman" w:cs="Times New Roman"/>
          <w:sz w:val="28"/>
          <w:szCs w:val="28"/>
        </w:rPr>
        <w:t>ыло уделено выявлению факторов</w:t>
      </w:r>
      <w:r w:rsidRPr="00B80C15">
        <w:rPr>
          <w:rFonts w:ascii="Times New Roman" w:hAnsi="Times New Roman" w:cs="Times New Roman"/>
          <w:sz w:val="28"/>
          <w:szCs w:val="28"/>
        </w:rPr>
        <w:t>, таких как сложность архитектуры, наличие технического долга, уровень автоматизации и использование совр</w:t>
      </w:r>
      <w:r w:rsidR="00D01C8D">
        <w:rPr>
          <w:rFonts w:ascii="Times New Roman" w:hAnsi="Times New Roman" w:cs="Times New Roman"/>
          <w:sz w:val="28"/>
          <w:szCs w:val="28"/>
        </w:rPr>
        <w:t>еменных инструментов разработки.</w:t>
      </w:r>
    </w:p>
    <w:p w:rsidR="00E32C60" w:rsidRPr="00B80C15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 результатам системного анализа было установлено, что эффективность развития программных систем во многом определяется согласованностью процессов разработки и сопровождения, а также применением методов регулярного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автоматизации изменений. Полученные выводы использованы для формирования целостного представления о механизмах эволюции программных систем и их практической реализации.</w:t>
      </w:r>
    </w:p>
    <w:p w:rsidR="00E41FF9" w:rsidRDefault="00E41FF9" w:rsidP="00C20A75">
      <w:pPr>
        <w:pStyle w:val="af7"/>
      </w:pPr>
      <w:bookmarkStart w:id="15" w:name="_Toc232953525"/>
      <w:r>
        <w:t xml:space="preserve">2.4. </w:t>
      </w:r>
      <w:r w:rsidR="00C20A75" w:rsidRPr="00C20A75">
        <w:t xml:space="preserve">Применение метода классификации для структурирования типов </w:t>
      </w:r>
      <w:proofErr w:type="spellStart"/>
      <w:r w:rsidR="00C20A75" w:rsidRPr="00C20A75">
        <w:t>рефакторинга</w:t>
      </w:r>
      <w:proofErr w:type="spellEnd"/>
      <w:r w:rsidR="00C20A75" w:rsidRPr="00C20A75">
        <w:t xml:space="preserve"> и моделей эволюции программного обеспечения</w:t>
      </w:r>
      <w:bookmarkEnd w:id="15"/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классификации была проведена систематизация существующих подходов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моделей эволюции программных систем. На основе анализа научных публикаций, учебной литературы и материалов профессионального сообщества были выделены основные категории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зависимости от уровня внесения изменений: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методов, классов, архитектурных компонентов и программной системы в целом. Также были рассмотрены классификации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 целям выполнения, включая повышение читаемости кода, снижение сложности, устранение дублирования, улучшение производительности и 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Кроме того, была выполнена классификация моделей эволюции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программных систем, отражающих различные подходы к развитию программного обеспечения на протяжении его жизненного цикла. Были выделены модели, ориентированные на постепенное наращивание функциональности, архитектурную модернизацию, устранение технического долга и адаптацию программных систем к изменяющимся требованиям пользователей и технологической среды. </w:t>
      </w:r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Применение метода классификации позволило структурировать накопленные теоретические сведения, выявить взаимосвязи между различными видами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процессами эволюции программных систем, а также сформировать целостное представление о направлениях совершенствования программного обеспечения. </w:t>
      </w:r>
    </w:p>
    <w:p w:rsidR="0035767D" w:rsidRPr="00B80C15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Полученные результаты были использованы при подготовке теоретической части исследования и легли в основу разработки структуры магистерской диссертации по тематике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E41FF9" w:rsidRDefault="00E41FF9" w:rsidP="00C20A75">
      <w:pPr>
        <w:pStyle w:val="af7"/>
      </w:pPr>
      <w:bookmarkStart w:id="16" w:name="_Toc232953526"/>
      <w:r>
        <w:t xml:space="preserve">2.5. </w:t>
      </w:r>
      <w:r w:rsidR="00C20A75" w:rsidRPr="00C20A75">
        <w:t>Использование метода формализации для описания процессов изменения и улучшения программного кода</w:t>
      </w:r>
      <w:bookmarkEnd w:id="16"/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формализации были исследованы процессы изменения и улучшения программного кода, возникающие в ходе сопровождения и эволюции программных систем.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Основной целью использования данного метода являлось представление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виде упорядоченной последовательности действий, позволяющей описать механизмы преобразования программного кода независимо от конкретной реализации программного продукта</w:t>
      </w:r>
      <w:r w:rsidR="005E6D9D">
        <w:rPr>
          <w:rFonts w:ascii="Times New Roman" w:hAnsi="Times New Roman" w:cs="Times New Roman"/>
          <w:sz w:val="28"/>
          <w:szCs w:val="28"/>
        </w:rPr>
        <w:t xml:space="preserve"> в рамках проектирования информационной системы</w:t>
      </w:r>
      <w:r w:rsidRPr="00B80C1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На основе изучения существующих подходов были формализованы основные этапы процесса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включающие выявление проблемных участков программного кода, определение целей модификации, выбор соответствующего метода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внесение изменений в структуру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кода и последующую проверку сохранения функциональности системы.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принципу сохранения внешнего поведения программного обеспечения при изменении его внутренней структуры, который является ключевой особенностью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Кроме того, были формализованы основные факторы, влияющие на необходимость проведения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такие как накопление технического долга, усложнение архитектуры программной системы, снижение читаемости исходного кода и рост затрат на сопровождение программного обеспечения. </w:t>
      </w:r>
    </w:p>
    <w:p w:rsidR="00D01C8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рассмотрены механизмы поддержки эволюции программных систем, основанные на последовательном внесении изменений, направленных на адаптацию программного продукта к новым требованиям пользователей и условиям эксплуатации.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Применение метода формализации позволило представить процессы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структурированном виде</w:t>
      </w:r>
      <w:r w:rsidR="005E6D9D">
        <w:rPr>
          <w:rFonts w:ascii="Times New Roman" w:hAnsi="Times New Roman" w:cs="Times New Roman"/>
          <w:sz w:val="28"/>
          <w:szCs w:val="28"/>
        </w:rPr>
        <w:t>.</w:t>
      </w:r>
    </w:p>
    <w:p w:rsidR="00A4389F" w:rsidRPr="00B80C15" w:rsidRDefault="00F222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 позволило в</w:t>
      </w:r>
      <w:r w:rsidR="00A4389F" w:rsidRPr="00B80C15">
        <w:rPr>
          <w:rFonts w:ascii="Times New Roman" w:hAnsi="Times New Roman" w:cs="Times New Roman"/>
          <w:sz w:val="28"/>
          <w:szCs w:val="28"/>
        </w:rPr>
        <w:t xml:space="preserve">ыявить их основные этапы и взаимосвязи, а также сформировать теоретическую основу для дальнейшего анализа возможностей автоматизации данных процессов с использованием инструментов генеративного искусственного интеллекта. Полученные результаты были использованы при подготовке теоретических положений исследования и разработке концептуальной модели применения AI-инструментов для поддержки </w:t>
      </w:r>
      <w:proofErr w:type="spellStart"/>
      <w:r w:rsidR="00A4389F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A4389F"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837601" w:rsidRDefault="00837601" w:rsidP="00C20A75">
      <w:pPr>
        <w:pStyle w:val="af7"/>
      </w:pPr>
      <w:bookmarkStart w:id="17" w:name="_Toc232953527"/>
      <w:r>
        <w:t xml:space="preserve">2.6. </w:t>
      </w:r>
      <w:proofErr w:type="gramStart"/>
      <w:r w:rsidR="00C20A75" w:rsidRPr="00C20A75">
        <w:t>Программное</w:t>
      </w:r>
      <w:proofErr w:type="gramEnd"/>
      <w:r w:rsidR="00C20A75" w:rsidRPr="00C20A75">
        <w:t xml:space="preserve"> </w:t>
      </w:r>
      <w:proofErr w:type="spellStart"/>
      <w:r w:rsidR="00C20A75" w:rsidRPr="00C20A75">
        <w:t>прототипирование</w:t>
      </w:r>
      <w:proofErr w:type="spellEnd"/>
      <w:r w:rsidR="00C20A75" w:rsidRPr="00C20A75">
        <w:t xml:space="preserve"> как метод оценки подходов к эволюции программных систем в рамках практической реализации</w:t>
      </w:r>
      <w:bookmarkEnd w:id="17"/>
    </w:p>
    <w:p w:rsidR="00F222CD" w:rsidRDefault="0066449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программного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была рассмотрена возможность практической реализации подходов к эволюции программных систем с использованием современных инструментов автоматизации разработки и технологий генеративного искусственного интеллекта. Данный метод позволил перейти от теоретического анализа к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исследованию практических механизмов модификации и совершенствования программного обеспечения на примере создания и последовательного развития программного прототипа. В качестве инструмента реализации был выбран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— современная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AI-ассистированная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среда разработки, предоставляющая возможности автоматической генерации, модификации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 на основе запросов разработчика. В ходе исследования был проанализирован процесс поэтапного развития программного продукта: от формирования первоначальной версии приложения до последующего расширения функциональности, улучшения пользовательского интерфейса, повышения качества программного кода и внедрения дополнительных возможностей. Особое внимание уделялось оценке возможностей генеративного искусственного интеллекта при выполнении задач сопровождения и эволюции программных систем. Рассматривались сценарии автоматизированного внесения изменений в программный код, оптимизации структуры приложения, устранения дублирования, повышения читаемости программного кода и реализации новых функциональных требований без необходимости полного переписывания программной системы. </w:t>
      </w:r>
    </w:p>
    <w:p w:rsidR="00A4389F" w:rsidRPr="00B80C15" w:rsidRDefault="0066449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Применение метода программного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позволило на практике исследовать особенности эволюционного развития программного обеспечения, оценить эффективность использования AI-инструментов для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модернизации программных систем, а также определить преимущества и ограничения подобных подходов в современных условиях разработки. Полученные результаты сформировали практическую основу исследования и будут использованы при подготовке разделов магистерской диссертации, посвящённых анализу применения генеративного искусственного интеллекта для поддержки эволюции программных систем и автоматизации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.</w:t>
      </w:r>
    </w:p>
    <w:p w:rsidR="00837601" w:rsidRDefault="00837601" w:rsidP="00C20A75">
      <w:pPr>
        <w:pStyle w:val="af7"/>
      </w:pPr>
      <w:bookmarkStart w:id="18" w:name="_Toc232953528"/>
      <w:r>
        <w:t>2.7. Подготовка тезисов</w:t>
      </w:r>
      <w:bookmarkEnd w:id="18"/>
    </w:p>
    <w:p w:rsidR="000C5AB0" w:rsidRPr="00F222CD" w:rsidRDefault="000C5AB0" w:rsidP="00F222CD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>В ходе выполнения научно-исследовательской работы были подготовлены тезисы доклада по теме исследования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эволюция программных систем». Подготовка тезисов осуществлялась на основе результатов анализа научной литературы, современных подходов к сопровождению программного обеспечения, методов управления техническим долгом, а также изучения возможностей применения генеративного искусственного интеллекта в задачах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кода. Подготовленные тезисы отражают актуальность исследуемой темы, основные направления исследования и перспективы использования AI-инструментов для поддержки эволюции программных систем. Полученные материалы могут быть использованы при подготовке докладов на научно-практических конференциях, семинарах и при дальнейшем выполнении магистерской диссертации.</w:t>
      </w:r>
    </w:p>
    <w:p w:rsidR="000C5AB0" w:rsidRPr="00B80C15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Тезисы доклада:</w:t>
      </w:r>
    </w:p>
    <w:p w:rsidR="00F222CD" w:rsidRPr="00F222CD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 </w:t>
      </w:r>
      <w:r w:rsidR="000C5AB0" w:rsidRPr="00B80C15">
        <w:rPr>
          <w:rFonts w:ascii="Times New Roman" w:hAnsi="Times New Roman" w:cs="Times New Roman"/>
          <w:sz w:val="28"/>
          <w:szCs w:val="28"/>
        </w:rPr>
        <w:t>Современные программные системы характеризуются длительным жизненным циклом и необходимостью постоянной адаптации к изменяющимся требованиям пользователей и условиям эксплуатации. В</w:t>
      </w:r>
      <w:r w:rsidR="00F222CD">
        <w:rPr>
          <w:rFonts w:ascii="Times New Roman" w:hAnsi="Times New Roman" w:cs="Times New Roman"/>
          <w:sz w:val="28"/>
          <w:szCs w:val="28"/>
        </w:rPr>
        <w:t> </w:t>
      </w:r>
      <w:r w:rsidR="000C5AB0" w:rsidRPr="00B80C15">
        <w:rPr>
          <w:rFonts w:ascii="Times New Roman" w:hAnsi="Times New Roman" w:cs="Times New Roman"/>
          <w:sz w:val="28"/>
          <w:szCs w:val="28"/>
        </w:rPr>
        <w:t>процессе развития программного обеспечения происходит накопление изменений, приводящих к усложнению архитектуры, снижению качества исходного кода и увел</w:t>
      </w:r>
      <w:r w:rsidR="00F222CD">
        <w:rPr>
          <w:rFonts w:ascii="Times New Roman" w:hAnsi="Times New Roman" w:cs="Times New Roman"/>
          <w:sz w:val="28"/>
          <w:szCs w:val="28"/>
        </w:rPr>
        <w:t>ичению затрат на сопровождение</w:t>
      </w:r>
      <w:r w:rsidR="00F222CD" w:rsidRPr="00F222CD">
        <w:rPr>
          <w:rFonts w:ascii="Times New Roman" w:hAnsi="Times New Roman" w:cs="Times New Roman"/>
          <w:sz w:val="28"/>
          <w:szCs w:val="28"/>
        </w:rPr>
        <w:t>;</w:t>
      </w:r>
    </w:p>
    <w:p w:rsidR="000C5AB0" w:rsidRPr="00B80C15" w:rsidRDefault="00F222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* </w:t>
      </w:r>
      <w:r w:rsidR="000C5AB0" w:rsidRPr="00B80C15">
        <w:rPr>
          <w:rFonts w:ascii="Times New Roman" w:hAnsi="Times New Roman" w:cs="Times New Roman"/>
          <w:sz w:val="28"/>
          <w:szCs w:val="28"/>
        </w:rPr>
        <w:t xml:space="preserve">Одним из ключевых инструментов поддержания качества программных систем является </w:t>
      </w:r>
      <w:proofErr w:type="spellStart"/>
      <w:r w:rsidR="000C5AB0" w:rsidRPr="00B80C15">
        <w:rPr>
          <w:rFonts w:ascii="Times New Roman" w:hAnsi="Times New Roman" w:cs="Times New Roman"/>
          <w:sz w:val="28"/>
          <w:szCs w:val="28"/>
        </w:rPr>
        <w:t>рефакторин</w:t>
      </w:r>
      <w:r w:rsidR="002B5B41" w:rsidRPr="00B80C15">
        <w:rPr>
          <w:rFonts w:ascii="Times New Roman" w:hAnsi="Times New Roman" w:cs="Times New Roman"/>
          <w:sz w:val="28"/>
          <w:szCs w:val="28"/>
        </w:rPr>
        <w:t>г</w:t>
      </w:r>
      <w:proofErr w:type="spellEnd"/>
      <w:r w:rsidR="002B5B41" w:rsidRPr="00B80C15">
        <w:rPr>
          <w:rFonts w:ascii="Times New Roman" w:hAnsi="Times New Roman" w:cs="Times New Roman"/>
          <w:sz w:val="28"/>
          <w:szCs w:val="28"/>
        </w:rPr>
        <w:t>;</w:t>
      </w:r>
    </w:p>
    <w:p w:rsidR="000C5AB0" w:rsidRPr="00B80C15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представляет собой процесс изменения внутренней структуры программного кода без изменения внешнего поведения программной системы. Его применение позволяет повысить читаемость, модульность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обеспечения, а также снизить уровень технического долга. Регулярное проведение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является важным условием успешной эволюции программных с</w:t>
      </w:r>
      <w:r w:rsidR="008E56B9" w:rsidRPr="00B80C15">
        <w:rPr>
          <w:rFonts w:ascii="Times New Roman" w:hAnsi="Times New Roman" w:cs="Times New Roman"/>
          <w:sz w:val="28"/>
          <w:szCs w:val="28"/>
        </w:rPr>
        <w:t>истем и их дальнейшего развития;</w:t>
      </w:r>
    </w:p>
    <w:p w:rsidR="008E56B9" w:rsidRPr="00B80C15" w:rsidRDefault="008E56B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В последние годы, начиная с 2025 года, значительное распространение </w:t>
      </w: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получили технологии генеративного искусственного интеллекта, способные выполнять анализ программного кода, генерировать новые программные компоненты и предлагать варианты улучшения существующих решений. Использование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ассистированных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средств разработки открывает новые возможности для автоматизации процессов сопровождения и модерн</w:t>
      </w:r>
      <w:r w:rsidR="00AD70AB" w:rsidRPr="00B80C15">
        <w:rPr>
          <w:rFonts w:ascii="Times New Roman" w:hAnsi="Times New Roman" w:cs="Times New Roman"/>
          <w:sz w:val="28"/>
          <w:szCs w:val="28"/>
        </w:rPr>
        <w:t>изации программного обеспечения;</w:t>
      </w:r>
    </w:p>
    <w:p w:rsidR="008E56B9" w:rsidRPr="00B80C15" w:rsidRDefault="008E56B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Одним из наиболее перспективных инструментов данного класса является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Cursor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представляющий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собой интеллектуальную среду разработки с поддержкой генеративного искусственного интеллекта. Возможности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Cursor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 xml:space="preserve"> позволяют автоматизировать выполнение отдельных этапов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, ускорять разработку программных компонентов, улучшать структуру программного кода и снижать трудозатраты разработчиков при с</w:t>
      </w:r>
      <w:r w:rsidR="00AD70AB" w:rsidRPr="00B80C15">
        <w:rPr>
          <w:rFonts w:ascii="Times New Roman" w:hAnsi="Times New Roman" w:cs="Times New Roman"/>
          <w:sz w:val="28"/>
          <w:szCs w:val="28"/>
        </w:rPr>
        <w:t>опровождении программных систем;</w:t>
      </w:r>
    </w:p>
    <w:p w:rsidR="00AD70AB" w:rsidRPr="00B80C15" w:rsidRDefault="00AD70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Проведённый анализ показывает, что использование генеративного искусственного интеллекта может существенно повысить эффективность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систем. Вместе с тем необходимы дальнейшие исследования, направленные на оценку качества автоматически предлагаемых изменений, выявление ограничений существующих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-инструментов и разработку методик их эффективного применения в программной инженерии;</w:t>
      </w:r>
    </w:p>
    <w:p w:rsidR="00AD70AB" w:rsidRDefault="00AD70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Результаты исследования планируется использовать при разработке практических рекомендаций по применению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-инструментов для автоматизации сопровождения программного обеспечения и поддержки эволюционного развития программных систем.</w:t>
      </w:r>
    </w:p>
    <w:p w:rsidR="0024767B" w:rsidRDefault="0024767B" w:rsidP="0024767B">
      <w:pPr>
        <w:pStyle w:val="af7"/>
      </w:pPr>
      <w:bookmarkStart w:id="19" w:name="_Toc232953529"/>
      <w:r>
        <w:t>Примерное содержание магистерской диссертации</w:t>
      </w:r>
      <w:bookmarkEnd w:id="19"/>
    </w:p>
    <w:p w:rsidR="0024767B" w:rsidRDefault="004B0337" w:rsidP="0024767B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4767B" w:rsidRPr="00B80C15">
        <w:rPr>
          <w:sz w:val="28"/>
          <w:szCs w:val="28"/>
        </w:rPr>
        <w:t>оставлен</w:t>
      </w:r>
      <w:r>
        <w:rPr>
          <w:sz w:val="28"/>
          <w:szCs w:val="28"/>
        </w:rPr>
        <w:t>о</w:t>
      </w:r>
      <w:r w:rsidR="0024767B" w:rsidRPr="00B80C15">
        <w:rPr>
          <w:sz w:val="28"/>
          <w:szCs w:val="28"/>
        </w:rPr>
        <w:t xml:space="preserve"> приблизительное содержание магистерской </w:t>
      </w:r>
      <w:r>
        <w:rPr>
          <w:sz w:val="28"/>
          <w:szCs w:val="28"/>
        </w:rPr>
        <w:t>диссертации</w:t>
      </w:r>
      <w:r w:rsidRPr="004B0337">
        <w:rPr>
          <w:sz w:val="28"/>
          <w:szCs w:val="28"/>
        </w:rPr>
        <w:t xml:space="preserve">: </w:t>
      </w:r>
      <w:r w:rsidR="0024767B" w:rsidRPr="00B80C15">
        <w:rPr>
          <w:sz w:val="28"/>
          <w:szCs w:val="28"/>
        </w:rPr>
        <w:t>«Методы</w:t>
      </w:r>
      <w:r w:rsidRPr="004B0337">
        <w:rPr>
          <w:sz w:val="28"/>
          <w:szCs w:val="28"/>
        </w:rPr>
        <w:t xml:space="preserve"> </w:t>
      </w:r>
      <w:proofErr w:type="spellStart"/>
      <w:r w:rsidR="0024767B" w:rsidRPr="00B80C15">
        <w:rPr>
          <w:sz w:val="28"/>
          <w:szCs w:val="28"/>
        </w:rPr>
        <w:t>рефакторинга</w:t>
      </w:r>
      <w:proofErr w:type="spellEnd"/>
      <w:r w:rsidR="0024767B" w:rsidRPr="00B80C15">
        <w:rPr>
          <w:sz w:val="28"/>
          <w:szCs w:val="28"/>
        </w:rPr>
        <w:t xml:space="preserve"> и поддержки эволюции программных </w:t>
      </w:r>
      <w:r w:rsidR="0024767B">
        <w:rPr>
          <w:sz w:val="28"/>
          <w:szCs w:val="28"/>
        </w:rPr>
        <w:t>систем»</w:t>
      </w:r>
      <w:r w:rsidR="0027429A">
        <w:rPr>
          <w:sz w:val="28"/>
          <w:szCs w:val="28"/>
        </w:rPr>
        <w:t>.</w:t>
      </w:r>
    </w:p>
    <w:p w:rsidR="0027429A" w:rsidRPr="004B0337" w:rsidRDefault="0027429A" w:rsidP="0024767B">
      <w:pPr>
        <w:ind w:firstLine="709"/>
        <w:jc w:val="both"/>
        <w:rPr>
          <w:b/>
          <w:sz w:val="28"/>
          <w:szCs w:val="28"/>
        </w:rPr>
      </w:pPr>
      <w:r w:rsidRPr="004B0337">
        <w:rPr>
          <w:b/>
          <w:sz w:val="28"/>
          <w:szCs w:val="28"/>
        </w:rPr>
        <w:t>ВВЕДЕНИЕ</w:t>
      </w:r>
    </w:p>
    <w:p w:rsidR="0027429A" w:rsidRDefault="0027429A" w:rsidP="0024767B">
      <w:pPr>
        <w:ind w:firstLine="709"/>
        <w:jc w:val="both"/>
        <w:rPr>
          <w:sz w:val="28"/>
          <w:szCs w:val="28"/>
        </w:rPr>
      </w:pPr>
      <w:r w:rsidRPr="004B0337">
        <w:rPr>
          <w:b/>
          <w:sz w:val="28"/>
          <w:szCs w:val="28"/>
        </w:rPr>
        <w:t>РАЗДЕЛ</w:t>
      </w:r>
      <w:r w:rsidRPr="00C667CF">
        <w:rPr>
          <w:b/>
          <w:sz w:val="28"/>
          <w:szCs w:val="28"/>
        </w:rPr>
        <w:t xml:space="preserve"> 1</w:t>
      </w:r>
      <w:r w:rsidRPr="0027429A">
        <w:rPr>
          <w:sz w:val="28"/>
          <w:szCs w:val="28"/>
        </w:rPr>
        <w:t xml:space="preserve">. Основы </w:t>
      </w:r>
      <w:proofErr w:type="spellStart"/>
      <w:r w:rsidRPr="0027429A">
        <w:rPr>
          <w:sz w:val="28"/>
          <w:szCs w:val="28"/>
        </w:rPr>
        <w:t>рефакторинга</w:t>
      </w:r>
      <w:proofErr w:type="spellEnd"/>
      <w:r w:rsidRPr="0027429A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эволюции программных систем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lastRenderedPageBreak/>
        <w:t xml:space="preserve">1.1. Понятие </w:t>
      </w:r>
      <w:proofErr w:type="spellStart"/>
      <w:r w:rsidRPr="004B0337">
        <w:rPr>
          <w:szCs w:val="28"/>
        </w:rPr>
        <w:t>рефакторинга</w:t>
      </w:r>
      <w:proofErr w:type="spellEnd"/>
      <w:r w:rsidRPr="004B0337">
        <w:rPr>
          <w:szCs w:val="28"/>
        </w:rPr>
        <w:t xml:space="preserve"> и его роль в жизненном цикле программного обеспечения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1.2. Технический долг как фактор деградации программных систем</w:t>
      </w:r>
    </w:p>
    <w:p w:rsidR="0027429A" w:rsidRPr="004B0337" w:rsidRDefault="0027429A" w:rsidP="0024767B">
      <w:pPr>
        <w:ind w:firstLine="709"/>
        <w:jc w:val="both"/>
        <w:rPr>
          <w:szCs w:val="28"/>
          <w:lang w:val="en-US"/>
        </w:rPr>
      </w:pPr>
      <w:r w:rsidRPr="004B0337">
        <w:rPr>
          <w:szCs w:val="28"/>
        </w:rPr>
        <w:t>1.3. Эволюция программных систем: модели, подход</w:t>
      </w:r>
      <w:r w:rsidR="006B2B54" w:rsidRPr="004B0337">
        <w:rPr>
          <w:szCs w:val="28"/>
        </w:rPr>
        <w:t>ы и закономерности изменений</w:t>
      </w:r>
    </w:p>
    <w:p w:rsidR="0027429A" w:rsidRPr="004B0337" w:rsidRDefault="0027429A" w:rsidP="0024767B">
      <w:pPr>
        <w:ind w:firstLine="709"/>
        <w:jc w:val="both"/>
        <w:rPr>
          <w:szCs w:val="28"/>
          <w:lang w:val="en-US"/>
        </w:rPr>
      </w:pPr>
      <w:r w:rsidRPr="004B0337">
        <w:rPr>
          <w:szCs w:val="28"/>
        </w:rPr>
        <w:t>1.4. Класси</w:t>
      </w:r>
      <w:r w:rsidR="006B2B54" w:rsidRPr="004B0337">
        <w:rPr>
          <w:szCs w:val="28"/>
        </w:rPr>
        <w:t xml:space="preserve">фикация методов </w:t>
      </w:r>
      <w:proofErr w:type="spellStart"/>
      <w:r w:rsidR="006B2B54" w:rsidRPr="004B0337">
        <w:rPr>
          <w:szCs w:val="28"/>
        </w:rPr>
        <w:t>рефакторинга</w:t>
      </w:r>
      <w:proofErr w:type="spellEnd"/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1.5. Метрики качества кода и критерии необходимо</w:t>
      </w:r>
      <w:r w:rsidR="006B2B54" w:rsidRPr="004B0337">
        <w:rPr>
          <w:szCs w:val="28"/>
        </w:rPr>
        <w:t xml:space="preserve">сти </w:t>
      </w:r>
      <w:proofErr w:type="spellStart"/>
      <w:r w:rsidR="006B2B54" w:rsidRPr="004B0337">
        <w:rPr>
          <w:szCs w:val="28"/>
        </w:rPr>
        <w:t>рефакторинга</w:t>
      </w:r>
      <w:proofErr w:type="spellEnd"/>
    </w:p>
    <w:p w:rsidR="0027429A" w:rsidRPr="006B2B54" w:rsidRDefault="0027429A" w:rsidP="0024767B">
      <w:pPr>
        <w:ind w:firstLine="709"/>
        <w:jc w:val="both"/>
        <w:rPr>
          <w:sz w:val="28"/>
          <w:szCs w:val="28"/>
          <w:lang w:val="en-US"/>
        </w:rPr>
      </w:pPr>
      <w:r w:rsidRPr="004B0337">
        <w:rPr>
          <w:b/>
          <w:sz w:val="28"/>
          <w:szCs w:val="28"/>
        </w:rPr>
        <w:t>РАЗДЕЛ 2</w:t>
      </w:r>
      <w:r w:rsidRPr="0027429A">
        <w:rPr>
          <w:sz w:val="28"/>
          <w:szCs w:val="28"/>
        </w:rPr>
        <w:t xml:space="preserve">. Методы автоматизации </w:t>
      </w:r>
      <w:proofErr w:type="spellStart"/>
      <w:r w:rsidRPr="0027429A">
        <w:rPr>
          <w:sz w:val="28"/>
          <w:szCs w:val="28"/>
        </w:rPr>
        <w:t>рефакторинга</w:t>
      </w:r>
      <w:proofErr w:type="spellEnd"/>
      <w:r w:rsidRPr="0027429A">
        <w:rPr>
          <w:sz w:val="28"/>
          <w:szCs w:val="28"/>
        </w:rPr>
        <w:t xml:space="preserve"> и поддержки эволюции программных систем с исп</w:t>
      </w:r>
      <w:r w:rsidR="006B2B54">
        <w:rPr>
          <w:sz w:val="28"/>
          <w:szCs w:val="28"/>
        </w:rPr>
        <w:t xml:space="preserve">ользованием </w:t>
      </w:r>
      <w:proofErr w:type="gramStart"/>
      <w:r w:rsidR="006B2B54">
        <w:rPr>
          <w:sz w:val="28"/>
          <w:szCs w:val="28"/>
        </w:rPr>
        <w:t>генеративного</w:t>
      </w:r>
      <w:proofErr w:type="gramEnd"/>
      <w:r w:rsidR="006B2B54">
        <w:rPr>
          <w:sz w:val="28"/>
          <w:szCs w:val="28"/>
        </w:rPr>
        <w:t xml:space="preserve"> ИИ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2.1. Генеративный искусственный интеллект как</w:t>
      </w:r>
      <w:r w:rsidR="006B2B54" w:rsidRPr="004B0337">
        <w:rPr>
          <w:szCs w:val="28"/>
        </w:rPr>
        <w:t xml:space="preserve"> инструмент модификации кода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 xml:space="preserve">2.2. </w:t>
      </w:r>
      <w:proofErr w:type="spellStart"/>
      <w:r w:rsidRPr="004B0337">
        <w:rPr>
          <w:szCs w:val="28"/>
        </w:rPr>
        <w:t>Промпт-инжиниринг</w:t>
      </w:r>
      <w:proofErr w:type="spellEnd"/>
      <w:r w:rsidRPr="004B0337">
        <w:rPr>
          <w:szCs w:val="28"/>
        </w:rPr>
        <w:t xml:space="preserve"> как метод управления </w:t>
      </w:r>
      <w:proofErr w:type="spellStart"/>
      <w:r w:rsidRPr="004B0337">
        <w:rPr>
          <w:szCs w:val="28"/>
        </w:rPr>
        <w:t>рефа</w:t>
      </w:r>
      <w:r w:rsidR="006B2B54" w:rsidRPr="004B0337">
        <w:rPr>
          <w:szCs w:val="28"/>
        </w:rPr>
        <w:t>кторингом</w:t>
      </w:r>
      <w:proofErr w:type="spellEnd"/>
      <w:r w:rsidR="006B2B54" w:rsidRPr="004B0337">
        <w:rPr>
          <w:szCs w:val="28"/>
        </w:rPr>
        <w:t xml:space="preserve"> программных систем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2.3. Итеративная разработка и эволюция код</w:t>
      </w:r>
      <w:r w:rsidR="006B2B54" w:rsidRPr="004B0337">
        <w:rPr>
          <w:szCs w:val="28"/>
        </w:rPr>
        <w:t xml:space="preserve">а в </w:t>
      </w:r>
      <w:proofErr w:type="spellStart"/>
      <w:r w:rsidR="006B2B54" w:rsidRPr="004B0337">
        <w:rPr>
          <w:szCs w:val="28"/>
        </w:rPr>
        <w:t>AI-ассистированной</w:t>
      </w:r>
      <w:proofErr w:type="spellEnd"/>
      <w:r w:rsidR="006B2B54" w:rsidRPr="004B0337">
        <w:rPr>
          <w:szCs w:val="28"/>
        </w:rPr>
        <w:t xml:space="preserve"> среде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2.4. Автоматическое выявление и устранение к</w:t>
      </w:r>
      <w:r w:rsidR="006B2B54" w:rsidRPr="004B0337">
        <w:rPr>
          <w:szCs w:val="28"/>
        </w:rPr>
        <w:t>одовых дефектов с помощью A</w:t>
      </w:r>
      <w:r w:rsidR="006B2B54" w:rsidRPr="004B0337">
        <w:rPr>
          <w:szCs w:val="28"/>
          <w:lang w:val="en-US"/>
        </w:rPr>
        <w:t>I</w:t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 xml:space="preserve">2.5. </w:t>
      </w:r>
      <w:proofErr w:type="spellStart"/>
      <w:r w:rsidRPr="004B0337">
        <w:rPr>
          <w:szCs w:val="28"/>
        </w:rPr>
        <w:t>AI-ассистированный</w:t>
      </w:r>
      <w:proofErr w:type="spellEnd"/>
      <w:r w:rsidRPr="004B0337">
        <w:rPr>
          <w:szCs w:val="28"/>
        </w:rPr>
        <w:t xml:space="preserve"> </w:t>
      </w:r>
      <w:proofErr w:type="spellStart"/>
      <w:r w:rsidRPr="004B0337">
        <w:rPr>
          <w:szCs w:val="28"/>
        </w:rPr>
        <w:t>рефакторинг</w:t>
      </w:r>
      <w:proofErr w:type="spellEnd"/>
      <w:r w:rsidRPr="004B0337">
        <w:rPr>
          <w:szCs w:val="28"/>
        </w:rPr>
        <w:t xml:space="preserve"> архитектуры программных сист</w:t>
      </w:r>
      <w:r w:rsidR="006B2B54" w:rsidRPr="004B0337">
        <w:rPr>
          <w:szCs w:val="28"/>
        </w:rPr>
        <w:t>ем</w:t>
      </w:r>
    </w:p>
    <w:p w:rsidR="006B2B54" w:rsidRPr="004B0337" w:rsidRDefault="0027429A" w:rsidP="0024767B">
      <w:pPr>
        <w:ind w:firstLine="709"/>
        <w:jc w:val="both"/>
        <w:rPr>
          <w:szCs w:val="28"/>
          <w:lang w:val="en-US"/>
        </w:rPr>
      </w:pPr>
      <w:r w:rsidRPr="004B0337">
        <w:rPr>
          <w:szCs w:val="28"/>
        </w:rPr>
        <w:t>2.6. Поддержка согласованности кода</w:t>
      </w:r>
      <w:r w:rsidR="006B2B54" w:rsidRPr="004B0337">
        <w:rPr>
          <w:szCs w:val="28"/>
        </w:rPr>
        <w:t xml:space="preserve"> при эволюционных изменениях</w:t>
      </w:r>
      <w:r w:rsidR="006B2B54" w:rsidRPr="004B0337">
        <w:rPr>
          <w:szCs w:val="28"/>
        </w:rPr>
        <w:tab/>
      </w:r>
    </w:p>
    <w:p w:rsidR="0027429A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2.7. Роль тестирован</w:t>
      </w:r>
      <w:r w:rsidR="006B2B54" w:rsidRPr="004B0337">
        <w:rPr>
          <w:szCs w:val="28"/>
        </w:rPr>
        <w:t xml:space="preserve">ия в </w:t>
      </w:r>
      <w:proofErr w:type="gramStart"/>
      <w:r w:rsidR="006B2B54" w:rsidRPr="004B0337">
        <w:rPr>
          <w:szCs w:val="28"/>
        </w:rPr>
        <w:t>безопасном</w:t>
      </w:r>
      <w:proofErr w:type="gramEnd"/>
      <w:r w:rsidR="006B2B54" w:rsidRPr="004B0337">
        <w:rPr>
          <w:szCs w:val="28"/>
        </w:rPr>
        <w:t xml:space="preserve"> </w:t>
      </w:r>
      <w:proofErr w:type="spellStart"/>
      <w:r w:rsidR="006B2B54" w:rsidRPr="004B0337">
        <w:rPr>
          <w:szCs w:val="28"/>
        </w:rPr>
        <w:t>рефакторинг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 xml:space="preserve">2.8. Инструментальная среда </w:t>
      </w:r>
      <w:proofErr w:type="spellStart"/>
      <w:r w:rsidRPr="004B0337">
        <w:rPr>
          <w:szCs w:val="28"/>
        </w:rPr>
        <w:t>Cursor</w:t>
      </w:r>
      <w:proofErr w:type="spellEnd"/>
      <w:r w:rsidRPr="004B0337">
        <w:rPr>
          <w:szCs w:val="28"/>
        </w:rPr>
        <w:t xml:space="preserve"> AI как платформ</w:t>
      </w:r>
      <w:r w:rsidR="006B2B54" w:rsidRPr="004B0337">
        <w:rPr>
          <w:szCs w:val="28"/>
        </w:rPr>
        <w:t xml:space="preserve">а реализации </w:t>
      </w:r>
      <w:proofErr w:type="spellStart"/>
      <w:r w:rsidR="006B2B54" w:rsidRPr="004B0337">
        <w:rPr>
          <w:szCs w:val="28"/>
        </w:rPr>
        <w:t>AI-рефакторинг</w:t>
      </w:r>
      <w:proofErr w:type="spellEnd"/>
    </w:p>
    <w:p w:rsidR="006B2B54" w:rsidRPr="006B2B54" w:rsidRDefault="0027429A" w:rsidP="0024767B">
      <w:pPr>
        <w:ind w:firstLine="709"/>
        <w:jc w:val="both"/>
        <w:rPr>
          <w:sz w:val="28"/>
          <w:szCs w:val="28"/>
        </w:rPr>
      </w:pPr>
      <w:r w:rsidRPr="004B0337">
        <w:rPr>
          <w:b/>
          <w:sz w:val="28"/>
          <w:szCs w:val="28"/>
        </w:rPr>
        <w:t>РАЗДЕЛ 3</w:t>
      </w:r>
      <w:r w:rsidRPr="0027429A">
        <w:rPr>
          <w:sz w:val="28"/>
          <w:szCs w:val="28"/>
        </w:rPr>
        <w:t xml:space="preserve">. Практическая реализация методов </w:t>
      </w:r>
      <w:proofErr w:type="spellStart"/>
      <w:r w:rsidRPr="0027429A">
        <w:rPr>
          <w:sz w:val="28"/>
          <w:szCs w:val="28"/>
        </w:rPr>
        <w:t>рефакторинга</w:t>
      </w:r>
      <w:proofErr w:type="spellEnd"/>
      <w:r w:rsidRPr="0027429A">
        <w:rPr>
          <w:sz w:val="28"/>
          <w:szCs w:val="28"/>
        </w:rPr>
        <w:t xml:space="preserve"> и эволюции программных систем на примере </w:t>
      </w:r>
      <w:proofErr w:type="spellStart"/>
      <w:r w:rsidRPr="0027429A">
        <w:rPr>
          <w:sz w:val="28"/>
          <w:szCs w:val="28"/>
        </w:rPr>
        <w:t>веб-прило</w:t>
      </w:r>
      <w:r w:rsidR="006B2B54">
        <w:rPr>
          <w:sz w:val="28"/>
          <w:szCs w:val="28"/>
        </w:rPr>
        <w:t>жения</w:t>
      </w:r>
      <w:proofErr w:type="spellEnd"/>
      <w:r w:rsidR="006B2B54">
        <w:rPr>
          <w:sz w:val="28"/>
          <w:szCs w:val="28"/>
        </w:rPr>
        <w:t xml:space="preserve"> с использованием </w:t>
      </w:r>
      <w:proofErr w:type="spellStart"/>
      <w:r w:rsidR="006B2B54">
        <w:rPr>
          <w:sz w:val="28"/>
          <w:szCs w:val="28"/>
        </w:rPr>
        <w:t>Curso</w:t>
      </w:r>
      <w:proofErr w:type="spellEnd"/>
      <w:r w:rsidR="006B2B54">
        <w:rPr>
          <w:sz w:val="28"/>
          <w:szCs w:val="28"/>
          <w:lang w:val="en-US"/>
        </w:rPr>
        <w:t>r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3.1. Описание предметной области и постановка зада</w:t>
      </w:r>
      <w:r w:rsidR="006B2B54" w:rsidRPr="004B0337">
        <w:rPr>
          <w:szCs w:val="28"/>
        </w:rPr>
        <w:t xml:space="preserve">чи разработки </w:t>
      </w:r>
      <w:proofErr w:type="spellStart"/>
      <w:r w:rsidR="006B2B54" w:rsidRPr="004B0337">
        <w:rPr>
          <w:szCs w:val="28"/>
        </w:rPr>
        <w:t>веб-приложени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3.2. Проектировани</w:t>
      </w:r>
      <w:r w:rsidR="006B2B54" w:rsidRPr="004B0337">
        <w:rPr>
          <w:szCs w:val="28"/>
        </w:rPr>
        <w:t xml:space="preserve">е архитектуры </w:t>
      </w:r>
      <w:proofErr w:type="spellStart"/>
      <w:r w:rsidR="006B2B54" w:rsidRPr="004B0337">
        <w:rPr>
          <w:szCs w:val="28"/>
        </w:rPr>
        <w:t>веб-приложения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3.3. Первичная генерация MVP с испо</w:t>
      </w:r>
      <w:r w:rsidR="006B2B54" w:rsidRPr="004B0337">
        <w:rPr>
          <w:szCs w:val="28"/>
        </w:rPr>
        <w:t xml:space="preserve">льзованием </w:t>
      </w:r>
      <w:proofErr w:type="spellStart"/>
      <w:r w:rsidR="006B2B54" w:rsidRPr="004B0337">
        <w:rPr>
          <w:szCs w:val="28"/>
        </w:rPr>
        <w:t>Cursor</w:t>
      </w:r>
      <w:proofErr w:type="spellEnd"/>
      <w:r w:rsidR="006B2B54" w:rsidRPr="004B0337">
        <w:rPr>
          <w:szCs w:val="28"/>
        </w:rPr>
        <w:t xml:space="preserve"> AI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3.4. Реализация функциональных мод</w:t>
      </w:r>
      <w:r w:rsidR="006B2B54" w:rsidRPr="004B0337">
        <w:rPr>
          <w:szCs w:val="28"/>
        </w:rPr>
        <w:t xml:space="preserve">улей через </w:t>
      </w:r>
      <w:proofErr w:type="spellStart"/>
      <w:r w:rsidR="006B2B54" w:rsidRPr="004B0337">
        <w:rPr>
          <w:szCs w:val="28"/>
        </w:rPr>
        <w:t>промпт-инжиниринг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3.5. UI/U</w:t>
      </w:r>
      <w:r w:rsidR="006B2B54" w:rsidRPr="004B0337">
        <w:rPr>
          <w:szCs w:val="28"/>
        </w:rPr>
        <w:t xml:space="preserve">X </w:t>
      </w:r>
      <w:proofErr w:type="spellStart"/>
      <w:r w:rsidR="006B2B54" w:rsidRPr="004B0337">
        <w:rPr>
          <w:szCs w:val="28"/>
        </w:rPr>
        <w:t>рефакторинг</w:t>
      </w:r>
      <w:proofErr w:type="spellEnd"/>
      <w:r w:rsidR="006B2B54" w:rsidRPr="004B0337">
        <w:rPr>
          <w:szCs w:val="28"/>
        </w:rPr>
        <w:t xml:space="preserve"> </w:t>
      </w:r>
      <w:proofErr w:type="spellStart"/>
      <w:r w:rsidR="006B2B54" w:rsidRPr="004B0337">
        <w:rPr>
          <w:szCs w:val="28"/>
        </w:rPr>
        <w:t>веб-интерфейса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 xml:space="preserve">3.6. </w:t>
      </w:r>
      <w:proofErr w:type="gramStart"/>
      <w:r w:rsidRPr="004B0337">
        <w:rPr>
          <w:szCs w:val="28"/>
        </w:rPr>
        <w:t>Архитектурный</w:t>
      </w:r>
      <w:proofErr w:type="gramEnd"/>
      <w:r w:rsidRPr="004B0337">
        <w:rPr>
          <w:szCs w:val="28"/>
        </w:rPr>
        <w:t xml:space="preserve"> </w:t>
      </w:r>
      <w:proofErr w:type="spellStart"/>
      <w:r w:rsidRPr="004B0337">
        <w:rPr>
          <w:szCs w:val="28"/>
        </w:rPr>
        <w:t>рефакторин</w:t>
      </w:r>
      <w:r w:rsidR="006B2B54" w:rsidRPr="004B0337">
        <w:rPr>
          <w:szCs w:val="28"/>
        </w:rPr>
        <w:t>г</w:t>
      </w:r>
      <w:proofErr w:type="spellEnd"/>
      <w:r w:rsidR="006B2B54" w:rsidRPr="004B0337">
        <w:rPr>
          <w:szCs w:val="28"/>
        </w:rPr>
        <w:t xml:space="preserve"> и декомпозиция компонентов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3.7. Автоматизация обработки ошибок и повышение устойчивости сис</w:t>
      </w:r>
      <w:r w:rsidR="006B2B54" w:rsidRPr="004B0337">
        <w:rPr>
          <w:szCs w:val="28"/>
        </w:rPr>
        <w:t>темы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3.8. Интег</w:t>
      </w:r>
      <w:r w:rsidR="006B2B54" w:rsidRPr="004B0337">
        <w:rPr>
          <w:szCs w:val="28"/>
        </w:rPr>
        <w:t>рация API и внешних сервисов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3.9. Автоматическое тестир</w:t>
      </w:r>
      <w:r w:rsidR="006B2B54" w:rsidRPr="004B0337">
        <w:rPr>
          <w:szCs w:val="28"/>
        </w:rPr>
        <w:t xml:space="preserve">ование и </w:t>
      </w:r>
      <w:proofErr w:type="spellStart"/>
      <w:r w:rsidR="006B2B54" w:rsidRPr="004B0337">
        <w:rPr>
          <w:szCs w:val="28"/>
        </w:rPr>
        <w:t>валидация</w:t>
      </w:r>
      <w:proofErr w:type="spellEnd"/>
      <w:r w:rsidR="006B2B54" w:rsidRPr="004B0337">
        <w:rPr>
          <w:szCs w:val="28"/>
        </w:rPr>
        <w:t xml:space="preserve"> изменений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3.10. Эволюция системы: последова</w:t>
      </w:r>
      <w:r w:rsidR="006B2B54" w:rsidRPr="004B0337">
        <w:rPr>
          <w:szCs w:val="28"/>
        </w:rPr>
        <w:t>тельные улучшения по версиям</w:t>
      </w:r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3.11. Анализ эффективност</w:t>
      </w:r>
      <w:r w:rsidR="006B2B54" w:rsidRPr="004B0337">
        <w:rPr>
          <w:szCs w:val="28"/>
        </w:rPr>
        <w:t xml:space="preserve">и применения </w:t>
      </w:r>
      <w:proofErr w:type="spellStart"/>
      <w:r w:rsidR="006B2B54" w:rsidRPr="004B0337">
        <w:rPr>
          <w:szCs w:val="28"/>
        </w:rPr>
        <w:t>AI-рефакторинга</w:t>
      </w:r>
      <w:proofErr w:type="spellEnd"/>
    </w:p>
    <w:p w:rsidR="006B2B54" w:rsidRPr="004B0337" w:rsidRDefault="0027429A" w:rsidP="0024767B">
      <w:pPr>
        <w:ind w:firstLine="709"/>
        <w:jc w:val="both"/>
        <w:rPr>
          <w:szCs w:val="28"/>
        </w:rPr>
      </w:pPr>
      <w:r w:rsidRPr="004B0337">
        <w:rPr>
          <w:szCs w:val="28"/>
        </w:rPr>
        <w:t>3.12. Результаты практической ре</w:t>
      </w:r>
      <w:r w:rsidR="006B2B54" w:rsidRPr="004B0337">
        <w:rPr>
          <w:szCs w:val="28"/>
        </w:rPr>
        <w:t>ализации и выводы по проекту</w:t>
      </w:r>
    </w:p>
    <w:p w:rsidR="006B2B54" w:rsidRDefault="006B2B54" w:rsidP="0024767B">
      <w:pPr>
        <w:ind w:firstLine="709"/>
        <w:jc w:val="both"/>
        <w:rPr>
          <w:sz w:val="28"/>
          <w:szCs w:val="28"/>
        </w:rPr>
      </w:pPr>
      <w:r w:rsidRPr="00C667CF">
        <w:rPr>
          <w:b/>
          <w:sz w:val="28"/>
          <w:szCs w:val="28"/>
        </w:rPr>
        <w:t>РАЗДЕЛ 4</w:t>
      </w:r>
      <w:r>
        <w:rPr>
          <w:sz w:val="28"/>
          <w:szCs w:val="28"/>
        </w:rPr>
        <w:t>. ОХРАНА ТРУДА</w:t>
      </w:r>
    </w:p>
    <w:p w:rsidR="006B2B54" w:rsidRPr="00C667CF" w:rsidRDefault="006B2B54" w:rsidP="0024767B">
      <w:pPr>
        <w:ind w:firstLine="709"/>
        <w:jc w:val="both"/>
        <w:rPr>
          <w:b/>
          <w:sz w:val="28"/>
          <w:szCs w:val="28"/>
        </w:rPr>
      </w:pPr>
      <w:r w:rsidRPr="00C667CF">
        <w:rPr>
          <w:b/>
          <w:sz w:val="28"/>
          <w:szCs w:val="28"/>
        </w:rPr>
        <w:t>ЗАКЛЮЧЕНИЕ</w:t>
      </w:r>
    </w:p>
    <w:p w:rsidR="006B2B54" w:rsidRPr="00C667CF" w:rsidRDefault="0027429A" w:rsidP="0024767B">
      <w:pPr>
        <w:ind w:firstLine="709"/>
        <w:jc w:val="both"/>
        <w:rPr>
          <w:b/>
          <w:sz w:val="28"/>
          <w:szCs w:val="28"/>
        </w:rPr>
      </w:pPr>
      <w:r w:rsidRPr="00C667CF">
        <w:rPr>
          <w:b/>
          <w:sz w:val="28"/>
          <w:szCs w:val="28"/>
        </w:rPr>
        <w:t>СПИС</w:t>
      </w:r>
      <w:r w:rsidR="006B2B54" w:rsidRPr="00C667CF">
        <w:rPr>
          <w:b/>
          <w:sz w:val="28"/>
          <w:szCs w:val="28"/>
        </w:rPr>
        <w:t>ОК ИСПОЛЬЗОВАННЫХ ИСТОЧНИКОВ</w:t>
      </w:r>
    </w:p>
    <w:p w:rsidR="006B2B54" w:rsidRPr="00C667CF" w:rsidRDefault="006B2B54" w:rsidP="0024767B">
      <w:pPr>
        <w:ind w:firstLine="709"/>
        <w:jc w:val="both"/>
        <w:rPr>
          <w:b/>
          <w:sz w:val="28"/>
          <w:szCs w:val="28"/>
        </w:rPr>
      </w:pPr>
      <w:r w:rsidRPr="00C667CF">
        <w:rPr>
          <w:b/>
          <w:sz w:val="28"/>
          <w:szCs w:val="28"/>
        </w:rPr>
        <w:t>ПРИЛОЖЕНИЕ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lastRenderedPageBreak/>
        <w:t xml:space="preserve">1. </w:t>
      </w:r>
      <w:proofErr w:type="spellStart"/>
      <w:r w:rsidRPr="00C667CF">
        <w:rPr>
          <w:szCs w:val="28"/>
        </w:rPr>
        <w:t>Cursor</w:t>
      </w:r>
      <w:proofErr w:type="spellEnd"/>
      <w:r w:rsidRPr="00C667CF">
        <w:rPr>
          <w:szCs w:val="28"/>
        </w:rPr>
        <w:t xml:space="preserve"> AI как новый этап эв</w:t>
      </w:r>
      <w:r w:rsidR="006B2B54" w:rsidRPr="00C667CF">
        <w:rPr>
          <w:szCs w:val="28"/>
        </w:rPr>
        <w:t>олюции программной инженерии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2. Организация AI-ориентированного</w:t>
      </w:r>
      <w:r w:rsidR="006B2B54" w:rsidRPr="00C667CF">
        <w:rPr>
          <w:szCs w:val="28"/>
        </w:rPr>
        <w:t xml:space="preserve"> </w:t>
      </w:r>
      <w:proofErr w:type="spellStart"/>
      <w:r w:rsidR="006B2B54" w:rsidRPr="00C667CF">
        <w:rPr>
          <w:szCs w:val="28"/>
        </w:rPr>
        <w:t>веб-приложения</w:t>
      </w:r>
      <w:proofErr w:type="spellEnd"/>
      <w:r w:rsidR="006B2B54" w:rsidRPr="00C667CF">
        <w:rPr>
          <w:szCs w:val="28"/>
        </w:rPr>
        <w:t xml:space="preserve"> на </w:t>
      </w:r>
      <w:proofErr w:type="spellStart"/>
      <w:r w:rsidR="006B2B54" w:rsidRPr="00C667CF">
        <w:rPr>
          <w:szCs w:val="28"/>
        </w:rPr>
        <w:t>JavaScript</w:t>
      </w:r>
      <w:proofErr w:type="spellEnd"/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3. Эволюция программных си</w:t>
      </w:r>
      <w:r w:rsidR="006B2B54" w:rsidRPr="00C667CF">
        <w:rPr>
          <w:szCs w:val="28"/>
        </w:rPr>
        <w:t>стем на примере калькулятора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4. Отладка программного обеспечения</w:t>
      </w:r>
      <w:r w:rsidR="006B2B54" w:rsidRPr="00C667CF">
        <w:rPr>
          <w:szCs w:val="28"/>
        </w:rPr>
        <w:t xml:space="preserve"> при </w:t>
      </w:r>
      <w:proofErr w:type="spellStart"/>
      <w:r w:rsidR="006B2B54" w:rsidRPr="00C667CF">
        <w:rPr>
          <w:szCs w:val="28"/>
        </w:rPr>
        <w:t>AI-assisted</w:t>
      </w:r>
      <w:proofErr w:type="spellEnd"/>
      <w:r w:rsidR="006B2B54" w:rsidRPr="00C667CF">
        <w:rPr>
          <w:szCs w:val="28"/>
        </w:rPr>
        <w:t xml:space="preserve"> </w:t>
      </w:r>
      <w:proofErr w:type="spellStart"/>
      <w:r w:rsidR="006B2B54" w:rsidRPr="00C667CF">
        <w:rPr>
          <w:szCs w:val="28"/>
        </w:rPr>
        <w:t>development</w:t>
      </w:r>
      <w:proofErr w:type="spellEnd"/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5. Автоматизация тестирования П</w:t>
      </w:r>
      <w:r w:rsidR="006B2B54" w:rsidRPr="00C667CF">
        <w:rPr>
          <w:szCs w:val="28"/>
        </w:rPr>
        <w:t>О в AI-ориентированной среде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 xml:space="preserve">6. </w:t>
      </w:r>
      <w:proofErr w:type="spellStart"/>
      <w:r w:rsidRPr="00C667CF">
        <w:rPr>
          <w:szCs w:val="28"/>
        </w:rPr>
        <w:t>Деплой</w:t>
      </w:r>
      <w:proofErr w:type="spellEnd"/>
      <w:r w:rsidRPr="00C667CF">
        <w:rPr>
          <w:szCs w:val="28"/>
        </w:rPr>
        <w:t xml:space="preserve"> AI-ор</w:t>
      </w:r>
      <w:r w:rsidR="006B2B54" w:rsidRPr="00C667CF">
        <w:rPr>
          <w:szCs w:val="28"/>
        </w:rPr>
        <w:t xml:space="preserve">иентированных </w:t>
      </w:r>
      <w:proofErr w:type="spellStart"/>
      <w:r w:rsidR="006B2B54" w:rsidRPr="00C667CF">
        <w:rPr>
          <w:szCs w:val="28"/>
        </w:rPr>
        <w:t>веб-приложений</w:t>
      </w:r>
      <w:proofErr w:type="spellEnd"/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7. Каркас проекта и управ</w:t>
      </w:r>
      <w:r w:rsidR="006B2B54" w:rsidRPr="00C667CF">
        <w:rPr>
          <w:szCs w:val="28"/>
        </w:rPr>
        <w:t xml:space="preserve">ление контекстом в </w:t>
      </w:r>
      <w:proofErr w:type="spellStart"/>
      <w:r w:rsidR="006B2B54" w:rsidRPr="00C667CF">
        <w:rPr>
          <w:szCs w:val="28"/>
        </w:rPr>
        <w:t>Cursor</w:t>
      </w:r>
      <w:proofErr w:type="spellEnd"/>
      <w:r w:rsidR="006B2B54" w:rsidRPr="00C667CF">
        <w:rPr>
          <w:szCs w:val="28"/>
        </w:rPr>
        <w:t xml:space="preserve"> AI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 xml:space="preserve">8. </w:t>
      </w:r>
      <w:proofErr w:type="spellStart"/>
      <w:r w:rsidRPr="00C667CF">
        <w:rPr>
          <w:szCs w:val="28"/>
        </w:rPr>
        <w:t>Деплой</w:t>
      </w:r>
      <w:proofErr w:type="spellEnd"/>
      <w:r w:rsidRPr="00C667CF">
        <w:rPr>
          <w:szCs w:val="28"/>
        </w:rPr>
        <w:t xml:space="preserve"> AI-ориентированного </w:t>
      </w:r>
      <w:proofErr w:type="spellStart"/>
      <w:r w:rsidRPr="00C667CF">
        <w:rPr>
          <w:szCs w:val="28"/>
        </w:rPr>
        <w:t>веб-п</w:t>
      </w:r>
      <w:r w:rsidR="006B2B54" w:rsidRPr="00C667CF">
        <w:rPr>
          <w:szCs w:val="28"/>
        </w:rPr>
        <w:t>риложения</w:t>
      </w:r>
      <w:proofErr w:type="spellEnd"/>
      <w:r w:rsidR="006B2B54" w:rsidRPr="00C667CF">
        <w:rPr>
          <w:szCs w:val="28"/>
        </w:rPr>
        <w:t xml:space="preserve"> с модулем </w:t>
      </w:r>
      <w:proofErr w:type="spellStart"/>
      <w:r w:rsidR="006B2B54" w:rsidRPr="00C667CF">
        <w:rPr>
          <w:szCs w:val="28"/>
        </w:rPr>
        <w:t>парсинга</w:t>
      </w:r>
      <w:proofErr w:type="spellEnd"/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9. Подключение искусственного инт</w:t>
      </w:r>
      <w:r w:rsidR="006B2B54" w:rsidRPr="00C667CF">
        <w:rPr>
          <w:szCs w:val="28"/>
        </w:rPr>
        <w:t>еллекта и обновление дизайна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>10. Реализация основ</w:t>
      </w:r>
      <w:r w:rsidR="006B2B54" w:rsidRPr="00C667CF">
        <w:rPr>
          <w:szCs w:val="28"/>
        </w:rPr>
        <w:t xml:space="preserve">ного функционала в </w:t>
      </w:r>
      <w:proofErr w:type="spellStart"/>
      <w:r w:rsidR="006B2B54" w:rsidRPr="00C667CF">
        <w:rPr>
          <w:szCs w:val="28"/>
        </w:rPr>
        <w:t>Cursor</w:t>
      </w:r>
      <w:proofErr w:type="spellEnd"/>
      <w:r w:rsidR="006B2B54" w:rsidRPr="00C667CF">
        <w:rPr>
          <w:szCs w:val="28"/>
        </w:rPr>
        <w:t xml:space="preserve"> AI</w:t>
      </w:r>
    </w:p>
    <w:p w:rsidR="006B2B54" w:rsidRPr="00C667CF" w:rsidRDefault="0027429A" w:rsidP="0024767B">
      <w:pPr>
        <w:ind w:firstLine="709"/>
        <w:jc w:val="both"/>
        <w:rPr>
          <w:szCs w:val="28"/>
        </w:rPr>
      </w:pPr>
      <w:r w:rsidRPr="00C667CF">
        <w:rPr>
          <w:szCs w:val="28"/>
        </w:rPr>
        <w:t xml:space="preserve">11. Повышение </w:t>
      </w:r>
      <w:proofErr w:type="spellStart"/>
      <w:r w:rsidRPr="00C667CF">
        <w:rPr>
          <w:szCs w:val="28"/>
        </w:rPr>
        <w:t>юзабилити</w:t>
      </w:r>
      <w:proofErr w:type="spellEnd"/>
      <w:r w:rsidRPr="00C667CF">
        <w:rPr>
          <w:szCs w:val="28"/>
        </w:rPr>
        <w:t xml:space="preserve"> </w:t>
      </w:r>
      <w:proofErr w:type="spellStart"/>
      <w:r w:rsidRPr="00C667CF">
        <w:rPr>
          <w:szCs w:val="28"/>
        </w:rPr>
        <w:t>веб-приложе</w:t>
      </w:r>
      <w:r w:rsidR="006B2B54" w:rsidRPr="00C667CF">
        <w:rPr>
          <w:szCs w:val="28"/>
        </w:rPr>
        <w:t>ния</w:t>
      </w:r>
      <w:proofErr w:type="spellEnd"/>
    </w:p>
    <w:p w:rsidR="0024767B" w:rsidRPr="00C667CF" w:rsidRDefault="0027429A" w:rsidP="00C667CF">
      <w:pPr>
        <w:ind w:firstLine="709"/>
        <w:jc w:val="both"/>
        <w:rPr>
          <w:szCs w:val="28"/>
        </w:rPr>
      </w:pPr>
      <w:r w:rsidRPr="00C667CF">
        <w:rPr>
          <w:szCs w:val="28"/>
        </w:rPr>
        <w:t xml:space="preserve">12. </w:t>
      </w:r>
      <w:proofErr w:type="spellStart"/>
      <w:r w:rsidRPr="00C667CF">
        <w:rPr>
          <w:szCs w:val="28"/>
        </w:rPr>
        <w:t>Рефакторинг</w:t>
      </w:r>
      <w:proofErr w:type="spellEnd"/>
      <w:r w:rsidRPr="00C667CF">
        <w:rPr>
          <w:szCs w:val="28"/>
        </w:rPr>
        <w:t xml:space="preserve"> и дальнейшее р</w:t>
      </w:r>
      <w:r w:rsidR="006B2B54" w:rsidRPr="00C667CF">
        <w:rPr>
          <w:szCs w:val="28"/>
        </w:rPr>
        <w:t>азвитие программного продукта</w:t>
      </w:r>
    </w:p>
    <w:p w:rsidR="00837601" w:rsidRDefault="00837601" w:rsidP="00C20A75">
      <w:pPr>
        <w:pStyle w:val="af7"/>
      </w:pPr>
      <w:bookmarkStart w:id="20" w:name="_Toc232953530"/>
      <w:r>
        <w:t>Выводы по главе 2</w:t>
      </w:r>
      <w:bookmarkEnd w:id="20"/>
    </w:p>
    <w:p w:rsidR="00837601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В результате выполнения индивидуальных заданий, представленных во второй главе, были применены и систематизированы основные методы исследования, направленные на анализ процессов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Использование метода анализа научной и технической литературы позволило уточнить теоретические основы предметной области, рассмотреть ключевые понятия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>, эволюции программного обеспечения и технического долга, а также выявить современные тенденции применения интеллектуальных инструментов разработки.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Применение сравнительного анализа обеспечило сопоставление традиционных и современных AI-ориентированных подходов к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программного кода. Установлено, что использование генеративного искусственного интеллекта позволяет повысить эффективность модификации программных систем за счёт автоматизации анализа кода и генерации вариантов его улучшения.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Системный анализ процессов разработки, сопровождения и модернизации программных систем позволил рассмотреть программное </w:t>
      </w:r>
      <w:r w:rsidRPr="00DE617F">
        <w:rPr>
          <w:rFonts w:ascii="Times New Roman" w:hAnsi="Times New Roman" w:cs="Times New Roman"/>
          <w:sz w:val="28"/>
          <w:szCs w:val="28"/>
        </w:rPr>
        <w:lastRenderedPageBreak/>
        <w:t xml:space="preserve">обеспечение как целостную эволюционирующую систему. Выявлена взаимосвязь между этапами жизненного цикла программного продукта и подтверждена ключевая роль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в обеспечении устойчивого развития программных систем.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Применение метода классификации позволило структурировать виды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и модели эволюции программных систем, а также определить их взаимосвязи и критерии применения. Это обеспечило формирование упорядоченной теоретической базы исследования.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Использование метода формализации позволило описать процессы изменения программного кода в виде последовательных этапов, выделить ключевые механизмы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и определить факторы, влияющие на необходимость его выполнения, включая накопление технического долга и усложнение архитектуры.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DE617F">
        <w:rPr>
          <w:rFonts w:ascii="Times New Roman" w:hAnsi="Times New Roman" w:cs="Times New Roman"/>
          <w:sz w:val="28"/>
          <w:szCs w:val="28"/>
        </w:rPr>
        <w:t xml:space="preserve">Метод программного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обеспечил переход от теоретического анализа к практической оценке подходов к эволюции программных систем.</w:t>
      </w:r>
      <w:proofErr w:type="gramEnd"/>
      <w:r w:rsidRPr="00DE617F">
        <w:rPr>
          <w:rFonts w:ascii="Times New Roman" w:hAnsi="Times New Roman" w:cs="Times New Roman"/>
          <w:sz w:val="28"/>
          <w:szCs w:val="28"/>
        </w:rPr>
        <w:t xml:space="preserve"> На его основе была рассмотрена реализация изменений программного продукта с использованием AI-инструментов, включая среду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AI, что позволило оценить эффективность автоматизации процессов модификации и сопровождения кода.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Также в рамках главы были подготовлены тезисы доклада, отражающие основные результаты исследования и подтверждающие актуальность применения генеративного искусственного интеллекта в задачах </w:t>
      </w:r>
      <w:proofErr w:type="spellStart"/>
      <w:r w:rsidRPr="00DE617F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DE617F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DE617F" w:rsidRDefault="00DE617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17F">
        <w:rPr>
          <w:rFonts w:ascii="Times New Roman" w:hAnsi="Times New Roman" w:cs="Times New Roman"/>
          <w:sz w:val="28"/>
          <w:szCs w:val="28"/>
        </w:rPr>
        <w:t xml:space="preserve">Таким образом, во второй главе были применены взаимодополняющие методы исследования, позволившие комплексно рассмотреть предметную </w:t>
      </w:r>
      <w:proofErr w:type="gramStart"/>
      <w:r w:rsidRPr="00DE617F">
        <w:rPr>
          <w:rFonts w:ascii="Times New Roman" w:hAnsi="Times New Roman" w:cs="Times New Roman"/>
          <w:sz w:val="28"/>
          <w:szCs w:val="28"/>
        </w:rPr>
        <w:t>область</w:t>
      </w:r>
      <w:proofErr w:type="gramEnd"/>
      <w:r w:rsidRPr="00DE617F">
        <w:rPr>
          <w:rFonts w:ascii="Times New Roman" w:hAnsi="Times New Roman" w:cs="Times New Roman"/>
          <w:sz w:val="28"/>
          <w:szCs w:val="28"/>
        </w:rPr>
        <w:t xml:space="preserve"> как с теоретической, так и с практической точки зрения, а также обосновать перспективность использования AI-инструментов в современной программной инженерии.</w:t>
      </w:r>
    </w:p>
    <w:p w:rsidR="00837601" w:rsidRDefault="00AC630C" w:rsidP="00C273EB">
      <w:pPr>
        <w:pStyle w:val="1"/>
      </w:pPr>
      <w:bookmarkStart w:id="21" w:name="_Toc232953531"/>
      <w:r>
        <w:lastRenderedPageBreak/>
        <w:t>ЗАКЛЮЧЕНИЕ</w:t>
      </w:r>
      <w:bookmarkEnd w:id="21"/>
    </w:p>
    <w:p w:rsidR="00AD70AB" w:rsidRPr="00B80C15" w:rsidRDefault="009B43E4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 результатам прохождения научно-исследовательской работы был систематизирован собранный теоретический материал, выполнен анализ современных подходов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систем, подготовлены выводы о перспективах применения генеративного искусственного интеллекта для автоматизации процессов сопровождения программного обеспечения, а также оформлены материалы для итогового отчёта и подготовки доклада по теме исследования.</w:t>
      </w:r>
    </w:p>
    <w:p w:rsidR="005A5574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ходе выполнения научно-исследовательской работы были изучены основные понятия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обеспечения, рассмотрены вопросы управления техническим долгом, проанализированы существующие методы совершенствования программного кода и исследованы модели эволюции программных систем. </w:t>
      </w:r>
    </w:p>
    <w:p w:rsidR="00BF42CC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Особое внимание было уделено современным средствам автоматизации разработки программного обеспечения и возможностям использования генеративного искусственного интеллекта в задачах сопровождения и модернизации программных продуктов.</w:t>
      </w:r>
    </w:p>
    <w:p w:rsidR="00B94EDB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Проведённое исследование показало,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является одним из ключевых инструментов поддержания качества программного обеспечения на протяжении </w:t>
      </w:r>
      <w:r w:rsidR="00283EEA" w:rsidRPr="00B80C15">
        <w:rPr>
          <w:rFonts w:ascii="Times New Roman" w:hAnsi="Times New Roman" w:cs="Times New Roman"/>
          <w:sz w:val="28"/>
          <w:szCs w:val="28"/>
        </w:rPr>
        <w:t>всего жизненного цикла системы.</w:t>
      </w:r>
    </w:p>
    <w:p w:rsidR="00F222CD" w:rsidRDefault="00B94EDB" w:rsidP="001823D5">
      <w:pPr>
        <w:pStyle w:val="a8"/>
        <w:widowControl w:val="0"/>
        <w:spacing w:after="0" w:line="360" w:lineRule="auto"/>
        <w:ind w:left="0" w:firstLine="709"/>
        <w:jc w:val="both"/>
        <w:rPr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Кроме того, по результатам выполнения НИР было составление приблизительное содержание магистерской диссертации на тему «Методы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</w:t>
      </w:r>
      <w:r w:rsidR="00B80C15"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</w:rPr>
        <w:t>эволюции</w:t>
      </w:r>
      <w:r w:rsidR="00B80C15" w:rsidRPr="00B80C15">
        <w:rPr>
          <w:rFonts w:ascii="Times New Roman" w:hAnsi="Times New Roman" w:cs="Times New Roman"/>
          <w:sz w:val="28"/>
          <w:szCs w:val="28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>программных</w:t>
      </w:r>
      <w:r w:rsidR="00B80C15" w:rsidRPr="00B80C15">
        <w:rPr>
          <w:rFonts w:ascii="Times New Roman" w:hAnsi="Times New Roman" w:cs="Times New Roman"/>
          <w:sz w:val="28"/>
          <w:szCs w:val="28"/>
        </w:rPr>
        <w:t> </w:t>
      </w:r>
      <w:r w:rsidR="0024767B">
        <w:rPr>
          <w:rFonts w:ascii="Times New Roman" w:hAnsi="Times New Roman" w:cs="Times New Roman"/>
          <w:sz w:val="28"/>
          <w:szCs w:val="28"/>
        </w:rPr>
        <w:t>систем»</w:t>
      </w:r>
      <w:r w:rsidRPr="00B80C15">
        <w:rPr>
          <w:rFonts w:ascii="Times New Roman" w:hAnsi="Times New Roman" w:cs="Times New Roman"/>
          <w:sz w:val="28"/>
          <w:szCs w:val="28"/>
        </w:rPr>
        <w:t>.</w:t>
      </w:r>
    </w:p>
    <w:p w:rsidR="00F12DF9" w:rsidRDefault="00F12DF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завершение отчёта </w:t>
      </w:r>
      <w:r w:rsidRPr="00F12DF9">
        <w:rPr>
          <w:rFonts w:ascii="Times New Roman" w:hAnsi="Times New Roman" w:cs="Times New Roman"/>
          <w:sz w:val="28"/>
          <w:szCs w:val="28"/>
        </w:rPr>
        <w:t>по производственной практике (</w:t>
      </w:r>
      <w:proofErr w:type="spellStart"/>
      <w:r w:rsidRPr="00F12DF9">
        <w:rPr>
          <w:rFonts w:ascii="Times New Roman" w:hAnsi="Times New Roman" w:cs="Times New Roman"/>
          <w:sz w:val="28"/>
          <w:szCs w:val="28"/>
        </w:rPr>
        <w:t>научно</w:t>
      </w:r>
      <w:r>
        <w:rPr>
          <w:rFonts w:ascii="Times New Roman" w:hAnsi="Times New Roman" w:cs="Times New Roman"/>
          <w:sz w:val="28"/>
          <w:szCs w:val="28"/>
        </w:rPr>
        <w:noBreakHyphen/>
      </w:r>
      <w:r w:rsidRPr="00F12DF9">
        <w:rPr>
          <w:rFonts w:ascii="Times New Roman" w:hAnsi="Times New Roman" w:cs="Times New Roman"/>
          <w:sz w:val="28"/>
          <w:szCs w:val="28"/>
        </w:rPr>
        <w:t>исследовательск</w:t>
      </w:r>
      <w:r>
        <w:rPr>
          <w:rFonts w:ascii="Times New Roman" w:hAnsi="Times New Roman" w:cs="Times New Roman"/>
          <w:sz w:val="28"/>
          <w:szCs w:val="28"/>
        </w:rPr>
        <w:t>ой</w:t>
      </w:r>
      <w:proofErr w:type="spellEnd"/>
      <w:r w:rsidRPr="00F12DF9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F12DF9">
        <w:rPr>
          <w:rFonts w:ascii="Times New Roman" w:hAnsi="Times New Roman" w:cs="Times New Roman"/>
          <w:sz w:val="28"/>
          <w:szCs w:val="28"/>
        </w:rPr>
        <w:t>)</w:t>
      </w:r>
      <w:r w:rsidR="009F20E6">
        <w:rPr>
          <w:rFonts w:ascii="Times New Roman" w:hAnsi="Times New Roman" w:cs="Times New Roman"/>
          <w:sz w:val="28"/>
          <w:szCs w:val="28"/>
        </w:rPr>
        <w:t xml:space="preserve"> на тему «</w:t>
      </w:r>
      <w:proofErr w:type="spellStart"/>
      <w:r w:rsidR="009F20E6" w:rsidRPr="009F20E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="009F20E6" w:rsidRPr="009F20E6">
        <w:rPr>
          <w:rFonts w:ascii="Times New Roman" w:hAnsi="Times New Roman" w:cs="Times New Roman"/>
          <w:sz w:val="28"/>
          <w:szCs w:val="28"/>
        </w:rPr>
        <w:t xml:space="preserve"> и эволюция</w:t>
      </w:r>
      <w:r w:rsidR="009F20E6">
        <w:rPr>
          <w:rFonts w:ascii="Times New Roman" w:hAnsi="Times New Roman" w:cs="Times New Roman"/>
          <w:sz w:val="28"/>
          <w:szCs w:val="28"/>
        </w:rPr>
        <w:t> </w:t>
      </w:r>
      <w:r w:rsidR="009F20E6" w:rsidRPr="009F20E6">
        <w:rPr>
          <w:rFonts w:ascii="Times New Roman" w:hAnsi="Times New Roman" w:cs="Times New Roman"/>
          <w:sz w:val="28"/>
          <w:szCs w:val="28"/>
        </w:rPr>
        <w:t>программных систем</w:t>
      </w:r>
      <w:r w:rsidR="009F20E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следует отметить следующее.</w:t>
      </w:r>
    </w:p>
    <w:p w:rsidR="00BF42CC" w:rsidRPr="00B80C15" w:rsidRDefault="00283EE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П</w:t>
      </w:r>
      <w:r w:rsidR="00BF42CC" w:rsidRPr="00B80C15">
        <w:rPr>
          <w:rFonts w:ascii="Times New Roman" w:hAnsi="Times New Roman" w:cs="Times New Roman"/>
          <w:sz w:val="28"/>
          <w:szCs w:val="28"/>
        </w:rPr>
        <w:t>рименение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BF42CC" w:rsidRPr="00B80C15">
        <w:rPr>
          <w:rFonts w:ascii="Times New Roman" w:hAnsi="Times New Roman" w:cs="Times New Roman"/>
          <w:sz w:val="28"/>
          <w:szCs w:val="28"/>
        </w:rPr>
        <w:t xml:space="preserve"> способствует повышению читаемости программного кода, улучшению архитектуры программных решений, снижению технического долга и упрощению дальнейшего развития </w:t>
      </w:r>
      <w:r w:rsidR="00BF42CC"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программных систем. Одновременно было установлено, что современные AI-инструменты способны существенно упростить выполнение отдельных этапов </w:t>
      </w:r>
      <w:proofErr w:type="spellStart"/>
      <w:r w:rsidR="00BF42CC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BF42CC" w:rsidRPr="00B80C15">
        <w:rPr>
          <w:rFonts w:ascii="Times New Roman" w:hAnsi="Times New Roman" w:cs="Times New Roman"/>
          <w:sz w:val="28"/>
          <w:szCs w:val="28"/>
        </w:rPr>
        <w:t xml:space="preserve"> и ускорить процессы внесения изменений в программный код.</w:t>
      </w:r>
    </w:p>
    <w:p w:rsidR="00B26583" w:rsidRPr="00B80C15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исследования были рассмотрены возможности использования среды разработки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как инструмента автоматизации модификации и улучшения программного кода. Выполненный анализ показал, что применение генеративного искусственного интеллекта позволяет повысить эффективность работы разработчика за счёт автоматизации рутинных операций, ускорения создания </w:t>
      </w:r>
      <w:r w:rsidR="00283EEA" w:rsidRPr="00B80C15">
        <w:rPr>
          <w:rFonts w:ascii="Times New Roman" w:hAnsi="Times New Roman" w:cs="Times New Roman"/>
          <w:sz w:val="28"/>
          <w:szCs w:val="28"/>
        </w:rPr>
        <w:t>файлов кода</w:t>
      </w:r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процессов эволюции программных систем.</w:t>
      </w:r>
    </w:p>
    <w:p w:rsidR="00B26583" w:rsidRPr="00B80C15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Таким образом, цель научно-исследовательской работы, заключающаяся в исследовании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систем, а также анализе возможностей применения генеративного искусственного интеллекта для автоматизации данных процессов, была достигнута. Полученные результаты позволяют сделать вывод о перспективности использования AI в задачах сопровождения </w:t>
      </w:r>
      <w:proofErr w:type="gramStart"/>
      <w:r w:rsidR="00C25C4C" w:rsidRPr="00B80C15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>.</w:t>
      </w:r>
    </w:p>
    <w:p w:rsidR="00BF2A2F" w:rsidRDefault="001B1DDA" w:rsidP="00AC630C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B26583" w:rsidRPr="00B80C15">
        <w:rPr>
          <w:rFonts w:ascii="Times New Roman" w:hAnsi="Times New Roman" w:cs="Times New Roman"/>
          <w:sz w:val="28"/>
          <w:szCs w:val="28"/>
        </w:rPr>
        <w:t xml:space="preserve"> процессе выполнения </w:t>
      </w:r>
      <w:r>
        <w:rPr>
          <w:rFonts w:ascii="Times New Roman" w:hAnsi="Times New Roman" w:cs="Times New Roman"/>
          <w:sz w:val="28"/>
          <w:szCs w:val="28"/>
        </w:rPr>
        <w:t xml:space="preserve">НИР </w:t>
      </w:r>
      <w:r w:rsidR="00B26583" w:rsidRPr="00B80C15">
        <w:rPr>
          <w:rFonts w:ascii="Times New Roman" w:hAnsi="Times New Roman" w:cs="Times New Roman"/>
          <w:sz w:val="28"/>
          <w:szCs w:val="28"/>
        </w:rPr>
        <w:t xml:space="preserve">были приобретены практические навыки проведения исследования, анализа и систематизации </w:t>
      </w:r>
      <w:r w:rsidR="009B2283" w:rsidRPr="00B80C15">
        <w:rPr>
          <w:rFonts w:ascii="Times New Roman" w:hAnsi="Times New Roman" w:cs="Times New Roman"/>
          <w:sz w:val="28"/>
          <w:szCs w:val="28"/>
        </w:rPr>
        <w:t>НТИ</w:t>
      </w:r>
      <w:r w:rsidR="00B26583" w:rsidRPr="00B80C15">
        <w:rPr>
          <w:rFonts w:ascii="Times New Roman" w:hAnsi="Times New Roman" w:cs="Times New Roman"/>
          <w:sz w:val="28"/>
          <w:szCs w:val="28"/>
        </w:rPr>
        <w:t xml:space="preserve">, а также сформировано целостное представление о современных подходах к </w:t>
      </w:r>
      <w:proofErr w:type="spellStart"/>
      <w:r w:rsidR="00B26583"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="00B26583"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 Полученные результаты расширили и углубили теоретические знания, полученные в п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роцессе обучения, выполнение </w:t>
      </w:r>
      <w:r w:rsidR="008B79C7" w:rsidRPr="00B80C15">
        <w:rPr>
          <w:rFonts w:ascii="Times New Roman" w:hAnsi="Times New Roman" w:cs="Times New Roman"/>
          <w:sz w:val="28"/>
          <w:szCs w:val="28"/>
        </w:rPr>
        <w:t>НИР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 позволило углубить понимание современных тенденций развития </w:t>
      </w:r>
      <w:r w:rsidR="008B79C7" w:rsidRPr="00B80C15">
        <w:rPr>
          <w:rFonts w:ascii="Times New Roman" w:hAnsi="Times New Roman" w:cs="Times New Roman"/>
          <w:sz w:val="28"/>
          <w:szCs w:val="28"/>
        </w:rPr>
        <w:t>ПИ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, связанных с использованием технологий </w:t>
      </w:r>
      <w:r w:rsidR="008B79C7" w:rsidRPr="00B80C15">
        <w:rPr>
          <w:rFonts w:ascii="Times New Roman" w:hAnsi="Times New Roman" w:cs="Times New Roman"/>
          <w:sz w:val="28"/>
          <w:szCs w:val="28"/>
        </w:rPr>
        <w:t>ИИ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 в процессах разработки</w:t>
      </w:r>
      <w:r w:rsidR="008B79C7" w:rsidRPr="00B80C15">
        <w:rPr>
          <w:rFonts w:ascii="Times New Roman" w:hAnsi="Times New Roman" w:cs="Times New Roman"/>
          <w:sz w:val="28"/>
          <w:szCs w:val="28"/>
        </w:rPr>
        <w:t xml:space="preserve"> и сопровождения </w:t>
      </w:r>
      <w:proofErr w:type="gramStart"/>
      <w:r w:rsidR="008B79C7" w:rsidRPr="00B80C15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="008B79C7" w:rsidRPr="00B80C15">
        <w:rPr>
          <w:rFonts w:ascii="Times New Roman" w:hAnsi="Times New Roman" w:cs="Times New Roman"/>
          <w:sz w:val="28"/>
          <w:szCs w:val="28"/>
        </w:rPr>
        <w:t>.</w:t>
      </w:r>
    </w:p>
    <w:p w:rsidR="00AC630C" w:rsidRDefault="00AC630C" w:rsidP="00C273EB">
      <w:pPr>
        <w:pStyle w:val="1"/>
      </w:pPr>
      <w:bookmarkStart w:id="22" w:name="_Toc232953532"/>
      <w:r w:rsidRPr="00AC630C">
        <w:lastRenderedPageBreak/>
        <w:t>БИБЛИОГРАФИЧЕСКИЙ СПИСОК</w:t>
      </w:r>
      <w:bookmarkEnd w:id="22"/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</w:rPr>
        <w:t>Фримен</w:t>
      </w:r>
      <w:proofErr w:type="spellEnd"/>
      <w:r w:rsidRPr="00B305F5">
        <w:rPr>
          <w:sz w:val="28"/>
          <w:szCs w:val="28"/>
        </w:rPr>
        <w:t xml:space="preserve"> Э., </w:t>
      </w:r>
      <w:proofErr w:type="spellStart"/>
      <w:r w:rsidRPr="00B305F5">
        <w:rPr>
          <w:sz w:val="28"/>
          <w:szCs w:val="28"/>
        </w:rPr>
        <w:t>Робсон</w:t>
      </w:r>
      <w:proofErr w:type="spellEnd"/>
      <w:r w:rsidRPr="00B305F5">
        <w:rPr>
          <w:sz w:val="28"/>
          <w:szCs w:val="28"/>
        </w:rPr>
        <w:t xml:space="preserve"> Э., Сьерра К., </w:t>
      </w:r>
      <w:proofErr w:type="spellStart"/>
      <w:r w:rsidRPr="00B305F5">
        <w:rPr>
          <w:sz w:val="28"/>
          <w:szCs w:val="28"/>
        </w:rPr>
        <w:t>Бейтс</w:t>
      </w:r>
      <w:proofErr w:type="spellEnd"/>
      <w:r w:rsidRPr="00B305F5">
        <w:rPr>
          <w:sz w:val="28"/>
          <w:szCs w:val="28"/>
        </w:rPr>
        <w:t xml:space="preserve"> Б. </w:t>
      </w:r>
      <w:proofErr w:type="spellStart"/>
      <w:r w:rsidRPr="00B305F5">
        <w:rPr>
          <w:sz w:val="28"/>
          <w:szCs w:val="28"/>
        </w:rPr>
        <w:t>Head</w:t>
      </w:r>
      <w:proofErr w:type="spellEnd"/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</w:rPr>
        <w:t>First</w:t>
      </w:r>
      <w:proofErr w:type="spellEnd"/>
      <w:r w:rsidRPr="00B305F5">
        <w:rPr>
          <w:sz w:val="28"/>
          <w:szCs w:val="28"/>
        </w:rPr>
        <w:t xml:space="preserve">. Паттерны проектирования. 2-е изд. — СПб.: Питер, 2022. — 640 </w:t>
      </w:r>
      <w:proofErr w:type="gramStart"/>
      <w:r w:rsidRPr="00B305F5">
        <w:rPr>
          <w:sz w:val="28"/>
          <w:szCs w:val="28"/>
        </w:rPr>
        <w:t>с</w:t>
      </w:r>
      <w:proofErr w:type="gramEnd"/>
      <w:r w:rsidRPr="00B305F5">
        <w:rPr>
          <w:sz w:val="28"/>
          <w:szCs w:val="28"/>
        </w:rPr>
        <w:t>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 xml:space="preserve">Гамма Э., </w:t>
      </w:r>
      <w:proofErr w:type="spellStart"/>
      <w:r w:rsidRPr="00B305F5">
        <w:rPr>
          <w:sz w:val="28"/>
          <w:szCs w:val="28"/>
        </w:rPr>
        <w:t>Хелм</w:t>
      </w:r>
      <w:proofErr w:type="spellEnd"/>
      <w:r w:rsidRPr="00B305F5">
        <w:rPr>
          <w:sz w:val="28"/>
          <w:szCs w:val="28"/>
        </w:rPr>
        <w:t xml:space="preserve"> Р., Джонсон Р., </w:t>
      </w:r>
      <w:proofErr w:type="spellStart"/>
      <w:r w:rsidRPr="00B305F5">
        <w:rPr>
          <w:sz w:val="28"/>
          <w:szCs w:val="28"/>
        </w:rPr>
        <w:t>Влиссидес</w:t>
      </w:r>
      <w:proofErr w:type="spellEnd"/>
      <w:r w:rsidRPr="00B305F5">
        <w:rPr>
          <w:sz w:val="28"/>
          <w:szCs w:val="28"/>
        </w:rPr>
        <w:t xml:space="preserve"> Дж. Паттерны объектно-ориентированного проектирования. — СПб.: Питер, 2021. — 448 </w:t>
      </w:r>
      <w:proofErr w:type="gramStart"/>
      <w:r w:rsidRPr="00B305F5">
        <w:rPr>
          <w:sz w:val="28"/>
          <w:szCs w:val="28"/>
        </w:rPr>
        <w:t>с</w:t>
      </w:r>
      <w:proofErr w:type="gramEnd"/>
      <w:r w:rsidRPr="00B305F5">
        <w:rPr>
          <w:sz w:val="28"/>
          <w:szCs w:val="28"/>
        </w:rPr>
        <w:t>.</w:t>
      </w:r>
    </w:p>
    <w:p w:rsidR="0012001E" w:rsidRPr="00B305F5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3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 xml:space="preserve">Швец А. Погружение в паттерны проектирования. </w:t>
      </w:r>
      <w:proofErr w:type="spellStart"/>
      <w:r w:rsidRPr="00B305F5">
        <w:rPr>
          <w:sz w:val="28"/>
          <w:szCs w:val="28"/>
        </w:rPr>
        <w:t>Refactoring.Guru</w:t>
      </w:r>
      <w:proofErr w:type="spellEnd"/>
      <w:r w:rsidRPr="00B305F5">
        <w:rPr>
          <w:sz w:val="28"/>
          <w:szCs w:val="28"/>
        </w:rPr>
        <w:t>, 2021.</w:t>
      </w:r>
      <w:r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>— URL: https://refactoring.guru (дата обращения: 09.06.2026).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4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</w:rPr>
        <w:t>Ди</w:t>
      </w:r>
      <w:proofErr w:type="spellEnd"/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</w:rPr>
        <w:t>Франческо</w:t>
      </w:r>
      <w:proofErr w:type="spellEnd"/>
      <w:r w:rsidRPr="00B305F5">
        <w:rPr>
          <w:sz w:val="28"/>
          <w:szCs w:val="28"/>
        </w:rPr>
        <w:t xml:space="preserve"> У. Паттерны проектирования </w:t>
      </w:r>
      <w:proofErr w:type="spellStart"/>
      <w:r w:rsidRPr="00B305F5">
        <w:rPr>
          <w:sz w:val="28"/>
          <w:szCs w:val="28"/>
        </w:rPr>
        <w:t>JavaScript</w:t>
      </w:r>
      <w:proofErr w:type="spellEnd"/>
      <w:r w:rsidRPr="00B305F5">
        <w:rPr>
          <w:sz w:val="28"/>
          <w:szCs w:val="28"/>
        </w:rPr>
        <w:t xml:space="preserve">. — Астана: Спринт Бук, 2025. — 304 </w:t>
      </w:r>
      <w:proofErr w:type="gramStart"/>
      <w:r w:rsidRPr="00B305F5">
        <w:rPr>
          <w:sz w:val="28"/>
          <w:szCs w:val="28"/>
        </w:rPr>
        <w:t>с</w:t>
      </w:r>
      <w:proofErr w:type="gramEnd"/>
      <w:r w:rsidRPr="00B305F5">
        <w:rPr>
          <w:sz w:val="28"/>
          <w:szCs w:val="28"/>
        </w:rPr>
        <w:t>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5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Kadukm</w:t>
      </w:r>
      <w:proofErr w:type="spellEnd"/>
      <w:r w:rsidRPr="00B305F5">
        <w:rPr>
          <w:sz w:val="28"/>
          <w:szCs w:val="28"/>
        </w:rPr>
        <w:t xml:space="preserve">. Способ качественно изучить паттерны проектирования. —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habr</w:t>
      </w:r>
      <w:proofErr w:type="spellEnd"/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com</w:t>
      </w:r>
      <w:r w:rsidRPr="00B305F5">
        <w:rPr>
          <w:sz w:val="28"/>
          <w:szCs w:val="28"/>
        </w:rPr>
        <w:t>/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articles</w:t>
      </w:r>
      <w:r w:rsidRPr="00B305F5">
        <w:rPr>
          <w:sz w:val="28"/>
          <w:szCs w:val="28"/>
        </w:rPr>
        <w:t>/586494/ (дата обращения: 10.06.2026).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6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</w:rPr>
        <w:t>Балаев</w:t>
      </w:r>
      <w:proofErr w:type="spellEnd"/>
      <w:r w:rsidRPr="00B305F5">
        <w:rPr>
          <w:sz w:val="28"/>
          <w:szCs w:val="28"/>
        </w:rPr>
        <w:t xml:space="preserve"> А.К., </w:t>
      </w:r>
      <w:proofErr w:type="gramStart"/>
      <w:r w:rsidRPr="00B305F5">
        <w:rPr>
          <w:sz w:val="28"/>
          <w:szCs w:val="28"/>
        </w:rPr>
        <w:t>Государев</w:t>
      </w:r>
      <w:proofErr w:type="gramEnd"/>
      <w:r w:rsidRPr="00B305F5">
        <w:rPr>
          <w:sz w:val="28"/>
          <w:szCs w:val="28"/>
        </w:rPr>
        <w:t xml:space="preserve"> И.Б. Методологии </w:t>
      </w:r>
      <w:proofErr w:type="spellStart"/>
      <w:r w:rsidRPr="00B305F5">
        <w:rPr>
          <w:sz w:val="28"/>
          <w:szCs w:val="28"/>
        </w:rPr>
        <w:t>рефакторинга</w:t>
      </w:r>
      <w:proofErr w:type="spellEnd"/>
      <w:r w:rsidRPr="00B305F5">
        <w:rPr>
          <w:sz w:val="28"/>
          <w:szCs w:val="28"/>
        </w:rPr>
        <w:t xml:space="preserve"> унаследованного кода. Подготовительная фаза </w:t>
      </w:r>
      <w:proofErr w:type="spellStart"/>
      <w:r w:rsidRPr="00B305F5">
        <w:rPr>
          <w:sz w:val="28"/>
          <w:szCs w:val="28"/>
        </w:rPr>
        <w:t>рефакторинга</w:t>
      </w:r>
      <w:proofErr w:type="spellEnd"/>
      <w:r w:rsidRPr="00B305F5">
        <w:rPr>
          <w:sz w:val="28"/>
          <w:szCs w:val="28"/>
        </w:rPr>
        <w:t xml:space="preserve"> // Альманах научных работ молодых ученых Университета ИТМО</w:t>
      </w:r>
      <w:proofErr w:type="gramStart"/>
      <w:r w:rsidRPr="00B305F5">
        <w:rPr>
          <w:sz w:val="28"/>
          <w:szCs w:val="28"/>
        </w:rPr>
        <w:t xml:space="preserve"> :</w:t>
      </w:r>
      <w:proofErr w:type="gramEnd"/>
      <w:r w:rsidRPr="00B305F5">
        <w:rPr>
          <w:sz w:val="28"/>
          <w:szCs w:val="28"/>
        </w:rPr>
        <w:t xml:space="preserve"> сборник научных статей. – Санкт-Петербург, 2019. – Т. 1. – С. 18–19.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r w:rsidRPr="00B305F5">
        <w:rPr>
          <w:sz w:val="28"/>
          <w:szCs w:val="28"/>
          <w:lang w:val="en-US"/>
        </w:rPr>
        <w:t>www</w:t>
      </w:r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=42382750 (дата обращения: 11.06.2026).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7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Korznikov</w:t>
      </w:r>
      <w:proofErr w:type="spellEnd"/>
      <w:r w:rsidRPr="00B305F5">
        <w:rPr>
          <w:sz w:val="28"/>
          <w:szCs w:val="28"/>
          <w:lang w:val="en-US"/>
        </w:rPr>
        <w:t xml:space="preserve"> A.O., </w:t>
      </w:r>
      <w:proofErr w:type="spellStart"/>
      <w:r w:rsidRPr="00B305F5">
        <w:rPr>
          <w:sz w:val="28"/>
          <w:szCs w:val="28"/>
          <w:lang w:val="en-US"/>
        </w:rPr>
        <w:t>Datsun</w:t>
      </w:r>
      <w:proofErr w:type="spellEnd"/>
      <w:r w:rsidRPr="00B305F5">
        <w:rPr>
          <w:sz w:val="28"/>
          <w:szCs w:val="28"/>
          <w:lang w:val="en-US"/>
        </w:rPr>
        <w:t xml:space="preserve"> N.N. Designing refactoring tool for object-oriented code based on metrics // Proceedings of the Institute for System Programming of the RAS. – 2025. – Vol. 37, № 5. – P. 143–156. – URL: https://www.elibrary.ru/item.asp?id=83066899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>: 12.06.2026).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8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Кириллов В.Ю., </w:t>
      </w:r>
      <w:proofErr w:type="spellStart"/>
      <w:r w:rsidRPr="00B305F5">
        <w:rPr>
          <w:sz w:val="28"/>
          <w:szCs w:val="28"/>
        </w:rPr>
        <w:t>Костюхин</w:t>
      </w:r>
      <w:proofErr w:type="spellEnd"/>
      <w:r w:rsidRPr="00B305F5">
        <w:rPr>
          <w:sz w:val="28"/>
          <w:szCs w:val="28"/>
        </w:rPr>
        <w:t xml:space="preserve"> А.И. Использование методологии разработки через тестирования для </w:t>
      </w:r>
      <w:proofErr w:type="spellStart"/>
      <w:r w:rsidRPr="00B305F5">
        <w:rPr>
          <w:sz w:val="28"/>
          <w:szCs w:val="28"/>
        </w:rPr>
        <w:t>рефакторинга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MVC</w:t>
      </w:r>
      <w:r w:rsidRPr="00B305F5">
        <w:rPr>
          <w:sz w:val="28"/>
          <w:szCs w:val="28"/>
        </w:rPr>
        <w:t xml:space="preserve"> приложения // Электронный журнал: наука, техника и образование. – 2019. – № 4 (27). – С. 35–43.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r w:rsidRPr="00B305F5">
        <w:rPr>
          <w:sz w:val="28"/>
          <w:szCs w:val="28"/>
          <w:lang w:val="en-US"/>
        </w:rPr>
        <w:t>www</w:t>
      </w:r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=42214730 (дата обращения: 13.06.2026).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9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</w:rPr>
        <w:t>Дерюгина</w:t>
      </w:r>
      <w:proofErr w:type="spellEnd"/>
      <w:r w:rsidRPr="00B305F5">
        <w:rPr>
          <w:sz w:val="28"/>
          <w:szCs w:val="28"/>
        </w:rPr>
        <w:t xml:space="preserve"> О.А.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UML</w:t>
      </w:r>
      <w:r w:rsidRPr="00B305F5">
        <w:rPr>
          <w:sz w:val="28"/>
          <w:szCs w:val="28"/>
        </w:rPr>
        <w:t xml:space="preserve">-диаграмм классов при помощи инструментального средства </w:t>
      </w:r>
      <w:r w:rsidRPr="00B305F5">
        <w:rPr>
          <w:sz w:val="28"/>
          <w:szCs w:val="28"/>
          <w:lang w:val="en-US"/>
        </w:rPr>
        <w:t>UML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Refactoring</w:t>
      </w:r>
      <w:r w:rsidRPr="00B305F5">
        <w:rPr>
          <w:sz w:val="28"/>
          <w:szCs w:val="28"/>
        </w:rPr>
        <w:t xml:space="preserve"> // Фундаментальные проблемы радиоэлектронного приборостроения. – 2017. – Т. 17, № 4. – С. 1010–1013.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r w:rsidRPr="00B305F5">
        <w:rPr>
          <w:sz w:val="28"/>
          <w:szCs w:val="28"/>
          <w:lang w:val="en-US"/>
        </w:rPr>
        <w:t>www</w:t>
      </w:r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=32828191 (дата обращения: 14.06.2026).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  <w:lang w:val="en-US"/>
        </w:rPr>
        <w:t>10</w:t>
      </w:r>
      <w:r w:rsidR="00750F5E">
        <w:rPr>
          <w:sz w:val="28"/>
          <w:szCs w:val="28"/>
        </w:rPr>
        <w:t>.</w:t>
      </w:r>
      <w:r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OpenAI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gramStart"/>
      <w:r w:rsidRPr="00B305F5">
        <w:rPr>
          <w:sz w:val="28"/>
          <w:szCs w:val="28"/>
          <w:lang w:val="en-US"/>
        </w:rPr>
        <w:t>GPT models and developer tools documentation.</w:t>
      </w:r>
      <w:proofErr w:type="gramEnd"/>
      <w:r w:rsidRPr="00B305F5">
        <w:rPr>
          <w:sz w:val="28"/>
          <w:szCs w:val="28"/>
          <w:lang w:val="en-US"/>
        </w:rPr>
        <w:t xml:space="preserve"> — URL: https://developers.openai.com/api/docs/overview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15.06.2026).</w:t>
      </w:r>
    </w:p>
    <w:p w:rsidR="0012001E" w:rsidRPr="00B305F5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11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Базы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данных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научных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публикаций</w:t>
      </w:r>
      <w:proofErr w:type="spellEnd"/>
      <w:r w:rsidRPr="00B305F5">
        <w:rPr>
          <w:sz w:val="28"/>
          <w:szCs w:val="28"/>
          <w:lang w:val="en-US"/>
        </w:rPr>
        <w:t xml:space="preserve">: Scopus (https://www.scopus.com), Web of Science (https://www.webofscience.com), IEEE </w:t>
      </w:r>
      <w:proofErr w:type="spellStart"/>
      <w:r w:rsidRPr="00B305F5">
        <w:rPr>
          <w:sz w:val="28"/>
          <w:szCs w:val="28"/>
          <w:lang w:val="en-US"/>
        </w:rPr>
        <w:t>Xplore</w:t>
      </w:r>
      <w:proofErr w:type="spellEnd"/>
      <w:r w:rsidRPr="00B305F5">
        <w:rPr>
          <w:sz w:val="28"/>
          <w:szCs w:val="28"/>
          <w:lang w:val="en-US"/>
        </w:rPr>
        <w:t xml:space="preserve"> (https://ieeexplore.ieee.org), ACM Digital Library (https://dl.acm.org),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(https://arxiv.org/list/cs.AI/recent).</w:t>
      </w:r>
    </w:p>
    <w:p w:rsidR="0012001E" w:rsidRPr="00B305F5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</w:p>
    <w:p w:rsidR="0012001E" w:rsidRPr="00B305F5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lastRenderedPageBreak/>
        <w:t>12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> Cursor AI Documentation. — URL: https://cursor.com/ru/docs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> 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16.06.2026).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  <w:lang w:val="en-US"/>
        </w:rPr>
        <w:t>13</w:t>
      </w:r>
      <w:r w:rsidR="00750F5E">
        <w:rPr>
          <w:sz w:val="28"/>
          <w:szCs w:val="28"/>
        </w:rPr>
        <w:t>.</w:t>
      </w:r>
      <w:r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spellStart"/>
      <w:proofErr w:type="gramStart"/>
      <w:r w:rsidRPr="00B305F5">
        <w:rPr>
          <w:sz w:val="28"/>
          <w:szCs w:val="28"/>
          <w:lang w:val="en-US"/>
        </w:rPr>
        <w:t>GitHub</w:t>
      </w:r>
      <w:proofErr w:type="spellEnd"/>
      <w:r w:rsidRPr="00B305F5">
        <w:rPr>
          <w:sz w:val="28"/>
          <w:szCs w:val="28"/>
          <w:lang w:val="en-US"/>
        </w:rPr>
        <w:t xml:space="preserve"> Copilot Documentation.</w:t>
      </w:r>
      <w:proofErr w:type="gramEnd"/>
      <w:r w:rsidRPr="00B305F5">
        <w:rPr>
          <w:sz w:val="28"/>
          <w:szCs w:val="28"/>
          <w:lang w:val="en-US"/>
        </w:rPr>
        <w:t xml:space="preserve"> — URL: https://docs.github.com/en/copilot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17.06.2026).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  <w:lang w:val="en-US"/>
        </w:rPr>
        <w:t>14</w:t>
      </w:r>
      <w:r w:rsidR="00750F5E">
        <w:rPr>
          <w:sz w:val="28"/>
          <w:szCs w:val="28"/>
        </w:rPr>
        <w:t>.</w:t>
      </w:r>
      <w:r w:rsidRPr="00A1221F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OpenAI</w:t>
      </w:r>
      <w:proofErr w:type="spellEnd"/>
      <w:r w:rsidRPr="00B305F5">
        <w:rPr>
          <w:sz w:val="28"/>
          <w:szCs w:val="28"/>
          <w:lang w:val="en-US"/>
        </w:rPr>
        <w:t xml:space="preserve">. </w:t>
      </w:r>
      <w:proofErr w:type="gramStart"/>
      <w:r w:rsidRPr="00B305F5">
        <w:rPr>
          <w:sz w:val="28"/>
          <w:szCs w:val="28"/>
          <w:lang w:val="en-US"/>
        </w:rPr>
        <w:t>GPT-4 Technical Report.</w:t>
      </w:r>
      <w:proofErr w:type="gramEnd"/>
      <w:r w:rsidRPr="00B305F5">
        <w:rPr>
          <w:sz w:val="28"/>
          <w:szCs w:val="28"/>
          <w:lang w:val="en-US"/>
        </w:rPr>
        <w:t xml:space="preserve"> — 2023. — URL: https://openai.com/ru-RU/index/gpt-4-research/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18.06.2026).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15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Курочкин И.А., </w:t>
      </w:r>
      <w:proofErr w:type="spellStart"/>
      <w:r w:rsidRPr="00B305F5">
        <w:rPr>
          <w:sz w:val="28"/>
          <w:szCs w:val="28"/>
        </w:rPr>
        <w:t>Хартман</w:t>
      </w:r>
      <w:proofErr w:type="spellEnd"/>
      <w:r w:rsidRPr="00B305F5">
        <w:rPr>
          <w:sz w:val="28"/>
          <w:szCs w:val="28"/>
        </w:rPr>
        <w:t xml:space="preserve"> А. </w:t>
      </w:r>
      <w:r w:rsidRPr="00B305F5">
        <w:rPr>
          <w:sz w:val="28"/>
          <w:szCs w:val="28"/>
          <w:lang w:val="en-US"/>
        </w:rPr>
        <w:t>Cursor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AI</w:t>
      </w:r>
      <w:r w:rsidRPr="00B305F5">
        <w:rPr>
          <w:sz w:val="28"/>
          <w:szCs w:val="28"/>
        </w:rPr>
        <w:t xml:space="preserve"> как инструмент специалиста по защите информации // Фундаментальные и прикладные исследования в информатике и </w:t>
      </w:r>
      <w:proofErr w:type="spellStart"/>
      <w:r w:rsidRPr="00B305F5">
        <w:rPr>
          <w:sz w:val="28"/>
          <w:szCs w:val="28"/>
        </w:rPr>
        <w:t>цифровизации</w:t>
      </w:r>
      <w:proofErr w:type="spellEnd"/>
      <w:r w:rsidRPr="00B305F5">
        <w:rPr>
          <w:sz w:val="28"/>
          <w:szCs w:val="28"/>
        </w:rPr>
        <w:t xml:space="preserve">: материалы </w:t>
      </w:r>
      <w:r w:rsidRPr="00B305F5">
        <w:rPr>
          <w:sz w:val="28"/>
          <w:szCs w:val="28"/>
          <w:lang w:val="en-US"/>
        </w:rPr>
        <w:t>XX</w:t>
      </w:r>
      <w:r w:rsidRPr="00B305F5">
        <w:rPr>
          <w:sz w:val="28"/>
          <w:szCs w:val="28"/>
        </w:rPr>
        <w:t xml:space="preserve"> (</w:t>
      </w:r>
      <w:r w:rsidRPr="00B305F5">
        <w:rPr>
          <w:sz w:val="28"/>
          <w:szCs w:val="28"/>
          <w:lang w:val="en-US"/>
        </w:rPr>
        <w:t>LII</w:t>
      </w:r>
      <w:r w:rsidRPr="00B305F5">
        <w:rPr>
          <w:sz w:val="28"/>
          <w:szCs w:val="28"/>
        </w:rPr>
        <w:t xml:space="preserve">) международной научной конференции. – Кемерово: Кемеровский государственный университет, 2025. – С. 188–191.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=82642828 (дата обращения: 18.06.2026).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16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  <w:lang w:val="en-US"/>
        </w:rPr>
        <w:t>Sergazy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M</w:t>
      </w:r>
      <w:r w:rsidRPr="00B305F5">
        <w:rPr>
          <w:sz w:val="28"/>
          <w:szCs w:val="28"/>
        </w:rPr>
        <w:t xml:space="preserve">., </w:t>
      </w:r>
      <w:proofErr w:type="spellStart"/>
      <w:r w:rsidRPr="00B305F5">
        <w:rPr>
          <w:sz w:val="28"/>
          <w:szCs w:val="28"/>
          <w:lang w:val="en-US"/>
        </w:rPr>
        <w:t>Tokseit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K</w:t>
      </w:r>
      <w:r w:rsidRPr="00B305F5">
        <w:rPr>
          <w:sz w:val="28"/>
          <w:szCs w:val="28"/>
        </w:rPr>
        <w:t xml:space="preserve">. </w:t>
      </w:r>
      <w:r w:rsidRPr="00B305F5">
        <w:rPr>
          <w:sz w:val="28"/>
          <w:szCs w:val="28"/>
          <w:lang w:val="en-US"/>
        </w:rPr>
        <w:t>Enhancing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Developer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Productivity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with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Integrated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Artificial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Intelligence</w:t>
      </w:r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and</w:t>
      </w:r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Cybersecurity</w:t>
      </w:r>
      <w:proofErr w:type="spellEnd"/>
      <w:r w:rsidRPr="00B305F5">
        <w:rPr>
          <w:sz w:val="28"/>
          <w:szCs w:val="28"/>
        </w:rPr>
        <w:t xml:space="preserve"> </w:t>
      </w:r>
      <w:r w:rsidRPr="00B305F5">
        <w:rPr>
          <w:sz w:val="28"/>
          <w:szCs w:val="28"/>
          <w:lang w:val="en-US"/>
        </w:rPr>
        <w:t>Considerations</w:t>
      </w:r>
      <w:r w:rsidRPr="00B305F5">
        <w:rPr>
          <w:sz w:val="28"/>
          <w:szCs w:val="28"/>
        </w:rPr>
        <w:t xml:space="preserve"> // Искусственный интеллект и обратные задачи в науке, технике и индустрии. – 2025. – С. 377–378.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=82378779 (дата обращения: 18.06.2026).</w:t>
      </w:r>
    </w:p>
    <w:p w:rsidR="0012001E" w:rsidRPr="00B305F5" w:rsidRDefault="0012001E" w:rsidP="00D64C33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17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Степанов М.В. Использование инструментов искусственного интеллекта для программирования и создания педагогических программных средств // Педагогическое образование. – 2025. – Т. 6, № 9. – С. 224–230.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=82967098 (дата обращения: 18.06.2026).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18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Maloyan</w:t>
      </w:r>
      <w:proofErr w:type="spellEnd"/>
      <w:r w:rsidRPr="00B305F5">
        <w:rPr>
          <w:sz w:val="28"/>
          <w:szCs w:val="28"/>
          <w:lang w:val="en-US"/>
        </w:rPr>
        <w:t xml:space="preserve"> N., </w:t>
      </w:r>
      <w:proofErr w:type="spellStart"/>
      <w:r w:rsidRPr="00B305F5">
        <w:rPr>
          <w:sz w:val="28"/>
          <w:szCs w:val="28"/>
          <w:lang w:val="en-US"/>
        </w:rPr>
        <w:t>Namiot</w:t>
      </w:r>
      <w:proofErr w:type="spellEnd"/>
      <w:r w:rsidRPr="00B305F5">
        <w:rPr>
          <w:sz w:val="28"/>
          <w:szCs w:val="28"/>
          <w:lang w:val="en-US"/>
        </w:rPr>
        <w:t xml:space="preserve"> D. Prompt injection attacks on </w:t>
      </w:r>
      <w:proofErr w:type="spellStart"/>
      <w:r w:rsidRPr="00B305F5">
        <w:rPr>
          <w:sz w:val="28"/>
          <w:szCs w:val="28"/>
          <w:lang w:val="en-US"/>
        </w:rPr>
        <w:t>agentic</w:t>
      </w:r>
      <w:proofErr w:type="spellEnd"/>
      <w:r w:rsidRPr="00B305F5">
        <w:rPr>
          <w:sz w:val="28"/>
          <w:szCs w:val="28"/>
          <w:lang w:val="en-US"/>
        </w:rPr>
        <w:t xml:space="preserve"> coding assistants: a systematic analysis of vulnerabilities in skills, tools, and protocol ecosystems // International Journal of Open Information Technologies. – 2026. </w:t>
      </w:r>
      <w:proofErr w:type="gramStart"/>
      <w:r w:rsidRPr="00B305F5">
        <w:rPr>
          <w:sz w:val="28"/>
          <w:szCs w:val="28"/>
          <w:lang w:val="en-US"/>
        </w:rPr>
        <w:t>– Т. 14, № 2.</w:t>
      </w:r>
      <w:proofErr w:type="gramEnd"/>
      <w:r w:rsidRPr="00B305F5">
        <w:rPr>
          <w:sz w:val="28"/>
          <w:szCs w:val="28"/>
          <w:lang w:val="en-US"/>
        </w:rPr>
        <w:t xml:space="preserve"> – С. 1–10. – URL: https://elibrary.ru/item.asp?id=88878785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>: 18.06.2026).</w:t>
      </w:r>
    </w:p>
    <w:p w:rsidR="0012001E" w:rsidRPr="00B305F5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19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Петров В.А., Долгов А.П., Полтавский Я.И. Применение искусственного интеллекта в сфере компьютерных игр // Современные научно-технические достижения современности: новые технологии, инновационные решения: сборник научных статей. – Ульяновск, 2025. – С. 16–21. – </w:t>
      </w:r>
      <w:r w:rsidRPr="00B305F5">
        <w:rPr>
          <w:sz w:val="28"/>
          <w:szCs w:val="28"/>
          <w:lang w:val="en-US"/>
        </w:rPr>
        <w:t>URL</w:t>
      </w:r>
      <w:r w:rsidRPr="00B305F5">
        <w:rPr>
          <w:sz w:val="28"/>
          <w:szCs w:val="28"/>
        </w:rPr>
        <w:t xml:space="preserve">: </w:t>
      </w:r>
      <w:r w:rsidRPr="00B305F5">
        <w:rPr>
          <w:sz w:val="28"/>
          <w:szCs w:val="28"/>
          <w:lang w:val="en-US"/>
        </w:rPr>
        <w:t>https</w:t>
      </w:r>
      <w:r w:rsidRPr="00B305F5">
        <w:rPr>
          <w:sz w:val="28"/>
          <w:szCs w:val="28"/>
        </w:rPr>
        <w:t>://</w:t>
      </w:r>
      <w:proofErr w:type="spellStart"/>
      <w:r w:rsidRPr="00B305F5">
        <w:rPr>
          <w:sz w:val="28"/>
          <w:szCs w:val="28"/>
          <w:lang w:val="en-US"/>
        </w:rPr>
        <w:t>elibrary</w:t>
      </w:r>
      <w:proofErr w:type="spellEnd"/>
      <w:r w:rsidRPr="00B305F5">
        <w:rPr>
          <w:sz w:val="28"/>
          <w:szCs w:val="28"/>
        </w:rPr>
        <w:t>.</w:t>
      </w:r>
      <w:proofErr w:type="spellStart"/>
      <w:r w:rsidRPr="00B305F5">
        <w:rPr>
          <w:sz w:val="28"/>
          <w:szCs w:val="28"/>
          <w:lang w:val="en-US"/>
        </w:rPr>
        <w:t>ru</w:t>
      </w:r>
      <w:proofErr w:type="spellEnd"/>
      <w:r w:rsidRPr="00B305F5">
        <w:rPr>
          <w:sz w:val="28"/>
          <w:szCs w:val="28"/>
        </w:rPr>
        <w:t>/</w:t>
      </w:r>
      <w:r w:rsidRPr="00B305F5">
        <w:rPr>
          <w:sz w:val="28"/>
          <w:szCs w:val="28"/>
          <w:lang w:val="en-US"/>
        </w:rPr>
        <w:t>item</w:t>
      </w:r>
      <w:r w:rsidRPr="00B305F5">
        <w:rPr>
          <w:sz w:val="28"/>
          <w:szCs w:val="28"/>
        </w:rPr>
        <w:t>.</w:t>
      </w:r>
      <w:r w:rsidRPr="00B305F5">
        <w:rPr>
          <w:sz w:val="28"/>
          <w:szCs w:val="28"/>
          <w:lang w:val="en-US"/>
        </w:rPr>
        <w:t>asp</w:t>
      </w:r>
      <w:r w:rsidRPr="00B305F5">
        <w:rPr>
          <w:sz w:val="28"/>
          <w:szCs w:val="28"/>
        </w:rPr>
        <w:t>?</w:t>
      </w:r>
      <w:r w:rsidRPr="00B305F5">
        <w:rPr>
          <w:sz w:val="28"/>
          <w:szCs w:val="28"/>
          <w:lang w:val="en-US"/>
        </w:rPr>
        <w:t>id</w:t>
      </w:r>
      <w:r w:rsidRPr="00B305F5">
        <w:rPr>
          <w:sz w:val="28"/>
          <w:szCs w:val="28"/>
        </w:rPr>
        <w:t>=82597944 (дата обращения: 18.06.2026).</w:t>
      </w:r>
    </w:p>
    <w:p w:rsidR="0012001E" w:rsidRPr="00A1221F" w:rsidRDefault="0012001E" w:rsidP="0012001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20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> </w:t>
      </w:r>
      <w:proofErr w:type="spellStart"/>
      <w:r w:rsidRPr="00B305F5">
        <w:rPr>
          <w:sz w:val="28"/>
          <w:szCs w:val="28"/>
          <w:lang w:val="en-US"/>
        </w:rPr>
        <w:t>Parnin</w:t>
      </w:r>
      <w:proofErr w:type="spellEnd"/>
      <w:r w:rsidRPr="00B305F5">
        <w:rPr>
          <w:sz w:val="28"/>
          <w:szCs w:val="28"/>
          <w:lang w:val="en-US"/>
        </w:rPr>
        <w:t xml:space="preserve"> C., Bird C. The Impact of AI Code Assistants on Software Development Productivity // IEEE Software. – 2023. – Vol. 40, No. 6. – P. 34–41. – URL: https://arxiv.org/html/2605.23135v1 (</w:t>
      </w:r>
      <w:r w:rsidRPr="00B305F5">
        <w:rPr>
          <w:sz w:val="28"/>
          <w:szCs w:val="28"/>
        </w:rPr>
        <w:t>дата</w:t>
      </w:r>
      <w:r w:rsidRPr="00B305F5">
        <w:rPr>
          <w:sz w:val="28"/>
          <w:szCs w:val="28"/>
          <w:lang w:val="en-US"/>
        </w:rPr>
        <w:t xml:space="preserve"> </w:t>
      </w:r>
      <w:r w:rsidRPr="00B305F5">
        <w:rPr>
          <w:sz w:val="28"/>
          <w:szCs w:val="28"/>
        </w:rPr>
        <w:t>обращения</w:t>
      </w:r>
      <w:r w:rsidRPr="00B305F5">
        <w:rPr>
          <w:sz w:val="28"/>
          <w:szCs w:val="28"/>
          <w:lang w:val="en-US"/>
        </w:rPr>
        <w:t>: 18.06.2026).</w:t>
      </w:r>
    </w:p>
    <w:p w:rsidR="0012001E" w:rsidRPr="00A1221F" w:rsidRDefault="0012001E" w:rsidP="0012001E">
      <w:pPr>
        <w:keepLines/>
        <w:spacing w:line="276" w:lineRule="auto"/>
        <w:ind w:firstLine="709"/>
        <w:jc w:val="both"/>
        <w:rPr>
          <w:sz w:val="12"/>
          <w:szCs w:val="12"/>
          <w:lang w:val="en-US"/>
        </w:rPr>
      </w:pP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  <w:lang w:val="en-US"/>
        </w:rPr>
      </w:pPr>
      <w:r w:rsidRPr="00B305F5">
        <w:rPr>
          <w:sz w:val="28"/>
          <w:szCs w:val="28"/>
          <w:lang w:val="en-US"/>
        </w:rPr>
        <w:t>21</w:t>
      </w:r>
      <w:r w:rsidR="00750F5E" w:rsidRPr="00750F5E">
        <w:rPr>
          <w:sz w:val="28"/>
          <w:szCs w:val="28"/>
          <w:lang w:val="en-US"/>
        </w:rPr>
        <w:t>.</w:t>
      </w:r>
      <w:r w:rsidRPr="00B305F5">
        <w:rPr>
          <w:sz w:val="28"/>
          <w:szCs w:val="28"/>
          <w:lang w:val="en-US"/>
        </w:rPr>
        <w:t xml:space="preserve"> Chen M. Evaluating Large Language Models Trained on Code // </w:t>
      </w:r>
      <w:proofErr w:type="spellStart"/>
      <w:r w:rsidRPr="00B305F5">
        <w:rPr>
          <w:sz w:val="28"/>
          <w:szCs w:val="28"/>
          <w:lang w:val="en-US"/>
        </w:rPr>
        <w:t>arXiv</w:t>
      </w:r>
      <w:proofErr w:type="spellEnd"/>
      <w:r w:rsidRPr="00B305F5">
        <w:rPr>
          <w:sz w:val="28"/>
          <w:szCs w:val="28"/>
          <w:lang w:val="en-US"/>
        </w:rPr>
        <w:t xml:space="preserve"> preprint. – 2021. – URL: https://arxiv.org/abs/2107.03374 (</w:t>
      </w:r>
      <w:proofErr w:type="spellStart"/>
      <w:r w:rsidRPr="00B305F5">
        <w:rPr>
          <w:sz w:val="28"/>
          <w:szCs w:val="28"/>
          <w:lang w:val="en-US"/>
        </w:rPr>
        <w:t>дата</w:t>
      </w:r>
      <w:proofErr w:type="spellEnd"/>
      <w:r w:rsidRPr="00B305F5">
        <w:rPr>
          <w:sz w:val="28"/>
          <w:szCs w:val="28"/>
          <w:lang w:val="en-US"/>
        </w:rPr>
        <w:t xml:space="preserve"> </w:t>
      </w:r>
      <w:proofErr w:type="spellStart"/>
      <w:r w:rsidRPr="00B305F5">
        <w:rPr>
          <w:sz w:val="28"/>
          <w:szCs w:val="28"/>
          <w:lang w:val="en-US"/>
        </w:rPr>
        <w:t>обращения</w:t>
      </w:r>
      <w:proofErr w:type="spellEnd"/>
      <w:r w:rsidRPr="00B305F5">
        <w:rPr>
          <w:sz w:val="28"/>
          <w:szCs w:val="28"/>
          <w:lang w:val="en-US"/>
        </w:rPr>
        <w:t>: 18.06.2026).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lastRenderedPageBreak/>
        <w:t>22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М.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 кода на </w:t>
      </w:r>
      <w:r w:rsidRPr="00B305F5">
        <w:rPr>
          <w:sz w:val="28"/>
          <w:szCs w:val="28"/>
          <w:lang w:val="en-US"/>
        </w:rPr>
        <w:t>JavaScript</w:t>
      </w:r>
      <w:r w:rsidRPr="00B305F5">
        <w:rPr>
          <w:sz w:val="28"/>
          <w:szCs w:val="28"/>
        </w:rPr>
        <w:t xml:space="preserve">: улучшение проекта существующего кода / М.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>. — 2-е изд.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Диалектика, 2019. — 464 с.: ил.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23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Мартин, Р. Чистый код: создание, анализ и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 / Роберт Мартин; перевод с английского Е. Матвеева.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Питер, 2019. — 464 с.: ил.</w:t>
      </w:r>
    </w:p>
    <w:p w:rsidR="0012001E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24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М. </w:t>
      </w:r>
      <w:proofErr w:type="spellStart"/>
      <w:r w:rsidRPr="00B305F5">
        <w:rPr>
          <w:sz w:val="28"/>
          <w:szCs w:val="28"/>
        </w:rPr>
        <w:t>Рефакторинг</w:t>
      </w:r>
      <w:proofErr w:type="spellEnd"/>
      <w:r w:rsidRPr="00B305F5">
        <w:rPr>
          <w:sz w:val="28"/>
          <w:szCs w:val="28"/>
        </w:rPr>
        <w:t xml:space="preserve">: улучшение проекта существующего кода / Мартин </w:t>
      </w:r>
      <w:proofErr w:type="spellStart"/>
      <w:r w:rsidRPr="00B305F5">
        <w:rPr>
          <w:sz w:val="28"/>
          <w:szCs w:val="28"/>
        </w:rPr>
        <w:t>Фаулер</w:t>
      </w:r>
      <w:proofErr w:type="spellEnd"/>
      <w:r w:rsidRPr="00B305F5">
        <w:rPr>
          <w:sz w:val="28"/>
          <w:szCs w:val="28"/>
        </w:rPr>
        <w:t xml:space="preserve">, Кент Бек, Джон </w:t>
      </w:r>
      <w:proofErr w:type="spellStart"/>
      <w:r w:rsidRPr="00B305F5">
        <w:rPr>
          <w:sz w:val="28"/>
          <w:szCs w:val="28"/>
        </w:rPr>
        <w:t>Брант</w:t>
      </w:r>
      <w:proofErr w:type="spellEnd"/>
      <w:r w:rsidRPr="00B305F5">
        <w:rPr>
          <w:sz w:val="28"/>
          <w:szCs w:val="28"/>
        </w:rPr>
        <w:t xml:space="preserve">, Уильям </w:t>
      </w:r>
      <w:proofErr w:type="spellStart"/>
      <w:r w:rsidRPr="00B305F5">
        <w:rPr>
          <w:sz w:val="28"/>
          <w:szCs w:val="28"/>
        </w:rPr>
        <w:t>Опдайк</w:t>
      </w:r>
      <w:proofErr w:type="spellEnd"/>
      <w:r w:rsidRPr="00B305F5">
        <w:rPr>
          <w:sz w:val="28"/>
          <w:szCs w:val="28"/>
        </w:rPr>
        <w:t xml:space="preserve">, Дон </w:t>
      </w:r>
      <w:proofErr w:type="spellStart"/>
      <w:r w:rsidRPr="00B305F5">
        <w:rPr>
          <w:sz w:val="28"/>
          <w:szCs w:val="28"/>
        </w:rPr>
        <w:t>Робертс</w:t>
      </w:r>
      <w:proofErr w:type="spellEnd"/>
      <w:r w:rsidRPr="00B305F5">
        <w:rPr>
          <w:sz w:val="28"/>
          <w:szCs w:val="28"/>
        </w:rPr>
        <w:t>; перевод с английского. — 2-е изд. — СПб</w:t>
      </w:r>
      <w:proofErr w:type="gramStart"/>
      <w:r w:rsidRPr="00B305F5">
        <w:rPr>
          <w:sz w:val="28"/>
          <w:szCs w:val="28"/>
        </w:rPr>
        <w:t xml:space="preserve">.: </w:t>
      </w:r>
      <w:proofErr w:type="gramEnd"/>
      <w:r w:rsidRPr="00B305F5">
        <w:rPr>
          <w:sz w:val="28"/>
          <w:szCs w:val="28"/>
        </w:rPr>
        <w:t>ООО «Диалектика», 2019. — 448 с.: ил.</w:t>
      </w:r>
    </w:p>
    <w:p w:rsid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25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 xml:space="preserve"> Поляков Н.Н., </w:t>
      </w:r>
      <w:proofErr w:type="spellStart"/>
      <w:r w:rsidRPr="00B305F5">
        <w:rPr>
          <w:sz w:val="28"/>
          <w:szCs w:val="28"/>
        </w:rPr>
        <w:t>Щелкунова</w:t>
      </w:r>
      <w:proofErr w:type="spellEnd"/>
      <w:r w:rsidRPr="00B305F5">
        <w:rPr>
          <w:sz w:val="28"/>
          <w:szCs w:val="28"/>
        </w:rPr>
        <w:t xml:space="preserve"> М.Е. Явление технического долга в разработке программного обеспечения и способы борьбы с ним // Наука, инновации и технологии: от идей к внедрению</w:t>
      </w:r>
      <w:proofErr w:type="gramStart"/>
      <w:r w:rsidRPr="00B305F5">
        <w:rPr>
          <w:sz w:val="28"/>
          <w:szCs w:val="28"/>
        </w:rPr>
        <w:t xml:space="preserve"> :</w:t>
      </w:r>
      <w:proofErr w:type="gramEnd"/>
      <w:r w:rsidRPr="00B305F5">
        <w:rPr>
          <w:sz w:val="28"/>
          <w:szCs w:val="28"/>
        </w:rPr>
        <w:t xml:space="preserve"> сборник научных статей. – Комсомольск-на-Амуре, 2023. – С. 535–537. – URL: https://www.elibrary.ru/item.asp?id=59719876 (дата обращения: 19.06.2026).</w:t>
      </w:r>
    </w:p>
    <w:p w:rsidR="00AC630C" w:rsidRPr="00750F5E" w:rsidRDefault="0012001E" w:rsidP="00750F5E">
      <w:pPr>
        <w:keepLines/>
        <w:spacing w:line="276" w:lineRule="auto"/>
        <w:ind w:firstLine="709"/>
        <w:jc w:val="both"/>
        <w:rPr>
          <w:sz w:val="28"/>
          <w:szCs w:val="28"/>
        </w:rPr>
      </w:pPr>
      <w:r w:rsidRPr="00B305F5">
        <w:rPr>
          <w:sz w:val="28"/>
          <w:szCs w:val="28"/>
        </w:rPr>
        <w:t>26</w:t>
      </w:r>
      <w:r w:rsidR="00750F5E">
        <w:rPr>
          <w:sz w:val="28"/>
          <w:szCs w:val="28"/>
        </w:rPr>
        <w:t>.</w:t>
      </w:r>
      <w:r w:rsidRPr="00B305F5">
        <w:rPr>
          <w:sz w:val="28"/>
          <w:szCs w:val="28"/>
        </w:rPr>
        <w:t> </w:t>
      </w:r>
      <w:proofErr w:type="spellStart"/>
      <w:r w:rsidRPr="00B305F5">
        <w:rPr>
          <w:sz w:val="28"/>
          <w:szCs w:val="28"/>
        </w:rPr>
        <w:t>Грищенков</w:t>
      </w:r>
      <w:proofErr w:type="spellEnd"/>
      <w:r w:rsidRPr="00B305F5">
        <w:rPr>
          <w:sz w:val="28"/>
          <w:szCs w:val="28"/>
        </w:rPr>
        <w:t xml:space="preserve"> Г.С., </w:t>
      </w:r>
      <w:proofErr w:type="spellStart"/>
      <w:r w:rsidRPr="00B305F5">
        <w:rPr>
          <w:sz w:val="28"/>
          <w:szCs w:val="28"/>
        </w:rPr>
        <w:t>Лазутина</w:t>
      </w:r>
      <w:proofErr w:type="spellEnd"/>
      <w:r w:rsidRPr="00B305F5">
        <w:rPr>
          <w:sz w:val="28"/>
          <w:szCs w:val="28"/>
        </w:rPr>
        <w:t xml:space="preserve"> А.Л. Метрики технического долга как фундаментальная основа для управленческих решений в IT-проектах // Естественно-гуманитарные исследования. – 2026. – № 1 (63). – С. 775–778. – URL: https://www.elibrary.ru/item.asp?id=89191772 (дата обращения: 19.06.2026).</w:t>
      </w:r>
    </w:p>
    <w:sectPr w:rsidR="00AC630C" w:rsidRPr="00750F5E" w:rsidSect="009C4CC7">
      <w:headerReference w:type="default" r:id="rId9"/>
      <w:pgSz w:w="11906" w:h="16838"/>
      <w:pgMar w:top="1134" w:right="707" w:bottom="1276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21DCB" w:rsidRDefault="00A21DCB" w:rsidP="00CC3FA0">
      <w:r>
        <w:separator/>
      </w:r>
    </w:p>
    <w:p w:rsidR="00A21DCB" w:rsidRDefault="00A21DCB"/>
  </w:endnote>
  <w:endnote w:type="continuationSeparator" w:id="0">
    <w:p w:rsidR="00A21DCB" w:rsidRDefault="00A21DCB" w:rsidP="00CC3FA0">
      <w:r>
        <w:continuationSeparator/>
      </w:r>
    </w:p>
    <w:p w:rsidR="00A21DCB" w:rsidRDefault="00A21DCB"/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21DCB" w:rsidRDefault="00A21DCB" w:rsidP="00CC3FA0">
      <w:r>
        <w:separator/>
      </w:r>
    </w:p>
    <w:p w:rsidR="00A21DCB" w:rsidRDefault="00A21DCB"/>
  </w:footnote>
  <w:footnote w:type="continuationSeparator" w:id="0">
    <w:p w:rsidR="00A21DCB" w:rsidRDefault="00A21DCB" w:rsidP="00CC3FA0">
      <w:r>
        <w:continuationSeparator/>
      </w:r>
    </w:p>
    <w:p w:rsidR="00A21DCB" w:rsidRDefault="00A21DCB"/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637126"/>
      <w:docPartObj>
        <w:docPartGallery w:val="Page Numbers (Top of Page)"/>
        <w:docPartUnique/>
      </w:docPartObj>
    </w:sdtPr>
    <w:sdtContent>
      <w:p w:rsidR="00313E8B" w:rsidRDefault="00313E8B" w:rsidP="0038759E">
        <w:pPr>
          <w:pStyle w:val="ad"/>
          <w:jc w:val="right"/>
        </w:pPr>
        <w:fldSimple w:instr=" PAGE   \* MERGEFORMAT ">
          <w:r w:rsidR="00B345BF">
            <w:rPr>
              <w:noProof/>
            </w:rPr>
            <w:t>2</w:t>
          </w:r>
        </w:fldSimple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8802D1"/>
    <w:multiLevelType w:val="hybridMultilevel"/>
    <w:tmpl w:val="BBE6F4C0"/>
    <w:lvl w:ilvl="0" w:tplc="AB1E3892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62AA629D"/>
    <w:multiLevelType w:val="hybridMultilevel"/>
    <w:tmpl w:val="CE6486E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6A9A61F8"/>
    <w:multiLevelType w:val="hybridMultilevel"/>
    <w:tmpl w:val="57CEDA9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120"/>
  <w:drawingGridVerticalSpacing w:val="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01B67"/>
    <w:rsid w:val="0000333F"/>
    <w:rsid w:val="00010C2A"/>
    <w:rsid w:val="00010FB7"/>
    <w:rsid w:val="00013BF4"/>
    <w:rsid w:val="00027BDD"/>
    <w:rsid w:val="0003073A"/>
    <w:rsid w:val="0004254D"/>
    <w:rsid w:val="00042758"/>
    <w:rsid w:val="00053447"/>
    <w:rsid w:val="00055A1C"/>
    <w:rsid w:val="00055AAE"/>
    <w:rsid w:val="00063179"/>
    <w:rsid w:val="00097F29"/>
    <w:rsid w:val="000B6162"/>
    <w:rsid w:val="000B71A3"/>
    <w:rsid w:val="000C4086"/>
    <w:rsid w:val="000C5AB0"/>
    <w:rsid w:val="000D1C76"/>
    <w:rsid w:val="000D2876"/>
    <w:rsid w:val="000D52ED"/>
    <w:rsid w:val="000E0153"/>
    <w:rsid w:val="000E6A7E"/>
    <w:rsid w:val="000F0AC6"/>
    <w:rsid w:val="000F40DE"/>
    <w:rsid w:val="000F6047"/>
    <w:rsid w:val="0010476E"/>
    <w:rsid w:val="00106183"/>
    <w:rsid w:val="00106329"/>
    <w:rsid w:val="00114BAA"/>
    <w:rsid w:val="0012001E"/>
    <w:rsid w:val="00124EC3"/>
    <w:rsid w:val="00132F3E"/>
    <w:rsid w:val="00135830"/>
    <w:rsid w:val="00136C87"/>
    <w:rsid w:val="00141220"/>
    <w:rsid w:val="001428E9"/>
    <w:rsid w:val="001444D2"/>
    <w:rsid w:val="00151A8F"/>
    <w:rsid w:val="00156969"/>
    <w:rsid w:val="001576AE"/>
    <w:rsid w:val="00162280"/>
    <w:rsid w:val="00164BF5"/>
    <w:rsid w:val="00177DBC"/>
    <w:rsid w:val="001823D5"/>
    <w:rsid w:val="0018365B"/>
    <w:rsid w:val="0018542F"/>
    <w:rsid w:val="001913B5"/>
    <w:rsid w:val="001938BF"/>
    <w:rsid w:val="00193935"/>
    <w:rsid w:val="0019660D"/>
    <w:rsid w:val="00196D10"/>
    <w:rsid w:val="001A0568"/>
    <w:rsid w:val="001A3E8D"/>
    <w:rsid w:val="001B1DDA"/>
    <w:rsid w:val="001B6315"/>
    <w:rsid w:val="001C5D04"/>
    <w:rsid w:val="001D297C"/>
    <w:rsid w:val="001E4951"/>
    <w:rsid w:val="001E4BA0"/>
    <w:rsid w:val="001E583B"/>
    <w:rsid w:val="001E6C32"/>
    <w:rsid w:val="001F53E1"/>
    <w:rsid w:val="001F79F7"/>
    <w:rsid w:val="001F7DE9"/>
    <w:rsid w:val="002129A8"/>
    <w:rsid w:val="002141D5"/>
    <w:rsid w:val="0022255C"/>
    <w:rsid w:val="0023599A"/>
    <w:rsid w:val="002403DD"/>
    <w:rsid w:val="002429B2"/>
    <w:rsid w:val="0024767B"/>
    <w:rsid w:val="002544E6"/>
    <w:rsid w:val="00255AC4"/>
    <w:rsid w:val="00257AA4"/>
    <w:rsid w:val="002660A1"/>
    <w:rsid w:val="002710A6"/>
    <w:rsid w:val="00271972"/>
    <w:rsid w:val="00271DBA"/>
    <w:rsid w:val="002730C1"/>
    <w:rsid w:val="0027429A"/>
    <w:rsid w:val="00283EEA"/>
    <w:rsid w:val="00284B00"/>
    <w:rsid w:val="00284F58"/>
    <w:rsid w:val="00285CFD"/>
    <w:rsid w:val="00295627"/>
    <w:rsid w:val="00296211"/>
    <w:rsid w:val="002A5F6A"/>
    <w:rsid w:val="002A71B6"/>
    <w:rsid w:val="002B0CE6"/>
    <w:rsid w:val="002B42F1"/>
    <w:rsid w:val="002B5B41"/>
    <w:rsid w:val="002C0D93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13E8B"/>
    <w:rsid w:val="00314620"/>
    <w:rsid w:val="00314E87"/>
    <w:rsid w:val="00324BC3"/>
    <w:rsid w:val="00326866"/>
    <w:rsid w:val="00327E43"/>
    <w:rsid w:val="00335969"/>
    <w:rsid w:val="0035767D"/>
    <w:rsid w:val="00360789"/>
    <w:rsid w:val="00361EC9"/>
    <w:rsid w:val="00362B03"/>
    <w:rsid w:val="003632C5"/>
    <w:rsid w:val="003725C2"/>
    <w:rsid w:val="00385B1D"/>
    <w:rsid w:val="0038759E"/>
    <w:rsid w:val="003B2472"/>
    <w:rsid w:val="003B3479"/>
    <w:rsid w:val="003D1325"/>
    <w:rsid w:val="003E4F33"/>
    <w:rsid w:val="003E7783"/>
    <w:rsid w:val="003F01D9"/>
    <w:rsid w:val="003F5147"/>
    <w:rsid w:val="004077EE"/>
    <w:rsid w:val="004133B5"/>
    <w:rsid w:val="00416936"/>
    <w:rsid w:val="004170B4"/>
    <w:rsid w:val="00423207"/>
    <w:rsid w:val="004247BA"/>
    <w:rsid w:val="00424B58"/>
    <w:rsid w:val="00426054"/>
    <w:rsid w:val="0042779B"/>
    <w:rsid w:val="00431DA3"/>
    <w:rsid w:val="004356B5"/>
    <w:rsid w:val="004702B5"/>
    <w:rsid w:val="00474EFD"/>
    <w:rsid w:val="0047753A"/>
    <w:rsid w:val="004778CF"/>
    <w:rsid w:val="004861A3"/>
    <w:rsid w:val="004A35DF"/>
    <w:rsid w:val="004B0337"/>
    <w:rsid w:val="004B330A"/>
    <w:rsid w:val="004B58FC"/>
    <w:rsid w:val="004B59FB"/>
    <w:rsid w:val="004C5127"/>
    <w:rsid w:val="004C69DA"/>
    <w:rsid w:val="004D1BF8"/>
    <w:rsid w:val="004E3AEA"/>
    <w:rsid w:val="004F0365"/>
    <w:rsid w:val="004F42D6"/>
    <w:rsid w:val="004F7FAD"/>
    <w:rsid w:val="00504ABB"/>
    <w:rsid w:val="00506438"/>
    <w:rsid w:val="005075EB"/>
    <w:rsid w:val="00514C9E"/>
    <w:rsid w:val="00516C5A"/>
    <w:rsid w:val="00520275"/>
    <w:rsid w:val="00521CB7"/>
    <w:rsid w:val="005235F2"/>
    <w:rsid w:val="00523702"/>
    <w:rsid w:val="00527518"/>
    <w:rsid w:val="00546317"/>
    <w:rsid w:val="00570967"/>
    <w:rsid w:val="005A5574"/>
    <w:rsid w:val="005A6012"/>
    <w:rsid w:val="005B1CC0"/>
    <w:rsid w:val="005B2138"/>
    <w:rsid w:val="005B4FF3"/>
    <w:rsid w:val="005C0EF4"/>
    <w:rsid w:val="005C1457"/>
    <w:rsid w:val="005C186C"/>
    <w:rsid w:val="005D19DA"/>
    <w:rsid w:val="005E0700"/>
    <w:rsid w:val="005E2B61"/>
    <w:rsid w:val="005E2E15"/>
    <w:rsid w:val="005E6D9D"/>
    <w:rsid w:val="006008E9"/>
    <w:rsid w:val="00601938"/>
    <w:rsid w:val="00604D68"/>
    <w:rsid w:val="0060677A"/>
    <w:rsid w:val="00612653"/>
    <w:rsid w:val="00616E86"/>
    <w:rsid w:val="006205E3"/>
    <w:rsid w:val="00620DE9"/>
    <w:rsid w:val="00622E6B"/>
    <w:rsid w:val="00626CCC"/>
    <w:rsid w:val="00632DF3"/>
    <w:rsid w:val="00633537"/>
    <w:rsid w:val="00645D92"/>
    <w:rsid w:val="006473DD"/>
    <w:rsid w:val="00651113"/>
    <w:rsid w:val="0065673F"/>
    <w:rsid w:val="0066449C"/>
    <w:rsid w:val="0068498E"/>
    <w:rsid w:val="00685258"/>
    <w:rsid w:val="00692D67"/>
    <w:rsid w:val="00694B75"/>
    <w:rsid w:val="00696088"/>
    <w:rsid w:val="006969CA"/>
    <w:rsid w:val="00697266"/>
    <w:rsid w:val="006A6F61"/>
    <w:rsid w:val="006A7DE9"/>
    <w:rsid w:val="006B2B54"/>
    <w:rsid w:val="006B543E"/>
    <w:rsid w:val="006B5956"/>
    <w:rsid w:val="006B6412"/>
    <w:rsid w:val="006C2B94"/>
    <w:rsid w:val="006C4957"/>
    <w:rsid w:val="006C657F"/>
    <w:rsid w:val="006C78D4"/>
    <w:rsid w:val="006D3EDA"/>
    <w:rsid w:val="006D6846"/>
    <w:rsid w:val="006D7371"/>
    <w:rsid w:val="006F001F"/>
    <w:rsid w:val="007055F7"/>
    <w:rsid w:val="00711FA7"/>
    <w:rsid w:val="0071314D"/>
    <w:rsid w:val="00721DB9"/>
    <w:rsid w:val="0072772D"/>
    <w:rsid w:val="00730664"/>
    <w:rsid w:val="007308B1"/>
    <w:rsid w:val="00733B3A"/>
    <w:rsid w:val="00733B5D"/>
    <w:rsid w:val="0074421A"/>
    <w:rsid w:val="0074455C"/>
    <w:rsid w:val="00750F5E"/>
    <w:rsid w:val="0076475A"/>
    <w:rsid w:val="007830DA"/>
    <w:rsid w:val="0078352E"/>
    <w:rsid w:val="00787A29"/>
    <w:rsid w:val="0079069F"/>
    <w:rsid w:val="007A21AA"/>
    <w:rsid w:val="007B0816"/>
    <w:rsid w:val="007B7BA7"/>
    <w:rsid w:val="007C6843"/>
    <w:rsid w:val="007D59B9"/>
    <w:rsid w:val="007E5495"/>
    <w:rsid w:val="007F1555"/>
    <w:rsid w:val="007F1BBA"/>
    <w:rsid w:val="007F3B39"/>
    <w:rsid w:val="007F74B8"/>
    <w:rsid w:val="00800DA1"/>
    <w:rsid w:val="0080284C"/>
    <w:rsid w:val="00804AD1"/>
    <w:rsid w:val="00804E1B"/>
    <w:rsid w:val="00814C9E"/>
    <w:rsid w:val="00817B2E"/>
    <w:rsid w:val="008325DD"/>
    <w:rsid w:val="008358A5"/>
    <w:rsid w:val="00837601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1A16"/>
    <w:rsid w:val="00884FAC"/>
    <w:rsid w:val="00892B5C"/>
    <w:rsid w:val="00893317"/>
    <w:rsid w:val="008944BD"/>
    <w:rsid w:val="008A5535"/>
    <w:rsid w:val="008B79C7"/>
    <w:rsid w:val="008C69AF"/>
    <w:rsid w:val="008D6D9B"/>
    <w:rsid w:val="008E3342"/>
    <w:rsid w:val="008E44AD"/>
    <w:rsid w:val="008E56B9"/>
    <w:rsid w:val="008F2E6A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8219C"/>
    <w:rsid w:val="0098262C"/>
    <w:rsid w:val="00990C56"/>
    <w:rsid w:val="009919FD"/>
    <w:rsid w:val="009A1177"/>
    <w:rsid w:val="009B2283"/>
    <w:rsid w:val="009B43E4"/>
    <w:rsid w:val="009C272E"/>
    <w:rsid w:val="009C2E1A"/>
    <w:rsid w:val="009C4CC7"/>
    <w:rsid w:val="009C527B"/>
    <w:rsid w:val="009D4C5E"/>
    <w:rsid w:val="009E3EF0"/>
    <w:rsid w:val="009E4579"/>
    <w:rsid w:val="009F18DC"/>
    <w:rsid w:val="009F20E6"/>
    <w:rsid w:val="009F5B78"/>
    <w:rsid w:val="00A0089C"/>
    <w:rsid w:val="00A10CAB"/>
    <w:rsid w:val="00A12EEE"/>
    <w:rsid w:val="00A1345E"/>
    <w:rsid w:val="00A169FF"/>
    <w:rsid w:val="00A21DCB"/>
    <w:rsid w:val="00A26604"/>
    <w:rsid w:val="00A3605E"/>
    <w:rsid w:val="00A40D54"/>
    <w:rsid w:val="00A41A5E"/>
    <w:rsid w:val="00A4389F"/>
    <w:rsid w:val="00A43A7D"/>
    <w:rsid w:val="00A4603B"/>
    <w:rsid w:val="00A4678A"/>
    <w:rsid w:val="00A510DF"/>
    <w:rsid w:val="00A52B6D"/>
    <w:rsid w:val="00A535FE"/>
    <w:rsid w:val="00A90669"/>
    <w:rsid w:val="00A9301C"/>
    <w:rsid w:val="00AA1E31"/>
    <w:rsid w:val="00AA3221"/>
    <w:rsid w:val="00AA5F41"/>
    <w:rsid w:val="00AA6C55"/>
    <w:rsid w:val="00AA6DE7"/>
    <w:rsid w:val="00AB19D4"/>
    <w:rsid w:val="00AB27E3"/>
    <w:rsid w:val="00AB6BF1"/>
    <w:rsid w:val="00AC082A"/>
    <w:rsid w:val="00AC1464"/>
    <w:rsid w:val="00AC630C"/>
    <w:rsid w:val="00AD0122"/>
    <w:rsid w:val="00AD70AB"/>
    <w:rsid w:val="00AE31AA"/>
    <w:rsid w:val="00AE3371"/>
    <w:rsid w:val="00AF4F1D"/>
    <w:rsid w:val="00B11D0A"/>
    <w:rsid w:val="00B230F3"/>
    <w:rsid w:val="00B25D5A"/>
    <w:rsid w:val="00B26583"/>
    <w:rsid w:val="00B305F5"/>
    <w:rsid w:val="00B345BF"/>
    <w:rsid w:val="00B37862"/>
    <w:rsid w:val="00B50C0C"/>
    <w:rsid w:val="00B60F3E"/>
    <w:rsid w:val="00B75CAB"/>
    <w:rsid w:val="00B80793"/>
    <w:rsid w:val="00B80C15"/>
    <w:rsid w:val="00B83336"/>
    <w:rsid w:val="00B83720"/>
    <w:rsid w:val="00B856B8"/>
    <w:rsid w:val="00B86E00"/>
    <w:rsid w:val="00B92EBB"/>
    <w:rsid w:val="00B94EDB"/>
    <w:rsid w:val="00BA0E14"/>
    <w:rsid w:val="00BA233D"/>
    <w:rsid w:val="00BA2420"/>
    <w:rsid w:val="00BB348F"/>
    <w:rsid w:val="00BB3D84"/>
    <w:rsid w:val="00BB68D2"/>
    <w:rsid w:val="00BD2C09"/>
    <w:rsid w:val="00BD3D3A"/>
    <w:rsid w:val="00BE1CC6"/>
    <w:rsid w:val="00BF1870"/>
    <w:rsid w:val="00BF2A2F"/>
    <w:rsid w:val="00BF4199"/>
    <w:rsid w:val="00BF42CC"/>
    <w:rsid w:val="00C03D3C"/>
    <w:rsid w:val="00C10766"/>
    <w:rsid w:val="00C20A75"/>
    <w:rsid w:val="00C25C4C"/>
    <w:rsid w:val="00C273EB"/>
    <w:rsid w:val="00C3052B"/>
    <w:rsid w:val="00C3504D"/>
    <w:rsid w:val="00C371E3"/>
    <w:rsid w:val="00C37FEA"/>
    <w:rsid w:val="00C43195"/>
    <w:rsid w:val="00C52C71"/>
    <w:rsid w:val="00C53353"/>
    <w:rsid w:val="00C54B8D"/>
    <w:rsid w:val="00C604B1"/>
    <w:rsid w:val="00C624C3"/>
    <w:rsid w:val="00C667CF"/>
    <w:rsid w:val="00C7255A"/>
    <w:rsid w:val="00C73A56"/>
    <w:rsid w:val="00C80FF6"/>
    <w:rsid w:val="00C85967"/>
    <w:rsid w:val="00C9777A"/>
    <w:rsid w:val="00CA40C2"/>
    <w:rsid w:val="00CA4B54"/>
    <w:rsid w:val="00CA6CCB"/>
    <w:rsid w:val="00CC3FA0"/>
    <w:rsid w:val="00CC56DB"/>
    <w:rsid w:val="00CD2D87"/>
    <w:rsid w:val="00CD319C"/>
    <w:rsid w:val="00CD6FC7"/>
    <w:rsid w:val="00CD77CB"/>
    <w:rsid w:val="00CE14EB"/>
    <w:rsid w:val="00D00F05"/>
    <w:rsid w:val="00D01C3A"/>
    <w:rsid w:val="00D01C8D"/>
    <w:rsid w:val="00D032E6"/>
    <w:rsid w:val="00D04A4A"/>
    <w:rsid w:val="00D235B8"/>
    <w:rsid w:val="00D316ED"/>
    <w:rsid w:val="00D326FC"/>
    <w:rsid w:val="00D35E3E"/>
    <w:rsid w:val="00D36330"/>
    <w:rsid w:val="00D36D4B"/>
    <w:rsid w:val="00D36FE9"/>
    <w:rsid w:val="00D444C3"/>
    <w:rsid w:val="00D46D5E"/>
    <w:rsid w:val="00D51329"/>
    <w:rsid w:val="00D53A91"/>
    <w:rsid w:val="00D53D1C"/>
    <w:rsid w:val="00D61B44"/>
    <w:rsid w:val="00D620EA"/>
    <w:rsid w:val="00D62FA6"/>
    <w:rsid w:val="00D64C33"/>
    <w:rsid w:val="00D828D0"/>
    <w:rsid w:val="00D94909"/>
    <w:rsid w:val="00DA0349"/>
    <w:rsid w:val="00DA0632"/>
    <w:rsid w:val="00DA169C"/>
    <w:rsid w:val="00DB0767"/>
    <w:rsid w:val="00DC4B73"/>
    <w:rsid w:val="00DC7400"/>
    <w:rsid w:val="00DD4EBD"/>
    <w:rsid w:val="00DD7CB7"/>
    <w:rsid w:val="00DE617F"/>
    <w:rsid w:val="00DF6B47"/>
    <w:rsid w:val="00E03C7E"/>
    <w:rsid w:val="00E0664F"/>
    <w:rsid w:val="00E071CA"/>
    <w:rsid w:val="00E10EB1"/>
    <w:rsid w:val="00E26A54"/>
    <w:rsid w:val="00E30453"/>
    <w:rsid w:val="00E32C60"/>
    <w:rsid w:val="00E41FF9"/>
    <w:rsid w:val="00E43EFB"/>
    <w:rsid w:val="00E55DCA"/>
    <w:rsid w:val="00E57FDB"/>
    <w:rsid w:val="00E6001A"/>
    <w:rsid w:val="00E62916"/>
    <w:rsid w:val="00E641A0"/>
    <w:rsid w:val="00E6466D"/>
    <w:rsid w:val="00E74318"/>
    <w:rsid w:val="00E756ED"/>
    <w:rsid w:val="00E8713D"/>
    <w:rsid w:val="00E902CA"/>
    <w:rsid w:val="00E90FFE"/>
    <w:rsid w:val="00E96B07"/>
    <w:rsid w:val="00EA1F30"/>
    <w:rsid w:val="00EC16CD"/>
    <w:rsid w:val="00ED2D2B"/>
    <w:rsid w:val="00ED5A57"/>
    <w:rsid w:val="00ED678B"/>
    <w:rsid w:val="00EE2F75"/>
    <w:rsid w:val="00EE32AF"/>
    <w:rsid w:val="00EE3D3C"/>
    <w:rsid w:val="00EE51D1"/>
    <w:rsid w:val="00EF1D33"/>
    <w:rsid w:val="00F0670C"/>
    <w:rsid w:val="00F12DF9"/>
    <w:rsid w:val="00F211A4"/>
    <w:rsid w:val="00F222CD"/>
    <w:rsid w:val="00F22619"/>
    <w:rsid w:val="00F24124"/>
    <w:rsid w:val="00F260FC"/>
    <w:rsid w:val="00F400A9"/>
    <w:rsid w:val="00F4144F"/>
    <w:rsid w:val="00F519B0"/>
    <w:rsid w:val="00F55B7C"/>
    <w:rsid w:val="00F56711"/>
    <w:rsid w:val="00F5689E"/>
    <w:rsid w:val="00F64DA4"/>
    <w:rsid w:val="00F66337"/>
    <w:rsid w:val="00F66557"/>
    <w:rsid w:val="00F7771A"/>
    <w:rsid w:val="00F8009D"/>
    <w:rsid w:val="00F827C6"/>
    <w:rsid w:val="00F858DC"/>
    <w:rsid w:val="00FA4166"/>
    <w:rsid w:val="00FB5F5F"/>
    <w:rsid w:val="00FB6944"/>
    <w:rsid w:val="00FC03DD"/>
    <w:rsid w:val="00FC3CA0"/>
    <w:rsid w:val="00FC488B"/>
    <w:rsid w:val="00FC6016"/>
    <w:rsid w:val="00FC68BC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8759E"/>
    <w:pPr>
      <w:suppressAutoHyphens/>
      <w:spacing w:line="360" w:lineRule="auto"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5C0EF4"/>
    <w:pPr>
      <w:keepNext/>
      <w:keepLines/>
      <w:pageBreakBefore/>
      <w:spacing w:before="480" w:after="240" w:line="24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641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6412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uiPriority w:val="99"/>
    <w:rsid w:val="00FC6016"/>
    <w:rPr>
      <w:color w:val="0563C1"/>
      <w:u w:val="single"/>
    </w:rPr>
  </w:style>
  <w:style w:type="paragraph" w:customStyle="1" w:styleId="12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3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C0EF4"/>
    <w:rPr>
      <w:rFonts w:eastAsiaTheme="majorEastAsia" w:cstheme="majorBidi"/>
      <w:b/>
      <w:bCs/>
      <w:sz w:val="28"/>
      <w:szCs w:val="28"/>
      <w:lang w:eastAsia="zh-CN"/>
    </w:rPr>
  </w:style>
  <w:style w:type="paragraph" w:styleId="af2">
    <w:name w:val="TOC Heading"/>
    <w:basedOn w:val="1"/>
    <w:next w:val="a"/>
    <w:uiPriority w:val="39"/>
    <w:unhideWhenUsed/>
    <w:qFormat/>
    <w:rsid w:val="00C54B8D"/>
    <w:pPr>
      <w:suppressAutoHyphens w:val="0"/>
      <w:spacing w:before="360" w:after="360"/>
      <w:outlineLvl w:val="9"/>
    </w:pPr>
    <w:rPr>
      <w:caps/>
      <w:lang w:eastAsia="en-US" w:bidi="en-US"/>
    </w:rPr>
  </w:style>
  <w:style w:type="paragraph" w:styleId="14">
    <w:name w:val="toc 1"/>
    <w:basedOn w:val="a"/>
    <w:next w:val="a"/>
    <w:autoRedefine/>
    <w:uiPriority w:val="39"/>
    <w:unhideWhenUsed/>
    <w:qFormat/>
    <w:rsid w:val="005C0EF4"/>
    <w:pPr>
      <w:keepLines/>
      <w:tabs>
        <w:tab w:val="right" w:leader="dot" w:pos="9631"/>
      </w:tabs>
      <w:suppressAutoHyphens w:val="0"/>
      <w:spacing w:after="100"/>
      <w:jc w:val="center"/>
    </w:pPr>
    <w:rPr>
      <w:rFonts w:eastAsiaTheme="minorEastAsia"/>
      <w:sz w:val="28"/>
      <w:szCs w:val="22"/>
      <w:lang w:eastAsia="en-US" w:bidi="en-US"/>
    </w:rPr>
  </w:style>
  <w:style w:type="paragraph" w:styleId="21">
    <w:name w:val="toc 2"/>
    <w:basedOn w:val="a"/>
    <w:next w:val="a"/>
    <w:autoRedefine/>
    <w:uiPriority w:val="39"/>
    <w:unhideWhenUsed/>
    <w:qFormat/>
    <w:rsid w:val="00C54B8D"/>
    <w:pPr>
      <w:keepLines/>
      <w:suppressAutoHyphens w:val="0"/>
      <w:spacing w:after="100" w:line="276" w:lineRule="auto"/>
      <w:ind w:left="220"/>
    </w:pPr>
    <w:rPr>
      <w:rFonts w:asciiTheme="minorHAnsi" w:eastAsiaTheme="minorEastAsia" w:hAnsiTheme="minorHAnsi"/>
      <w:sz w:val="22"/>
      <w:szCs w:val="22"/>
      <w:lang w:eastAsia="en-US"/>
    </w:rPr>
  </w:style>
  <w:style w:type="paragraph" w:styleId="af3">
    <w:name w:val="Balloon Text"/>
    <w:basedOn w:val="a"/>
    <w:link w:val="af4"/>
    <w:uiPriority w:val="99"/>
    <w:semiHidden/>
    <w:unhideWhenUsed/>
    <w:rsid w:val="00C54B8D"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C54B8D"/>
    <w:rPr>
      <w:rFonts w:ascii="Tahoma" w:hAnsi="Tahoma" w:cs="Tahoma"/>
      <w:sz w:val="16"/>
      <w:szCs w:val="16"/>
      <w:lang w:eastAsia="zh-CN"/>
    </w:rPr>
  </w:style>
  <w:style w:type="paragraph" w:styleId="31">
    <w:name w:val="toc 3"/>
    <w:basedOn w:val="a"/>
    <w:next w:val="a"/>
    <w:autoRedefine/>
    <w:uiPriority w:val="39"/>
    <w:semiHidden/>
    <w:unhideWhenUsed/>
    <w:qFormat/>
    <w:rsid w:val="00711FA7"/>
    <w:pPr>
      <w:suppressAutoHyphens w:val="0"/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styleId="af5">
    <w:name w:val="Strong"/>
    <w:basedOn w:val="a0"/>
    <w:uiPriority w:val="22"/>
    <w:qFormat/>
    <w:rsid w:val="00001B67"/>
    <w:rPr>
      <w:b/>
      <w:bCs/>
    </w:rPr>
  </w:style>
  <w:style w:type="paragraph" w:styleId="22">
    <w:name w:val="Quote"/>
    <w:basedOn w:val="a"/>
    <w:next w:val="a"/>
    <w:link w:val="23"/>
    <w:uiPriority w:val="29"/>
    <w:qFormat/>
    <w:rsid w:val="00001B67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001B67"/>
    <w:rPr>
      <w:i/>
      <w:iCs/>
      <w:color w:val="000000" w:themeColor="text1"/>
      <w:sz w:val="24"/>
      <w:szCs w:val="24"/>
      <w:lang w:eastAsia="zh-CN"/>
    </w:rPr>
  </w:style>
  <w:style w:type="paragraph" w:styleId="af6">
    <w:name w:val="No Spacing"/>
    <w:uiPriority w:val="1"/>
    <w:qFormat/>
    <w:rsid w:val="001823D5"/>
    <w:pPr>
      <w:suppressAutoHyphens/>
    </w:pPr>
    <w:rPr>
      <w:sz w:val="24"/>
      <w:szCs w:val="24"/>
      <w:lang w:eastAsia="zh-CN"/>
    </w:rPr>
  </w:style>
  <w:style w:type="paragraph" w:styleId="af7">
    <w:name w:val="Subtitle"/>
    <w:basedOn w:val="a"/>
    <w:next w:val="a"/>
    <w:link w:val="af8"/>
    <w:uiPriority w:val="11"/>
    <w:qFormat/>
    <w:rsid w:val="00C20A75"/>
    <w:pPr>
      <w:numPr>
        <w:ilvl w:val="1"/>
      </w:numPr>
      <w:spacing w:before="240" w:after="240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8">
    <w:name w:val="Подзаголовок Знак"/>
    <w:basedOn w:val="a0"/>
    <w:link w:val="af7"/>
    <w:uiPriority w:val="11"/>
    <w:rsid w:val="00C20A75"/>
    <w:rPr>
      <w:rFonts w:eastAsiaTheme="majorEastAsia" w:cstheme="majorBidi"/>
      <w:b/>
      <w:iCs/>
      <w:spacing w:val="15"/>
      <w:sz w:val="28"/>
      <w:szCs w:val="24"/>
      <w:lang w:eastAsia="zh-CN"/>
    </w:rPr>
  </w:style>
  <w:style w:type="paragraph" w:styleId="af9">
    <w:name w:val="Title"/>
    <w:basedOn w:val="a"/>
    <w:next w:val="a"/>
    <w:link w:val="afa"/>
    <w:uiPriority w:val="10"/>
    <w:qFormat/>
    <w:rsid w:val="00EF1D33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a">
    <w:name w:val="Название Знак"/>
    <w:basedOn w:val="a0"/>
    <w:link w:val="af9"/>
    <w:uiPriority w:val="10"/>
    <w:rsid w:val="00EF1D3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zh-CN"/>
    </w:rPr>
  </w:style>
  <w:style w:type="character" w:customStyle="1" w:styleId="20">
    <w:name w:val="Заголовок 2 Знак"/>
    <w:basedOn w:val="a0"/>
    <w:link w:val="2"/>
    <w:uiPriority w:val="9"/>
    <w:semiHidden/>
    <w:rsid w:val="006B641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zh-CN"/>
    </w:rPr>
  </w:style>
  <w:style w:type="character" w:customStyle="1" w:styleId="30">
    <w:name w:val="Заголовок 3 Знак"/>
    <w:basedOn w:val="a0"/>
    <w:link w:val="3"/>
    <w:uiPriority w:val="9"/>
    <w:semiHidden/>
    <w:rsid w:val="006B6412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A3BEC1-CEC8-4E74-A3D1-77B2FAC9F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32</Pages>
  <Words>8292</Words>
  <Characters>47271</Characters>
  <Application>Microsoft Office Word</Application>
  <DocSecurity>0</DocSecurity>
  <Lines>393</Lines>
  <Paragraphs>110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55453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root</cp:lastModifiedBy>
  <cp:revision>12</cp:revision>
  <cp:lastPrinted>1601-01-01T00:00:00Z</cp:lastPrinted>
  <dcterms:created xsi:type="dcterms:W3CDTF">2026-06-07T09:29:00Z</dcterms:created>
  <dcterms:modified xsi:type="dcterms:W3CDTF">2026-06-21T13:59:00Z</dcterms:modified>
</cp:coreProperties>
</file>