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https://www.brandmovers.in/about/digital-marketing-agency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Growth without chaos. Strategy without noise.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Irenic Media is a strategy-led digital marketing and technology agency helping brands grow with clarity, consistency, and purpose.</w:t>
        <w:br w:type="textWrapping"/>
        <w:t xml:space="preserve"> We don’t chase trends. We build systems that scale.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i w:val="1"/>
          <w:iCs w:val="1"/>
          <w:rtl w:val="0"/>
        </w:rPr>
        <w:t xml:space="preserve">Strategy. Creativity. Results.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cnczsmio8pb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What We Do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Social Media Marketing &amp; Content Strategy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Search Engine Optimization (SEO)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Marketing &amp; Digital Advertising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Influencer &amp; Brand Campaigns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App Development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 Software Development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we do is aligned to one goal: sustainable, long-term growth.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98tvfj3cb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Irenic Media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before execution.</w:t>
        <w:br w:type="textWrapping"/>
        <w:t xml:space="preserve"> Creativity with intention.</w:t>
        <w:br w:type="textWrapping"/>
        <w:t xml:space="preserve"> Growth without noise.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itxyaku0d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Let’s Build Something That Lasts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Looking for long-term, meaningful growth?</w:t>
        <w:br w:type="textWrapping"/>
        <w:t xml:space="preserve"> 👉 </w:t>
      </w:r>
      <w:r w:rsidDel="00000000" w:rsidR="00000000" w:rsidRPr="00000000">
        <w:rPr>
          <w:i w:val="1"/>
          <w:iCs w:val="1"/>
          <w:rtl w:val="0"/>
        </w:rPr>
        <w:t xml:space="preserve">Work with Irenic Media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ABOUT US</w:t>
        <w:br w:type="textWrapping"/>
      </w:r>
      <w:r w:rsidDel="00000000" w:rsidR="00000000" w:rsidRPr="00000000">
        <w:rPr>
          <w:rtl w:val="0"/>
        </w:rPr>
        <w:t xml:space="preserve">Designed for Long-Term Growth</w:t>
        <w:br w:type="textWrapping"/>
        <w:t xml:space="preserve"> Irenic Media is a strategy-led digital marketing and technology agency built for brands that think long-term.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do hollow hype or quick tricks. We solve problems with clarity — blending smart strategy, meaningful creativity, performance marketing, and scalable technology.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world driven by fleeting trends and noise, we bring structure and intention. We help brands grow with systems that last — not hits that fade.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work spans: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Strategic brand thinking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Social media &amp; content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SEO &amp; performance marketing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Digital advertising &amp; influencer campaigns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apps &amp; custom software development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solution we craft is connected to one goal: sustainable business impact.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Founders:</w:t>
        <w:br w:type="textWrapping"/>
        <w:t xml:space="preserve"> Raj Shah &amp; Ruchika Chandel lead our team with deep strategic insight and a focus on results that matter.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believe in shortcuts.</w:t>
        <w:br w:type="textWrapping"/>
        <w:t xml:space="preserve"> We believe in consistency, clarity, and results that last.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CONTACT US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bbfbg1i2g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Contact Us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xoopk52pp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Let’s talk.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building something meant to last,</w:t>
        <w:br w:type="textWrapping"/>
        <w:t xml:space="preserve"> we’d love to hear from you.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have a clear brief or just a problem you’re trying to solve,</w:t>
        <w:br w:type="textWrapping"/>
        <w:t xml:space="preserve"> we start with understanding—then strategy.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416d8hn3q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 with Irenic Media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partner with brands looking for clarity, structure,</w:t>
        <w:br w:type="textWrapping"/>
        <w:t xml:space="preserve"> and long-term growth—not quick fixes.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xcaabtfks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us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randmovers.in/about/digital-marketing-agen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