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en-GB"/>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proofErr w:type="spellStart"/>
      <w:r w:rsidRPr="003A52DE">
        <w:rPr>
          <w:rFonts w:ascii="Tw Cen MT Condensed Extra Bold" w:eastAsia="Bree Serif" w:hAnsi="Tw Cen MT Condensed Extra Bold" w:cs="Bree Serif"/>
          <w:b/>
          <w:i/>
          <w:color w:val="6AA84F"/>
          <w:sz w:val="144"/>
          <w:szCs w:val="26"/>
          <w:lang w:val="it-IT"/>
        </w:rPr>
        <w:t>Travlendar</w:t>
      </w:r>
      <w:proofErr w:type="spellEnd"/>
      <w:r w:rsidRPr="003A52DE">
        <w:rPr>
          <w:rFonts w:ascii="Tw Cen MT Condensed Extra Bold" w:eastAsia="Bree Serif" w:hAnsi="Tw Cen MT Condensed Extra Bold" w:cs="Bree Serif"/>
          <w:b/>
          <w:i/>
          <w:color w:val="6AA84F"/>
          <w:sz w:val="144"/>
          <w:szCs w:val="26"/>
          <w:lang w:val="it-IT"/>
        </w:rPr>
        <w:t>+</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 xml:space="preserve">Design </w:t>
      </w:r>
      <w:proofErr w:type="spellStart"/>
      <w:r w:rsidRPr="003623AA">
        <w:rPr>
          <w:rFonts w:ascii="Baskerville Old Face" w:eastAsia="Bree Serif" w:hAnsi="Baskerville Old Face" w:cs="Bree Serif"/>
          <w:color w:val="auto"/>
          <w:sz w:val="44"/>
          <w:szCs w:val="44"/>
          <w:lang w:val="it-IT"/>
        </w:rPr>
        <w:t>Document</w:t>
      </w:r>
      <w:proofErr w:type="spellEnd"/>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 xml:space="preserve">Davide </w:t>
      </w:r>
      <w:proofErr w:type="spellStart"/>
      <w:r w:rsidRPr="0076520C">
        <w:rPr>
          <w:rFonts w:ascii="Baskerville Old Face" w:eastAsia="Bree Serif" w:hAnsi="Baskerville Old Face" w:cs="Bree Serif"/>
          <w:color w:val="auto"/>
          <w:sz w:val="32"/>
          <w:szCs w:val="24"/>
          <w:lang w:val="it-IT"/>
        </w:rPr>
        <w:t>Santambrogio</w:t>
      </w:r>
      <w:proofErr w:type="spellEnd"/>
      <w:r w:rsidRPr="0076520C">
        <w:rPr>
          <w:rFonts w:ascii="Baskerville Old Face" w:eastAsia="Bree Serif" w:hAnsi="Baskerville Old Face" w:cs="Bree Serif"/>
          <w:color w:val="auto"/>
          <w:sz w:val="32"/>
          <w:szCs w:val="24"/>
          <w:lang w:val="it-IT"/>
        </w:rPr>
        <w:t xml:space="preserve">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461E93" w:rsidRDefault="0099043B" w:rsidP="003623AA">
      <w:pPr>
        <w:jc w:val="center"/>
        <w:rPr>
          <w:rFonts w:ascii="Baskerville Old Face" w:eastAsia="Libre Baskerville" w:hAnsi="Baskerville Old Face" w:cs="Libre Baskerville"/>
          <w:b/>
          <w:noProof/>
          <w:sz w:val="32"/>
          <w:szCs w:val="24"/>
          <w:lang w:val="it-IT"/>
        </w:rPr>
        <w:sectPr w:rsidR="00461E93" w:rsidSect="00461E93">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 MERGEFORMAT  \* MERGEFORMAT </w:instrText>
      </w:r>
      <w:r>
        <w:rPr>
          <w:rFonts w:ascii="Baskerville Old Face" w:eastAsia="Libre Baskerville" w:hAnsi="Baskerville Old Face" w:cs="Libre Baskerville"/>
          <w:b/>
          <w:sz w:val="32"/>
          <w:szCs w:val="24"/>
          <w:lang w:val="it-IT"/>
        </w:rPr>
        <w:fldChar w:fldCharType="separate"/>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1. Introduction</w:t>
      </w:r>
      <w:r>
        <w:rPr>
          <w:noProof/>
        </w:rPr>
        <w:tab/>
      </w:r>
      <w:r>
        <w:rPr>
          <w:b/>
          <w:bCs/>
          <w:i/>
          <w:iCs/>
          <w:noProof/>
        </w:rPr>
        <w:t>3</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2. Architectural Design</w:t>
      </w:r>
      <w:r>
        <w:rPr>
          <w:noProof/>
        </w:rPr>
        <w:tab/>
      </w:r>
      <w:r>
        <w:rPr>
          <w:b/>
          <w:bCs/>
          <w:i/>
          <w:iCs/>
          <w:noProof/>
        </w:rPr>
        <w:t>5</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3.Alghoritm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21</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4.User interface design</w:t>
      </w:r>
      <w:r w:rsidRPr="000C1785">
        <w:rPr>
          <w:rFonts w:ascii="Baskerville Old Face" w:eastAsia="Libre Baskerville" w:hAnsi="Baskerville Old Face" w:cs="Libre Baskerville"/>
          <w:noProof/>
          <w:color w:val="70AD47" w:themeColor="accent6"/>
          <w:lang w:val="en-GB"/>
        </w:rPr>
        <w:t>:</w:t>
      </w:r>
      <w:r>
        <w:rPr>
          <w:noProof/>
        </w:rPr>
        <w:tab/>
      </w:r>
      <w:r>
        <w:rPr>
          <w:b/>
          <w:bCs/>
          <w:i/>
          <w:iCs/>
          <w:noProof/>
        </w:rPr>
        <w:t>22</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5.Requirements traceability:</w:t>
      </w:r>
      <w:r>
        <w:rPr>
          <w:noProof/>
        </w:rPr>
        <w:tab/>
      </w:r>
      <w:r>
        <w:rPr>
          <w:b/>
          <w:bCs/>
          <w:i/>
          <w:iCs/>
          <w:noProof/>
        </w:rPr>
        <w:t>26</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lang w:val="en-GB"/>
        </w:rPr>
        <w:t>6. Implementation, Integration and Test Plan</w:t>
      </w:r>
      <w:r>
        <w:rPr>
          <w:noProof/>
        </w:rPr>
        <w:tab/>
      </w:r>
      <w:r>
        <w:rPr>
          <w:b/>
          <w:bCs/>
          <w:i/>
          <w:iCs/>
          <w:noProof/>
        </w:rPr>
        <w:t>28</w:t>
      </w:r>
    </w:p>
    <w:p w:rsidR="00461E93" w:rsidRDefault="00461E93">
      <w:pPr>
        <w:pStyle w:val="Indice1"/>
        <w:tabs>
          <w:tab w:val="right" w:leader="dot" w:pos="9019"/>
        </w:tabs>
        <w:rPr>
          <w:bCs/>
          <w:iCs/>
          <w:noProof/>
        </w:rPr>
      </w:pPr>
      <w:r w:rsidRPr="000C1785">
        <w:rPr>
          <w:rFonts w:ascii="Baskerville Old Face" w:eastAsia="Libre Baskerville" w:hAnsi="Baskerville Old Face" w:cs="Libre Baskerville"/>
          <w:b/>
          <w:noProof/>
          <w:color w:val="70AD47" w:themeColor="accent6"/>
          <w:lang w:val="en-GB"/>
        </w:rPr>
        <w:t>7.Effort Spent</w:t>
      </w:r>
      <w:r>
        <w:rPr>
          <w:noProof/>
        </w:rPr>
        <w:tab/>
      </w:r>
      <w:r>
        <w:rPr>
          <w:b/>
          <w:bCs/>
          <w:i/>
          <w:iCs/>
          <w:noProof/>
        </w:rPr>
        <w:t>34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Overview: High level components and their interaction</w:t>
      </w:r>
      <w:r>
        <w:rPr>
          <w:noProof/>
        </w:rPr>
        <w:tab/>
        <w:t>5</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a. Purpose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Component View</w:t>
      </w:r>
      <w:r>
        <w:rPr>
          <w:noProof/>
        </w:rPr>
        <w:tab/>
        <w:t>8</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b. Scope</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Definitions, Acronyms, Abbreviations</w:t>
      </w:r>
      <w:r>
        <w:rPr>
          <w:noProof/>
        </w:rPr>
        <w:tab/>
        <w:t>3</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c. Deployment view</w:t>
      </w:r>
      <w:r>
        <w:rPr>
          <w:noProof/>
        </w:rPr>
        <w:tab/>
        <w:t>14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rPr>
        <w:t>d. Reference Documents</w:t>
      </w:r>
      <w:r>
        <w:rPr>
          <w:noProof/>
        </w:rPr>
        <w:tab/>
        <w:t>4</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color w:val="70AD47" w:themeColor="accent6"/>
          <w:lang w:val="en-GB"/>
        </w:rPr>
        <w:t>d. Runtime view</w:t>
      </w:r>
      <w:r>
        <w:rPr>
          <w:noProof/>
        </w:rPr>
        <w:tab/>
        <w:t>16</w:t>
      </w:r>
    </w:p>
    <w:p w:rsidR="00461E93" w:rsidRDefault="00461E93">
      <w:pPr>
        <w:pStyle w:val="Indice1"/>
        <w:tabs>
          <w:tab w:val="right" w:leader="dot" w:pos="9019"/>
        </w:tabs>
        <w:rPr>
          <w:noProof/>
        </w:rPr>
      </w:pPr>
      <w:r w:rsidRPr="000C1785">
        <w:rPr>
          <w:rFonts w:ascii="Baskerville Old Face" w:eastAsia="Libre Baskerville" w:hAnsi="Baskerville Old Face" w:cs="Libre Baskerville"/>
          <w:b/>
          <w:noProof/>
          <w:lang w:val="en-GB"/>
        </w:rPr>
        <w:t>e. Component interfaces</w:t>
      </w:r>
      <w:r>
        <w:rPr>
          <w:noProof/>
        </w:rPr>
        <w:tab/>
        <w:t>17</w:t>
      </w:r>
    </w:p>
    <w:p w:rsidR="00461E93" w:rsidRDefault="00461E93" w:rsidP="003623AA">
      <w:pPr>
        <w:jc w:val="center"/>
        <w:rPr>
          <w:rFonts w:ascii="Baskerville Old Face" w:eastAsia="Libre Baskerville" w:hAnsi="Baskerville Old Face" w:cs="Libre Baskerville"/>
          <w:b/>
          <w:noProof/>
          <w:sz w:val="32"/>
          <w:szCs w:val="24"/>
          <w:lang w:val="it-IT"/>
        </w:rPr>
        <w:sectPr w:rsidR="00461E93" w:rsidSect="00461E93">
          <w:type w:val="continuous"/>
          <w:pgSz w:w="11909" w:h="16834"/>
          <w:pgMar w:top="1440" w:right="1440" w:bottom="1440" w:left="1440" w:header="0" w:footer="720" w:gutter="0"/>
          <w:cols w:space="720"/>
        </w:sectPr>
      </w:pPr>
    </w:p>
    <w:p w:rsidR="00671136" w:rsidRPr="00EC5A56" w:rsidRDefault="0099043B"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document has been written in order to explain how the system behind </w:t>
      </w: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xml:space="preserve">: </w:t>
      </w:r>
      <w:proofErr w:type="spellStart"/>
      <w:r w:rsidRPr="003A52DE">
        <w:rPr>
          <w:rFonts w:ascii="Baskerville Old Face" w:eastAsia="Libre Baskerville" w:hAnsi="Baskerville Old Face" w:cs="Libre Baskerville"/>
          <w:sz w:val="26"/>
          <w:szCs w:val="26"/>
          <w:lang w:val="en-GB"/>
        </w:rPr>
        <w:t>REpresentational</w:t>
      </w:r>
      <w:proofErr w:type="spellEnd"/>
      <w:r w:rsidRPr="003A52DE">
        <w:rPr>
          <w:rFonts w:ascii="Baskerville Old Face" w:eastAsia="Libre Baskerville" w:hAnsi="Baskerville Old Face" w:cs="Libre Baskerville"/>
          <w:sz w:val="26"/>
          <w:szCs w:val="26"/>
          <w:lang w:val="en-GB"/>
        </w:rPr>
        <w:t xml:space="preserve">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 xml:space="preserve">d. Reference </w:t>
      </w:r>
      <w:proofErr w:type="spellStart"/>
      <w:r w:rsidRPr="003623AA">
        <w:rPr>
          <w:rFonts w:ascii="Baskerville Old Face" w:eastAsia="Libre Baskerville" w:hAnsi="Baskerville Old Face" w:cs="Libre Baskerville"/>
          <w:b/>
          <w:color w:val="70AD47" w:themeColor="accent6"/>
          <w:sz w:val="26"/>
          <w:szCs w:val="26"/>
        </w:rPr>
        <w:t>Documents</w:t>
      </w:r>
      <w:proofErr w:type="spellEnd"/>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 xml:space="preserve">IEEE DD standard </w:t>
      </w:r>
      <w:proofErr w:type="spellStart"/>
      <w:r w:rsidRPr="003A52DE">
        <w:rPr>
          <w:rFonts w:ascii="Baskerville Old Face" w:eastAsia="Libre Baskerville" w:hAnsi="Baskerville Old Face" w:cs="Libre Baskerville"/>
          <w:sz w:val="26"/>
          <w:szCs w:val="26"/>
        </w:rPr>
        <w:t>document</w:t>
      </w:r>
      <w:proofErr w:type="spellEnd"/>
      <w:r w:rsidRPr="003A52DE">
        <w:rPr>
          <w:rFonts w:ascii="Baskerville Old Face" w:eastAsia="Libre Baskerville" w:hAnsi="Baskerville Old Face" w:cs="Libre Baskerville"/>
          <w:sz w:val="26"/>
          <w:szCs w:val="26"/>
        </w:rPr>
        <w: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proofErr w:type="spellStart"/>
      <w:r w:rsidRPr="008436F0">
        <w:rPr>
          <w:lang w:val="en-GB"/>
        </w:rPr>
        <w:t>Left</w:t>
      </w:r>
      <w:r w:rsidR="00F128C4">
        <w:rPr>
          <w:lang w:val="en-GB"/>
        </w:rPr>
        <w:t>hand</w:t>
      </w:r>
      <w:proofErr w:type="spellEnd"/>
      <w:r w:rsidR="00F128C4">
        <w:rPr>
          <w:lang w:val="en-GB"/>
        </w:rPr>
        <w:t xml:space="preserve">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 xml:space="preserve">hand </w:t>
      </w:r>
      <w:proofErr w:type="spellStart"/>
      <w:r w:rsidR="00F128C4">
        <w:rPr>
          <w:lang w:val="en-GB"/>
        </w:rPr>
        <w:t>side</w:t>
      </w:r>
      <w:r w:rsidRPr="008436F0">
        <w:rPr>
          <w:lang w:val="en-GB"/>
        </w:rPr>
        <w:t>:two-tiered</w:t>
      </w:r>
      <w:proofErr w:type="spellEnd"/>
      <w:r w:rsidRPr="008436F0">
        <w:rPr>
          <w:lang w:val="en-GB"/>
        </w:rPr>
        <w:t xml:space="preserve"> </w:t>
      </w:r>
      <w:proofErr w:type="spellStart"/>
      <w:r w:rsidRPr="008436F0">
        <w:rPr>
          <w:lang w:val="en-GB"/>
        </w:rPr>
        <w:t>architeture</w:t>
      </w:r>
      <w:proofErr w:type="spellEnd"/>
      <w:r w:rsidRPr="008436F0">
        <w:rPr>
          <w:lang w:val="en-GB"/>
        </w:rPr>
        <w:t xml:space="preserv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w:t>
      </w:r>
      <w:proofErr w:type="spellStart"/>
      <w:r w:rsidRPr="00193D8F">
        <w:rPr>
          <w:rFonts w:ascii="Baskerville Old Face" w:eastAsia="Cardo" w:hAnsi="Baskerville Old Face" w:cs="Cardo"/>
          <w:sz w:val="28"/>
          <w:szCs w:val="24"/>
          <w:lang w:val="en-GB"/>
        </w:rPr>
        <w:t>speci</w:t>
      </w:r>
      <w:proofErr w:type="spellEnd"/>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proofErr w:type="spellStart"/>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proofErr w:type="spellEnd"/>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w:t>
      </w:r>
      <w:proofErr w:type="spellStart"/>
      <w:r w:rsidRPr="00FB2382">
        <w:rPr>
          <w:rFonts w:ascii="Baskerville Old Face" w:eastAsia="Libre Baskerville" w:hAnsi="Baskerville Old Face" w:cs="Libre Baskerville"/>
          <w:b/>
          <w:color w:val="70AD47" w:themeColor="accent6"/>
          <w:sz w:val="28"/>
          <w:szCs w:val="24"/>
          <w:lang w:val="en-GB"/>
        </w:rPr>
        <w:t>UserServices</w:t>
      </w:r>
      <w:proofErr w:type="spellEnd"/>
      <w:r w:rsidRPr="00FB2382">
        <w:rPr>
          <w:rFonts w:ascii="Baskerville Old Face" w:eastAsia="Libre Baskerville" w:hAnsi="Baskerville Old Face" w:cs="Libre Baskerville"/>
          <w:b/>
          <w:color w:val="70AD47" w:themeColor="accent6"/>
          <w:sz w:val="28"/>
          <w:szCs w:val="24"/>
          <w:lang w:val="en-GB"/>
        </w:rPr>
        <w:t>)</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en-GB"/>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instance, entities like </w:t>
      </w:r>
      <w:proofErr w:type="spellStart"/>
      <w:r w:rsidRPr="00503082">
        <w:rPr>
          <w:rFonts w:ascii="Baskerville Old Face" w:eastAsia="Libre Baskerville" w:hAnsi="Baskerville Old Face" w:cs="Libre Baskerville"/>
          <w:sz w:val="26"/>
          <w:szCs w:val="26"/>
          <w:lang w:val="en-GB"/>
        </w:rPr>
        <w:t>DailySchedule</w:t>
      </w:r>
      <w:proofErr w:type="spellEnd"/>
      <w:r w:rsidRPr="00503082">
        <w:rPr>
          <w:rFonts w:ascii="Baskerville Old Face" w:eastAsia="Libre Baskerville" w:hAnsi="Baskerville Old Face" w:cs="Libre Baskerville"/>
          <w:sz w:val="26"/>
          <w:szCs w:val="26"/>
          <w:lang w:val="en-GB"/>
        </w:rPr>
        <w:t xml:space="preserv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4A6E0D" w:rsidRDefault="00980597" w:rsidP="00980597">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roofErr w:type="spellStart"/>
      <w:r w:rsidR="004A2F14"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004A2F14" w:rsidRPr="00FB2382">
        <w:rPr>
          <w:rFonts w:ascii="Baskerville Old Face" w:eastAsia="Libre Baskerville" w:hAnsi="Baskerville Old Face" w:cs="Libre Baskerville"/>
          <w:b/>
          <w:color w:val="70AD47" w:themeColor="accent6"/>
          <w:sz w:val="26"/>
          <w:szCs w:val="26"/>
          <w:lang w:val="en-GB"/>
        </w:rPr>
        <w:t xml:space="preserve">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w:t>
      </w:r>
      <w:proofErr w:type="spellStart"/>
      <w:r w:rsidRPr="00503082">
        <w:rPr>
          <w:rFonts w:ascii="Baskerville Old Face" w:eastAsia="Libre Baskerville" w:hAnsi="Baskerville Old Face" w:cs="Libre Baskerville"/>
          <w:sz w:val="26"/>
          <w:szCs w:val="26"/>
          <w:lang w:val="en-GB"/>
        </w:rPr>
        <w:t>UserServices</w:t>
      </w:r>
      <w:proofErr w:type="spellEnd"/>
      <w:r w:rsidRPr="00503082">
        <w:rPr>
          <w:rFonts w:ascii="Baskerville Old Face" w:eastAsia="Libre Baskerville" w:hAnsi="Baskerville Old Face" w:cs="Libre Baskerville"/>
          <w:sz w:val="26"/>
          <w:szCs w:val="26"/>
          <w:lang w:val="en-GB"/>
        </w:rPr>
        <w:t xml:space="preserve">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proofErr w:type="spellStart"/>
      <w:r w:rsidRPr="00980597">
        <w:rPr>
          <w:lang w:val="en-GB"/>
        </w:rPr>
        <w:t>UserServices</w:t>
      </w:r>
      <w:proofErr w:type="spellEnd"/>
      <w:r w:rsidRPr="00980597">
        <w:rPr>
          <w:lang w:val="en-GB"/>
        </w:rPr>
        <w:t xml:space="preserve">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xml:space="preserve">: it guides the user toward its destination, following the indications already computed. This is done by retrieving user’s GPS location and by </w:t>
      </w:r>
      <w:proofErr w:type="spellStart"/>
      <w:r w:rsidRPr="00503082">
        <w:rPr>
          <w:rFonts w:ascii="Baskerville Old Face" w:eastAsia="Libre Baskerville" w:hAnsi="Baskerville Old Face" w:cs="Libre Baskerville"/>
          <w:sz w:val="26"/>
          <w:szCs w:val="26"/>
          <w:lang w:val="en-GB"/>
        </w:rPr>
        <w:t>analyzing</w:t>
      </w:r>
      <w:proofErr w:type="spellEnd"/>
      <w:r w:rsidRPr="00503082">
        <w:rPr>
          <w:rFonts w:ascii="Baskerville Old Face" w:eastAsia="Libre Baskerville" w:hAnsi="Baskerville Old Face" w:cs="Libre Baskerville"/>
          <w:sz w:val="26"/>
          <w:szCs w:val="26"/>
          <w:lang w:val="en-GB"/>
        </w:rPr>
        <w:t xml:space="preserve">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w:t>
      </w: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PaymentManager</w:t>
      </w:r>
      <w:proofErr w:type="spellEnd"/>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NotificationHandler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en-GB"/>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F128C4" w:rsidRPr="00FF5F62" w:rsidRDefault="00F128C4"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F128C4" w:rsidRPr="00FF5F62" w:rsidRDefault="00F128C4"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2A002B" w:rsidP="003623AA">
      <w:pPr>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6704" behindDoc="0" locked="0" layoutInCell="1" hidden="0" allowOverlap="1">
            <wp:simplePos x="0" y="0"/>
            <wp:positionH relativeFrom="margin">
              <wp:posOffset>1043940</wp:posOffset>
            </wp:positionH>
            <wp:positionV relativeFrom="paragraph">
              <wp:posOffset>560705</wp:posOffset>
            </wp:positionV>
            <wp:extent cx="3276600" cy="300990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8"/>
                    <a:srcRect r="3605" b="3378"/>
                    <a:stretch/>
                  </pic:blipFill>
                  <pic:spPr bwMode="auto">
                    <a:xfrm>
                      <a:off x="0" y="0"/>
                      <a:ext cx="32766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w:t>
      </w:r>
      <w:proofErr w:type="spellStart"/>
      <w:r w:rsidR="004A2F14" w:rsidRPr="00503082">
        <w:rPr>
          <w:rFonts w:ascii="Baskerville Old Face" w:eastAsia="Libre Baskerville" w:hAnsi="Baskerville Old Face" w:cs="Libre Baskerville"/>
          <w:sz w:val="26"/>
          <w:szCs w:val="26"/>
          <w:lang w:val="en-GB"/>
        </w:rPr>
        <w:t>UserServices</w:t>
      </w:r>
      <w:proofErr w:type="spellEnd"/>
      <w:r w:rsidR="004A2F14" w:rsidRPr="00503082">
        <w:rPr>
          <w:rFonts w:ascii="Baskerville Old Face" w:eastAsia="Libre Baskerville" w:hAnsi="Baskerville Old Face" w:cs="Libre Baskerville"/>
          <w:sz w:val="26"/>
          <w:szCs w:val="26"/>
          <w:lang w:val="en-GB"/>
        </w:rPr>
        <w:t xml:space="preserve"> subsystem expose interfaces to the others in order to perform actions that involve different components. </w:t>
      </w:r>
      <w:r w:rsidR="00980597">
        <w:rPr>
          <w:noProof/>
        </w:rPr>
        <mc:AlternateContent>
          <mc:Choice Requires="wps">
            <w:drawing>
              <wp:anchor distT="0" distB="0" distL="114300" distR="114300" simplePos="0" relativeHeight="251657728"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F128C4" w:rsidRPr="00FF5F62" w:rsidRDefault="00F128C4"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F128C4" w:rsidRPr="00FF5F62" w:rsidRDefault="00F128C4"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503082">
        <w:rPr>
          <w:rFonts w:ascii="Baskerville Old Face" w:eastAsia="Libre Baskerville" w:hAnsi="Baskerville Old Face" w:cs="Libre Baskerville"/>
          <w:sz w:val="26"/>
          <w:szCs w:val="26"/>
        </w:rPr>
        <w:t>AppointmentManager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980597">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that calls the </w:t>
      </w: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lastRenderedPageBreak/>
        <w:t>ItineraryManager</w:t>
      </w:r>
      <w:proofErr w:type="spellEnd"/>
      <w:r w:rsidRPr="00503082">
        <w:rPr>
          <w:rFonts w:ascii="Baskerville Old Face" w:eastAsia="Libre Baskerville" w:hAnsi="Baskerville Old Face" w:cs="Libre Baskerville"/>
          <w:sz w:val="26"/>
          <w:szCs w:val="26"/>
          <w:lang w:val="en-GB"/>
        </w:rPr>
        <w:t xml:space="preserve">, to send notification to the client in case of unexpected events affecting itinerary. </w:t>
      </w:r>
    </w:p>
    <w:p w:rsidR="00E619E4" w:rsidRPr="003623AA" w:rsidRDefault="004A2F14" w:rsidP="00831FA4">
      <w:pPr>
        <w:jc w:val="both"/>
        <w:rPr>
          <w:rFonts w:ascii="Baskerville Old Face" w:eastAsia="Libre Baskerville" w:hAnsi="Baskerville Old Face" w:cs="Libre Baskerville"/>
          <w:b/>
          <w:color w:val="70AD47" w:themeColor="accent6"/>
          <w:sz w:val="26"/>
          <w:szCs w:val="26"/>
          <w:lang w:val="en-GB"/>
        </w:rPr>
      </w:pPr>
      <w:r w:rsidRPr="00503082">
        <w:rPr>
          <w:rFonts w:ascii="Baskerville Old Face" w:eastAsia="Libre Baskerville" w:hAnsi="Baskerville Old Face" w:cs="Libre Baskerville"/>
          <w:sz w:val="24"/>
          <w:szCs w:val="28"/>
          <w:lang w:val="en-GB"/>
        </w:rPr>
        <w:t xml:space="preserve"> </w:t>
      </w:r>
      <w:r w:rsidR="00831FA4">
        <w:rPr>
          <w:rFonts w:ascii="Baskerville Old Face" w:eastAsia="Libre Baskerville" w:hAnsi="Baskerville Old Face" w:cs="Libre Baskerville"/>
          <w:sz w:val="24"/>
          <w:szCs w:val="28"/>
          <w:lang w:val="en-GB"/>
        </w:rPr>
        <w:tab/>
      </w:r>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through </w:t>
      </w:r>
      <w:proofErr w:type="spellStart"/>
      <w:r w:rsidRPr="00FB2382">
        <w:rPr>
          <w:rFonts w:ascii="Baskerville Old Face" w:eastAsia="Libre Baskerville" w:hAnsi="Baskerville Old Face" w:cs="Libre Baskerville"/>
          <w:b/>
          <w:color w:val="70AD47" w:themeColor="accent6"/>
          <w:sz w:val="26"/>
          <w:szCs w:val="26"/>
          <w:lang w:val="en-GB"/>
        </w:rPr>
        <w:t>WebBrowser</w:t>
      </w:r>
      <w:proofErr w:type="spellEnd"/>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w:t>
      </w:r>
      <w:proofErr w:type="spellStart"/>
      <w:r w:rsidRPr="00503082">
        <w:rPr>
          <w:rFonts w:ascii="Baskerville Old Face" w:eastAsia="Libre Baskerville" w:hAnsi="Baskerville Old Face" w:cs="Libre Baskerville"/>
          <w:i/>
          <w:sz w:val="26"/>
          <w:szCs w:val="26"/>
          <w:lang w:val="en-GB"/>
        </w:rPr>
        <w:t>GlassFish</w:t>
      </w:r>
      <w:proofErr w:type="spellEnd"/>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GlassFish</w:t>
      </w:r>
      <w:proofErr w:type="spellEnd"/>
      <w:r w:rsidRPr="00503082">
        <w:rPr>
          <w:rFonts w:ascii="Baskerville Old Face" w:eastAsia="Libre Baskerville" w:hAnsi="Baskerville Old Face" w:cs="Libre Baskerville"/>
          <w:sz w:val="26"/>
          <w:szCs w:val="26"/>
          <w:lang w:val="en-GB"/>
        </w:rPr>
        <w:t xml:space="preserve">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7A0536" w:rsidRPr="003623AA" w:rsidRDefault="007A0536"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d. Runtime view</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ProfileManagement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CalendarManagement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proofErr w:type="spellStart"/>
      <w:r w:rsidRPr="00FB2382">
        <w:rPr>
          <w:rFonts w:ascii="Baskerville Old Face" w:eastAsia="Libre Baskerville" w:hAnsi="Baskerville Old Face" w:cs="Libre Baskerville"/>
          <w:b/>
          <w:color w:val="70AD47" w:themeColor="accent6"/>
          <w:sz w:val="26"/>
          <w:szCs w:val="26"/>
          <w:lang w:val="en-GB"/>
        </w:rPr>
        <w:t>ItineraryManagement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BuyTicket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6066925" cy="4433888"/>
                    </a:xfrm>
                    <a:prstGeom prst="rect">
                      <a:avLst/>
                    </a:prstGeom>
                    <a:ln/>
                  </pic:spPr>
                </pic:pic>
              </a:graphicData>
            </a:graphic>
          </wp:inline>
        </w:drawing>
      </w:r>
    </w:p>
    <w:p w:rsidR="00E619E4" w:rsidRPr="00503082" w:rsidRDefault="00472ADF" w:rsidP="00472ADF">
      <w:pPr>
        <w:pStyle w:val="Didascalia"/>
        <w:jc w:val="center"/>
        <w:rPr>
          <w:rFonts w:ascii="Baskerville Old Face" w:eastAsia="Libre Baskerville" w:hAnsi="Baskerville Old Face" w:cs="Libre Baskerville"/>
          <w:sz w:val="24"/>
          <w:szCs w:val="28"/>
        </w:rPr>
      </w:pPr>
      <w:r>
        <w:t xml:space="preserve">Component </w:t>
      </w:r>
      <w:proofErr w:type="spellStart"/>
      <w:r>
        <w:t>interfaces</w:t>
      </w:r>
      <w:proofErr w:type="spellEnd"/>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in charge of handling this process is the </w:t>
      </w:r>
      <w:proofErr w:type="spellStart"/>
      <w:r w:rsidRPr="00503082">
        <w:rPr>
          <w:rFonts w:ascii="Baskerville Old Face" w:eastAsia="Libre Baskerville" w:hAnsi="Baskerville Old Face" w:cs="Libre Baskerville"/>
          <w:sz w:val="26"/>
          <w:szCs w:val="26"/>
          <w:lang w:val="en-GB"/>
        </w:rPr>
        <w:t>NotificationHandler</w:t>
      </w:r>
      <w:proofErr w:type="spellEnd"/>
      <w:r w:rsidRPr="00503082">
        <w:rPr>
          <w:rFonts w:ascii="Baskerville Old Face" w:eastAsia="Libre Baskerville" w:hAnsi="Baskerville Old Face" w:cs="Libre Baskerville"/>
          <w:sz w:val="26"/>
          <w:szCs w:val="26"/>
          <w:lang w:val="en-GB"/>
        </w:rPr>
        <w:t xml:space="preserve">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327B34" w:rsidRPr="008436F0" w:rsidRDefault="00327B34"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3.Alghoritm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8436F0" w:rsidRDefault="008436F0">
      <w:pPr>
        <w:rPr>
          <w:rFonts w:ascii="Baskerville Old Face" w:eastAsia="Libre Baskerville" w:hAnsi="Baskerville Old Face" w:cs="Libre Baskerville"/>
          <w:b/>
          <w:color w:val="70AD47" w:themeColor="accent6"/>
          <w:sz w:val="32"/>
          <w:szCs w:val="24"/>
          <w:lang w:val="en-GB"/>
        </w:rPr>
      </w:pPr>
      <w:r>
        <w:rPr>
          <w:rFonts w:ascii="Baskerville Old Face" w:eastAsia="Libre Baskerville" w:hAnsi="Baskerville Old Face" w:cs="Libre Baskerville"/>
          <w:b/>
          <w:color w:val="70AD47" w:themeColor="accent6"/>
          <w:sz w:val="32"/>
          <w:szCs w:val="24"/>
          <w:lang w:val="en-GB"/>
        </w:rPr>
        <w:br w:type="page"/>
      </w:r>
    </w:p>
    <w:p w:rsidR="00327B34" w:rsidRPr="003623AA" w:rsidRDefault="00327B34" w:rsidP="003623AA">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 </w:t>
      </w:r>
      <w:proofErr w:type="spellStart"/>
      <w:r>
        <w:rPr>
          <w:rFonts w:ascii="Baskerville Old Face" w:eastAsia="Libre Baskerville" w:hAnsi="Baskerville Old Face" w:cs="Libre Baskerville"/>
          <w:sz w:val="26"/>
          <w:szCs w:val="26"/>
          <w:lang w:val="en-GB"/>
        </w:rPr>
        <w:t>repropose</w:t>
      </w:r>
      <w:proofErr w:type="spellEnd"/>
      <w:r>
        <w:rPr>
          <w:rFonts w:ascii="Baskerville Old Face" w:eastAsia="Libre Baskerville" w:hAnsi="Baskerville Old Face" w:cs="Libre Baskerville"/>
          <w:sz w:val="26"/>
          <w:szCs w:val="26"/>
          <w:lang w:val="en-GB"/>
        </w:rPr>
        <w:t xml:space="preserv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3">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4">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5">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6">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27">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w:t>
      </w:r>
      <w:proofErr w:type="spellStart"/>
      <w:r w:rsidRPr="00472ADF">
        <w:t>app</w:t>
      </w:r>
      <w:proofErr w:type="spellEnd"/>
      <w:r w:rsidRPr="00472ADF">
        <w:t xml:space="preserve"> </w:t>
      </w:r>
      <w:proofErr w:type="spellStart"/>
      <w:r w:rsidRPr="00472ADF">
        <w:t>screenshots</w:t>
      </w:r>
      <w:proofErr w:type="spellEnd"/>
    </w:p>
    <w:p w:rsidR="008436F0" w:rsidRDefault="008436F0" w:rsidP="008436F0">
      <w:pPr>
        <w:keepNext/>
        <w:jc w:val="both"/>
      </w:pPr>
      <w:r>
        <w:rPr>
          <w:rFonts w:ascii="Baskerville Old Face" w:eastAsia="Libre Baskerville" w:hAnsi="Baskerville Old Face" w:cs="Libre Baskerville"/>
          <w:noProof/>
          <w:sz w:val="26"/>
          <w:szCs w:val="26"/>
          <w:lang w:val="en-GB"/>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28">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 xml:space="preserve">BCE </w:t>
      </w:r>
      <w:proofErr w:type="spellStart"/>
      <w:r>
        <w:t>diagram</w:t>
      </w:r>
      <w:proofErr w:type="spellEnd"/>
    </w:p>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 xml:space="preserve">UX for </w:t>
      </w:r>
      <w:proofErr w:type="spellStart"/>
      <w:r>
        <w:t>NonRegisteredUser</w:t>
      </w:r>
      <w:proofErr w:type="spellEnd"/>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en-GB"/>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 xml:space="preserve">UX </w:t>
      </w:r>
      <w:proofErr w:type="spellStart"/>
      <w:r w:rsidRPr="004A6E0D">
        <w:rPr>
          <w:lang w:val="en-GB"/>
        </w:rPr>
        <w:t>RegisteredUser</w:t>
      </w:r>
      <w:proofErr w:type="spellEnd"/>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R.2] Login/Registration: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to 13] Appointments insertion/editing, consistency checking, breaks: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Notify the user of coming appointments: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w:t>
      </w:r>
      <w:proofErr w:type="spellStart"/>
      <w:r w:rsidRPr="00503082">
        <w:rPr>
          <w:rFonts w:ascii="Baskerville Old Face" w:eastAsia="Times New Roman" w:hAnsi="Baskerville Old Face" w:cs="Times New Roman"/>
          <w:sz w:val="26"/>
          <w:szCs w:val="26"/>
          <w:lang w:val="en-GB"/>
        </w:rPr>
        <w:t>neighborhood</w:t>
      </w:r>
      <w:proofErr w:type="spellEnd"/>
      <w:r w:rsidRPr="00503082">
        <w:rPr>
          <w:rFonts w:ascii="Baskerville Old Face" w:eastAsia="Times New Roman" w:hAnsi="Baskerville Old Face" w:cs="Times New Roman"/>
          <w:sz w:val="26"/>
          <w:szCs w:val="26"/>
          <w:lang w:val="en-GB"/>
        </w:rPr>
        <w:t xml:space="preserve">: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to 10] Login/ Customization of account preferences for the trips and information about personal vehicles: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[R.11 to 12] Customization of appointment priority: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[R.13 to 33] Contacting the external services and computing the itineraries taking into account the appointment’s constraints and the external constraints (weather, strikes, etc..):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[R.4] PayPal transaction for the ticket: </w:t>
      </w:r>
      <w:proofErr w:type="spellStart"/>
      <w:r w:rsidRPr="00503082">
        <w:rPr>
          <w:rFonts w:ascii="Baskerville Old Face" w:eastAsia="Times New Roman" w:hAnsi="Baskerville Old Face" w:cs="Times New Roman"/>
          <w:sz w:val="26"/>
          <w:szCs w:val="26"/>
          <w:lang w:val="en-GB"/>
        </w:rPr>
        <w:t>PaymentManager</w:t>
      </w:r>
      <w:proofErr w:type="spellEnd"/>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2] Login / Inserting public transportation subscription: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and 4] Vehicle-Sharing-Service: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from 6 to 12] Consistency of trip/ check weather forecast/ </w:t>
      </w:r>
      <w:proofErr w:type="spellStart"/>
      <w:r w:rsidRPr="00503082">
        <w:rPr>
          <w:rFonts w:ascii="Baskerville Old Face" w:eastAsia="Times New Roman" w:hAnsi="Baskerville Old Face" w:cs="Times New Roman"/>
          <w:sz w:val="26"/>
          <w:szCs w:val="26"/>
          <w:lang w:val="en-GB"/>
        </w:rPr>
        <w:t>recompute</w:t>
      </w:r>
      <w:proofErr w:type="spellEnd"/>
      <w:r w:rsidRPr="00503082">
        <w:rPr>
          <w:rFonts w:ascii="Baskerville Old Face" w:eastAsia="Times New Roman" w:hAnsi="Baskerville Old Face" w:cs="Times New Roman"/>
          <w:sz w:val="26"/>
          <w:szCs w:val="26"/>
          <w:lang w:val="en-GB"/>
        </w:rPr>
        <w:t xml:space="preserve"> in case of unexpected events: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 xml:space="preserve">[R.3 and 4] check vehicle-sharing-services, compute the correspondent itinerary and reserve the vehicle: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F128C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p>
    <w:p w:rsidR="00E619E4" w:rsidRDefault="00E619E4" w:rsidP="003623AA">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and taking into account the various dependences between each other. Then we will test the groups of component integrated together and finally the entire subsystem of every component. In this way, first we could work on a specific functionality of the application and then, steps by steps, we could have the global view of the system. Obviously, there are some modules that are more important than the other and this force us even to have an order in considering and testing components.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in order to highlight which component is necessary to develop and test before.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NavigatorDriver</w:t>
      </w:r>
      <w:proofErr w:type="spellEnd"/>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AccountDriver</w:t>
      </w:r>
      <w:proofErr w:type="spellEnd"/>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AppointmentDriver</w:t>
      </w:r>
      <w:proofErr w:type="spellEnd"/>
      <w:r w:rsidRPr="00F128C4">
        <w:rPr>
          <w:rFonts w:ascii="Baskerville Old Face" w:eastAsia="Libre Baskerville" w:hAnsi="Baskerville Old Face" w:cs="Libre Baskerville"/>
          <w:sz w:val="26"/>
          <w:szCs w:val="26"/>
          <w:lang w:val="en-GB"/>
        </w:rPr>
        <w:t>: it will invoke the Calendar Management’s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ItineraryDriver</w:t>
      </w:r>
      <w:proofErr w:type="spellEnd"/>
      <w:r w:rsidRPr="00F128C4">
        <w:rPr>
          <w:rFonts w:ascii="Baskerville Old Face" w:eastAsia="Libre Baskerville" w:hAnsi="Baskerville Old Face" w:cs="Libre Baskerville"/>
          <w:sz w:val="26"/>
          <w:szCs w:val="26"/>
          <w:lang w:val="en-GB"/>
        </w:rPr>
        <w:t>: it will invoke the Itinerary Management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PaymentDriver</w:t>
      </w:r>
      <w:proofErr w:type="spellEnd"/>
      <w:r w:rsidRPr="00F128C4">
        <w:rPr>
          <w:rFonts w:ascii="Baskerville Old Face" w:eastAsia="Libre Baskerville" w:hAnsi="Baskerville Old Face" w:cs="Libre Baskerville"/>
          <w:sz w:val="26"/>
          <w:szCs w:val="26"/>
          <w:lang w:val="en-GB"/>
        </w:rPr>
        <w:t xml:space="preserve"> it will invoke the Buy Ticket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NotificationDriver</w:t>
      </w:r>
      <w:proofErr w:type="spellEnd"/>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
    <w:p w:rsidR="00F128C4" w:rsidRP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proofErr w:type="spellStart"/>
      <w:r w:rsidRPr="00F128C4">
        <w:rPr>
          <w:rFonts w:ascii="Baskerville Old Face" w:eastAsia="Libre Baskerville" w:hAnsi="Baskerville Old Face" w:cs="Libre Baskerville"/>
          <w:b/>
          <w:sz w:val="26"/>
          <w:szCs w:val="26"/>
          <w:lang w:val="en-GB"/>
        </w:rPr>
        <w:t>qT</w:t>
      </w:r>
      <w:r w:rsidR="00126AF0">
        <w:rPr>
          <w:rFonts w:ascii="Baskerville Old Face" w:eastAsia="Libre Baskerville" w:hAnsi="Baskerville Old Face" w:cs="Libre Baskerville"/>
          <w:b/>
          <w:sz w:val="26"/>
          <w:szCs w:val="26"/>
          <w:lang w:val="en-GB"/>
        </w:rPr>
        <w:t>est</w:t>
      </w:r>
      <w:proofErr w:type="spellEnd"/>
    </w:p>
    <w:p w:rsidR="00F128C4" w:rsidRP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 xml:space="preserve">scalable test management and automation tool. </w:t>
      </w:r>
      <w:proofErr w:type="spellStart"/>
      <w:r w:rsidRPr="00F128C4">
        <w:rPr>
          <w:rFonts w:ascii="Baskerville Old Face" w:eastAsia="Libre Baskerville" w:hAnsi="Baskerville Old Face" w:cs="Libre Baskerville"/>
          <w:sz w:val="26"/>
          <w:szCs w:val="26"/>
          <w:lang w:val="en-GB"/>
        </w:rPr>
        <w:t>qTest</w:t>
      </w:r>
      <w:proofErr w:type="spellEnd"/>
      <w:r w:rsidRPr="00F128C4">
        <w:rPr>
          <w:rFonts w:ascii="Baskerville Old Face" w:eastAsia="Libre Baskerville" w:hAnsi="Baskerville Old Face" w:cs="Libre Baskerville"/>
          <w:sz w:val="26"/>
          <w:szCs w:val="26"/>
          <w:lang w:val="en-GB"/>
        </w:rPr>
        <w:t xml:space="preserve"> has proven to make every step of the QA process faster, simpler and more efficient:</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w:t>
      </w:r>
      <w:proofErr w:type="spellStart"/>
      <w:r w:rsidRPr="00F128C4">
        <w:rPr>
          <w:rFonts w:ascii="Baskerville Old Face" w:eastAsia="Libre Baskerville" w:hAnsi="Baskerville Old Face" w:cs="Libre Baskerville"/>
          <w:sz w:val="26"/>
          <w:szCs w:val="26"/>
          <w:lang w:val="en-GB"/>
        </w:rPr>
        <w:t>qTEST</w:t>
      </w:r>
      <w:proofErr w:type="spellEnd"/>
      <w:r w:rsidRPr="00F128C4">
        <w:rPr>
          <w:rFonts w:ascii="Baskerville Old Face" w:eastAsia="Libre Baskerville" w:hAnsi="Baskerville Old Face" w:cs="Libre Baskerville"/>
          <w:sz w:val="26"/>
          <w:szCs w:val="26"/>
          <w:lang w:val="en-GB"/>
        </w:rPr>
        <w:t xml:space="preserve"> is very common in Agile testing and development teams which follows our philosophy principle in terms of testing work and it is one of the best tool in this field. </w:t>
      </w:r>
    </w:p>
    <w:p w:rsidR="00F128C4" w:rsidRDefault="00F128C4" w:rsidP="00F128C4">
      <w:pPr>
        <w:jc w:val="both"/>
        <w:rPr>
          <w:rFonts w:ascii="Baskerville Old Face" w:eastAsia="Libre Baskerville" w:hAnsi="Baskerville Old Face" w:cs="Libre Baskerville"/>
          <w:sz w:val="26"/>
          <w:szCs w:val="26"/>
          <w:lang w:val="en-GB"/>
        </w:rPr>
      </w:pPr>
    </w:p>
    <w:p w:rsidR="00126AF0" w:rsidRDefault="00126AF0" w:rsidP="00126AF0">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lastRenderedPageBreak/>
        <w:t>Junit</w:t>
      </w:r>
    </w:p>
    <w:p w:rsidR="00E619E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F128C4" w:rsidRDefault="00F128C4">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8436F0" w:rsidRPr="003623AA" w:rsidRDefault="008436F0" w:rsidP="008436F0">
      <w:pPr>
        <w:ind w:firstLine="720"/>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UsernameAlreadyInUseException</w:t>
            </w:r>
            <w:proofErr w:type="spellEnd"/>
            <w:r w:rsidR="00126AF0">
              <w:rPr>
                <w:rFonts w:ascii="Baskerville Old Face" w:eastAsia="Libre Baskerville" w:hAnsi="Baskerville Old Face" w:cs="Libre Baskerville"/>
                <w:sz w:val="24"/>
                <w:szCs w:val="26"/>
                <w:lang w:val="en-GB"/>
              </w:rPr>
              <w:t xml:space="preserve">: </w:t>
            </w:r>
            <w:bookmarkStart w:id="1" w:name="_GoBack"/>
            <w:bookmarkEnd w:id="1"/>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InvalidEmailFormatException</w:t>
            </w:r>
            <w:proofErr w:type="spellEnd"/>
            <w:r w:rsidRPr="00126AF0">
              <w:rPr>
                <w:rFonts w:ascii="Baskerville Old Face" w:eastAsia="Libre Baskerville" w:hAnsi="Baskerville Old Face" w:cs="Libre Baskerville"/>
                <w:sz w:val="24"/>
                <w:szCs w:val="26"/>
                <w:lang w:val="en-GB"/>
              </w:rPr>
              <w:t>: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PasswordConstraintsViolated</w:t>
            </w:r>
            <w:proofErr w:type="spellEnd"/>
            <w:r w:rsidRPr="00126AF0">
              <w:rPr>
                <w:rFonts w:ascii="Baskerville Old Face" w:eastAsia="Libre Baskerville" w:hAnsi="Baskerville Old Face" w:cs="Libre Baskerville"/>
                <w:sz w:val="24"/>
                <w:szCs w:val="26"/>
                <w:lang w:val="en-GB"/>
              </w:rPr>
              <w:t>: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NotExistingAccount</w:t>
            </w:r>
            <w:proofErr w:type="spellEnd"/>
            <w:r w:rsidRPr="00126AF0">
              <w:rPr>
                <w:rFonts w:ascii="Baskerville Old Face" w:eastAsia="Libre Baskerville" w:hAnsi="Baskerville Old Face" w:cs="Libre Baskerville"/>
                <w:sz w:val="24"/>
                <w:szCs w:val="26"/>
                <w:lang w:val="en-GB"/>
              </w:rPr>
              <w:t>: the client must remain in “not registered” status.</w:t>
            </w:r>
          </w:p>
        </w:tc>
      </w:tr>
    </w:tbl>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Second phase: Account Manager,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From now on, we enter the most dense part of the project. Here we want to </w:t>
      </w:r>
      <w:proofErr w:type="spellStart"/>
      <w:r w:rsidRPr="003623AA">
        <w:rPr>
          <w:rFonts w:ascii="Baskerville Old Face" w:eastAsia="Libre Baskerville" w:hAnsi="Baskerville Old Face" w:cs="Libre Baskerville"/>
          <w:sz w:val="26"/>
          <w:szCs w:val="26"/>
          <w:lang w:val="en-GB"/>
        </w:rPr>
        <w:t>to</w:t>
      </w:r>
      <w:proofErr w:type="spellEnd"/>
      <w:r w:rsidRPr="003623AA">
        <w:rPr>
          <w:rFonts w:ascii="Baskerville Old Face" w:eastAsia="Libre Baskerville" w:hAnsi="Baskerville Old Face" w:cs="Libre Baskerville"/>
          <w:sz w:val="26"/>
          <w:szCs w:val="26"/>
          <w:lang w:val="en-GB"/>
        </w:rPr>
        <w:t xml:space="preserve">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stores the appointment details in the DBMS.</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BreaksTimeException</w:t>
            </w:r>
            <w:proofErr w:type="spellEnd"/>
            <w:r w:rsidRPr="00126AF0">
              <w:rPr>
                <w:rFonts w:ascii="Baskerville Old Face" w:eastAsia="Libre Baskerville" w:hAnsi="Baskerville Old Face" w:cs="Libre Baskerville"/>
                <w:sz w:val="24"/>
                <w:szCs w:val="26"/>
                <w:lang w:val="en-GB"/>
              </w:rPr>
              <w:t>: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OverlapsException</w:t>
            </w:r>
            <w:proofErr w:type="spellEnd"/>
            <w:r w:rsidRPr="00126AF0">
              <w:rPr>
                <w:rFonts w:ascii="Baskerville Old Face" w:eastAsia="Libre Baskerville" w:hAnsi="Baskerville Old Face" w:cs="Libre Baskerville"/>
                <w:sz w:val="24"/>
                <w:szCs w:val="26"/>
                <w:lang w:val="en-GB"/>
              </w:rPr>
              <w:t xml:space="preserve">: if there is an overlap, the </w:t>
            </w:r>
            <w:r w:rsidRPr="00126AF0">
              <w:rPr>
                <w:rFonts w:ascii="Baskerville Old Face" w:eastAsia="Libre Baskerville" w:hAnsi="Baskerville Old Face" w:cs="Libre Baskerville"/>
                <w:sz w:val="24"/>
                <w:szCs w:val="26"/>
                <w:lang w:val="en-GB"/>
              </w:rPr>
              <w:lastRenderedPageBreak/>
              <w:t>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Third phase: </w:t>
      </w:r>
      <w:proofErr w:type="spellStart"/>
      <w:r w:rsidRPr="00592377">
        <w:rPr>
          <w:rFonts w:ascii="Baskerville Old Face" w:eastAsia="Libre Baskerville" w:hAnsi="Baskerville Old Face" w:cs="Libre Baskerville"/>
          <w:b/>
          <w:color w:val="70AD47" w:themeColor="accent6"/>
          <w:sz w:val="26"/>
          <w:szCs w:val="26"/>
          <w:lang w:val="en-GB"/>
        </w:rPr>
        <w:t>AccountManager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this phase, we plan to test how the computation of itineraries is performed, paying attention to the 5 categories highlighted in RASD (Shortest, Most Ecologic, Cheapest, </w:t>
      </w:r>
      <w:proofErr w:type="spellStart"/>
      <w:r w:rsidRPr="003623AA">
        <w:rPr>
          <w:rFonts w:ascii="Baskerville Old Face" w:eastAsia="Libre Baskerville" w:hAnsi="Baskerville Old Face" w:cs="Libre Baskerville"/>
          <w:sz w:val="26"/>
          <w:szCs w:val="26"/>
          <w:lang w:val="en-GB"/>
        </w:rPr>
        <w:t>MinimumChanges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MinimumWalkingDistance</w:t>
      </w:r>
      <w:proofErr w:type="spellEnd"/>
      <w:r w:rsidRPr="003623AA">
        <w:rPr>
          <w:rFonts w:ascii="Baskerville Old Face" w:eastAsia="Libre Baskerville" w:hAnsi="Baskerville Old Face" w:cs="Libre Baskerville"/>
          <w:sz w:val="26"/>
          <w:szCs w:val="26"/>
          <w:lang w:val="en-GB"/>
        </w:rPr>
        <w:t>).</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2 </w:t>
            </w:r>
            <w:proofErr w:type="spellStart"/>
            <w:r w:rsidRPr="00126AF0">
              <w:rPr>
                <w:rFonts w:ascii="Baskerville Old Face" w:eastAsia="Libre Baskerville" w:hAnsi="Baskerville Old Face" w:cs="Libre Baskerville"/>
                <w:sz w:val="24"/>
                <w:szCs w:val="26"/>
              </w:rPr>
              <w:t>Appointments</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and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perform a consistency check, then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should compute the optimal path, according to user’s preferences, retrieved by </w:t>
            </w:r>
            <w:proofErr w:type="spellStart"/>
            <w:r w:rsidRPr="00126AF0">
              <w:rPr>
                <w:rFonts w:ascii="Baskerville Old Face" w:eastAsia="Libre Baskerville" w:hAnsi="Baskerville Old Face" w:cs="Libre Baskerville"/>
                <w:sz w:val="24"/>
                <w:szCs w:val="26"/>
                <w:lang w:val="en-GB"/>
              </w:rPr>
              <w:t>AccountManager</w:t>
            </w:r>
            <w:proofErr w:type="spellEnd"/>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126AF0" w:rsidRDefault="00126AF0">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Fourth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Notification of </w:t>
            </w:r>
            <w:proofErr w:type="spellStart"/>
            <w:r w:rsidRPr="00126AF0">
              <w:rPr>
                <w:rFonts w:ascii="Baskerville Old Face" w:eastAsia="Libre Baskerville" w:hAnsi="Baskerville Old Face" w:cs="Libre Baskerville"/>
                <w:sz w:val="24"/>
                <w:szCs w:val="26"/>
              </w:rPr>
              <w:t>incoming</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Fifth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r w:rsidRPr="00592377">
        <w:rPr>
          <w:rFonts w:ascii="Baskerville Old Face" w:eastAsia="Libre Baskerville" w:hAnsi="Baskerville Old Face" w:cs="Libre Baskerville"/>
          <w:b/>
          <w:color w:val="70AD47" w:themeColor="accent6"/>
          <w:sz w:val="26"/>
          <w:szCs w:val="26"/>
          <w:lang w:val="en-GB"/>
        </w:rPr>
        <w:t>,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WeatherAPI</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PublicTransportationServices</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A </w:t>
            </w:r>
            <w:proofErr w:type="spellStart"/>
            <w:r w:rsidRPr="00126AF0">
              <w:rPr>
                <w:rFonts w:ascii="Baskerville Old Face" w:eastAsia="Libre Baskerville" w:hAnsi="Baskerville Old Face" w:cs="Libre Baskerville"/>
                <w:sz w:val="24"/>
                <w:szCs w:val="26"/>
              </w:rPr>
              <w:t>given</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F128C4">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The navigator must retrieve information about the appointment from the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the path from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and the maps must be provided by proper APIs to move into the map. By exploiting this information, it must provide the users with indications toward the appointment location</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Reserving</w:t>
            </w:r>
            <w:proofErr w:type="spellEnd"/>
            <w:r w:rsidRPr="00126AF0">
              <w:rPr>
                <w:rFonts w:ascii="Baskerville Old Face" w:eastAsia="Libre Baskerville" w:hAnsi="Baskerville Old Face" w:cs="Libre Baskerville"/>
                <w:sz w:val="24"/>
                <w:szCs w:val="26"/>
              </w:rPr>
              <w:t xml:space="preserve"> a </w:t>
            </w:r>
            <w:proofErr w:type="spellStart"/>
            <w:r w:rsidRPr="00126AF0">
              <w:rPr>
                <w:rFonts w:ascii="Baskerville Old Face" w:eastAsia="Libre Baskerville" w:hAnsi="Baskerville Old Face" w:cs="Libre Baskerville"/>
                <w:sz w:val="24"/>
                <w:szCs w:val="26"/>
              </w:rPr>
              <w:t>shared</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vehicle</w:t>
            </w:r>
            <w:proofErr w:type="spellEnd"/>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Maps API, Vehicle Sharing Service</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NotSuitableVehicleException</w:t>
            </w:r>
            <w:proofErr w:type="spellEnd"/>
            <w:r w:rsidRPr="00126AF0">
              <w:rPr>
                <w:rFonts w:ascii="Baskerville Old Face" w:eastAsia="Libre Baskerville" w:hAnsi="Baskerville Old Face" w:cs="Libre Baskerville"/>
                <w:sz w:val="24"/>
                <w:szCs w:val="26"/>
                <w:lang w:val="en-GB"/>
              </w:rPr>
              <w:t>: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Buying</w:t>
            </w:r>
            <w:proofErr w:type="spellEnd"/>
            <w:r w:rsidRPr="00126AF0">
              <w:rPr>
                <w:rFonts w:ascii="Baskerville Old Face" w:eastAsia="Libre Baskerville" w:hAnsi="Baskerville Old Face" w:cs="Libre Baskerville"/>
                <w:sz w:val="24"/>
                <w:szCs w:val="26"/>
              </w:rPr>
              <w:t xml:space="preserve"> a ticket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PublicTransportationManager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PaymentManager</w:t>
            </w:r>
            <w:proofErr w:type="spellEnd"/>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StrikeException</w:t>
            </w:r>
            <w:proofErr w:type="spellEnd"/>
            <w:r w:rsidRPr="00126AF0">
              <w:rPr>
                <w:rFonts w:ascii="Baskerville Old Face" w:eastAsia="Libre Baskerville" w:hAnsi="Baskerville Old Face" w:cs="Libre Baskerville"/>
                <w:sz w:val="24"/>
                <w:szCs w:val="26"/>
                <w:lang w:val="en-GB"/>
              </w:rPr>
              <w:t>: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AlreadySubscribedException</w:t>
            </w:r>
            <w:proofErr w:type="spellEnd"/>
            <w:r w:rsidRPr="00126AF0">
              <w:rPr>
                <w:rFonts w:ascii="Baskerville Old Face" w:eastAsia="Libre Baskerville" w:hAnsi="Baskerville Old Face" w:cs="Libre Baskerville"/>
                <w:sz w:val="24"/>
                <w:szCs w:val="26"/>
                <w:lang w:val="en-GB"/>
              </w:rPr>
              <w:t>: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addition to these considerations, we plan to develop the application with the help of a static program analysis tool to continuous scan the code looking for bugs, vulnerabilities and bad-programming-practices. A good choice can be the use of </w:t>
      </w:r>
      <w:proofErr w:type="spellStart"/>
      <w:r w:rsidRPr="003623AA">
        <w:rPr>
          <w:rFonts w:ascii="Baskerville Old Face" w:eastAsia="Libre Baskerville" w:hAnsi="Baskerville Old Face" w:cs="Libre Baskerville"/>
          <w:sz w:val="26"/>
          <w:szCs w:val="26"/>
          <w:lang w:val="en-GB"/>
        </w:rPr>
        <w:t>SonarQube</w:t>
      </w:r>
      <w:proofErr w:type="spellEnd"/>
      <w:r w:rsidRPr="003623AA">
        <w:rPr>
          <w:rFonts w:ascii="Baskerville Old Face" w:eastAsia="Libre Baskerville" w:hAnsi="Baskerville Old Face" w:cs="Libre Baskerville"/>
          <w:sz w:val="26"/>
          <w:szCs w:val="26"/>
          <w:lang w:val="en-GB"/>
        </w:rPr>
        <w:t xml:space="preserv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r w:rsidRPr="00592377">
        <w:rPr>
          <w:rFonts w:ascii="Baskerville Old Face" w:eastAsia="Libre Baskerville" w:hAnsi="Baskerville Old Face" w:cs="Libre Baskerville"/>
          <w:b/>
          <w:color w:val="70AD47" w:themeColor="accent6"/>
          <w:sz w:val="32"/>
          <w:szCs w:val="24"/>
          <w:lang w:val="en-GB"/>
        </w:rPr>
        <w:t>7.Effort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Pr>
          <w:rFonts w:ascii="Baskerville Old Face" w:eastAsia="Bree Serif" w:hAnsi="Baskerville Old Face" w:cs="Bree Serif"/>
          <w:sz w:val="26"/>
          <w:szCs w:val="26"/>
          <w:lang w:val="it-IT"/>
        </w:rPr>
        <w:t>27</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Pr>
          <w:rFonts w:ascii="Baskerville Old Face" w:eastAsia="Bree Serif" w:hAnsi="Baskerville Old Face" w:cs="Bree Serif"/>
          <w:sz w:val="26"/>
          <w:szCs w:val="26"/>
          <w:lang w:val="en-GB"/>
        </w:rPr>
        <w:t>27</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461E93">
      <w:type w:val="continuous"/>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7B31" w:rsidRDefault="00E27B31">
      <w:pPr>
        <w:spacing w:line="240" w:lineRule="auto"/>
      </w:pPr>
      <w:r>
        <w:separator/>
      </w:r>
    </w:p>
  </w:endnote>
  <w:endnote w:type="continuationSeparator" w:id="0">
    <w:p w:rsidR="00E27B31" w:rsidRDefault="00E27B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8C4" w:rsidRDefault="00F128C4"/>
  <w:p w:rsidR="00F128C4" w:rsidRDefault="00F128C4"/>
  <w:p w:rsidR="00F128C4" w:rsidRDefault="00F128C4"/>
  <w:p w:rsidR="00F128C4" w:rsidRDefault="00F128C4"/>
  <w:p w:rsidR="00F128C4" w:rsidRDefault="00F128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7B31" w:rsidRDefault="00E27B31">
      <w:pPr>
        <w:spacing w:line="240" w:lineRule="auto"/>
      </w:pPr>
      <w:r>
        <w:separator/>
      </w:r>
    </w:p>
  </w:footnote>
  <w:footnote w:type="continuationSeparator" w:id="0">
    <w:p w:rsidR="00E27B31" w:rsidRDefault="00E27B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28C4" w:rsidRDefault="00F128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16"/>
  </w:num>
  <w:num w:numId="3">
    <w:abstractNumId w:val="1"/>
  </w:num>
  <w:num w:numId="4">
    <w:abstractNumId w:val="12"/>
  </w:num>
  <w:num w:numId="5">
    <w:abstractNumId w:val="9"/>
  </w:num>
  <w:num w:numId="6">
    <w:abstractNumId w:val="2"/>
  </w:num>
  <w:num w:numId="7">
    <w:abstractNumId w:val="3"/>
  </w:num>
  <w:num w:numId="8">
    <w:abstractNumId w:val="11"/>
  </w:num>
  <w:num w:numId="9">
    <w:abstractNumId w:val="8"/>
  </w:num>
  <w:num w:numId="10">
    <w:abstractNumId w:val="4"/>
  </w:num>
  <w:num w:numId="11">
    <w:abstractNumId w:val="6"/>
  </w:num>
  <w:num w:numId="12">
    <w:abstractNumId w:val="14"/>
  </w:num>
  <w:num w:numId="13">
    <w:abstractNumId w:val="0"/>
  </w:num>
  <w:num w:numId="14">
    <w:abstractNumId w:val="13"/>
  </w:num>
  <w:num w:numId="15">
    <w:abstractNumId w:val="10"/>
  </w:num>
  <w:num w:numId="16">
    <w:abstractNumId w:val="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126AF0"/>
    <w:rsid w:val="00193D8F"/>
    <w:rsid w:val="001E6A02"/>
    <w:rsid w:val="001F6848"/>
    <w:rsid w:val="002610DE"/>
    <w:rsid w:val="002A002B"/>
    <w:rsid w:val="00327B34"/>
    <w:rsid w:val="003623AA"/>
    <w:rsid w:val="003A52DE"/>
    <w:rsid w:val="00461E93"/>
    <w:rsid w:val="00472ADF"/>
    <w:rsid w:val="004A2F14"/>
    <w:rsid w:val="004A6E0D"/>
    <w:rsid w:val="00503082"/>
    <w:rsid w:val="005532AF"/>
    <w:rsid w:val="00592377"/>
    <w:rsid w:val="005A709F"/>
    <w:rsid w:val="00637EB5"/>
    <w:rsid w:val="00671136"/>
    <w:rsid w:val="006E742C"/>
    <w:rsid w:val="0076520C"/>
    <w:rsid w:val="007A0536"/>
    <w:rsid w:val="00827040"/>
    <w:rsid w:val="00831FA4"/>
    <w:rsid w:val="008436F0"/>
    <w:rsid w:val="00980597"/>
    <w:rsid w:val="0099043B"/>
    <w:rsid w:val="00AB2368"/>
    <w:rsid w:val="00B9740E"/>
    <w:rsid w:val="00C24CF1"/>
    <w:rsid w:val="00E27B31"/>
    <w:rsid w:val="00E619E4"/>
    <w:rsid w:val="00E8498A"/>
    <w:rsid w:val="00EC5A56"/>
    <w:rsid w:val="00F128C4"/>
    <w:rsid w:val="00FB23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EF44D"/>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semiHidden/>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081EF-810D-46CD-B519-B654CAF8A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4826</Words>
  <Characters>27514</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Alessandro Paticchio</cp:lastModifiedBy>
  <cp:revision>21</cp:revision>
  <dcterms:created xsi:type="dcterms:W3CDTF">2017-11-25T14:44:00Z</dcterms:created>
  <dcterms:modified xsi:type="dcterms:W3CDTF">2017-11-26T17:21:00Z</dcterms:modified>
</cp:coreProperties>
</file>