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/>
        <w:t xml:space="preserve">                      </w:t>
      </w:r>
      <w:r>
        <w:rPr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8"/>
          <w:szCs w:val="28"/>
        </w:rPr>
        <w:t>大作业说明文档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名称：电影信息收集系统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作者（字母序）：谭嘉睿，张鸣昊，钟闰鑫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eastAsia="华文中宋" w:cs="华文中宋" w:ascii="华文中宋" w:hAnsi="华文中宋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整体思路：本程序希望实现一个类似搜索引擎的收集系统，即在线即时爬取需要的电影信息，如猫眼电影在购票时，实际上就是收集各个影院电影信息的过程，本程序的思想类似，根据用户需求，借助交互界面，实现爬取不同电影网站信息的功能。</w:t>
      </w:r>
    </w:p>
    <w:p>
      <w:pPr>
        <w:pStyle w:val="Normal"/>
        <w:numPr>
          <w:ilvl w:val="0"/>
          <w:numId w:val="1"/>
        </w:numPr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功能解析：基本可以分为两大块：在线爬取、离线调库。用户既可以在联网时直接以搜索的形式查询信息，也可以查询现有数据缓存中有无需要的电影信息，如果有便可以直接本地获取。这样的设计，既可以即时收集最新的全面的信息，也可以在网络不佳或有省时需求时离线查询。</w:t>
      </w:r>
    </w:p>
    <w:p>
      <w:pPr>
        <w:pStyle w:val="Normal"/>
        <w:numPr>
          <w:ilvl w:val="0"/>
          <w:numId w:val="1"/>
        </w:numPr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文件框架：</w:t>
      </w:r>
      <w:r>
        <w:rPr>
          <w:rFonts w:eastAsia="华文中宋" w:cs="华文中宋" w:ascii="华文中宋" w:hAnsi="华文中宋"/>
          <w:sz w:val="24"/>
          <w:szCs w:val="24"/>
        </w:rPr>
        <w:t>UML</w:t>
      </w:r>
      <w:r>
        <w:rPr>
          <w:rFonts w:ascii="华文中宋" w:hAnsi="华文中宋" w:cs="华文中宋" w:eastAsia="华文中宋"/>
          <w:sz w:val="24"/>
          <w:szCs w:val="24"/>
        </w:rPr>
        <w:t>图如下：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3587115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（一）事物基类 </w:t>
      </w:r>
      <w:r>
        <w:rPr>
          <w:rFonts w:eastAsia="华文中宋" w:cs="华文中宋" w:ascii="华文中宋" w:hAnsi="华文中宋"/>
          <w:sz w:val="24"/>
          <w:szCs w:val="24"/>
        </w:rPr>
        <w:t>BaseObject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</w:t>
      </w:r>
      <w:r>
        <w:rPr>
          <w:rFonts w:eastAsia="华文中宋" w:cs="华文中宋" w:ascii="华文中宋" w:hAnsi="华文中宋"/>
          <w:sz w:val="24"/>
          <w:szCs w:val="24"/>
        </w:rPr>
        <w:tab/>
        <w:t xml:space="preserve">  </w:t>
      </w:r>
      <w:r>
        <w:rPr>
          <w:rFonts w:ascii="华文中宋" w:hAnsi="华文中宋" w:cs="华文中宋" w:eastAsia="华文中宋"/>
          <w:sz w:val="24"/>
          <w:szCs w:val="24"/>
        </w:rPr>
        <w:t xml:space="preserve">派生类：电影类 </w:t>
      </w:r>
      <w:r>
        <w:rPr>
          <w:rFonts w:eastAsia="华文中宋" w:cs="华文中宋" w:ascii="华文中宋" w:hAnsi="华文中宋"/>
          <w:sz w:val="24"/>
          <w:szCs w:val="24"/>
        </w:rPr>
        <w:t>MovieObject/</w:t>
      </w:r>
      <w:r>
        <w:rPr>
          <w:rFonts w:ascii="华文中宋" w:hAnsi="华文中宋" w:cs="华文中宋" w:eastAsia="华文中宋"/>
          <w:sz w:val="24"/>
          <w:szCs w:val="24"/>
        </w:rPr>
        <w:t xml:space="preserve">电视剧类 </w:t>
      </w:r>
      <w:r>
        <w:rPr>
          <w:rFonts w:eastAsia="华文中宋" w:cs="华文中宋" w:ascii="华文中宋" w:hAnsi="华文中宋"/>
          <w:sz w:val="24"/>
          <w:szCs w:val="24"/>
        </w:rPr>
        <w:t>TVObject/</w:t>
      </w:r>
      <w:r>
        <w:rPr>
          <w:rFonts w:ascii="华文中宋" w:hAnsi="华文中宋" w:cs="华文中宋" w:eastAsia="华文中宋"/>
          <w:sz w:val="24"/>
          <w:szCs w:val="24"/>
        </w:rPr>
        <w:t xml:space="preserve">人物类 </w:t>
      </w:r>
      <w:r>
        <w:rPr>
          <w:rFonts w:eastAsia="华文中宋" w:cs="华文中宋" w:ascii="华文中宋" w:hAnsi="华文中宋"/>
          <w:sz w:val="24"/>
          <w:szCs w:val="24"/>
        </w:rPr>
        <w:t>PersonObject</w:t>
      </w:r>
    </w:p>
    <w:p>
      <w:pPr>
        <w:pStyle w:val="Normal"/>
        <w:ind w:left="1260" w:hanging="1440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责任：管理、储存不同种类的</w:t>
      </w:r>
      <w:r>
        <w:rPr>
          <w:rFonts w:eastAsia="华文中宋" w:cs="华文中宋" w:ascii="华文中宋" w:hAnsi="华文中宋"/>
          <w:sz w:val="24"/>
          <w:szCs w:val="24"/>
        </w:rPr>
        <w:t>Data</w:t>
      </w:r>
      <w:r>
        <w:rPr>
          <w:rFonts w:ascii="华文中宋" w:hAnsi="华文中宋" w:cs="华文中宋" w:eastAsia="华文中宋"/>
          <w:sz w:val="24"/>
          <w:szCs w:val="24"/>
        </w:rPr>
        <w:t>，在</w:t>
      </w:r>
      <w:r>
        <w:rPr>
          <w:rFonts w:eastAsia="华文中宋" w:cs="华文中宋" w:ascii="华文中宋" w:hAnsi="华文中宋"/>
          <w:sz w:val="24"/>
          <w:szCs w:val="24"/>
        </w:rPr>
        <w:t>Qt</w:t>
      </w:r>
      <w:r>
        <w:rPr>
          <w:rFonts w:ascii="华文中宋" w:hAnsi="华文中宋" w:cs="华文中宋" w:eastAsia="华文中宋"/>
          <w:sz w:val="24"/>
          <w:szCs w:val="24"/>
        </w:rPr>
        <w:t>中展示一个界面；</w:t>
      </w:r>
      <w:r>
        <w:rPr>
          <w:rFonts w:eastAsia="华文中宋" w:cs="华文中宋" w:ascii="华文中宋" w:hAnsi="华文中宋"/>
          <w:sz w:val="24"/>
          <w:szCs w:val="24"/>
        </w:rPr>
        <w:t xml:space="preserve">Data </w:t>
      </w:r>
      <w:r>
        <w:rPr>
          <w:rFonts w:ascii="华文中宋" w:hAnsi="华文中宋" w:cs="华文中宋" w:eastAsia="华文中宋"/>
          <w:sz w:val="24"/>
          <w:szCs w:val="24"/>
        </w:rPr>
        <w:t xml:space="preserve">分为 </w:t>
      </w:r>
      <w:r>
        <w:rPr>
          <w:rFonts w:eastAsia="华文中宋" w:cs="华文中宋" w:ascii="华文中宋" w:hAnsi="华文中宋"/>
          <w:sz w:val="24"/>
          <w:szCs w:val="24"/>
        </w:rPr>
        <w:t xml:space="preserve">ComplexData </w:t>
      </w:r>
      <w:r>
        <w:rPr>
          <w:rFonts w:ascii="华文中宋" w:hAnsi="华文中宋" w:cs="华文中宋" w:eastAsia="华文中宋"/>
          <w:sz w:val="24"/>
          <w:szCs w:val="24"/>
        </w:rPr>
        <w:t xml:space="preserve">和 </w:t>
      </w:r>
      <w:r>
        <w:rPr>
          <w:rFonts w:eastAsia="华文中宋" w:cs="华文中宋" w:ascii="华文中宋" w:hAnsi="华文中宋"/>
          <w:sz w:val="24"/>
          <w:szCs w:val="24"/>
        </w:rPr>
        <w:t>SimpleData</w:t>
      </w:r>
      <w:r>
        <w:rPr>
          <w:rFonts w:ascii="华文中宋" w:hAnsi="华文中宋" w:cs="华文中宋" w:eastAsia="华文中宋"/>
          <w:sz w:val="24"/>
          <w:szCs w:val="24"/>
        </w:rPr>
        <w:t>，分别对应可以点击跳转页面的数据和不可进一步探索的数据。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（二）爬虫基类 </w:t>
      </w:r>
      <w:r>
        <w:rPr>
          <w:rFonts w:eastAsia="华文中宋" w:cs="华文中宋" w:ascii="华文中宋" w:hAnsi="华文中宋"/>
          <w:sz w:val="24"/>
          <w:szCs w:val="24"/>
        </w:rPr>
        <w:t>BaseCatcher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派生类：若干。根据网站：</w:t>
      </w:r>
      <w:r>
        <w:rPr>
          <w:rFonts w:eastAsia="华文中宋" w:cs="华文中宋" w:ascii="华文中宋" w:hAnsi="华文中宋"/>
          <w:sz w:val="24"/>
          <w:szCs w:val="24"/>
        </w:rPr>
        <w:t>IMDB/</w:t>
      </w:r>
      <w:r>
        <w:rPr>
          <w:rFonts w:ascii="华文中宋" w:hAnsi="华文中宋" w:cs="华文中宋" w:eastAsia="华文中宋"/>
          <w:sz w:val="24"/>
          <w:szCs w:val="24"/>
        </w:rPr>
        <w:t>烂番茄</w:t>
      </w:r>
      <w:r>
        <w:rPr>
          <w:rFonts w:eastAsia="华文中宋" w:cs="华文中宋" w:ascii="华文中宋" w:hAnsi="华文中宋"/>
          <w:sz w:val="24"/>
          <w:szCs w:val="24"/>
        </w:rPr>
        <w:t>/</w:t>
      </w:r>
      <w:r>
        <w:rPr>
          <w:rFonts w:ascii="华文中宋" w:hAnsi="华文中宋" w:cs="华文中宋" w:eastAsia="华文中宋"/>
          <w:sz w:val="24"/>
          <w:szCs w:val="24"/>
        </w:rPr>
        <w:t>豆瓣 ；类型：</w:t>
      </w:r>
      <w:r>
        <w:rPr>
          <w:rFonts w:eastAsia="华文中宋" w:cs="华文中宋" w:ascii="华文中宋" w:hAnsi="华文中宋"/>
          <w:sz w:val="24"/>
          <w:szCs w:val="24"/>
        </w:rPr>
        <w:t>Movie/TV/Person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        </w:t>
      </w:r>
      <w:r>
        <w:rPr>
          <w:rFonts w:ascii="华文中宋" w:hAnsi="华文中宋" w:cs="华文中宋" w:eastAsia="华文中宋"/>
          <w:sz w:val="24"/>
          <w:szCs w:val="24"/>
        </w:rPr>
        <w:t>来适配派生爬虫。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责任：爬取数据并传输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（三）策略基类 </w:t>
      </w:r>
      <w:r>
        <w:rPr>
          <w:rFonts w:eastAsia="华文中宋" w:cs="华文中宋" w:ascii="华文中宋" w:hAnsi="华文中宋"/>
          <w:sz w:val="24"/>
          <w:szCs w:val="24"/>
        </w:rPr>
        <w:t>BaseStrategy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派生类：若干。根据网站：</w:t>
      </w:r>
      <w:r>
        <w:rPr>
          <w:rFonts w:eastAsia="华文中宋" w:cs="华文中宋" w:ascii="华文中宋" w:hAnsi="华文中宋"/>
          <w:sz w:val="24"/>
          <w:szCs w:val="24"/>
        </w:rPr>
        <w:t>IMDB/</w:t>
      </w:r>
      <w:r>
        <w:rPr>
          <w:rFonts w:ascii="华文中宋" w:hAnsi="华文中宋" w:cs="华文中宋" w:eastAsia="华文中宋"/>
          <w:sz w:val="24"/>
          <w:szCs w:val="24"/>
        </w:rPr>
        <w:t>烂番茄</w:t>
      </w:r>
      <w:r>
        <w:rPr>
          <w:rFonts w:eastAsia="华文中宋" w:cs="华文中宋" w:ascii="华文中宋" w:hAnsi="华文中宋"/>
          <w:sz w:val="24"/>
          <w:szCs w:val="24"/>
        </w:rPr>
        <w:t>/</w:t>
      </w:r>
      <w:r>
        <w:rPr>
          <w:rFonts w:ascii="华文中宋" w:hAnsi="华文中宋" w:cs="华文中宋" w:eastAsia="华文中宋"/>
          <w:sz w:val="24"/>
          <w:szCs w:val="24"/>
        </w:rPr>
        <w:t>豆瓣 ；类型：</w:t>
      </w:r>
      <w:r>
        <w:rPr>
          <w:rFonts w:eastAsia="华文中宋" w:cs="华文中宋" w:ascii="华文中宋" w:hAnsi="华文中宋"/>
          <w:sz w:val="24"/>
          <w:szCs w:val="24"/>
        </w:rPr>
        <w:t>Movie/TV/Person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        </w:t>
      </w:r>
      <w:r>
        <w:rPr>
          <w:rFonts w:ascii="华文中宋" w:hAnsi="华文中宋" w:cs="华文中宋" w:eastAsia="华文中宋"/>
          <w:sz w:val="24"/>
          <w:szCs w:val="24"/>
        </w:rPr>
        <w:t>来适配派生策略。</w:t>
      </w:r>
    </w:p>
    <w:p>
      <w:pPr>
        <w:pStyle w:val="Normal"/>
        <w:ind w:left="1260" w:hanging="1440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责任：根据不同类型网站</w:t>
      </w:r>
      <w:r>
        <w:rPr>
          <w:rFonts w:eastAsia="华文中宋" w:cs="华文中宋" w:ascii="华文中宋" w:hAnsi="华文中宋"/>
          <w:sz w:val="24"/>
          <w:szCs w:val="24"/>
        </w:rPr>
        <w:t>/</w:t>
      </w:r>
      <w:r>
        <w:rPr>
          <w:rFonts w:ascii="华文中宋" w:hAnsi="华文中宋" w:cs="华文中宋" w:eastAsia="华文中宋"/>
          <w:sz w:val="24"/>
          <w:szCs w:val="24"/>
        </w:rPr>
        <w:t>事物，调用相关联的</w:t>
      </w:r>
      <w:r>
        <w:rPr>
          <w:rFonts w:eastAsia="华文中宋" w:cs="华文中宋" w:ascii="华文中宋" w:hAnsi="华文中宋"/>
          <w:sz w:val="24"/>
          <w:szCs w:val="24"/>
        </w:rPr>
        <w:t>Catcher</w:t>
      </w:r>
      <w:r>
        <w:rPr>
          <w:rFonts w:ascii="华文中宋" w:hAnsi="华文中宋" w:cs="华文中宋" w:eastAsia="华文中宋"/>
          <w:sz w:val="24"/>
          <w:szCs w:val="24"/>
        </w:rPr>
        <w:t>，并将</w:t>
      </w:r>
      <w:r>
        <w:rPr>
          <w:rFonts w:eastAsia="华文中宋" w:cs="华文中宋" w:ascii="华文中宋" w:hAnsi="华文中宋"/>
          <w:sz w:val="24"/>
          <w:szCs w:val="24"/>
        </w:rPr>
        <w:t>Catcher</w:t>
      </w:r>
      <w:r>
        <w:rPr>
          <w:rFonts w:ascii="华文中宋" w:hAnsi="华文中宋" w:cs="华文中宋" w:eastAsia="华文中宋"/>
          <w:sz w:val="24"/>
          <w:szCs w:val="24"/>
        </w:rPr>
        <w:t>返回的原始数据进行标准化处理，得到</w:t>
      </w:r>
      <w:r>
        <w:rPr>
          <w:rFonts w:eastAsia="华文中宋" w:cs="华文中宋" w:ascii="华文中宋" w:hAnsi="华文中宋"/>
          <w:sz w:val="24"/>
          <w:szCs w:val="24"/>
        </w:rPr>
        <w:t>Data</w:t>
      </w:r>
      <w:r>
        <w:rPr>
          <w:rFonts w:ascii="华文中宋" w:hAnsi="华文中宋" w:cs="华文中宋" w:eastAsia="华文中宋"/>
          <w:sz w:val="24"/>
          <w:szCs w:val="24"/>
        </w:rPr>
        <w:t>对象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（四）数据基类 </w:t>
      </w:r>
      <w:r>
        <w:rPr>
          <w:rFonts w:eastAsia="华文中宋" w:cs="华文中宋" w:ascii="华文中宋" w:hAnsi="华文中宋"/>
          <w:sz w:val="24"/>
          <w:szCs w:val="24"/>
        </w:rPr>
        <w:t>BaseData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</w:t>
      </w:r>
      <w:r>
        <w:rPr>
          <w:rFonts w:eastAsia="华文中宋" w:cs="华文中宋" w:ascii="华文中宋" w:hAnsi="华文中宋"/>
          <w:sz w:val="24"/>
          <w:szCs w:val="24"/>
        </w:rPr>
        <w:tab/>
        <w:t xml:space="preserve">  </w:t>
      </w:r>
      <w:r>
        <w:rPr>
          <w:rFonts w:ascii="华文中宋" w:hAnsi="华文中宋" w:cs="华文中宋" w:eastAsia="华文中宋"/>
          <w:sz w:val="24"/>
          <w:szCs w:val="24"/>
        </w:rPr>
        <w:t xml:space="preserve">派生类：若干。包括名称 </w:t>
      </w:r>
      <w:r>
        <w:rPr>
          <w:rFonts w:eastAsia="华文中宋" w:cs="华文中宋" w:ascii="华文中宋" w:hAnsi="华文中宋"/>
          <w:sz w:val="24"/>
          <w:szCs w:val="24"/>
        </w:rPr>
        <w:t>Name/</w:t>
      </w:r>
      <w:r>
        <w:rPr>
          <w:rFonts w:ascii="华文中宋" w:hAnsi="华文中宋" w:cs="华文中宋" w:eastAsia="华文中宋"/>
          <w:sz w:val="24"/>
          <w:szCs w:val="24"/>
        </w:rPr>
        <w:t xml:space="preserve">日期 </w:t>
      </w:r>
      <w:r>
        <w:rPr>
          <w:rFonts w:eastAsia="华文中宋" w:cs="华文中宋" w:ascii="华文中宋" w:hAnsi="华文中宋"/>
          <w:sz w:val="24"/>
          <w:szCs w:val="24"/>
        </w:rPr>
        <w:t>Date/ …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责任</w:t>
      </w:r>
      <w:r>
        <w:rPr>
          <w:rFonts w:eastAsia="华文中宋" w:cs="华文中宋" w:ascii="华文中宋" w:hAnsi="华文中宋"/>
          <w:sz w:val="24"/>
          <w:szCs w:val="24"/>
        </w:rPr>
        <w:t xml:space="preserve">: </w:t>
      </w:r>
      <w:r>
        <w:rPr>
          <w:rFonts w:ascii="华文中宋" w:hAnsi="华文中宋" w:cs="华文中宋" w:eastAsia="华文中宋"/>
          <w:sz w:val="24"/>
          <w:szCs w:val="24"/>
        </w:rPr>
        <w:t>将数据高度统一地存储。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（五）排行榜类 </w:t>
      </w:r>
      <w:r>
        <w:rPr>
          <w:rFonts w:eastAsia="华文中宋" w:cs="华文中宋" w:ascii="华文中宋" w:hAnsi="华文中宋"/>
          <w:sz w:val="24"/>
          <w:szCs w:val="24"/>
        </w:rPr>
        <w:t>Ranking</w:t>
      </w:r>
    </w:p>
    <w:p>
      <w:pPr>
        <w:pStyle w:val="Normal"/>
        <w:ind w:left="1260" w:hanging="1440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 xml:space="preserve">责任：组合若干 </w:t>
      </w:r>
      <w:r>
        <w:rPr>
          <w:rFonts w:eastAsia="华文中宋" w:cs="华文中宋" w:ascii="华文中宋" w:hAnsi="华文中宋"/>
          <w:sz w:val="24"/>
          <w:szCs w:val="24"/>
        </w:rPr>
        <w:t>Object</w:t>
      </w:r>
      <w:r>
        <w:rPr>
          <w:rFonts w:ascii="华文中宋" w:hAnsi="华文中宋" w:cs="华文中宋" w:eastAsia="华文中宋"/>
          <w:sz w:val="24"/>
          <w:szCs w:val="24"/>
        </w:rPr>
        <w:t xml:space="preserve">，并按照某种规则进行排序。排序用到策略基类 </w:t>
      </w:r>
      <w:r>
        <w:rPr>
          <w:rFonts w:eastAsia="华文中宋" w:cs="华文中宋" w:ascii="华文中宋" w:hAnsi="华文中宋"/>
          <w:sz w:val="24"/>
          <w:szCs w:val="24"/>
        </w:rPr>
        <w:t xml:space="preserve">SortStrategy </w:t>
      </w:r>
      <w:r>
        <w:rPr>
          <w:rFonts w:ascii="华文中宋" w:hAnsi="华文中宋" w:cs="华文中宋" w:eastAsia="华文中宋"/>
          <w:sz w:val="24"/>
          <w:szCs w:val="24"/>
        </w:rPr>
        <w:t>，这里我们给出一种派生类：</w:t>
      </w:r>
      <w:r>
        <w:rPr>
          <w:rFonts w:eastAsia="华文中宋" w:cs="华文中宋" w:ascii="华文中宋" w:hAnsi="华文中宋"/>
          <w:sz w:val="24"/>
          <w:szCs w:val="24"/>
        </w:rPr>
        <w:t>RDStrategy</w:t>
      </w:r>
      <w:r>
        <w:rPr>
          <w:rFonts w:ascii="华文中宋" w:hAnsi="华文中宋" w:cs="华文中宋" w:eastAsia="华文中宋"/>
          <w:sz w:val="24"/>
          <w:szCs w:val="24"/>
        </w:rPr>
        <w:t>，按照上映时间进行排序，后续如果需要其他方法可以进行拓展。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（六）</w:t>
      </w:r>
      <w:r>
        <w:rPr>
          <w:rFonts w:eastAsia="华文中宋" w:cs="华文中宋" w:ascii="华文中宋" w:hAnsi="华文中宋"/>
          <w:sz w:val="24"/>
          <w:szCs w:val="24"/>
        </w:rPr>
        <w:t xml:space="preserve">Format </w:t>
      </w:r>
      <w:r>
        <w:rPr>
          <w:rFonts w:ascii="华文中宋" w:hAnsi="华文中宋" w:cs="华文中宋" w:eastAsia="华文中宋"/>
          <w:sz w:val="24"/>
          <w:szCs w:val="24"/>
        </w:rPr>
        <w:t>系列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>基类：</w:t>
      </w:r>
      <w:r>
        <w:rPr>
          <w:rFonts w:eastAsia="华文中宋" w:cs="华文中宋" w:ascii="华文中宋" w:hAnsi="华文中宋"/>
          <w:sz w:val="24"/>
          <w:szCs w:val="24"/>
        </w:rPr>
        <w:t xml:space="preserve">Input/Output   </w:t>
      </w:r>
      <w:r>
        <w:rPr>
          <w:rFonts w:ascii="华文中宋" w:hAnsi="华文中宋" w:cs="华文中宋" w:eastAsia="华文中宋"/>
          <w:sz w:val="24"/>
          <w:szCs w:val="24"/>
        </w:rPr>
        <w:t>派生类：若干。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     </w:t>
      </w:r>
      <w:r>
        <w:rPr>
          <w:rFonts w:ascii="华文中宋" w:hAnsi="华文中宋" w:cs="华文中宋" w:eastAsia="华文中宋"/>
          <w:sz w:val="24"/>
          <w:szCs w:val="24"/>
        </w:rPr>
        <w:t xml:space="preserve">责任：定义标准的格式，用于不同种类 </w:t>
      </w:r>
      <w:r>
        <w:rPr>
          <w:rFonts w:eastAsia="华文中宋" w:cs="华文中宋" w:ascii="华文中宋" w:hAnsi="华文中宋"/>
          <w:sz w:val="24"/>
          <w:szCs w:val="24"/>
        </w:rPr>
        <w:t xml:space="preserve">Data </w:t>
      </w:r>
      <w:r>
        <w:rPr>
          <w:rFonts w:ascii="华文中宋" w:hAnsi="华文中宋" w:cs="华文中宋" w:eastAsia="华文中宋"/>
          <w:sz w:val="24"/>
          <w:szCs w:val="24"/>
        </w:rPr>
        <w:t>的存储。</w:t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eastAsia="华文中宋" w:cs="华文中宋" w:ascii="华文中宋" w:hAnsi="华文中宋"/>
          <w:sz w:val="24"/>
          <w:szCs w:val="24"/>
        </w:rPr>
      </w:r>
    </w:p>
    <w:p>
      <w:pPr>
        <w:pStyle w:val="Normal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 xml:space="preserve"> </w:t>
      </w:r>
    </w:p>
    <w:p>
      <w:pPr>
        <w:pStyle w:val="Normal"/>
        <w:ind w:firstLine="420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可以看到，框架主要分为</w:t>
      </w:r>
      <w:r>
        <w:rPr>
          <w:rFonts w:eastAsia="华文中宋" w:cs="华文中宋" w:ascii="华文中宋" w:hAnsi="华文中宋"/>
          <w:sz w:val="24"/>
          <w:szCs w:val="24"/>
        </w:rPr>
        <w:t>:BaseObject</w:t>
      </w:r>
      <w:r>
        <w:rPr>
          <w:rFonts w:ascii="华文中宋" w:hAnsi="华文中宋" w:cs="华文中宋" w:eastAsia="华文中宋"/>
          <w:sz w:val="24"/>
          <w:szCs w:val="24"/>
        </w:rPr>
        <w:t>事物基类（派生出电影、电视剧、人物），</w:t>
      </w:r>
      <w:r>
        <w:rPr>
          <w:rFonts w:eastAsia="华文中宋" w:cs="华文中宋" w:ascii="华文中宋" w:hAnsi="华文中宋"/>
          <w:sz w:val="24"/>
          <w:szCs w:val="24"/>
        </w:rPr>
        <w:t>BaseCacther</w:t>
      </w:r>
      <w:r>
        <w:rPr>
          <w:rFonts w:ascii="华文中宋" w:hAnsi="华文中宋" w:cs="华文中宋" w:eastAsia="华文中宋"/>
          <w:sz w:val="24"/>
          <w:szCs w:val="24"/>
        </w:rPr>
        <w:t>基类（派生出适配不同网站不同目标的爬虫派生类），</w:t>
      </w:r>
      <w:r>
        <w:rPr>
          <w:rFonts w:eastAsia="华文中宋" w:cs="华文中宋" w:ascii="华文中宋" w:hAnsi="华文中宋"/>
          <w:sz w:val="24"/>
          <w:szCs w:val="24"/>
        </w:rPr>
        <w:t>Basestrategy</w:t>
      </w:r>
      <w:r>
        <w:rPr>
          <w:rFonts w:ascii="华文中宋" w:hAnsi="华文中宋" w:cs="华文中宋" w:eastAsia="华文中宋"/>
          <w:sz w:val="24"/>
          <w:szCs w:val="24"/>
        </w:rPr>
        <w:t>基类（派生出储存数据的各种策略），</w:t>
      </w:r>
      <w:r>
        <w:rPr>
          <w:rFonts w:eastAsia="华文中宋" w:cs="华文中宋" w:ascii="华文中宋" w:hAnsi="华文中宋"/>
          <w:sz w:val="24"/>
          <w:szCs w:val="24"/>
        </w:rPr>
        <w:t>BaseData</w:t>
      </w:r>
      <w:r>
        <w:rPr>
          <w:rFonts w:ascii="华文中宋" w:hAnsi="华文中宋" w:cs="华文中宋" w:eastAsia="华文中宋"/>
          <w:sz w:val="24"/>
          <w:szCs w:val="24"/>
        </w:rPr>
        <w:t>基类（派生出各种数据，与</w:t>
      </w:r>
      <w:r>
        <w:rPr>
          <w:rFonts w:eastAsia="华文中宋" w:cs="华文中宋" w:ascii="华文中宋" w:hAnsi="华文中宋"/>
          <w:sz w:val="24"/>
          <w:szCs w:val="24"/>
        </w:rPr>
        <w:t>Format</w:t>
      </w:r>
      <w:r>
        <w:rPr>
          <w:rFonts w:ascii="华文中宋" w:hAnsi="华文中宋" w:cs="华文中宋" w:eastAsia="华文中宋"/>
          <w:sz w:val="24"/>
          <w:szCs w:val="24"/>
        </w:rPr>
        <w:t>（</w:t>
      </w:r>
      <w:r>
        <w:rPr>
          <w:rFonts w:eastAsia="华文中宋" w:cs="华文中宋" w:ascii="华文中宋" w:hAnsi="华文中宋"/>
          <w:sz w:val="24"/>
          <w:szCs w:val="24"/>
        </w:rPr>
        <w:t>Input</w:t>
      </w:r>
      <w:r>
        <w:rPr>
          <w:rFonts w:ascii="华文中宋" w:hAnsi="华文中宋" w:cs="华文中宋" w:eastAsia="华文中宋"/>
          <w:sz w:val="24"/>
          <w:szCs w:val="24"/>
        </w:rPr>
        <w:t>）相互搭配以统一格式），以及一个</w:t>
      </w:r>
      <w:r>
        <w:rPr>
          <w:rFonts w:eastAsia="华文中宋" w:cs="华文中宋" w:ascii="华文中宋" w:hAnsi="华文中宋"/>
          <w:sz w:val="24"/>
          <w:szCs w:val="24"/>
        </w:rPr>
        <w:t>Ranking</w:t>
      </w:r>
      <w:r>
        <w:rPr>
          <w:rFonts w:ascii="华文中宋" w:hAnsi="华文中宋" w:cs="华文中宋" w:eastAsia="华文中宋"/>
          <w:sz w:val="24"/>
          <w:szCs w:val="24"/>
        </w:rPr>
        <w:t>类，来使用不同的</w:t>
      </w:r>
      <w:r>
        <w:rPr>
          <w:rFonts w:eastAsia="华文中宋" w:cs="华文中宋" w:ascii="华文中宋" w:hAnsi="华文中宋"/>
          <w:sz w:val="24"/>
          <w:szCs w:val="24"/>
        </w:rPr>
        <w:t>sortStrategy</w:t>
      </w:r>
      <w:r>
        <w:rPr>
          <w:rFonts w:ascii="华文中宋" w:hAnsi="华文中宋" w:cs="华文中宋" w:eastAsia="华文中宋"/>
          <w:sz w:val="24"/>
          <w:szCs w:val="24"/>
        </w:rPr>
        <w:t>以实现按不同方式排名。</w:t>
      </w:r>
      <w:r>
        <w:rPr>
          <w:rFonts w:eastAsia="华文中宋" w:cs="华文中宋" w:ascii="华文中宋" w:hAnsi="华文中宋"/>
          <w:sz w:val="24"/>
          <w:szCs w:val="24"/>
        </w:rPr>
        <w:t>BaseObject</w:t>
      </w:r>
      <w:r>
        <w:rPr>
          <w:rFonts w:ascii="华文中宋" w:hAnsi="华文中宋" w:cs="华文中宋" w:eastAsia="华文中宋"/>
          <w:sz w:val="24"/>
          <w:szCs w:val="24"/>
        </w:rPr>
        <w:t>里包含一个</w:t>
      </w:r>
      <w:r>
        <w:rPr>
          <w:rFonts w:eastAsia="华文中宋" w:cs="华文中宋" w:ascii="华文中宋" w:hAnsi="华文中宋"/>
          <w:sz w:val="24"/>
          <w:szCs w:val="24"/>
        </w:rPr>
        <w:t>BaseCatcher</w:t>
      </w:r>
      <w:r>
        <w:rPr>
          <w:rFonts w:ascii="华文中宋" w:hAnsi="华文中宋" w:cs="华文中宋" w:eastAsia="华文中宋"/>
          <w:sz w:val="24"/>
          <w:szCs w:val="24"/>
        </w:rPr>
        <w:t>，用来爬取信息；又包含一个</w:t>
      </w:r>
      <w:r>
        <w:rPr>
          <w:rFonts w:eastAsia="华文中宋" w:cs="华文中宋" w:ascii="华文中宋" w:hAnsi="华文中宋"/>
          <w:sz w:val="24"/>
          <w:szCs w:val="24"/>
        </w:rPr>
        <w:t>BaseStrategy</w:t>
      </w:r>
      <w:r>
        <w:rPr>
          <w:rFonts w:ascii="华文中宋" w:hAnsi="华文中宋" w:cs="华文中宋" w:eastAsia="华文中宋"/>
          <w:sz w:val="24"/>
          <w:szCs w:val="24"/>
        </w:rPr>
        <w:t>，用来储存信息用于将信息储存进</w:t>
      </w:r>
      <w:r>
        <w:rPr>
          <w:rFonts w:eastAsia="华文中宋" w:cs="华文中宋" w:ascii="华文中宋" w:hAnsi="华文中宋"/>
          <w:sz w:val="24"/>
          <w:szCs w:val="24"/>
        </w:rPr>
        <w:t>BaseData</w:t>
      </w:r>
      <w:r>
        <w:rPr>
          <w:rFonts w:ascii="华文中宋" w:hAnsi="华文中宋" w:cs="华文中宋" w:eastAsia="华文中宋"/>
          <w:sz w:val="24"/>
          <w:szCs w:val="24"/>
        </w:rPr>
        <w:t>中，这里的</w:t>
      </w:r>
      <w:r>
        <w:rPr>
          <w:rFonts w:eastAsia="华文中宋" w:cs="华文中宋" w:ascii="华文中宋" w:hAnsi="华文中宋"/>
          <w:sz w:val="24"/>
          <w:szCs w:val="24"/>
        </w:rPr>
        <w:t>BaseObject</w:t>
      </w:r>
      <w:r>
        <w:rPr>
          <w:rFonts w:ascii="华文中宋" w:hAnsi="华文中宋" w:cs="华文中宋" w:eastAsia="华文中宋"/>
          <w:sz w:val="24"/>
          <w:szCs w:val="24"/>
        </w:rPr>
        <w:t>用</w:t>
      </w:r>
      <w:r>
        <w:rPr>
          <w:rFonts w:eastAsia="华文中宋" w:cs="华文中宋" w:ascii="华文中宋" w:hAnsi="华文中宋"/>
          <w:sz w:val="24"/>
          <w:szCs w:val="24"/>
        </w:rPr>
        <w:t>vector</w:t>
      </w:r>
      <w:r>
        <w:rPr>
          <w:rFonts w:ascii="华文中宋" w:hAnsi="华文中宋" w:cs="华文中宋" w:eastAsia="华文中宋"/>
          <w:sz w:val="24"/>
          <w:szCs w:val="24"/>
        </w:rPr>
        <w:t>（</w:t>
      </w:r>
      <w:r>
        <w:rPr>
          <w:rFonts w:eastAsia="华文中宋" w:cs="华文中宋" w:ascii="华文中宋" w:hAnsi="华文中宋"/>
          <w:sz w:val="24"/>
          <w:szCs w:val="24"/>
        </w:rPr>
        <w:t>complexData</w:t>
      </w:r>
      <w:r>
        <w:rPr>
          <w:rFonts w:ascii="华文中宋" w:hAnsi="华文中宋" w:cs="华文中宋" w:eastAsia="华文中宋"/>
          <w:sz w:val="24"/>
          <w:szCs w:val="24"/>
        </w:rPr>
        <w:t>）储存，其中一个</w:t>
      </w:r>
      <w:r>
        <w:rPr>
          <w:rFonts w:eastAsia="华文中宋" w:cs="华文中宋" w:ascii="华文中宋" w:hAnsi="华文中宋"/>
          <w:sz w:val="24"/>
          <w:szCs w:val="24"/>
        </w:rPr>
        <w:t>vector</w:t>
      </w:r>
      <w:r>
        <w:rPr>
          <w:rFonts w:ascii="华文中宋" w:hAnsi="华文中宋" w:cs="华文中宋" w:eastAsia="华文中宋"/>
          <w:sz w:val="24"/>
          <w:szCs w:val="24"/>
        </w:rPr>
        <w:t>储存可以在</w:t>
      </w:r>
      <w:r>
        <w:rPr>
          <w:rFonts w:eastAsia="华文中宋" w:cs="华文中宋" w:ascii="华文中宋" w:hAnsi="华文中宋"/>
          <w:sz w:val="24"/>
          <w:szCs w:val="24"/>
        </w:rPr>
        <w:t>UI</w:t>
      </w:r>
      <w:r>
        <w:rPr>
          <w:rFonts w:ascii="华文中宋" w:hAnsi="华文中宋" w:cs="华文中宋" w:eastAsia="华文中宋"/>
          <w:sz w:val="24"/>
          <w:szCs w:val="24"/>
        </w:rPr>
        <w:t>界面上点击的进一步爬取信息的数据，另一个</w:t>
      </w:r>
      <w:r>
        <w:rPr>
          <w:rFonts w:eastAsia="华文中宋" w:cs="华文中宋" w:ascii="华文中宋" w:hAnsi="华文中宋"/>
          <w:sz w:val="24"/>
          <w:szCs w:val="24"/>
        </w:rPr>
        <w:t>vector</w:t>
      </w:r>
      <w:r>
        <w:rPr>
          <w:rFonts w:ascii="华文中宋" w:hAnsi="华文中宋" w:cs="华文中宋" w:eastAsia="华文中宋"/>
          <w:sz w:val="24"/>
          <w:szCs w:val="24"/>
        </w:rPr>
        <w:t>（</w:t>
      </w:r>
      <w:r>
        <w:rPr>
          <w:rFonts w:eastAsia="华文中宋" w:cs="华文中宋" w:ascii="华文中宋" w:hAnsi="华文中宋"/>
          <w:sz w:val="24"/>
          <w:szCs w:val="24"/>
        </w:rPr>
        <w:t>simpleData</w:t>
      </w:r>
      <w:r>
        <w:rPr>
          <w:rFonts w:ascii="华文中宋" w:hAnsi="华文中宋" w:cs="华文中宋" w:eastAsia="华文中宋"/>
          <w:sz w:val="24"/>
          <w:szCs w:val="24"/>
        </w:rPr>
        <w:t>）储存不可点击、只用于显示的数据。</w:t>
      </w:r>
      <w:r>
        <w:rPr>
          <w:rFonts w:eastAsia="华文中宋" w:cs="华文中宋" w:ascii="华文中宋" w:hAnsi="华文中宋"/>
          <w:sz w:val="24"/>
          <w:szCs w:val="24"/>
        </w:rPr>
        <w:t>Ranking</w:t>
      </w:r>
      <w:r>
        <w:rPr>
          <w:rFonts w:ascii="华文中宋" w:hAnsi="华文中宋" w:cs="华文中宋" w:eastAsia="华文中宋"/>
          <w:sz w:val="24"/>
          <w:szCs w:val="24"/>
        </w:rPr>
        <w:t>里包含</w:t>
      </w:r>
      <w:r>
        <w:rPr>
          <w:rFonts w:eastAsia="华文中宋" w:cs="华文中宋" w:ascii="华文中宋" w:hAnsi="华文中宋"/>
          <w:sz w:val="24"/>
          <w:szCs w:val="24"/>
        </w:rPr>
        <w:t>BaseObject</w:t>
      </w:r>
      <w:r>
        <w:rPr>
          <w:rFonts w:ascii="华文中宋" w:hAnsi="华文中宋" w:cs="华文中宋" w:eastAsia="华文中宋"/>
          <w:sz w:val="24"/>
          <w:szCs w:val="24"/>
        </w:rPr>
        <w:t>的</w:t>
      </w:r>
      <w:r>
        <w:rPr>
          <w:rFonts w:eastAsia="华文中宋" w:cs="华文中宋" w:ascii="华文中宋" w:hAnsi="华文中宋"/>
          <w:sz w:val="24"/>
          <w:szCs w:val="24"/>
        </w:rPr>
        <w:t>vector</w:t>
      </w:r>
      <w:r>
        <w:rPr>
          <w:rFonts w:ascii="华文中宋" w:hAnsi="华文中宋" w:cs="华文中宋" w:eastAsia="华文中宋"/>
          <w:sz w:val="24"/>
          <w:szCs w:val="24"/>
        </w:rPr>
        <w:t>，来储存参与排行的电影、电视剧等。</w:t>
      </w:r>
    </w:p>
    <w:p>
      <w:pPr>
        <w:pStyle w:val="Normal"/>
        <w:tabs>
          <w:tab w:val="left" w:pos="312" w:leader="none"/>
        </w:tabs>
        <w:rPr>
          <w:rFonts w:ascii="华文中宋" w:hAnsi="华文中宋" w:eastAsia="华文中宋" w:cs="华文中宋"/>
          <w:sz w:val="24"/>
          <w:szCs w:val="24"/>
          <w:lang w:eastAsia="zh-CN"/>
        </w:rPr>
      </w:pP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 xml:space="preserve"> </w:t>
      </w:r>
    </w:p>
    <w:p>
      <w:pPr>
        <w:pStyle w:val="Normal"/>
        <w:tabs>
          <w:tab w:val="left" w:pos="312" w:leader="none"/>
        </w:tabs>
        <w:rPr>
          <w:rFonts w:ascii="华文中宋" w:hAnsi="华文中宋" w:eastAsia="华文中宋" w:cs="华文中宋"/>
          <w:sz w:val="24"/>
          <w:szCs w:val="24"/>
        </w:rPr>
      </w:pPr>
      <w:r>
        <w:rPr>
          <w:rFonts w:eastAsia="华文中宋" w:cs="华文中宋" w:ascii="华文中宋" w:hAnsi="华文中宋"/>
          <w:sz w:val="24"/>
          <w:szCs w:val="24"/>
        </w:rPr>
      </w:r>
    </w:p>
    <w:p>
      <w:pPr>
        <w:pStyle w:val="Normal"/>
        <w:tabs>
          <w:tab w:val="left" w:pos="312" w:leader="none"/>
        </w:tabs>
        <w:rPr>
          <w:rFonts w:ascii="华文中宋" w:hAnsi="华文中宋" w:eastAsia="华文中宋" w:cs="华文中宋"/>
          <w:sz w:val="24"/>
          <w:szCs w:val="24"/>
        </w:rPr>
      </w:pPr>
      <w:r>
        <w:rPr>
          <w:rFonts w:eastAsia="华文中宋" w:cs="华文中宋" w:ascii="华文中宋" w:hAnsi="华文中宋"/>
          <w:sz w:val="24"/>
          <w:szCs w:val="24"/>
        </w:rPr>
        <w:t xml:space="preserve">4. </w:t>
      </w:r>
      <w:r>
        <w:rPr>
          <w:rFonts w:ascii="华文中宋" w:hAnsi="华文中宋" w:cs="华文中宋" w:eastAsia="华文中宋"/>
          <w:sz w:val="24"/>
          <w:szCs w:val="24"/>
        </w:rPr>
        <w:t>工作流程：主程序在</w:t>
      </w:r>
      <w:r>
        <w:rPr>
          <w:rFonts w:eastAsia="华文中宋" w:cs="华文中宋" w:ascii="华文中宋" w:hAnsi="华文中宋"/>
          <w:sz w:val="24"/>
          <w:szCs w:val="24"/>
        </w:rPr>
        <w:t>Qt</w:t>
      </w:r>
      <w:r>
        <w:rPr>
          <w:rFonts w:ascii="华文中宋" w:hAnsi="华文中宋" w:cs="华文中宋" w:eastAsia="华文中宋"/>
          <w:sz w:val="24"/>
          <w:szCs w:val="24"/>
        </w:rPr>
        <w:t>中，生成所需类型的派生类对象</w:t>
      </w:r>
      <w:r>
        <w:rPr>
          <w:rFonts w:eastAsia="华文中宋" w:cs="华文中宋" w:ascii="华文中宋" w:hAnsi="华文中宋"/>
          <w:sz w:val="24"/>
          <w:szCs w:val="24"/>
        </w:rPr>
        <w:t>Object</w:t>
      </w:r>
      <w:r>
        <w:rPr>
          <w:rFonts w:ascii="华文中宋" w:hAnsi="华文中宋" w:cs="华文中宋" w:eastAsia="华文中宋"/>
          <w:sz w:val="24"/>
          <w:szCs w:val="24"/>
        </w:rPr>
        <w:t>，并配置相关的</w:t>
      </w:r>
      <w:r>
        <w:rPr>
          <w:rFonts w:eastAsia="华文中宋" w:cs="华文中宋" w:ascii="华文中宋" w:hAnsi="华文中宋"/>
          <w:sz w:val="24"/>
          <w:szCs w:val="24"/>
        </w:rPr>
        <w:t>Strategy</w:t>
      </w:r>
      <w:r>
        <w:rPr>
          <w:rFonts w:ascii="华文中宋" w:hAnsi="华文中宋" w:cs="华文中宋" w:eastAsia="华文中宋"/>
          <w:sz w:val="24"/>
          <w:szCs w:val="24"/>
        </w:rPr>
        <w:t>。</w:t>
      </w:r>
    </w:p>
    <w:p>
      <w:pPr>
        <w:pStyle w:val="Normal"/>
        <w:tabs>
          <w:tab w:val="left" w:pos="312" w:leader="none"/>
        </w:tabs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cs="华文中宋" w:eastAsia="华文中宋"/>
          <w:sz w:val="24"/>
          <w:szCs w:val="24"/>
        </w:rPr>
        <w:t>在</w:t>
      </w:r>
      <w:r>
        <w:rPr>
          <w:rFonts w:eastAsia="华文中宋" w:cs="华文中宋" w:ascii="华文中宋" w:hAnsi="华文中宋"/>
          <w:sz w:val="24"/>
          <w:szCs w:val="24"/>
        </w:rPr>
        <w:t>Object</w:t>
      </w:r>
      <w:r>
        <w:rPr>
          <w:rFonts w:ascii="华文中宋" w:hAnsi="华文中宋" w:cs="华文中宋" w:eastAsia="华文中宋"/>
          <w:sz w:val="24"/>
          <w:szCs w:val="24"/>
        </w:rPr>
        <w:t>对象构造时，使用</w:t>
      </w:r>
      <w:r>
        <w:rPr>
          <w:rFonts w:eastAsia="华文中宋" w:cs="华文中宋" w:ascii="华文中宋" w:hAnsi="华文中宋"/>
          <w:sz w:val="24"/>
          <w:szCs w:val="24"/>
        </w:rPr>
        <w:t>Catcher</w:t>
      </w:r>
      <w:r>
        <w:rPr>
          <w:rFonts w:ascii="华文中宋" w:hAnsi="华文中宋" w:cs="华文中宋" w:eastAsia="华文中宋"/>
          <w:sz w:val="24"/>
          <w:szCs w:val="24"/>
        </w:rPr>
        <w:t>对象，调用成员方法</w:t>
      </w:r>
      <w:r>
        <w:rPr>
          <w:rFonts w:eastAsia="华文中宋" w:cs="华文中宋" w:ascii="华文中宋" w:hAnsi="华文中宋"/>
          <w:sz w:val="24"/>
          <w:szCs w:val="24"/>
        </w:rPr>
        <w:t>makeCatcher</w:t>
      </w:r>
      <w:r>
        <w:rPr>
          <w:rFonts w:ascii="华文中宋" w:hAnsi="华文中宋" w:cs="华文中宋" w:eastAsia="华文中宋"/>
          <w:sz w:val="24"/>
          <w:szCs w:val="24"/>
        </w:rPr>
        <w:t>进行原始数据的爬取，再通过</w:t>
      </w:r>
      <w:r>
        <w:rPr>
          <w:rFonts w:eastAsia="华文中宋" w:cs="华文中宋" w:ascii="华文中宋" w:hAnsi="华文中宋"/>
          <w:sz w:val="24"/>
          <w:szCs w:val="24"/>
        </w:rPr>
        <w:t>Strategy</w:t>
      </w:r>
      <w:r>
        <w:rPr>
          <w:rFonts w:ascii="华文中宋" w:hAnsi="华文中宋" w:cs="华文中宋" w:eastAsia="华文中宋"/>
          <w:sz w:val="24"/>
          <w:szCs w:val="24"/>
        </w:rPr>
        <w:t>类进一步解析和存储，将得到的</w:t>
      </w:r>
      <w:r>
        <w:rPr>
          <w:rFonts w:eastAsia="华文中宋" w:cs="华文中宋" w:ascii="华文中宋" w:hAnsi="华文中宋"/>
          <w:sz w:val="24"/>
          <w:szCs w:val="24"/>
        </w:rPr>
        <w:t xml:space="preserve">Data </w:t>
      </w:r>
      <w:r>
        <w:rPr>
          <w:rFonts w:ascii="华文中宋" w:hAnsi="华文中宋" w:cs="华文中宋" w:eastAsia="华文中宋"/>
          <w:sz w:val="24"/>
          <w:szCs w:val="24"/>
        </w:rPr>
        <w:t>对象导入</w:t>
      </w:r>
      <w:r>
        <w:rPr>
          <w:rFonts w:eastAsia="华文中宋" w:cs="华文中宋" w:ascii="华文中宋" w:hAnsi="华文中宋"/>
          <w:sz w:val="24"/>
          <w:szCs w:val="24"/>
        </w:rPr>
        <w:t>Object</w:t>
      </w:r>
      <w:r>
        <w:rPr>
          <w:rFonts w:ascii="华文中宋" w:hAnsi="华文中宋" w:cs="华文中宋" w:eastAsia="华文中宋"/>
          <w:sz w:val="24"/>
          <w:szCs w:val="24"/>
        </w:rPr>
        <w:t xml:space="preserve">类中，再辅以 </w:t>
      </w:r>
      <w:r>
        <w:rPr>
          <w:rFonts w:eastAsia="华文中宋" w:cs="华文中宋" w:ascii="华文中宋" w:hAnsi="华文中宋"/>
          <w:sz w:val="24"/>
          <w:szCs w:val="24"/>
        </w:rPr>
        <w:t>Ranking</w:t>
      </w:r>
      <w:r>
        <w:rPr>
          <w:rFonts w:ascii="华文中宋" w:hAnsi="华文中宋" w:cs="华文中宋" w:eastAsia="华文中宋"/>
          <w:sz w:val="24"/>
          <w:szCs w:val="24"/>
        </w:rPr>
        <w:t>类等实现其它功能。</w:t>
      </w:r>
    </w:p>
    <w:p>
      <w:pPr>
        <w:pStyle w:val="Normal"/>
        <w:tabs>
          <w:tab w:val="left" w:pos="312" w:leader="none"/>
        </w:tabs>
        <w:rPr>
          <w:rFonts w:ascii="华文中宋" w:hAnsi="华文中宋" w:eastAsia="华文中宋" w:cs="华文中宋"/>
          <w:sz w:val="24"/>
          <w:szCs w:val="24"/>
        </w:rPr>
      </w:pPr>
      <w:r>
        <w:rPr>
          <w:rFonts w:eastAsia="华文中宋" w:cs="华文中宋" w:ascii="华文中宋" w:hAnsi="华文中宋"/>
          <w:sz w:val="24"/>
          <w:szCs w:val="24"/>
        </w:rPr>
      </w:r>
    </w:p>
    <w:p>
      <w:pPr>
        <w:pStyle w:val="Normal"/>
        <w:numPr>
          <w:ilvl w:val="0"/>
          <w:numId w:val="0"/>
        </w:numPr>
        <w:rPr>
          <w:rFonts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5.</w:t>
      </w:r>
      <w:bookmarkStart w:id="0" w:name="_GoBack"/>
      <w:bookmarkEnd w:id="0"/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分工：</w:t>
      </w:r>
    </w:p>
    <w:p>
      <w:pPr>
        <w:pStyle w:val="Normal"/>
        <w:numPr>
          <w:ilvl w:val="0"/>
          <w:numId w:val="0"/>
        </w:numPr>
        <w:rPr>
          <w:rFonts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张鸣昊完成了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BaseCatcher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部分和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Strategy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部分的算法，谭嘉睿完成了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BaseObject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部分，钟闰鑫完成了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BaseData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部分和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Qt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制作。</w:t>
      </w:r>
    </w:p>
    <w:p>
      <w:pPr>
        <w:pStyle w:val="Normal"/>
        <w:numPr>
          <w:ilvl w:val="0"/>
          <w:numId w:val="0"/>
        </w:numPr>
        <w:rPr/>
      </w:pP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后期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Debug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由三人共同完成，小组分工明确，进展顺利。</w:t>
      </w:r>
    </w:p>
    <w:p>
      <w:pPr>
        <w:pStyle w:val="Normal"/>
        <w:numPr>
          <w:ilvl w:val="0"/>
          <w:numId w:val="0"/>
        </w:numPr>
        <w:rPr>
          <w:rFonts w:ascii="华文中宋" w:hAnsi="华文中宋" w:eastAsia="华文中宋" w:cs="华文中宋"/>
          <w:sz w:val="24"/>
          <w:szCs w:val="24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华文中宋" w:hAnsi="华文中宋" w:eastAsia="华文中宋" w:cs="华文中宋"/>
          <w:sz w:val="24"/>
          <w:szCs w:val="24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github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网站</w:t>
      </w:r>
    </w:p>
    <w:p>
      <w:pPr>
        <w:pStyle w:val="Normal"/>
        <w:numPr>
          <w:ilvl w:val="0"/>
          <w:numId w:val="0"/>
        </w:numPr>
        <w:rPr/>
      </w:pPr>
      <w:hyperlink r:id="rId3">
        <w:r>
          <w:rPr>
            <w:rStyle w:val="Internet"/>
            <w:rFonts w:eastAsia="华文中宋" w:cs="华文中宋" w:ascii="华文中宋" w:hAnsi="华文中宋"/>
            <w:sz w:val="24"/>
            <w:szCs w:val="24"/>
            <w:lang w:val="en-US" w:eastAsia="zh-CN"/>
          </w:rPr>
          <w:t>https://github.com/Triker-Monell/oop</w:t>
        </w:r>
      </w:hyperlink>
    </w:p>
    <w:p>
      <w:pPr>
        <w:pStyle w:val="Normal"/>
        <w:numPr>
          <w:ilvl w:val="0"/>
          <w:numId w:val="0"/>
        </w:numPr>
        <w:rPr/>
      </w:pP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编译相关请见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github</w:t>
      </w:r>
      <w:r>
        <w:rPr>
          <w:rFonts w:ascii="华文中宋" w:hAnsi="华文中宋" w:cs="华文中宋" w:eastAsia="华文中宋"/>
          <w:sz w:val="24"/>
          <w:szCs w:val="24"/>
          <w:lang w:val="en-US" w:eastAsia="zh-CN"/>
        </w:rPr>
        <w:t>网站上的</w:t>
      </w:r>
      <w:r>
        <w:rPr>
          <w:rFonts w:eastAsia="华文中宋" w:cs="华文中宋" w:ascii="华文中宋" w:hAnsi="华文中宋"/>
          <w:sz w:val="24"/>
          <w:szCs w:val="24"/>
          <w:lang w:val="en-US" w:eastAsia="zh-CN"/>
        </w:rPr>
        <w:t>readme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riker-Monell/oo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LibreOffice/5.1.6.2$Linux_X86_64 LibreOffice_project/10m0$Build-2</Application>
  <Pages>4</Pages>
  <Words>1104</Words>
  <Characters>1621</Characters>
  <CharactersWithSpaces>1771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dc:description/>
  <dc:language>zh-CN</dc:language>
  <cp:lastModifiedBy/>
  <dcterms:modified xsi:type="dcterms:W3CDTF">2018-07-01T23:39:34Z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