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5C25B" w14:textId="2A766889" w:rsidR="00180327" w:rsidRPr="00AB4B35" w:rsidRDefault="008C0D97" w:rsidP="008C0D9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4B35">
        <w:rPr>
          <w:rFonts w:ascii="Times New Roman" w:hAnsi="Times New Roman" w:cs="Times New Roman"/>
          <w:b/>
          <w:bCs/>
          <w:sz w:val="28"/>
          <w:szCs w:val="28"/>
        </w:rPr>
        <w:t>Описание моделируемых топологий</w:t>
      </w:r>
    </w:p>
    <w:p w14:paraId="1B950F9C" w14:textId="78DA6D45" w:rsidR="008C0D97" w:rsidRDefault="008C0D97" w:rsidP="00AB4B3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 Ячеистая топология (</w:t>
      </w:r>
      <w:r>
        <w:rPr>
          <w:rFonts w:ascii="Times New Roman" w:hAnsi="Times New Roman" w:cs="Times New Roman"/>
          <w:sz w:val="28"/>
          <w:szCs w:val="28"/>
          <w:lang w:val="en-US"/>
        </w:rPr>
        <w:t>Mesh)</w:t>
      </w:r>
    </w:p>
    <w:p w14:paraId="367BB31D" w14:textId="0C6947B8" w:rsidR="008C0D97" w:rsidRDefault="008C0D97" w:rsidP="00AB4B3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сеть </w:t>
      </w:r>
      <w:r w:rsidR="00AB4B35">
        <w:rPr>
          <w:rFonts w:ascii="Times New Roman" w:hAnsi="Times New Roman" w:cs="Times New Roman"/>
          <w:sz w:val="28"/>
          <w:szCs w:val="28"/>
        </w:rPr>
        <w:t>из «квадратных» ячеек, в углах которых расположены узлы.</w:t>
      </w:r>
    </w:p>
    <w:p w14:paraId="26AA5278" w14:textId="77777777" w:rsidR="008C0D97" w:rsidRDefault="008C0D97" w:rsidP="00AB4B3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Параметры: количество «строк» сети, количество «столбцов» сети.</w:t>
      </w:r>
    </w:p>
    <w:p w14:paraId="59F69069" w14:textId="77777777" w:rsidR="008C0D97" w:rsidRDefault="008C0D97" w:rsidP="00AB4B3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Используемое описание: </w:t>
      </w:r>
      <w:r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Pr="008C0D97">
        <w:rPr>
          <w:rFonts w:ascii="Times New Roman" w:hAnsi="Times New Roman" w:cs="Times New Roman"/>
          <w:sz w:val="28"/>
          <w:szCs w:val="28"/>
        </w:rPr>
        <w:t>-(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8C0D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8C0D97">
        <w:rPr>
          <w:rFonts w:ascii="Times New Roman" w:hAnsi="Times New Roman" w:cs="Times New Roman"/>
          <w:sz w:val="28"/>
          <w:szCs w:val="28"/>
        </w:rPr>
        <w:t>).</w:t>
      </w:r>
    </w:p>
    <w:p w14:paraId="35365810" w14:textId="77777777" w:rsidR="008C0D97" w:rsidRDefault="008C0D97" w:rsidP="00AB4B3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Топология тор (</w:t>
      </w:r>
      <w:r>
        <w:rPr>
          <w:rFonts w:ascii="Times New Roman" w:hAnsi="Times New Roman" w:cs="Times New Roman"/>
          <w:sz w:val="28"/>
          <w:szCs w:val="28"/>
          <w:lang w:val="en-US"/>
        </w:rPr>
        <w:t>Torus)</w:t>
      </w:r>
    </w:p>
    <w:p w14:paraId="4CE4DA9F" w14:textId="77777777" w:rsidR="008C0D97" w:rsidRDefault="008C0D97" w:rsidP="00AB4B3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Представляет собой ячеистую топологию, в которой крайние узлы сети связаны с соответствующими узлами противоположного края.</w:t>
      </w:r>
    </w:p>
    <w:p w14:paraId="3FF907D4" w14:textId="63E1742D" w:rsidR="008C0D97" w:rsidRDefault="008C0D97" w:rsidP="00AB4B3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Параметры: количество «строк» сети, количество «столбцов» сети.</w:t>
      </w:r>
    </w:p>
    <w:p w14:paraId="4FAE1EC4" w14:textId="5B32BB5C" w:rsidR="008C0D97" w:rsidRDefault="008C0D97" w:rsidP="00AB4B3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Используемое описание:</w:t>
      </w:r>
      <w:r w:rsidRPr="008C0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Torus</w:t>
      </w:r>
      <w:r w:rsidRPr="008C0D97">
        <w:rPr>
          <w:rFonts w:ascii="Times New Roman" w:hAnsi="Times New Roman" w:cs="Times New Roman"/>
          <w:sz w:val="28"/>
          <w:szCs w:val="28"/>
        </w:rPr>
        <w:t>-(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8C0D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8C0D97">
        <w:rPr>
          <w:rFonts w:ascii="Times New Roman" w:hAnsi="Times New Roman" w:cs="Times New Roman"/>
          <w:sz w:val="28"/>
          <w:szCs w:val="28"/>
        </w:rPr>
        <w:t>).</w:t>
      </w:r>
    </w:p>
    <w:p w14:paraId="6E9EECBF" w14:textId="377E00FE" w:rsidR="008C0D97" w:rsidRDefault="008C0D97" w:rsidP="00AB4B3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Топология циркулянт (</w:t>
      </w:r>
      <w:r>
        <w:rPr>
          <w:rFonts w:ascii="Times New Roman" w:hAnsi="Times New Roman" w:cs="Times New Roman"/>
          <w:sz w:val="28"/>
          <w:szCs w:val="28"/>
          <w:lang w:val="en-US"/>
        </w:rPr>
        <w:t>Circulant)</w:t>
      </w:r>
    </w:p>
    <w:p w14:paraId="77F8D820" w14:textId="155095D1" w:rsidR="008C0D97" w:rsidRDefault="008C0D97" w:rsidP="00AB4B3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Представляет собой расположенные «по окружности» узлы, связанные с такими соседними узлами, которые относительно узла находятся на расстоянии заданных шагов.</w:t>
      </w:r>
    </w:p>
    <w:p w14:paraId="4F902042" w14:textId="6E913839" w:rsidR="008C0D97" w:rsidRDefault="008C0D97" w:rsidP="00AB4B3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Параметры: количество узлов, меньший шаг, больший шаг.</w:t>
      </w:r>
    </w:p>
    <w:p w14:paraId="5426CC94" w14:textId="6749D37D" w:rsidR="00AB4B35" w:rsidRDefault="00AB4B35" w:rsidP="00AB4B3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Используемое</w:t>
      </w:r>
      <w:r w:rsidRPr="00AB4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Pr="00AB4B3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Circulant-(vertices, step1, step2).</w:t>
      </w:r>
    </w:p>
    <w:p w14:paraId="16435820" w14:textId="0927A794" w:rsidR="00AB4B35" w:rsidRDefault="00AB4B35" w:rsidP="00AB4B3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4. Оптимальный циркулянт (</w:t>
      </w:r>
      <w:r>
        <w:rPr>
          <w:rFonts w:ascii="Times New Roman" w:hAnsi="Times New Roman" w:cs="Times New Roman"/>
          <w:sz w:val="28"/>
          <w:szCs w:val="28"/>
          <w:lang w:val="en-US"/>
        </w:rPr>
        <w:t>CirculantOpt)</w:t>
      </w:r>
    </w:p>
    <w:p w14:paraId="51548173" w14:textId="40090FE7" w:rsidR="00AB4B35" w:rsidRDefault="00AB4B35" w:rsidP="00AB4B3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Представляет собой циркулянт, в котором пользователь задает только количество узлов, а шаги рассчитываются по определенной формуле.</w:t>
      </w:r>
    </w:p>
    <w:p w14:paraId="2EA98D01" w14:textId="5E31C6A4" w:rsidR="00AB4B35" w:rsidRDefault="00AB4B35" w:rsidP="00AB4B3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Параметры: количество узлов.</w:t>
      </w:r>
    </w:p>
    <w:p w14:paraId="39932CFD" w14:textId="45A0CD01" w:rsidR="00AB4B35" w:rsidRPr="00AB4B35" w:rsidRDefault="00AB4B35" w:rsidP="00AB4B3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Используемое</w:t>
      </w:r>
      <w:r w:rsidRPr="00AB4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Pr="00AB4B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Circulant</w:t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AB4B35">
        <w:rPr>
          <w:rFonts w:ascii="Times New Roman" w:hAnsi="Times New Roman" w:cs="Times New Roman"/>
          <w:sz w:val="28"/>
          <w:szCs w:val="28"/>
        </w:rPr>
        <w:t>-(</w:t>
      </w:r>
      <w:r>
        <w:rPr>
          <w:rFonts w:ascii="Times New Roman" w:hAnsi="Times New Roman" w:cs="Times New Roman"/>
          <w:sz w:val="28"/>
          <w:szCs w:val="28"/>
          <w:lang w:val="en-US"/>
        </w:rPr>
        <w:t>vertices</w:t>
      </w:r>
      <w:r w:rsidRPr="00AB4B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AB4B35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AB4B35">
        <w:rPr>
          <w:rFonts w:ascii="Times New Roman" w:hAnsi="Times New Roman" w:cs="Times New Roman"/>
          <w:sz w:val="28"/>
          <w:szCs w:val="28"/>
        </w:rPr>
        <w:t>2).</w:t>
      </w:r>
    </w:p>
    <w:p w14:paraId="36B3E6C9" w14:textId="44E58065" w:rsidR="00AB4B35" w:rsidRDefault="00AB4B35" w:rsidP="008C0D97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37B8526" w14:textId="24AFD035" w:rsidR="00AB4B35" w:rsidRDefault="00AB4B35" w:rsidP="008C0D97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7D34D16" w14:textId="5040F193" w:rsidR="00AB4B35" w:rsidRDefault="00AB4B35" w:rsidP="008C0D97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6807129" w14:textId="400734D5" w:rsidR="00AB4B35" w:rsidRDefault="00AB4B35" w:rsidP="008C0D97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Примеры графов топологий</w:t>
      </w:r>
    </w:p>
    <w:p w14:paraId="6F82B0A2" w14:textId="30BBC792" w:rsidR="00AB4B35" w:rsidRPr="00AB4B35" w:rsidRDefault="00AB4B35" w:rsidP="00AB4B35">
      <w:pPr>
        <w:spacing w:after="12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4B35">
        <w:rPr>
          <w:rFonts w:ascii="Times New Roman" w:hAnsi="Times New Roman" w:cs="Times New Roman"/>
          <w:iCs/>
          <w:sz w:val="28"/>
          <w:szCs w:val="28"/>
        </w:rPr>
        <w:t xml:space="preserve">Примеры графов каждой из упомянутых топологий представлены на рис.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AB4B35">
        <w:rPr>
          <w:rFonts w:ascii="Times New Roman" w:hAnsi="Times New Roman" w:cs="Times New Roman"/>
          <w:iCs/>
          <w:sz w:val="28"/>
          <w:szCs w:val="28"/>
        </w:rPr>
        <w:t xml:space="preserve">. Окружностями условно обозначены узлы сети, а линиями – связи между узлами. </w:t>
      </w:r>
    </w:p>
    <w:p w14:paraId="632C70F7" w14:textId="602FE9D8" w:rsidR="00AB4B35" w:rsidRDefault="00AB4B35" w:rsidP="00AB4B35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E53">
        <w:rPr>
          <w:iCs/>
          <w:noProof/>
          <w:sz w:val="28"/>
          <w:szCs w:val="28"/>
          <w:lang w:val="en-US"/>
        </w:rPr>
        <w:drawing>
          <wp:inline distT="0" distB="0" distL="0" distR="0" wp14:anchorId="292ADF42" wp14:editId="37EC109A">
            <wp:extent cx="5940425" cy="245957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908E" w14:textId="2EE3FEB0" w:rsidR="00AB4B35" w:rsidRDefault="00AB4B35" w:rsidP="00AB4B35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Примеры графов топологий.</w:t>
      </w:r>
    </w:p>
    <w:p w14:paraId="7BAE66D2" w14:textId="674A9A29" w:rsidR="00AB4B35" w:rsidRDefault="00AB4B35" w:rsidP="00AB4B3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Принятая нумерация портов</w:t>
      </w:r>
    </w:p>
    <w:p w14:paraId="3408F468" w14:textId="759A0DAE" w:rsidR="00AB4B35" w:rsidRDefault="00AB4B35" w:rsidP="00AB4B35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BBB1B" wp14:editId="0715CE0F">
            <wp:extent cx="3458058" cy="12860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A121" w14:textId="5D5869B1" w:rsidR="00AB4B35" w:rsidRPr="00AB4B35" w:rsidRDefault="00AB4B35" w:rsidP="00AB4B35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Принятая нумерация портов маршрутизаторов узлов в топологиях.</w:t>
      </w:r>
    </w:p>
    <w:sectPr w:rsidR="00AB4B35" w:rsidRPr="00AB4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0F"/>
    <w:rsid w:val="00180327"/>
    <w:rsid w:val="002D1F0F"/>
    <w:rsid w:val="008C0D97"/>
    <w:rsid w:val="00AB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E056A"/>
  <w15:chartTrackingRefBased/>
  <w15:docId w15:val="{5D84912E-C1E9-4C8B-8F39-3A291565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Александр Сергеевич</dc:creator>
  <cp:keywords/>
  <dc:description/>
  <cp:lastModifiedBy>Пономарев Александр Сергеевич</cp:lastModifiedBy>
  <cp:revision>2</cp:revision>
  <dcterms:created xsi:type="dcterms:W3CDTF">2020-07-13T16:30:00Z</dcterms:created>
  <dcterms:modified xsi:type="dcterms:W3CDTF">2020-07-13T16:49:00Z</dcterms:modified>
</cp:coreProperties>
</file>