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70" w:rsidRDefault="001D2317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1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FD"/>
    <w:rsid w:val="001D2317"/>
    <w:rsid w:val="00C800FD"/>
    <w:rsid w:val="00E15170"/>
    <w:rsid w:val="00F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2E32-DA95-443B-B67E-7E635AB4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Category 1</c:v>
                </c:pt>
                <c:pt idx="1">
                  <c:v>GOV GQ</c:v>
                </c:pt>
                <c:pt idx="2">
                  <c:v>GMERS GQ</c:v>
                </c:pt>
                <c:pt idx="3">
                  <c:v>GMERS2 MQ</c:v>
                </c:pt>
                <c:pt idx="4">
                  <c:v>SFI MQ</c:v>
                </c:pt>
                <c:pt idx="5">
                  <c:v>SFI MQ2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720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7B-4135-835C-F7CB5236D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533888"/>
        <c:axId val="467538464"/>
      </c:barChart>
      <c:catAx>
        <c:axId val="46753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538464"/>
        <c:crosses val="autoZero"/>
        <c:auto val="1"/>
        <c:lblAlgn val="ctr"/>
        <c:lblOffset val="100"/>
        <c:noMultiLvlLbl val="0"/>
      </c:catAx>
      <c:valAx>
        <c:axId val="46753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53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2024-06-26T21:53:00Z</dcterms:created>
  <dcterms:modified xsi:type="dcterms:W3CDTF">2024-06-26T22:16:00Z</dcterms:modified>
</cp:coreProperties>
</file>