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DFE" w:rsidRDefault="006E2DFE" w:rsidP="006E2DFE">
      <w:pPr>
        <w:spacing w:line="240" w:lineRule="auto"/>
        <w:jc w:val="center"/>
        <w:rPr>
          <w:rFonts w:ascii="Times New Roman" w:hAnsi="Times New Roman" w:cs="Times New Roman"/>
          <w:b/>
          <w:sz w:val="24"/>
          <w:szCs w:val="24"/>
        </w:rPr>
      </w:pPr>
      <w:r>
        <w:rPr>
          <w:rFonts w:ascii="Times New Roman" w:hAnsi="Times New Roman" w:cs="Times New Roman"/>
          <w:b/>
          <w:sz w:val="32"/>
          <w:szCs w:val="32"/>
        </w:rPr>
        <w:t xml:space="preserve">                                                                        </w:t>
      </w:r>
      <w:r>
        <w:rPr>
          <w:rFonts w:ascii="Times New Roman" w:hAnsi="Times New Roman" w:cs="Times New Roman"/>
          <w:b/>
          <w:sz w:val="24"/>
          <w:szCs w:val="24"/>
        </w:rPr>
        <w:t>Name: VINODA KATKAMWAR.</w:t>
      </w:r>
    </w:p>
    <w:p w:rsidR="006E2DFE" w:rsidRDefault="006E2DFE" w:rsidP="006E2DF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Email-Id:vinoda.g.k@gmail.com</w:t>
      </w:r>
    </w:p>
    <w:p w:rsidR="006E2DFE" w:rsidRDefault="006E2DFE" w:rsidP="006E2DF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Contact no:8149881857</w:t>
      </w:r>
    </w:p>
    <w:p w:rsidR="006E2DFE" w:rsidRDefault="006E2DFE" w:rsidP="006E2DFE">
      <w:pPr>
        <w:spacing w:line="240" w:lineRule="auto"/>
        <w:rPr>
          <w:rFonts w:ascii="Times New Roman" w:hAnsi="Times New Roman" w:cs="Times New Roman"/>
          <w:b/>
          <w:sz w:val="24"/>
          <w:szCs w:val="24"/>
          <w:u w:val="single"/>
        </w:rPr>
      </w:pPr>
      <w:r w:rsidRPr="00767736">
        <w:rPr>
          <w:rFonts w:ascii="Times New Roman" w:hAnsi="Times New Roman" w:cs="Times New Roman"/>
          <w:b/>
          <w:sz w:val="24"/>
          <w:szCs w:val="24"/>
          <w:u w:val="single"/>
        </w:rPr>
        <w:t>OBJECTIVE</w:t>
      </w:r>
      <w:r>
        <w:rPr>
          <w:rFonts w:ascii="Times New Roman" w:hAnsi="Times New Roman" w:cs="Times New Roman"/>
          <w:b/>
          <w:sz w:val="24"/>
          <w:szCs w:val="24"/>
          <w:u w:val="single"/>
        </w:rPr>
        <w:t>:</w:t>
      </w:r>
    </w:p>
    <w:p w:rsidR="006E2DFE" w:rsidRPr="009F59DC" w:rsidRDefault="006E2DFE" w:rsidP="006E2DFE">
      <w:pPr>
        <w:spacing w:line="240" w:lineRule="auto"/>
        <w:rPr>
          <w:rFonts w:ascii="Times New Roman" w:hAnsi="Times New Roman" w:cs="Times New Roman"/>
          <w:sz w:val="24"/>
          <w:szCs w:val="24"/>
        </w:rPr>
      </w:pPr>
      <w:r w:rsidRPr="00767736">
        <w:rPr>
          <w:rFonts w:ascii="Times New Roman" w:hAnsi="Times New Roman" w:cs="Times New Roman"/>
          <w:color w:val="000000" w:themeColor="text1"/>
          <w:sz w:val="24"/>
          <w:szCs w:val="24"/>
        </w:rPr>
        <w:t>Obtain a position in Company</w:t>
      </w:r>
      <w:r w:rsidRPr="00767736">
        <w:rPr>
          <w:rFonts w:ascii="Times New Roman" w:hAnsi="Times New Roman" w:cs="Times New Roman"/>
          <w:color w:val="333333"/>
          <w:sz w:val="24"/>
          <w:szCs w:val="24"/>
        </w:rPr>
        <w:t xml:space="preserve"> </w:t>
      </w:r>
      <w:r w:rsidRPr="00767736">
        <w:rPr>
          <w:rFonts w:ascii="Times New Roman" w:hAnsi="Times New Roman" w:cs="Times New Roman"/>
          <w:sz w:val="24"/>
          <w:szCs w:val="24"/>
        </w:rPr>
        <w:t xml:space="preserve">which would give me an </w:t>
      </w:r>
      <w:r>
        <w:rPr>
          <w:rFonts w:ascii="Times New Roman" w:hAnsi="Times New Roman" w:cs="Times New Roman"/>
          <w:sz w:val="24"/>
          <w:szCs w:val="24"/>
        </w:rPr>
        <w:t>opportunity to work in an</w:t>
      </w:r>
      <w:r w:rsidRPr="00767736">
        <w:rPr>
          <w:rFonts w:ascii="Times New Roman" w:hAnsi="Times New Roman" w:cs="Times New Roman"/>
          <w:sz w:val="24"/>
          <w:szCs w:val="24"/>
        </w:rPr>
        <w:t xml:space="preserve"> organization using my technical skills and knowledge for career and organizational development.</w:t>
      </w:r>
    </w:p>
    <w:p w:rsidR="006E2DFE" w:rsidRPr="00767736" w:rsidRDefault="006E2DFE" w:rsidP="006E2DFE">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TECHNICAL SUMMA</w:t>
      </w:r>
      <w:r w:rsidRPr="00767736">
        <w:rPr>
          <w:rFonts w:ascii="Times New Roman" w:hAnsi="Times New Roman" w:cs="Times New Roman"/>
          <w:b/>
          <w:sz w:val="24"/>
          <w:szCs w:val="24"/>
          <w:u w:val="single"/>
        </w:rPr>
        <w:t>RY:</w:t>
      </w:r>
    </w:p>
    <w:p w:rsidR="006E2DFE" w:rsidRPr="00767736" w:rsidRDefault="006E2DFE" w:rsidP="006E2DFE">
      <w:pPr>
        <w:pStyle w:val="ListParagraph"/>
        <w:numPr>
          <w:ilvl w:val="0"/>
          <w:numId w:val="1"/>
        </w:numPr>
        <w:spacing w:line="240" w:lineRule="auto"/>
        <w:rPr>
          <w:rFonts w:ascii="Times New Roman" w:hAnsi="Times New Roman" w:cs="Times New Roman"/>
          <w:b/>
          <w:sz w:val="24"/>
          <w:szCs w:val="24"/>
          <w:u w:val="single"/>
        </w:rPr>
      </w:pPr>
      <w:r>
        <w:rPr>
          <w:rFonts w:ascii="Times New Roman" w:hAnsi="Times New Roman" w:cs="Times New Roman"/>
          <w:sz w:val="24"/>
          <w:szCs w:val="24"/>
        </w:rPr>
        <w:t>Good practical knowledge of core java concept.</w:t>
      </w:r>
    </w:p>
    <w:p w:rsidR="006E2DFE" w:rsidRPr="00767736" w:rsidRDefault="006E2DFE" w:rsidP="006E2DFE">
      <w:pPr>
        <w:pStyle w:val="ListParagraph"/>
        <w:numPr>
          <w:ilvl w:val="0"/>
          <w:numId w:val="1"/>
        </w:numPr>
        <w:spacing w:line="240" w:lineRule="auto"/>
        <w:rPr>
          <w:rFonts w:ascii="Times New Roman" w:hAnsi="Times New Roman" w:cs="Times New Roman"/>
          <w:b/>
          <w:sz w:val="24"/>
          <w:szCs w:val="24"/>
          <w:u w:val="single"/>
        </w:rPr>
      </w:pPr>
      <w:r>
        <w:rPr>
          <w:rFonts w:ascii="Times New Roman" w:hAnsi="Times New Roman" w:cs="Times New Roman"/>
          <w:sz w:val="24"/>
          <w:szCs w:val="24"/>
        </w:rPr>
        <w:t>Good knowledge in handling exceptions &amp; writing business exception.</w:t>
      </w:r>
    </w:p>
    <w:p w:rsidR="006E2DFE" w:rsidRPr="00767736" w:rsidRDefault="006E2DFE" w:rsidP="006E2DFE">
      <w:pPr>
        <w:pStyle w:val="ListParagraph"/>
        <w:numPr>
          <w:ilvl w:val="0"/>
          <w:numId w:val="1"/>
        </w:numPr>
        <w:spacing w:line="240" w:lineRule="auto"/>
        <w:rPr>
          <w:rFonts w:ascii="Times New Roman" w:hAnsi="Times New Roman" w:cs="Times New Roman"/>
          <w:b/>
          <w:sz w:val="24"/>
          <w:szCs w:val="24"/>
          <w:u w:val="single"/>
        </w:rPr>
      </w:pPr>
      <w:r>
        <w:rPr>
          <w:rFonts w:ascii="Times New Roman" w:hAnsi="Times New Roman" w:cs="Times New Roman"/>
          <w:sz w:val="24"/>
          <w:szCs w:val="24"/>
        </w:rPr>
        <w:t>Sound knowledge of collection framework.</w:t>
      </w:r>
    </w:p>
    <w:p w:rsidR="006E2DFE" w:rsidRPr="00767736" w:rsidRDefault="006E2DFE" w:rsidP="006E2DFE">
      <w:pPr>
        <w:pStyle w:val="ListParagraph"/>
        <w:numPr>
          <w:ilvl w:val="0"/>
          <w:numId w:val="1"/>
        </w:numPr>
        <w:spacing w:line="240" w:lineRule="auto"/>
        <w:rPr>
          <w:rFonts w:ascii="Times New Roman" w:hAnsi="Times New Roman" w:cs="Times New Roman"/>
          <w:b/>
          <w:sz w:val="24"/>
          <w:szCs w:val="24"/>
          <w:u w:val="single"/>
        </w:rPr>
      </w:pPr>
      <w:r>
        <w:rPr>
          <w:rFonts w:ascii="Times New Roman" w:hAnsi="Times New Roman" w:cs="Times New Roman"/>
          <w:sz w:val="24"/>
          <w:szCs w:val="24"/>
        </w:rPr>
        <w:t>Practical knowledge of jdbc.</w:t>
      </w:r>
    </w:p>
    <w:p w:rsidR="006E2DFE" w:rsidRPr="00286AB4" w:rsidRDefault="006E2DFE" w:rsidP="006E2DFE">
      <w:pPr>
        <w:pStyle w:val="ListParagraph"/>
        <w:numPr>
          <w:ilvl w:val="0"/>
          <w:numId w:val="1"/>
        </w:numPr>
        <w:spacing w:line="240" w:lineRule="auto"/>
        <w:rPr>
          <w:rFonts w:ascii="Times New Roman" w:hAnsi="Times New Roman" w:cs="Times New Roman"/>
          <w:b/>
          <w:sz w:val="24"/>
          <w:szCs w:val="24"/>
          <w:u w:val="single"/>
        </w:rPr>
      </w:pPr>
      <w:r>
        <w:rPr>
          <w:rFonts w:ascii="Times New Roman" w:hAnsi="Times New Roman" w:cs="Times New Roman"/>
          <w:sz w:val="24"/>
          <w:szCs w:val="24"/>
        </w:rPr>
        <w:t>Good explosure to SingleTon design pattern &amp; java beans.</w:t>
      </w:r>
    </w:p>
    <w:p w:rsidR="006E2DFE" w:rsidRPr="00286AB4" w:rsidRDefault="006E2DFE" w:rsidP="006E2DFE">
      <w:pPr>
        <w:pStyle w:val="ListParagraph"/>
        <w:numPr>
          <w:ilvl w:val="0"/>
          <w:numId w:val="1"/>
        </w:numPr>
        <w:spacing w:line="240" w:lineRule="auto"/>
        <w:rPr>
          <w:rFonts w:ascii="Times New Roman" w:hAnsi="Times New Roman" w:cs="Times New Roman"/>
          <w:b/>
          <w:sz w:val="24"/>
          <w:szCs w:val="24"/>
          <w:u w:val="single"/>
        </w:rPr>
      </w:pPr>
      <w:r>
        <w:rPr>
          <w:rFonts w:ascii="Times New Roman" w:hAnsi="Times New Roman" w:cs="Times New Roman"/>
          <w:sz w:val="24"/>
          <w:szCs w:val="24"/>
        </w:rPr>
        <w:t>Implemented SingleTon design pattern to establish jdbc connection.</w:t>
      </w:r>
    </w:p>
    <w:p w:rsidR="006E2DFE" w:rsidRPr="00AA7BA3" w:rsidRDefault="006E2DFE" w:rsidP="006E2DFE">
      <w:pPr>
        <w:pStyle w:val="ListParagraph"/>
        <w:numPr>
          <w:ilvl w:val="0"/>
          <w:numId w:val="1"/>
        </w:numPr>
        <w:spacing w:line="240" w:lineRule="auto"/>
        <w:rPr>
          <w:rFonts w:ascii="Times New Roman" w:hAnsi="Times New Roman" w:cs="Times New Roman"/>
          <w:b/>
          <w:sz w:val="24"/>
          <w:szCs w:val="24"/>
          <w:u w:val="single"/>
        </w:rPr>
      </w:pPr>
      <w:r w:rsidRPr="009F59DC">
        <w:rPr>
          <w:rFonts w:ascii="Times New Roman" w:hAnsi="Times New Roman" w:cs="Times New Roman"/>
          <w:sz w:val="24"/>
          <w:szCs w:val="24"/>
        </w:rPr>
        <w:t>Develop the web application using J2EE technologies like servlet &amp; JSP using MVC and also N-tier architecture.</w:t>
      </w:r>
    </w:p>
    <w:p w:rsidR="00AA7BA3" w:rsidRPr="00AA7BA3" w:rsidRDefault="00AA7BA3" w:rsidP="00AA7BA3">
      <w:pPr>
        <w:pStyle w:val="ListParagraph"/>
        <w:spacing w:line="240" w:lineRule="auto"/>
        <w:rPr>
          <w:rFonts w:ascii="Times New Roman" w:hAnsi="Times New Roman" w:cs="Times New Roman"/>
          <w:b/>
          <w:sz w:val="24"/>
          <w:szCs w:val="24"/>
          <w:u w:val="single"/>
        </w:rPr>
      </w:pPr>
    </w:p>
    <w:p w:rsidR="00AA7BA3" w:rsidRDefault="00AA7BA3" w:rsidP="00AA7BA3">
      <w:pPr>
        <w:ind w:right="-180"/>
        <w:jc w:val="both"/>
        <w:rPr>
          <w:rFonts w:ascii="Times New Roman" w:hAnsi="Times New Roman" w:cs="Times New Roman"/>
          <w:b/>
          <w:sz w:val="24"/>
          <w:szCs w:val="24"/>
          <w:u w:val="single"/>
        </w:rPr>
      </w:pPr>
      <w:r w:rsidRPr="00AA7BA3">
        <w:rPr>
          <w:rFonts w:ascii="Times New Roman" w:hAnsi="Times New Roman" w:cs="Times New Roman"/>
          <w:b/>
          <w:sz w:val="24"/>
          <w:szCs w:val="24"/>
          <w:u w:val="single"/>
        </w:rPr>
        <w:t>EXPERIENCE PROFILE</w:t>
      </w:r>
      <w:r>
        <w:rPr>
          <w:rFonts w:ascii="Times New Roman" w:hAnsi="Times New Roman" w:cs="Times New Roman"/>
          <w:b/>
          <w:sz w:val="24"/>
          <w:szCs w:val="24"/>
          <w:u w:val="single"/>
        </w:rPr>
        <w:t>:</w:t>
      </w:r>
    </w:p>
    <w:p w:rsidR="002E2F70" w:rsidRDefault="00024FBD" w:rsidP="002E2F70">
      <w:pPr>
        <w:spacing w:line="240" w:lineRule="auto"/>
        <w:ind w:right="-180"/>
        <w:jc w:val="both"/>
        <w:rPr>
          <w:rFonts w:ascii="Verdana-Bold" w:hAnsi="Verdana-Bold" w:cs="Verdana-Bold"/>
          <w:bCs/>
          <w:sz w:val="24"/>
          <w:szCs w:val="24"/>
          <w:lang w:val="en-IN"/>
        </w:rPr>
      </w:pPr>
      <w:r w:rsidRPr="00024FBD">
        <w:rPr>
          <w:rFonts w:ascii="Times New Roman" w:hAnsi="Times New Roman" w:cs="Times New Roman"/>
          <w:sz w:val="24"/>
          <w:szCs w:val="24"/>
        </w:rPr>
        <w:t xml:space="preserve">Worked for </w:t>
      </w:r>
      <w:r w:rsidRPr="00024FBD">
        <w:rPr>
          <w:rFonts w:ascii="Times New Roman" w:hAnsi="Times New Roman" w:cs="Times New Roman"/>
          <w:b/>
          <w:bCs/>
          <w:sz w:val="24"/>
          <w:szCs w:val="24"/>
          <w:lang w:val="en-IN"/>
        </w:rPr>
        <w:t>2COMS Consulting Pvt Ltd</w:t>
      </w:r>
      <w:r w:rsidRPr="00024FBD">
        <w:rPr>
          <w:rFonts w:ascii="Verdana-Bold" w:hAnsi="Verdana-Bold" w:cs="Verdana-Bold"/>
          <w:bCs/>
          <w:sz w:val="24"/>
          <w:szCs w:val="24"/>
          <w:lang w:val="en-IN"/>
        </w:rPr>
        <w:t xml:space="preserve"> as </w:t>
      </w:r>
      <w:r w:rsidRPr="00024FBD">
        <w:rPr>
          <w:rFonts w:ascii="Times New Roman" w:hAnsi="Times New Roman" w:cs="Times New Roman"/>
          <w:b/>
          <w:bCs/>
          <w:sz w:val="24"/>
          <w:szCs w:val="24"/>
          <w:lang w:val="en-IN"/>
        </w:rPr>
        <w:t>Edge Coordinator</w:t>
      </w:r>
      <w:r w:rsidRPr="00024FBD">
        <w:rPr>
          <w:rFonts w:ascii="Verdana-Bold" w:hAnsi="Verdana-Bold" w:cs="Verdana-Bold"/>
          <w:bCs/>
          <w:sz w:val="24"/>
          <w:szCs w:val="24"/>
          <w:lang w:val="en-IN"/>
        </w:rPr>
        <w:t xml:space="preserve"> –</w:t>
      </w:r>
    </w:p>
    <w:p w:rsidR="00024FBD" w:rsidRDefault="00024FBD" w:rsidP="002E2F70">
      <w:pPr>
        <w:spacing w:line="240" w:lineRule="auto"/>
        <w:ind w:right="-180"/>
        <w:jc w:val="both"/>
        <w:rPr>
          <w:rFonts w:ascii="Verdana" w:hAnsi="Verdana" w:cs="Verdana"/>
          <w:sz w:val="24"/>
          <w:szCs w:val="24"/>
          <w:lang w:val="en-IN"/>
        </w:rPr>
      </w:pPr>
      <w:r>
        <w:rPr>
          <w:rFonts w:ascii="Verdana" w:hAnsi="Verdana" w:cs="Verdana"/>
          <w:sz w:val="24"/>
          <w:szCs w:val="24"/>
          <w:lang w:val="en-IN"/>
        </w:rPr>
        <w:t xml:space="preserve">388, Block-G, New Alipore, Kolkata – 700053 </w:t>
      </w:r>
    </w:p>
    <w:p w:rsidR="00024FBD" w:rsidRPr="00024FBD" w:rsidRDefault="00024FBD" w:rsidP="002E2F70">
      <w:pPr>
        <w:spacing w:line="240" w:lineRule="auto"/>
        <w:ind w:right="-180"/>
        <w:jc w:val="both"/>
        <w:rPr>
          <w:rFonts w:ascii="Times New Roman" w:hAnsi="Times New Roman" w:cs="Times New Roman"/>
          <w:b/>
          <w:sz w:val="24"/>
          <w:szCs w:val="24"/>
        </w:rPr>
      </w:pPr>
      <w:r>
        <w:rPr>
          <w:rFonts w:ascii="Verdana" w:hAnsi="Verdana" w:cs="Verdana"/>
          <w:sz w:val="24"/>
          <w:szCs w:val="24"/>
          <w:lang w:val="en-IN"/>
        </w:rPr>
        <w:t>From Jun 2013 to Dec 2013.</w:t>
      </w:r>
    </w:p>
    <w:p w:rsidR="00AA7BA3" w:rsidRPr="00AA7BA3" w:rsidRDefault="00AA7BA3" w:rsidP="00AA7BA3">
      <w:pPr>
        <w:pStyle w:val="ListParagraph"/>
        <w:spacing w:line="240" w:lineRule="auto"/>
        <w:rPr>
          <w:rFonts w:ascii="Times New Roman" w:hAnsi="Times New Roman" w:cs="Times New Roman"/>
          <w:b/>
          <w:sz w:val="28"/>
          <w:szCs w:val="28"/>
          <w:u w:val="single"/>
        </w:rPr>
      </w:pPr>
    </w:p>
    <w:p w:rsidR="006E2DFE" w:rsidRDefault="006E2DFE" w:rsidP="006E2DFE">
      <w:pPr>
        <w:spacing w:line="240" w:lineRule="auto"/>
        <w:jc w:val="both"/>
        <w:rPr>
          <w:rFonts w:ascii="Times New Roman" w:hAnsi="Times New Roman" w:cs="Times New Roman"/>
          <w:b/>
          <w:sz w:val="24"/>
          <w:szCs w:val="24"/>
          <w:u w:val="single"/>
        </w:rPr>
      </w:pPr>
      <w:r w:rsidRPr="00286AB4">
        <w:rPr>
          <w:rFonts w:ascii="Times New Roman" w:hAnsi="Times New Roman" w:cs="Times New Roman"/>
          <w:b/>
          <w:sz w:val="24"/>
          <w:szCs w:val="24"/>
          <w:u w:val="single"/>
        </w:rPr>
        <w:t>EDUCATION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1256"/>
        <w:gridCol w:w="2529"/>
        <w:gridCol w:w="2245"/>
        <w:gridCol w:w="1693"/>
        <w:gridCol w:w="1333"/>
      </w:tblGrid>
      <w:tr w:rsidR="006E2DFE" w:rsidRPr="00322E20" w:rsidTr="006C79AD">
        <w:tc>
          <w:tcPr>
            <w:tcW w:w="1256" w:type="dxa"/>
            <w:shd w:val="clear" w:color="auto" w:fill="FFFFFF"/>
          </w:tcPr>
          <w:p w:rsidR="006E2DFE" w:rsidRPr="00322E20" w:rsidRDefault="006E2DFE" w:rsidP="006C79AD">
            <w:pPr>
              <w:tabs>
                <w:tab w:val="center" w:pos="4320"/>
              </w:tabs>
              <w:rPr>
                <w:bCs/>
              </w:rPr>
            </w:pPr>
            <w:r w:rsidRPr="00322E20">
              <w:rPr>
                <w:bCs/>
              </w:rPr>
              <w:t>Exam</w:t>
            </w:r>
          </w:p>
        </w:tc>
        <w:tc>
          <w:tcPr>
            <w:tcW w:w="2529" w:type="dxa"/>
            <w:shd w:val="clear" w:color="auto" w:fill="FFFFFF"/>
          </w:tcPr>
          <w:p w:rsidR="006E2DFE" w:rsidRPr="00322E20" w:rsidRDefault="006E2DFE" w:rsidP="006C79AD">
            <w:pPr>
              <w:tabs>
                <w:tab w:val="center" w:pos="4320"/>
              </w:tabs>
              <w:rPr>
                <w:bCs/>
              </w:rPr>
            </w:pPr>
            <w:r w:rsidRPr="00322E20">
              <w:rPr>
                <w:bCs/>
              </w:rPr>
              <w:t>School/College</w:t>
            </w:r>
          </w:p>
        </w:tc>
        <w:tc>
          <w:tcPr>
            <w:tcW w:w="2245" w:type="dxa"/>
            <w:shd w:val="clear" w:color="auto" w:fill="FFFFFF"/>
          </w:tcPr>
          <w:p w:rsidR="006E2DFE" w:rsidRPr="00322E20" w:rsidRDefault="006E2DFE" w:rsidP="006C79AD">
            <w:pPr>
              <w:tabs>
                <w:tab w:val="center" w:pos="4320"/>
              </w:tabs>
              <w:rPr>
                <w:bCs/>
              </w:rPr>
            </w:pPr>
            <w:r w:rsidRPr="00322E20">
              <w:rPr>
                <w:bCs/>
              </w:rPr>
              <w:t>Board/University</w:t>
            </w:r>
          </w:p>
        </w:tc>
        <w:tc>
          <w:tcPr>
            <w:tcW w:w="1693" w:type="dxa"/>
            <w:shd w:val="clear" w:color="auto" w:fill="FFFFFF"/>
          </w:tcPr>
          <w:p w:rsidR="006E2DFE" w:rsidRPr="00322E20" w:rsidRDefault="006E2DFE" w:rsidP="006C79AD">
            <w:pPr>
              <w:tabs>
                <w:tab w:val="center" w:pos="4320"/>
              </w:tabs>
              <w:rPr>
                <w:bCs/>
              </w:rPr>
            </w:pPr>
            <w:r w:rsidRPr="00322E20">
              <w:rPr>
                <w:bCs/>
              </w:rPr>
              <w:t>Year of Passing</w:t>
            </w:r>
          </w:p>
        </w:tc>
        <w:tc>
          <w:tcPr>
            <w:tcW w:w="1333" w:type="dxa"/>
            <w:shd w:val="clear" w:color="auto" w:fill="FFFFFF"/>
          </w:tcPr>
          <w:p w:rsidR="006E2DFE" w:rsidRPr="00322E20" w:rsidRDefault="006E2DFE" w:rsidP="006C79AD">
            <w:pPr>
              <w:tabs>
                <w:tab w:val="center" w:pos="4320"/>
              </w:tabs>
              <w:rPr>
                <w:bCs/>
              </w:rPr>
            </w:pPr>
            <w:r w:rsidRPr="00322E20">
              <w:rPr>
                <w:bCs/>
              </w:rPr>
              <w:t>Percentage</w:t>
            </w:r>
          </w:p>
        </w:tc>
      </w:tr>
      <w:tr w:rsidR="006E2DFE" w:rsidRPr="00322E20" w:rsidTr="006C79AD">
        <w:tc>
          <w:tcPr>
            <w:tcW w:w="1256" w:type="dxa"/>
            <w:shd w:val="clear" w:color="auto" w:fill="FFFFFF"/>
          </w:tcPr>
          <w:p w:rsidR="006E2DFE" w:rsidRPr="00322E20" w:rsidRDefault="006E2DFE" w:rsidP="006C79AD">
            <w:pPr>
              <w:tabs>
                <w:tab w:val="center" w:pos="4320"/>
              </w:tabs>
              <w:rPr>
                <w:bCs/>
              </w:rPr>
            </w:pPr>
            <w:r w:rsidRPr="00322E20">
              <w:rPr>
                <w:bCs/>
              </w:rPr>
              <w:t>BE (Computer science)</w:t>
            </w:r>
          </w:p>
        </w:tc>
        <w:tc>
          <w:tcPr>
            <w:tcW w:w="2529" w:type="dxa"/>
            <w:shd w:val="clear" w:color="auto" w:fill="FFFFFF"/>
          </w:tcPr>
          <w:p w:rsidR="006E2DFE" w:rsidRPr="00322E20" w:rsidRDefault="006E2DFE" w:rsidP="006C79AD">
            <w:pPr>
              <w:tabs>
                <w:tab w:val="center" w:pos="4320"/>
              </w:tabs>
            </w:pPr>
            <w:r w:rsidRPr="00322E20">
              <w:t xml:space="preserve">Proudhadevaraya Institute of Technology, Hospet. </w:t>
            </w:r>
          </w:p>
        </w:tc>
        <w:tc>
          <w:tcPr>
            <w:tcW w:w="2245" w:type="dxa"/>
            <w:shd w:val="clear" w:color="auto" w:fill="FFFFFF"/>
          </w:tcPr>
          <w:p w:rsidR="006E2DFE" w:rsidRPr="00322E20" w:rsidRDefault="006E2DFE" w:rsidP="006C79AD">
            <w:pPr>
              <w:tabs>
                <w:tab w:val="center" w:pos="4320"/>
              </w:tabs>
            </w:pPr>
            <w:r w:rsidRPr="00322E20">
              <w:t>Visvesvaraya Technological University, Belgaum</w:t>
            </w:r>
          </w:p>
        </w:tc>
        <w:tc>
          <w:tcPr>
            <w:tcW w:w="1693" w:type="dxa"/>
            <w:shd w:val="clear" w:color="auto" w:fill="FFFFFF"/>
          </w:tcPr>
          <w:p w:rsidR="006E2DFE" w:rsidRPr="00322E20" w:rsidRDefault="006E2DFE" w:rsidP="006C79AD">
            <w:pPr>
              <w:tabs>
                <w:tab w:val="center" w:pos="4320"/>
              </w:tabs>
            </w:pPr>
            <w:r w:rsidRPr="00322E20">
              <w:t xml:space="preserve">      2012</w:t>
            </w:r>
          </w:p>
          <w:p w:rsidR="006E2DFE" w:rsidRPr="00322E20" w:rsidRDefault="006E2DFE" w:rsidP="006C79AD">
            <w:pPr>
              <w:tabs>
                <w:tab w:val="center" w:pos="4320"/>
              </w:tabs>
            </w:pPr>
          </w:p>
        </w:tc>
        <w:tc>
          <w:tcPr>
            <w:tcW w:w="1333" w:type="dxa"/>
            <w:shd w:val="clear" w:color="auto" w:fill="FFFFFF"/>
          </w:tcPr>
          <w:p w:rsidR="006E2DFE" w:rsidRPr="00322E20" w:rsidRDefault="006E2DFE" w:rsidP="006C79AD">
            <w:pPr>
              <w:tabs>
                <w:tab w:val="center" w:pos="4320"/>
              </w:tabs>
            </w:pPr>
            <w:r>
              <w:t>64</w:t>
            </w:r>
            <w:r w:rsidRPr="00322E20">
              <w:t>.</w:t>
            </w:r>
            <w:r>
              <w:t>85</w:t>
            </w:r>
            <w:r w:rsidRPr="00322E20">
              <w:t>%</w:t>
            </w:r>
          </w:p>
        </w:tc>
      </w:tr>
      <w:tr w:rsidR="006E2DFE" w:rsidRPr="00322E20" w:rsidTr="006C79AD">
        <w:tc>
          <w:tcPr>
            <w:tcW w:w="1256" w:type="dxa"/>
            <w:shd w:val="clear" w:color="auto" w:fill="FFFFFF"/>
          </w:tcPr>
          <w:p w:rsidR="006E2DFE" w:rsidRPr="00322E20" w:rsidRDefault="006E2DFE" w:rsidP="006C79AD">
            <w:pPr>
              <w:tabs>
                <w:tab w:val="center" w:pos="4320"/>
              </w:tabs>
              <w:rPr>
                <w:bCs/>
              </w:rPr>
            </w:pPr>
            <w:r w:rsidRPr="00322E20">
              <w:rPr>
                <w:bCs/>
              </w:rPr>
              <w:t xml:space="preserve">   12</w:t>
            </w:r>
            <w:r w:rsidRPr="00322E20">
              <w:rPr>
                <w:bCs/>
                <w:vertAlign w:val="superscript"/>
              </w:rPr>
              <w:t>th</w:t>
            </w:r>
            <w:r w:rsidRPr="00322E20">
              <w:rPr>
                <w:bCs/>
              </w:rPr>
              <w:t xml:space="preserve"> Board</w:t>
            </w:r>
          </w:p>
        </w:tc>
        <w:tc>
          <w:tcPr>
            <w:tcW w:w="2529" w:type="dxa"/>
            <w:shd w:val="clear" w:color="auto" w:fill="FFFFFF"/>
          </w:tcPr>
          <w:p w:rsidR="006E2DFE" w:rsidRPr="00322E20" w:rsidRDefault="006E2DFE" w:rsidP="006C79AD">
            <w:pPr>
              <w:tabs>
                <w:tab w:val="center" w:pos="4320"/>
              </w:tabs>
              <w:rPr>
                <w:bCs/>
              </w:rPr>
            </w:pPr>
            <w:r w:rsidRPr="00322E20">
              <w:rPr>
                <w:bCs/>
              </w:rPr>
              <w:t>D.J.Gurukul Junior college,Solapur.</w:t>
            </w:r>
          </w:p>
        </w:tc>
        <w:tc>
          <w:tcPr>
            <w:tcW w:w="2245" w:type="dxa"/>
            <w:shd w:val="clear" w:color="auto" w:fill="FFFFFF"/>
          </w:tcPr>
          <w:p w:rsidR="006E2DFE" w:rsidRPr="00322E20" w:rsidRDefault="006E2DFE" w:rsidP="006C79AD">
            <w:pPr>
              <w:tabs>
                <w:tab w:val="center" w:pos="4320"/>
              </w:tabs>
              <w:rPr>
                <w:rFonts w:eastAsia="Batang"/>
                <w:lang w:eastAsia="ko-KR"/>
              </w:rPr>
            </w:pPr>
            <w:r w:rsidRPr="00322E20">
              <w:t>SSC &amp; HSC Pune board</w:t>
            </w:r>
          </w:p>
        </w:tc>
        <w:tc>
          <w:tcPr>
            <w:tcW w:w="1693" w:type="dxa"/>
            <w:shd w:val="clear" w:color="auto" w:fill="FFFFFF"/>
          </w:tcPr>
          <w:p w:rsidR="006E2DFE" w:rsidRPr="00322E20" w:rsidRDefault="006E2DFE" w:rsidP="006C79AD">
            <w:pPr>
              <w:tabs>
                <w:tab w:val="center" w:pos="4320"/>
              </w:tabs>
            </w:pPr>
            <w:r w:rsidRPr="00322E20">
              <w:t xml:space="preserve">      2008</w:t>
            </w:r>
          </w:p>
        </w:tc>
        <w:tc>
          <w:tcPr>
            <w:tcW w:w="1333" w:type="dxa"/>
            <w:shd w:val="clear" w:color="auto" w:fill="FFFFFF"/>
          </w:tcPr>
          <w:p w:rsidR="006E2DFE" w:rsidRPr="00322E20" w:rsidRDefault="006E2DFE" w:rsidP="006C79AD">
            <w:pPr>
              <w:tabs>
                <w:tab w:val="center" w:pos="4320"/>
              </w:tabs>
            </w:pPr>
            <w:r w:rsidRPr="00322E20">
              <w:t>55.50%</w:t>
            </w:r>
          </w:p>
        </w:tc>
      </w:tr>
      <w:tr w:rsidR="006E2DFE" w:rsidRPr="00322E20" w:rsidTr="006C79AD">
        <w:trPr>
          <w:trHeight w:val="638"/>
        </w:trPr>
        <w:tc>
          <w:tcPr>
            <w:tcW w:w="1256" w:type="dxa"/>
            <w:shd w:val="clear" w:color="auto" w:fill="FFFFFF"/>
          </w:tcPr>
          <w:p w:rsidR="006E2DFE" w:rsidRPr="00322E20" w:rsidRDefault="006E2DFE" w:rsidP="006C79AD">
            <w:pPr>
              <w:tabs>
                <w:tab w:val="center" w:pos="4320"/>
              </w:tabs>
              <w:rPr>
                <w:bCs/>
              </w:rPr>
            </w:pPr>
            <w:r w:rsidRPr="00322E20">
              <w:rPr>
                <w:bCs/>
              </w:rPr>
              <w:t xml:space="preserve">   10</w:t>
            </w:r>
            <w:r w:rsidRPr="00322E20">
              <w:rPr>
                <w:bCs/>
                <w:vertAlign w:val="superscript"/>
              </w:rPr>
              <w:t>th</w:t>
            </w:r>
            <w:r w:rsidRPr="00322E20">
              <w:rPr>
                <w:bCs/>
              </w:rPr>
              <w:t xml:space="preserve"> Board</w:t>
            </w:r>
          </w:p>
        </w:tc>
        <w:tc>
          <w:tcPr>
            <w:tcW w:w="2529" w:type="dxa"/>
            <w:shd w:val="clear" w:color="auto" w:fill="FFFFFF"/>
          </w:tcPr>
          <w:p w:rsidR="006E2DFE" w:rsidRPr="00322E20" w:rsidRDefault="006E2DFE" w:rsidP="006C79AD">
            <w:pPr>
              <w:tabs>
                <w:tab w:val="center" w:pos="4320"/>
              </w:tabs>
              <w:rPr>
                <w:bCs/>
              </w:rPr>
            </w:pPr>
            <w:r w:rsidRPr="00322E20">
              <w:rPr>
                <w:bCs/>
              </w:rPr>
              <w:t>Umabai Sravika High School,Solapur.</w:t>
            </w:r>
          </w:p>
        </w:tc>
        <w:tc>
          <w:tcPr>
            <w:tcW w:w="2245" w:type="dxa"/>
            <w:shd w:val="clear" w:color="auto" w:fill="FFFFFF"/>
          </w:tcPr>
          <w:p w:rsidR="006E2DFE" w:rsidRPr="00322E20" w:rsidRDefault="006E2DFE" w:rsidP="006C79AD">
            <w:pPr>
              <w:tabs>
                <w:tab w:val="center" w:pos="4320"/>
              </w:tabs>
              <w:rPr>
                <w:rFonts w:eastAsia="Batang"/>
                <w:lang w:eastAsia="ko-KR"/>
              </w:rPr>
            </w:pPr>
            <w:r w:rsidRPr="00322E20">
              <w:t>SSC &amp; HSC Pune board</w:t>
            </w:r>
          </w:p>
        </w:tc>
        <w:tc>
          <w:tcPr>
            <w:tcW w:w="1693" w:type="dxa"/>
            <w:shd w:val="clear" w:color="auto" w:fill="FFFFFF"/>
          </w:tcPr>
          <w:p w:rsidR="006E2DFE" w:rsidRPr="00322E20" w:rsidRDefault="006E2DFE" w:rsidP="006C79AD">
            <w:pPr>
              <w:tabs>
                <w:tab w:val="center" w:pos="4320"/>
              </w:tabs>
            </w:pPr>
            <w:r w:rsidRPr="00322E20">
              <w:t xml:space="preserve">      2006</w:t>
            </w:r>
          </w:p>
        </w:tc>
        <w:tc>
          <w:tcPr>
            <w:tcW w:w="1333" w:type="dxa"/>
            <w:shd w:val="clear" w:color="auto" w:fill="FFFFFF"/>
          </w:tcPr>
          <w:p w:rsidR="006E2DFE" w:rsidRPr="00322E20" w:rsidRDefault="006E2DFE" w:rsidP="006C79AD">
            <w:pPr>
              <w:tabs>
                <w:tab w:val="center" w:pos="4320"/>
              </w:tabs>
            </w:pPr>
            <w:r w:rsidRPr="00322E20">
              <w:t>70.93%</w:t>
            </w:r>
          </w:p>
        </w:tc>
      </w:tr>
    </w:tbl>
    <w:p w:rsidR="006E2DFE" w:rsidRDefault="006E2DFE" w:rsidP="006E2DFE">
      <w:pPr>
        <w:spacing w:line="240" w:lineRule="auto"/>
        <w:rPr>
          <w:rFonts w:ascii="Times New Roman" w:hAnsi="Times New Roman" w:cs="Times New Roman"/>
          <w:b/>
          <w:sz w:val="24"/>
          <w:szCs w:val="24"/>
          <w:u w:val="single"/>
        </w:rPr>
      </w:pPr>
    </w:p>
    <w:p w:rsidR="00BE4E36" w:rsidRDefault="00BE4E36" w:rsidP="006E2DFE">
      <w:pPr>
        <w:spacing w:line="240" w:lineRule="auto"/>
        <w:rPr>
          <w:rFonts w:ascii="Times New Roman" w:hAnsi="Times New Roman" w:cs="Times New Roman"/>
          <w:b/>
          <w:sz w:val="24"/>
          <w:szCs w:val="24"/>
          <w:u w:val="single"/>
        </w:rPr>
      </w:pPr>
    </w:p>
    <w:p w:rsidR="006E2DFE" w:rsidRDefault="006E2DFE" w:rsidP="006E2DFE">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TECHNICAL SKILLS:</w:t>
      </w:r>
    </w:p>
    <w:p w:rsidR="006E2DFE" w:rsidRPr="009F59DC" w:rsidRDefault="006E2DFE" w:rsidP="006E2DFE">
      <w:pPr>
        <w:pStyle w:val="ListParagraph"/>
        <w:numPr>
          <w:ilvl w:val="0"/>
          <w:numId w:val="2"/>
        </w:numPr>
        <w:spacing w:line="240" w:lineRule="auto"/>
        <w:rPr>
          <w:rFonts w:ascii="Times New Roman" w:hAnsi="Times New Roman" w:cs="Times New Roman"/>
          <w:sz w:val="24"/>
          <w:szCs w:val="24"/>
        </w:rPr>
      </w:pPr>
      <w:r w:rsidRPr="009F59DC">
        <w:rPr>
          <w:rFonts w:ascii="Times New Roman" w:hAnsi="Times New Roman" w:cs="Times New Roman"/>
          <w:sz w:val="24"/>
          <w:szCs w:val="24"/>
        </w:rPr>
        <w:t>Programming languages: Java, SQL, JDBC, C, C++.</w:t>
      </w:r>
    </w:p>
    <w:p w:rsidR="006E2DFE" w:rsidRPr="009F59DC" w:rsidRDefault="006E2DFE" w:rsidP="006E2DFE">
      <w:pPr>
        <w:pStyle w:val="ListParagraph"/>
        <w:numPr>
          <w:ilvl w:val="0"/>
          <w:numId w:val="2"/>
        </w:numPr>
        <w:spacing w:line="240" w:lineRule="auto"/>
        <w:rPr>
          <w:rFonts w:ascii="Times New Roman" w:hAnsi="Times New Roman" w:cs="Times New Roman"/>
          <w:sz w:val="24"/>
          <w:szCs w:val="24"/>
        </w:rPr>
      </w:pPr>
      <w:r w:rsidRPr="009F59DC">
        <w:rPr>
          <w:rFonts w:ascii="Times New Roman" w:hAnsi="Times New Roman" w:cs="Times New Roman"/>
          <w:sz w:val="24"/>
          <w:szCs w:val="24"/>
        </w:rPr>
        <w:t>J2EE Technologies: Servlet, JSP.</w:t>
      </w:r>
    </w:p>
    <w:p w:rsidR="006E2DFE" w:rsidRPr="009F59DC" w:rsidRDefault="006E2DFE" w:rsidP="006E2DFE">
      <w:pPr>
        <w:pStyle w:val="ListParagraph"/>
        <w:numPr>
          <w:ilvl w:val="0"/>
          <w:numId w:val="2"/>
        </w:numPr>
        <w:spacing w:line="240" w:lineRule="auto"/>
        <w:rPr>
          <w:rFonts w:ascii="Times New Roman" w:hAnsi="Times New Roman" w:cs="Times New Roman"/>
          <w:sz w:val="24"/>
          <w:szCs w:val="24"/>
        </w:rPr>
      </w:pPr>
      <w:r w:rsidRPr="009F59DC">
        <w:rPr>
          <w:rFonts w:ascii="Times New Roman" w:hAnsi="Times New Roman" w:cs="Times New Roman"/>
          <w:sz w:val="24"/>
          <w:szCs w:val="24"/>
        </w:rPr>
        <w:t>Web Tec</w:t>
      </w:r>
      <w:r>
        <w:rPr>
          <w:rFonts w:ascii="Times New Roman" w:hAnsi="Times New Roman" w:cs="Times New Roman"/>
          <w:sz w:val="24"/>
          <w:szCs w:val="24"/>
        </w:rPr>
        <w:t>hnologies: HTML</w:t>
      </w:r>
      <w:r w:rsidRPr="009F59DC">
        <w:rPr>
          <w:rFonts w:ascii="Times New Roman" w:hAnsi="Times New Roman" w:cs="Times New Roman"/>
          <w:sz w:val="24"/>
          <w:szCs w:val="24"/>
        </w:rPr>
        <w:t>.</w:t>
      </w:r>
    </w:p>
    <w:p w:rsidR="006E2DFE" w:rsidRDefault="006E2DFE" w:rsidP="006E2DFE">
      <w:pPr>
        <w:pStyle w:val="ListParagraph"/>
        <w:numPr>
          <w:ilvl w:val="0"/>
          <w:numId w:val="2"/>
        </w:numPr>
        <w:spacing w:line="240" w:lineRule="auto"/>
        <w:rPr>
          <w:rFonts w:ascii="Times New Roman" w:hAnsi="Times New Roman" w:cs="Times New Roman"/>
          <w:sz w:val="24"/>
          <w:szCs w:val="24"/>
        </w:rPr>
      </w:pPr>
      <w:r w:rsidRPr="009F59DC">
        <w:rPr>
          <w:rFonts w:ascii="Times New Roman" w:hAnsi="Times New Roman" w:cs="Times New Roman"/>
          <w:sz w:val="24"/>
          <w:szCs w:val="24"/>
        </w:rPr>
        <w:t>Web Server: Apache Tomcat 7.0</w:t>
      </w:r>
    </w:p>
    <w:p w:rsidR="006E2DFE" w:rsidRDefault="006E2DFE" w:rsidP="006E2DFE">
      <w:pPr>
        <w:pStyle w:val="ListParagraph"/>
        <w:numPr>
          <w:ilvl w:val="0"/>
          <w:numId w:val="2"/>
        </w:numPr>
        <w:spacing w:line="240" w:lineRule="auto"/>
        <w:rPr>
          <w:rFonts w:ascii="Times New Roman" w:hAnsi="Times New Roman" w:cs="Times New Roman"/>
          <w:sz w:val="24"/>
          <w:szCs w:val="24"/>
        </w:rPr>
      </w:pPr>
      <w:r w:rsidRPr="009F59DC">
        <w:rPr>
          <w:rFonts w:ascii="Times New Roman" w:hAnsi="Times New Roman" w:cs="Times New Roman"/>
          <w:sz w:val="24"/>
          <w:szCs w:val="24"/>
        </w:rPr>
        <w:t xml:space="preserve"> RDBMS: Oracle, Mysql.</w:t>
      </w:r>
    </w:p>
    <w:p w:rsidR="006E2DFE" w:rsidRDefault="006E2DFE" w:rsidP="006E2DF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Tool/IDE: Eclipse, SQLyog. </w:t>
      </w:r>
    </w:p>
    <w:p w:rsidR="006E2DFE" w:rsidRDefault="006E2DFE" w:rsidP="006E2DFE">
      <w:pPr>
        <w:spacing w:line="240" w:lineRule="auto"/>
        <w:rPr>
          <w:rFonts w:ascii="Times New Roman" w:hAnsi="Times New Roman" w:cs="Times New Roman"/>
          <w:sz w:val="24"/>
          <w:szCs w:val="24"/>
        </w:rPr>
      </w:pPr>
    </w:p>
    <w:p w:rsidR="006E2DFE" w:rsidRPr="001B0E95" w:rsidRDefault="006E2DFE" w:rsidP="006E2DFE">
      <w:pPr>
        <w:spacing w:line="240" w:lineRule="auto"/>
        <w:rPr>
          <w:rFonts w:ascii="Times New Roman" w:hAnsi="Times New Roman" w:cs="Times New Roman"/>
          <w:sz w:val="24"/>
          <w:szCs w:val="24"/>
        </w:rPr>
      </w:pPr>
    </w:p>
    <w:p w:rsidR="006E2DFE" w:rsidRDefault="006E2DFE" w:rsidP="006E2DFE">
      <w:pPr>
        <w:spacing w:line="240" w:lineRule="auto"/>
        <w:rPr>
          <w:rFonts w:ascii="Times New Roman" w:hAnsi="Times New Roman" w:cs="Times New Roman"/>
          <w:b/>
          <w:sz w:val="24"/>
          <w:szCs w:val="24"/>
          <w:u w:val="single"/>
        </w:rPr>
      </w:pPr>
      <w:r w:rsidRPr="00660B79">
        <w:rPr>
          <w:rFonts w:ascii="Times New Roman" w:hAnsi="Times New Roman" w:cs="Times New Roman"/>
          <w:b/>
          <w:sz w:val="24"/>
          <w:szCs w:val="24"/>
          <w:u w:val="single"/>
        </w:rPr>
        <w:t>PROJECT DETAILS:</w:t>
      </w:r>
    </w:p>
    <w:p w:rsidR="006E2DFE" w:rsidRDefault="006E2DFE" w:rsidP="006E2DFE">
      <w:pPr>
        <w:spacing w:line="240" w:lineRule="auto"/>
        <w:rPr>
          <w:rFonts w:ascii="Times New Roman" w:hAnsi="Times New Roman" w:cs="Times New Roman"/>
          <w:sz w:val="24"/>
          <w:szCs w:val="24"/>
        </w:rPr>
      </w:pPr>
      <w:r>
        <w:rPr>
          <w:rFonts w:ascii="Times New Roman" w:hAnsi="Times New Roman" w:cs="Times New Roman"/>
          <w:sz w:val="24"/>
          <w:szCs w:val="24"/>
        </w:rPr>
        <w:t>PROJECT NAME: Online Banking System.</w:t>
      </w:r>
    </w:p>
    <w:p w:rsidR="006E2DFE" w:rsidRDefault="006E2DFE" w:rsidP="006E2DFE">
      <w:pPr>
        <w:spacing w:line="240" w:lineRule="auto"/>
        <w:rPr>
          <w:rFonts w:ascii="Times New Roman" w:hAnsi="Times New Roman" w:cs="Times New Roman"/>
          <w:sz w:val="24"/>
          <w:szCs w:val="24"/>
        </w:rPr>
      </w:pPr>
      <w:r>
        <w:rPr>
          <w:rFonts w:ascii="Times New Roman" w:hAnsi="Times New Roman" w:cs="Times New Roman"/>
          <w:sz w:val="24"/>
          <w:szCs w:val="24"/>
        </w:rPr>
        <w:t>Technologies Used: Java, Sql, JSP,J2EE.</w:t>
      </w:r>
    </w:p>
    <w:p w:rsidR="006E2DFE" w:rsidRDefault="006E2DFE" w:rsidP="006E2DFE">
      <w:pPr>
        <w:spacing w:line="240" w:lineRule="auto"/>
        <w:rPr>
          <w:rFonts w:ascii="Times New Roman" w:hAnsi="Times New Roman" w:cs="Times New Roman"/>
          <w:sz w:val="24"/>
          <w:szCs w:val="24"/>
        </w:rPr>
      </w:pPr>
      <w:r>
        <w:rPr>
          <w:rFonts w:ascii="Times New Roman" w:hAnsi="Times New Roman" w:cs="Times New Roman"/>
          <w:sz w:val="24"/>
          <w:szCs w:val="24"/>
        </w:rPr>
        <w:t>Tool Used: Eclipse, SQLyog.</w:t>
      </w:r>
    </w:p>
    <w:p w:rsidR="006E2DFE" w:rsidRDefault="006E2DFE" w:rsidP="006E2DFE">
      <w:pPr>
        <w:spacing w:line="240" w:lineRule="auto"/>
        <w:rPr>
          <w:rFonts w:ascii="Times New Roman" w:hAnsi="Times New Roman" w:cs="Times New Roman"/>
          <w:sz w:val="24"/>
          <w:szCs w:val="24"/>
        </w:rPr>
      </w:pPr>
      <w:r>
        <w:rPr>
          <w:rFonts w:ascii="Times New Roman" w:hAnsi="Times New Roman" w:cs="Times New Roman"/>
          <w:sz w:val="24"/>
          <w:szCs w:val="24"/>
        </w:rPr>
        <w:t xml:space="preserve">Description: </w:t>
      </w:r>
    </w:p>
    <w:p w:rsidR="006E2DFE" w:rsidRPr="0042578A" w:rsidRDefault="006E2DFE" w:rsidP="006E2DFE">
      <w:pPr>
        <w:spacing w:line="240" w:lineRule="auto"/>
        <w:rPr>
          <w:rFonts w:ascii="Times New Roman" w:hAnsi="Times New Roman" w:cs="Times New Roman"/>
          <w:i/>
          <w:sz w:val="24"/>
          <w:szCs w:val="24"/>
        </w:rPr>
      </w:pPr>
      <w:r w:rsidRPr="0042578A">
        <w:rPr>
          <w:rFonts w:ascii="Times New Roman" w:hAnsi="Times New Roman" w:cs="Times New Roman"/>
          <w:sz w:val="24"/>
          <w:szCs w:val="24"/>
        </w:rPr>
        <w:t>The main aim of developing Online Banking System is to provide online banking services to the banking customers.</w:t>
      </w:r>
      <w:r>
        <w:rPr>
          <w:rFonts w:ascii="Times New Roman" w:hAnsi="Times New Roman" w:cs="Times New Roman"/>
          <w:sz w:val="24"/>
          <w:szCs w:val="24"/>
        </w:rPr>
        <w:t xml:space="preserve"> In this project there are four module i.e. Balance enquiry to check available balance, Money Transfer for transferring money from one account to another account, Statement for getting transaction statement, Setting for changing password or  changing phone no.  </w:t>
      </w:r>
    </w:p>
    <w:p w:rsidR="006E2DFE" w:rsidRDefault="006E2DFE" w:rsidP="006E2DFE">
      <w:pPr>
        <w:spacing w:line="240" w:lineRule="auto"/>
        <w:rPr>
          <w:rFonts w:ascii="Times New Roman" w:hAnsi="Times New Roman" w:cs="Times New Roman"/>
          <w:sz w:val="24"/>
          <w:szCs w:val="24"/>
        </w:rPr>
      </w:pPr>
      <w:r>
        <w:rPr>
          <w:rFonts w:ascii="Times New Roman" w:hAnsi="Times New Roman" w:cs="Times New Roman"/>
          <w:sz w:val="24"/>
          <w:szCs w:val="24"/>
        </w:rPr>
        <w:t>Role and Responsibilities:</w:t>
      </w:r>
    </w:p>
    <w:p w:rsidR="006E2DFE" w:rsidRDefault="006E2DFE" w:rsidP="006E2DF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Works on presentation layer using JSP.</w:t>
      </w:r>
    </w:p>
    <w:p w:rsidR="006E2DFE" w:rsidRDefault="006E2DFE" w:rsidP="006E2DF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Works on application navigation and performed server side form validation.</w:t>
      </w:r>
    </w:p>
    <w:p w:rsidR="006E2DFE" w:rsidRDefault="006E2DFE" w:rsidP="006E2DF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Works on service as well as DAO layer.</w:t>
      </w:r>
    </w:p>
    <w:p w:rsidR="006E2DFE" w:rsidRPr="00D77886" w:rsidRDefault="006E2DFE" w:rsidP="006E2DFE">
      <w:pPr>
        <w:pStyle w:val="ListParagraph"/>
        <w:spacing w:line="240" w:lineRule="auto"/>
        <w:rPr>
          <w:rFonts w:ascii="Times New Roman" w:hAnsi="Times New Roman" w:cs="Times New Roman"/>
          <w:sz w:val="24"/>
          <w:szCs w:val="24"/>
        </w:rPr>
      </w:pPr>
    </w:p>
    <w:p w:rsidR="006E2DFE" w:rsidRDefault="006E2DFE" w:rsidP="006E2DFE">
      <w:pPr>
        <w:spacing w:line="240" w:lineRule="auto"/>
        <w:rPr>
          <w:rFonts w:ascii="Times New Roman" w:hAnsi="Times New Roman" w:cs="Times New Roman"/>
          <w:sz w:val="24"/>
          <w:szCs w:val="24"/>
        </w:rPr>
      </w:pPr>
      <w:r w:rsidRPr="00D77886">
        <w:rPr>
          <w:rFonts w:ascii="Times New Roman" w:hAnsi="Times New Roman" w:cs="Times New Roman"/>
          <w:b/>
          <w:sz w:val="24"/>
          <w:szCs w:val="24"/>
          <w:u w:val="single"/>
        </w:rPr>
        <w:t>PERSONAL STRENGTH</w:t>
      </w:r>
      <w:r>
        <w:rPr>
          <w:rFonts w:ascii="Times New Roman" w:hAnsi="Times New Roman" w:cs="Times New Roman"/>
          <w:sz w:val="24"/>
          <w:szCs w:val="24"/>
        </w:rPr>
        <w:t>:</w:t>
      </w:r>
    </w:p>
    <w:p w:rsidR="006E2DFE" w:rsidRPr="00322E20" w:rsidRDefault="006E2DFE" w:rsidP="006E2DFE">
      <w:pPr>
        <w:numPr>
          <w:ilvl w:val="0"/>
          <w:numId w:val="5"/>
        </w:numPr>
        <w:autoSpaceDE w:val="0"/>
        <w:autoSpaceDN w:val="0"/>
        <w:spacing w:after="0"/>
      </w:pPr>
      <w:r w:rsidRPr="00322E20">
        <w:t>Highly self motivated.</w:t>
      </w:r>
    </w:p>
    <w:p w:rsidR="006E2DFE" w:rsidRPr="00322E20" w:rsidRDefault="006E2DFE" w:rsidP="006E2DFE">
      <w:pPr>
        <w:numPr>
          <w:ilvl w:val="0"/>
          <w:numId w:val="5"/>
        </w:numPr>
        <w:autoSpaceDE w:val="0"/>
        <w:autoSpaceDN w:val="0"/>
        <w:spacing w:after="0"/>
      </w:pPr>
      <w:r w:rsidRPr="00322E20">
        <w:t>Hard  worki</w:t>
      </w:r>
      <w:r>
        <w:t>n</w:t>
      </w:r>
      <w:r w:rsidRPr="00322E20">
        <w:t>g.</w:t>
      </w:r>
    </w:p>
    <w:p w:rsidR="006E2DFE" w:rsidRPr="00322E20" w:rsidRDefault="006E2DFE" w:rsidP="006E2DFE">
      <w:pPr>
        <w:numPr>
          <w:ilvl w:val="0"/>
          <w:numId w:val="5"/>
        </w:numPr>
        <w:autoSpaceDE w:val="0"/>
        <w:autoSpaceDN w:val="0"/>
        <w:spacing w:after="0"/>
      </w:pPr>
      <w:r w:rsidRPr="00322E20">
        <w:t>Open towards learning.</w:t>
      </w:r>
    </w:p>
    <w:p w:rsidR="006E2DFE" w:rsidRPr="00322E20" w:rsidRDefault="006E2DFE" w:rsidP="006E2DFE">
      <w:pPr>
        <w:numPr>
          <w:ilvl w:val="0"/>
          <w:numId w:val="5"/>
        </w:numPr>
        <w:autoSpaceDE w:val="0"/>
        <w:autoSpaceDN w:val="0"/>
        <w:spacing w:after="0"/>
      </w:pPr>
      <w:r w:rsidRPr="00322E20">
        <w:t>Optimistic.</w:t>
      </w:r>
    </w:p>
    <w:p w:rsidR="006E2DFE" w:rsidRDefault="006E2DFE" w:rsidP="006E2DFE">
      <w:pPr>
        <w:numPr>
          <w:ilvl w:val="0"/>
          <w:numId w:val="5"/>
        </w:numPr>
        <w:autoSpaceDE w:val="0"/>
        <w:autoSpaceDN w:val="0"/>
        <w:spacing w:after="0"/>
      </w:pPr>
      <w:r w:rsidRPr="00322E20">
        <w:t>Team and individual player.</w:t>
      </w:r>
    </w:p>
    <w:p w:rsidR="006E2DFE" w:rsidRDefault="006E2DFE" w:rsidP="006E2DFE">
      <w:pPr>
        <w:spacing w:line="240" w:lineRule="auto"/>
        <w:rPr>
          <w:rFonts w:ascii="Times New Roman" w:hAnsi="Times New Roman" w:cs="Times New Roman"/>
          <w:sz w:val="24"/>
          <w:szCs w:val="24"/>
        </w:rPr>
      </w:pPr>
    </w:p>
    <w:p w:rsidR="006E2DFE" w:rsidRPr="00660B79" w:rsidRDefault="006E2DFE" w:rsidP="006E2DF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60B79" w:rsidRPr="00660B79" w:rsidRDefault="00660B79" w:rsidP="00286AB4">
      <w:pPr>
        <w:spacing w:line="240" w:lineRule="auto"/>
        <w:rPr>
          <w:rFonts w:ascii="Times New Roman" w:hAnsi="Times New Roman" w:cs="Times New Roman"/>
          <w:sz w:val="24"/>
          <w:szCs w:val="24"/>
        </w:rPr>
      </w:pPr>
    </w:p>
    <w:sectPr w:rsidR="00660B79" w:rsidRPr="00660B79" w:rsidSect="00ED1B5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878" w:rsidRDefault="004C0878" w:rsidP="00767736">
      <w:pPr>
        <w:spacing w:after="0" w:line="240" w:lineRule="auto"/>
      </w:pPr>
      <w:r>
        <w:separator/>
      </w:r>
    </w:p>
  </w:endnote>
  <w:endnote w:type="continuationSeparator" w:id="1">
    <w:p w:rsidR="004C0878" w:rsidRDefault="004C0878" w:rsidP="007677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878" w:rsidRDefault="004C0878" w:rsidP="00767736">
      <w:pPr>
        <w:spacing w:after="0" w:line="240" w:lineRule="auto"/>
      </w:pPr>
      <w:r>
        <w:separator/>
      </w:r>
    </w:p>
  </w:footnote>
  <w:footnote w:type="continuationSeparator" w:id="1">
    <w:p w:rsidR="004C0878" w:rsidRDefault="004C0878" w:rsidP="007677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9D2C4F"/>
    <w:multiLevelType w:val="hybridMultilevel"/>
    <w:tmpl w:val="33523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311AB0"/>
    <w:multiLevelType w:val="hybridMultilevel"/>
    <w:tmpl w:val="091E46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99F54CB"/>
    <w:multiLevelType w:val="hybridMultilevel"/>
    <w:tmpl w:val="74822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EC2470"/>
    <w:multiLevelType w:val="hybridMultilevel"/>
    <w:tmpl w:val="30628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C546444"/>
    <w:multiLevelType w:val="hybridMultilevel"/>
    <w:tmpl w:val="A6B0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35842"/>
  </w:hdrShapeDefaults>
  <w:footnotePr>
    <w:footnote w:id="0"/>
    <w:footnote w:id="1"/>
  </w:footnotePr>
  <w:endnotePr>
    <w:endnote w:id="0"/>
    <w:endnote w:id="1"/>
  </w:endnotePr>
  <w:compat/>
  <w:rsids>
    <w:rsidRoot w:val="00767736"/>
    <w:rsid w:val="00024FBD"/>
    <w:rsid w:val="00086291"/>
    <w:rsid w:val="000B1A01"/>
    <w:rsid w:val="000C6004"/>
    <w:rsid w:val="00133DD6"/>
    <w:rsid w:val="00180140"/>
    <w:rsid w:val="001B0E95"/>
    <w:rsid w:val="00277AFD"/>
    <w:rsid w:val="00286AB4"/>
    <w:rsid w:val="002E2F70"/>
    <w:rsid w:val="0042578A"/>
    <w:rsid w:val="00491C2C"/>
    <w:rsid w:val="004A0E63"/>
    <w:rsid w:val="004C0878"/>
    <w:rsid w:val="0050119E"/>
    <w:rsid w:val="0054672B"/>
    <w:rsid w:val="00592E82"/>
    <w:rsid w:val="00634750"/>
    <w:rsid w:val="00660B79"/>
    <w:rsid w:val="006752A6"/>
    <w:rsid w:val="006A72DF"/>
    <w:rsid w:val="006E2DFE"/>
    <w:rsid w:val="00767736"/>
    <w:rsid w:val="007B2A3C"/>
    <w:rsid w:val="007F13D3"/>
    <w:rsid w:val="00820ED9"/>
    <w:rsid w:val="00890F81"/>
    <w:rsid w:val="00917292"/>
    <w:rsid w:val="0094006F"/>
    <w:rsid w:val="009C6DE1"/>
    <w:rsid w:val="009E219A"/>
    <w:rsid w:val="009F59DC"/>
    <w:rsid w:val="00A249B4"/>
    <w:rsid w:val="00A644BD"/>
    <w:rsid w:val="00AA7BA3"/>
    <w:rsid w:val="00B71F3D"/>
    <w:rsid w:val="00B90B78"/>
    <w:rsid w:val="00BE4E36"/>
    <w:rsid w:val="00BF415B"/>
    <w:rsid w:val="00C1240B"/>
    <w:rsid w:val="00CD5AF1"/>
    <w:rsid w:val="00D5029D"/>
    <w:rsid w:val="00D77886"/>
    <w:rsid w:val="00DD570E"/>
    <w:rsid w:val="00E06CD5"/>
    <w:rsid w:val="00ED1B52"/>
    <w:rsid w:val="00FC47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1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7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7736"/>
  </w:style>
  <w:style w:type="paragraph" w:styleId="Footer">
    <w:name w:val="footer"/>
    <w:basedOn w:val="Normal"/>
    <w:link w:val="FooterChar"/>
    <w:uiPriority w:val="99"/>
    <w:semiHidden/>
    <w:unhideWhenUsed/>
    <w:rsid w:val="007677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7736"/>
  </w:style>
  <w:style w:type="paragraph" w:styleId="ListParagraph">
    <w:name w:val="List Paragraph"/>
    <w:basedOn w:val="Normal"/>
    <w:uiPriority w:val="34"/>
    <w:qFormat/>
    <w:rsid w:val="0076773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dc:creator>
  <cp:lastModifiedBy>Dell</cp:lastModifiedBy>
  <cp:revision>2</cp:revision>
  <dcterms:created xsi:type="dcterms:W3CDTF">2018-04-14T10:14:00Z</dcterms:created>
  <dcterms:modified xsi:type="dcterms:W3CDTF">2018-04-14T10:14:00Z</dcterms:modified>
</cp:coreProperties>
</file>