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CEF34" w14:textId="77777777" w:rsidR="00EA2F10" w:rsidRPr="00DB7039" w:rsidRDefault="00EA2F10" w:rsidP="00EA2F10">
      <w:pPr>
        <w:spacing w:before="240"/>
        <w:jc w:val="center"/>
        <w:rPr>
          <w:rFonts w:ascii="Times New Roman" w:hAnsi="Times New Roman" w:cs="Times New Roman"/>
          <w:b/>
          <w:bCs/>
        </w:rPr>
      </w:pPr>
    </w:p>
    <w:p w14:paraId="7854D18B" w14:textId="77777777" w:rsidR="00EA2F10" w:rsidRPr="00DB7039" w:rsidRDefault="00EA2F10" w:rsidP="00EA2F10">
      <w:pPr>
        <w:spacing w:before="240"/>
        <w:jc w:val="center"/>
        <w:rPr>
          <w:rFonts w:ascii="Times New Roman" w:hAnsi="Times New Roman" w:cs="Times New Roman"/>
          <w:b/>
          <w:bCs/>
        </w:rPr>
      </w:pPr>
    </w:p>
    <w:p w14:paraId="01987B55" w14:textId="77777777" w:rsidR="00EA2F10" w:rsidRPr="00DB7039" w:rsidRDefault="00EA2F10" w:rsidP="00EA2F10">
      <w:pPr>
        <w:spacing w:before="240"/>
        <w:jc w:val="center"/>
        <w:rPr>
          <w:rFonts w:ascii="Times New Roman" w:hAnsi="Times New Roman" w:cs="Times New Roman"/>
          <w:b/>
          <w:bCs/>
        </w:rPr>
      </w:pPr>
    </w:p>
    <w:p w14:paraId="4FB3F7EF" w14:textId="77777777" w:rsidR="00EA2F10" w:rsidRPr="00DB7039" w:rsidRDefault="00EA2F10" w:rsidP="00EA2F10">
      <w:pPr>
        <w:spacing w:before="240"/>
        <w:jc w:val="center"/>
        <w:rPr>
          <w:rFonts w:ascii="Times New Roman" w:hAnsi="Times New Roman" w:cs="Times New Roman"/>
          <w:b/>
          <w:bCs/>
        </w:rPr>
      </w:pPr>
    </w:p>
    <w:p w14:paraId="6FEBBA19" w14:textId="77777777" w:rsidR="00EA2F10" w:rsidRPr="00DB7039" w:rsidRDefault="00EA2F10" w:rsidP="00EA2F10">
      <w:pPr>
        <w:spacing w:before="240"/>
        <w:jc w:val="center"/>
        <w:rPr>
          <w:rFonts w:ascii="Times New Roman" w:hAnsi="Times New Roman" w:cs="Times New Roman"/>
          <w:b/>
          <w:bCs/>
        </w:rPr>
      </w:pPr>
    </w:p>
    <w:p w14:paraId="1B3EABA6" w14:textId="77777777" w:rsidR="00EA2F10" w:rsidRPr="00DB7039" w:rsidRDefault="00EA2F10" w:rsidP="00EA2F10">
      <w:pPr>
        <w:spacing w:before="240"/>
        <w:jc w:val="center"/>
        <w:rPr>
          <w:rFonts w:ascii="Times New Roman" w:hAnsi="Times New Roman" w:cs="Times New Roman"/>
          <w:b/>
          <w:bCs/>
        </w:rPr>
      </w:pPr>
    </w:p>
    <w:p w14:paraId="4A050998" w14:textId="77777777" w:rsidR="00EA2F10" w:rsidRPr="00DB7039" w:rsidRDefault="00EA2F10" w:rsidP="00EA2F10">
      <w:pPr>
        <w:spacing w:before="240"/>
        <w:jc w:val="center"/>
        <w:rPr>
          <w:rFonts w:ascii="Times New Roman" w:hAnsi="Times New Roman" w:cs="Times New Roman"/>
          <w:b/>
          <w:bCs/>
        </w:rPr>
      </w:pPr>
    </w:p>
    <w:p w14:paraId="09A4522D" w14:textId="4E4BB900" w:rsidR="00EA2F10" w:rsidRPr="00DB7039" w:rsidRDefault="00EA2F10" w:rsidP="00EA2F10">
      <w:pPr>
        <w:spacing w:before="240"/>
        <w:jc w:val="center"/>
        <w:rPr>
          <w:rFonts w:ascii="Times New Roman" w:hAnsi="Times New Roman" w:cs="Times New Roman"/>
          <w:b/>
          <w:bCs/>
        </w:rPr>
      </w:pPr>
      <w:r w:rsidRPr="00EA2F10">
        <w:rPr>
          <w:rFonts w:ascii="Times New Roman" w:hAnsi="Times New Roman" w:cs="Times New Roman"/>
          <w:b/>
          <w:bCs/>
        </w:rPr>
        <w:t>Analyzing the Software Bug Incident and Proposing Preventive Measures</w:t>
      </w:r>
    </w:p>
    <w:p w14:paraId="4E0071D7" w14:textId="68BBA54C" w:rsidR="00EA2F10" w:rsidRPr="00DB7039" w:rsidRDefault="00EA2F10" w:rsidP="00EA2F10">
      <w:pPr>
        <w:spacing w:before="240"/>
        <w:jc w:val="center"/>
        <w:rPr>
          <w:rFonts w:ascii="Times New Roman" w:hAnsi="Times New Roman" w:cs="Times New Roman"/>
          <w:b/>
          <w:bCs/>
        </w:rPr>
      </w:pPr>
      <w:r w:rsidRPr="00DB7039">
        <w:rPr>
          <w:rFonts w:ascii="Times New Roman" w:hAnsi="Times New Roman" w:cs="Times New Roman"/>
          <w:b/>
          <w:bCs/>
        </w:rPr>
        <w:t>Eshaan Singh</w:t>
      </w:r>
    </w:p>
    <w:p w14:paraId="21F31AD8" w14:textId="77777777" w:rsidR="00EA2F10" w:rsidRPr="00DB7039" w:rsidRDefault="00EA2F10" w:rsidP="00EA2F10">
      <w:pPr>
        <w:spacing w:before="240"/>
        <w:jc w:val="center"/>
        <w:rPr>
          <w:rFonts w:ascii="Times New Roman" w:hAnsi="Times New Roman" w:cs="Times New Roman"/>
          <w:b/>
          <w:bCs/>
        </w:rPr>
      </w:pPr>
      <w:r w:rsidRPr="00DB7039">
        <w:rPr>
          <w:rFonts w:ascii="Times New Roman" w:hAnsi="Times New Roman" w:cs="Times New Roman"/>
          <w:b/>
          <w:bCs/>
        </w:rPr>
        <w:t>Washington State University</w:t>
      </w:r>
    </w:p>
    <w:p w14:paraId="6DA3A67A" w14:textId="3DD7423D" w:rsidR="00EA2F10" w:rsidRPr="00DB7039" w:rsidRDefault="00EA2F10" w:rsidP="00EA2F10">
      <w:pPr>
        <w:rPr>
          <w:rFonts w:ascii="Times New Roman" w:hAnsi="Times New Roman" w:cs="Times New Roman"/>
          <w:b/>
          <w:bCs/>
        </w:rPr>
      </w:pPr>
      <w:r w:rsidRPr="00DB7039">
        <w:rPr>
          <w:rFonts w:ascii="Times New Roman" w:hAnsi="Times New Roman" w:cs="Times New Roman"/>
          <w:b/>
          <w:bCs/>
        </w:rPr>
        <w:br w:type="page"/>
      </w:r>
    </w:p>
    <w:p w14:paraId="05C94FD7" w14:textId="77777777" w:rsidR="00EA2F10" w:rsidRPr="00EA2F10" w:rsidRDefault="00EA2F10" w:rsidP="00EA2F10">
      <w:pPr>
        <w:rPr>
          <w:rFonts w:ascii="Times New Roman" w:hAnsi="Times New Roman" w:cs="Times New Roman"/>
        </w:rPr>
      </w:pPr>
      <w:r w:rsidRPr="00EA2F10">
        <w:rPr>
          <w:rFonts w:ascii="Times New Roman" w:hAnsi="Times New Roman" w:cs="Times New Roman"/>
          <w:b/>
          <w:bCs/>
        </w:rPr>
        <w:lastRenderedPageBreak/>
        <w:t>Introduction</w:t>
      </w:r>
    </w:p>
    <w:p w14:paraId="1708973E" w14:textId="77777777" w:rsidR="00EA2F10" w:rsidRPr="00EA2F10" w:rsidRDefault="00EA2F10" w:rsidP="00EA2F10">
      <w:pPr>
        <w:ind w:firstLine="720"/>
        <w:rPr>
          <w:rFonts w:ascii="Times New Roman" w:hAnsi="Times New Roman" w:cs="Times New Roman"/>
        </w:rPr>
      </w:pPr>
      <w:r w:rsidRPr="00EA2F10">
        <w:rPr>
          <w:rFonts w:ascii="Times New Roman" w:hAnsi="Times New Roman" w:cs="Times New Roman"/>
        </w:rPr>
        <w:t>On [specific date], a bad software update from CrowdStrike, a well-known cybersecurity company, caused problems in many industries, especially the aviation sector. This situation shows why it’s so important to test software properly before releasing it, especially when it’s used in critical areas like transportation. CrowdStrike is famous for its tools that protect computers and detect cyber threats, but this time, an issue with their software interacting with Microsoft’s systems created a serious problem.</w:t>
      </w:r>
    </w:p>
    <w:p w14:paraId="3F9ED87A" w14:textId="77777777" w:rsidR="00EA2F10" w:rsidRPr="00EA2F10" w:rsidRDefault="00EA2F10" w:rsidP="00EA2F10">
      <w:pPr>
        <w:ind w:firstLine="720"/>
        <w:rPr>
          <w:rFonts w:ascii="Times New Roman" w:hAnsi="Times New Roman" w:cs="Times New Roman"/>
        </w:rPr>
      </w:pPr>
      <w:r w:rsidRPr="00EA2F10">
        <w:rPr>
          <w:rFonts w:ascii="Times New Roman" w:hAnsi="Times New Roman" w:cs="Times New Roman"/>
        </w:rPr>
        <w:t>Microsoft, whose operating systems are used by many businesses, works with companies like CrowdStrike to make sure everything works smoothly together. In this case, the connection between CrowdStrike’s update and Microsoft’s systems didn’t go well, leading to big challenges for companies relying on both.</w:t>
      </w:r>
    </w:p>
    <w:p w14:paraId="4BE38794" w14:textId="77777777" w:rsidR="00EA2F10" w:rsidRPr="00EA2F10" w:rsidRDefault="00EA2F10" w:rsidP="00EA2F10">
      <w:pPr>
        <w:rPr>
          <w:rFonts w:ascii="Times New Roman" w:hAnsi="Times New Roman" w:cs="Times New Roman"/>
        </w:rPr>
      </w:pPr>
      <w:r w:rsidRPr="00EA2F10">
        <w:rPr>
          <w:rFonts w:ascii="Times New Roman" w:hAnsi="Times New Roman" w:cs="Times New Roman"/>
          <w:b/>
          <w:bCs/>
        </w:rPr>
        <w:t>Incident Analysis</w:t>
      </w:r>
    </w:p>
    <w:p w14:paraId="72D508A3" w14:textId="77777777" w:rsidR="00EA2F10" w:rsidRPr="00EA2F10" w:rsidRDefault="00EA2F10" w:rsidP="00EA2F10">
      <w:pPr>
        <w:ind w:firstLine="720"/>
        <w:rPr>
          <w:rFonts w:ascii="Times New Roman" w:hAnsi="Times New Roman" w:cs="Times New Roman"/>
        </w:rPr>
      </w:pPr>
      <w:r w:rsidRPr="00EA2F10">
        <w:rPr>
          <w:rFonts w:ascii="Times New Roman" w:hAnsi="Times New Roman" w:cs="Times New Roman"/>
        </w:rPr>
        <w:t>The problem happened because of an update CrowdStrike released that didn’t work well with Windows operating systems. This caused systems to crash or stop working properly. In the aviation industry, this bug disrupted important communication systems, which are critical for daily operations. Airlines that depended on these systems experienced major delays and issues with scheduling.</w:t>
      </w:r>
    </w:p>
    <w:p w14:paraId="71B9472E" w14:textId="77777777" w:rsidR="00EA2F10" w:rsidRPr="00EA2F10" w:rsidRDefault="00EA2F10" w:rsidP="00EA2F10">
      <w:pPr>
        <w:ind w:firstLine="720"/>
        <w:rPr>
          <w:rFonts w:ascii="Times New Roman" w:hAnsi="Times New Roman" w:cs="Times New Roman"/>
        </w:rPr>
      </w:pPr>
      <w:r w:rsidRPr="00EA2F10">
        <w:rPr>
          <w:rFonts w:ascii="Times New Roman" w:hAnsi="Times New Roman" w:cs="Times New Roman"/>
        </w:rPr>
        <w:t>For example, at some airports, flight schedules and communication tools stopped working, creating confusion and delays. Ground control systems, which need real-time updates, were also affected. This showed how important it is for software used in critical industries to be reliable.</w:t>
      </w:r>
    </w:p>
    <w:p w14:paraId="6BEC9430" w14:textId="77777777" w:rsidR="00EA2F10" w:rsidRPr="00EA2F10" w:rsidRDefault="00EA2F10" w:rsidP="00EA2F10">
      <w:pPr>
        <w:rPr>
          <w:rFonts w:ascii="Times New Roman" w:hAnsi="Times New Roman" w:cs="Times New Roman"/>
        </w:rPr>
      </w:pPr>
      <w:r w:rsidRPr="00EA2F10">
        <w:rPr>
          <w:rFonts w:ascii="Times New Roman" w:hAnsi="Times New Roman" w:cs="Times New Roman"/>
          <w:b/>
          <w:bCs/>
        </w:rPr>
        <w:t>Preventive Measures</w:t>
      </w:r>
    </w:p>
    <w:p w14:paraId="405E4200" w14:textId="0268C362" w:rsidR="00EA2F10" w:rsidRPr="00EA2F10" w:rsidRDefault="00EA2F10" w:rsidP="00EA2F10">
      <w:pPr>
        <w:numPr>
          <w:ilvl w:val="0"/>
          <w:numId w:val="2"/>
        </w:numPr>
        <w:rPr>
          <w:rFonts w:ascii="Times New Roman" w:hAnsi="Times New Roman" w:cs="Times New Roman"/>
        </w:rPr>
      </w:pPr>
      <w:r w:rsidRPr="00EA2F10">
        <w:rPr>
          <w:rFonts w:ascii="Times New Roman" w:hAnsi="Times New Roman" w:cs="Times New Roman"/>
          <w:b/>
          <w:bCs/>
        </w:rPr>
        <w:lastRenderedPageBreak/>
        <w:t>Better Testing Before Releases:</w:t>
      </w:r>
      <w:r w:rsidRPr="00DB7039">
        <w:rPr>
          <w:rFonts w:ascii="Times New Roman" w:hAnsi="Times New Roman" w:cs="Times New Roman"/>
        </w:rPr>
        <w:br/>
      </w:r>
      <w:r w:rsidRPr="00EA2F10">
        <w:rPr>
          <w:rFonts w:ascii="Times New Roman" w:hAnsi="Times New Roman" w:cs="Times New Roman"/>
        </w:rPr>
        <w:t>Companies should test updates in real-world-like situations before rolling them out. This includes trying them on all major systems used in important areas like aviation. Crowdsourcing testing could also help because it would involve a wider range of users finding issues early.</w:t>
      </w:r>
    </w:p>
    <w:p w14:paraId="36B5662C" w14:textId="00AF0B86" w:rsidR="00EA2F10" w:rsidRPr="00EA2F10" w:rsidRDefault="00EA2F10" w:rsidP="00EA2F10">
      <w:pPr>
        <w:numPr>
          <w:ilvl w:val="0"/>
          <w:numId w:val="2"/>
        </w:numPr>
        <w:rPr>
          <w:rFonts w:ascii="Times New Roman" w:hAnsi="Times New Roman" w:cs="Times New Roman"/>
        </w:rPr>
      </w:pPr>
      <w:r w:rsidRPr="00EA2F10">
        <w:rPr>
          <w:rFonts w:ascii="Times New Roman" w:hAnsi="Times New Roman" w:cs="Times New Roman"/>
          <w:b/>
          <w:bCs/>
        </w:rPr>
        <w:t>Improved Communication Between Companies:</w:t>
      </w:r>
      <w:r w:rsidRPr="00DB7039">
        <w:rPr>
          <w:rFonts w:ascii="Times New Roman" w:hAnsi="Times New Roman" w:cs="Times New Roman"/>
        </w:rPr>
        <w:br/>
      </w:r>
      <w:r w:rsidRPr="00EA2F10">
        <w:rPr>
          <w:rFonts w:ascii="Times New Roman" w:hAnsi="Times New Roman" w:cs="Times New Roman"/>
        </w:rPr>
        <w:t>CrowdStrike and Microsoft, or any other companies working together, need to talk more during development. They should check for any possible issues and make plans to fix them quickly if they happen.</w:t>
      </w:r>
    </w:p>
    <w:p w14:paraId="4FC6076D" w14:textId="30EBAE33" w:rsidR="00EA2F10" w:rsidRPr="00EA2F10" w:rsidRDefault="00EA2F10" w:rsidP="001E3170">
      <w:pPr>
        <w:numPr>
          <w:ilvl w:val="0"/>
          <w:numId w:val="2"/>
        </w:numPr>
        <w:rPr>
          <w:rFonts w:ascii="Times New Roman" w:hAnsi="Times New Roman" w:cs="Times New Roman"/>
        </w:rPr>
      </w:pPr>
      <w:r w:rsidRPr="00EA2F10">
        <w:rPr>
          <w:rFonts w:ascii="Times New Roman" w:hAnsi="Times New Roman" w:cs="Times New Roman"/>
          <w:b/>
          <w:bCs/>
        </w:rPr>
        <w:t>Automatic Backup Plans:</w:t>
      </w:r>
      <w:r w:rsidRPr="00DB7039">
        <w:rPr>
          <w:rFonts w:ascii="Times New Roman" w:hAnsi="Times New Roman" w:cs="Times New Roman"/>
          <w:b/>
          <w:bCs/>
        </w:rPr>
        <w:br/>
      </w:r>
      <w:r w:rsidRPr="00EA2F10">
        <w:rPr>
          <w:rFonts w:ascii="Times New Roman" w:hAnsi="Times New Roman" w:cs="Times New Roman"/>
        </w:rPr>
        <w:t>Updates should include tools to automatically roll back to the last working version if something goes wrong. This would limit the damage and keep systems running.</w:t>
      </w:r>
    </w:p>
    <w:p w14:paraId="58F36560" w14:textId="0DF2B3E9" w:rsidR="00EA2F10" w:rsidRPr="00EA2F10" w:rsidRDefault="00EA2F10" w:rsidP="0002534B">
      <w:pPr>
        <w:numPr>
          <w:ilvl w:val="0"/>
          <w:numId w:val="2"/>
        </w:numPr>
        <w:rPr>
          <w:rFonts w:ascii="Times New Roman" w:hAnsi="Times New Roman" w:cs="Times New Roman"/>
        </w:rPr>
      </w:pPr>
      <w:r w:rsidRPr="00EA2F10">
        <w:rPr>
          <w:rFonts w:ascii="Times New Roman" w:hAnsi="Times New Roman" w:cs="Times New Roman"/>
          <w:b/>
          <w:bCs/>
        </w:rPr>
        <w:t>Using AI to Find Bugs:</w:t>
      </w:r>
      <w:r w:rsidRPr="00DB7039">
        <w:rPr>
          <w:rFonts w:ascii="Times New Roman" w:hAnsi="Times New Roman" w:cs="Times New Roman"/>
          <w:b/>
          <w:bCs/>
        </w:rPr>
        <w:br/>
      </w:r>
      <w:r w:rsidRPr="00EA2F10">
        <w:rPr>
          <w:rFonts w:ascii="Times New Roman" w:hAnsi="Times New Roman" w:cs="Times New Roman"/>
        </w:rPr>
        <w:t>Artificial intelligence could be used to check for potential problems in updates before they go live. AI can run through tons of scenarios to find errors that people might miss.</w:t>
      </w:r>
    </w:p>
    <w:p w14:paraId="63B44ABC" w14:textId="42FDB53C" w:rsidR="00EA2F10" w:rsidRPr="00EA2F10" w:rsidRDefault="00EA2F10" w:rsidP="00CD5C62">
      <w:pPr>
        <w:numPr>
          <w:ilvl w:val="0"/>
          <w:numId w:val="2"/>
        </w:numPr>
        <w:rPr>
          <w:rFonts w:ascii="Times New Roman" w:hAnsi="Times New Roman" w:cs="Times New Roman"/>
        </w:rPr>
      </w:pPr>
      <w:r w:rsidRPr="00EA2F10">
        <w:rPr>
          <w:rFonts w:ascii="Times New Roman" w:hAnsi="Times New Roman" w:cs="Times New Roman"/>
          <w:b/>
          <w:bCs/>
        </w:rPr>
        <w:t>Quick and Clear Communication in Emergencies:</w:t>
      </w:r>
      <w:r w:rsidRPr="00DB7039">
        <w:rPr>
          <w:rFonts w:ascii="Times New Roman" w:hAnsi="Times New Roman" w:cs="Times New Roman"/>
          <w:b/>
          <w:bCs/>
        </w:rPr>
        <w:br/>
      </w:r>
      <w:r w:rsidRPr="00EA2F10">
        <w:rPr>
          <w:rFonts w:ascii="Times New Roman" w:hAnsi="Times New Roman" w:cs="Times New Roman"/>
        </w:rPr>
        <w:t>If a problem does happen, companies need to share information quickly with everyone involved. They should explain what happened, suggest temporary fixes, and provide customer support to help affected users.</w:t>
      </w:r>
    </w:p>
    <w:p w14:paraId="16A40210" w14:textId="77777777" w:rsidR="00EA2F10" w:rsidRPr="00EA2F10" w:rsidRDefault="00EA2F10" w:rsidP="00EA2F10">
      <w:pPr>
        <w:rPr>
          <w:rFonts w:ascii="Times New Roman" w:hAnsi="Times New Roman" w:cs="Times New Roman"/>
        </w:rPr>
      </w:pPr>
      <w:r w:rsidRPr="00EA2F10">
        <w:rPr>
          <w:rFonts w:ascii="Times New Roman" w:hAnsi="Times New Roman" w:cs="Times New Roman"/>
          <w:b/>
          <w:bCs/>
        </w:rPr>
        <w:t>Conclusion</w:t>
      </w:r>
    </w:p>
    <w:p w14:paraId="2CEFEBA4" w14:textId="77777777" w:rsidR="00EA2F10" w:rsidRPr="00EA2F10" w:rsidRDefault="00EA2F10" w:rsidP="00EA2F10">
      <w:pPr>
        <w:ind w:firstLine="720"/>
        <w:rPr>
          <w:rFonts w:ascii="Times New Roman" w:hAnsi="Times New Roman" w:cs="Times New Roman"/>
        </w:rPr>
      </w:pPr>
      <w:r w:rsidRPr="00EA2F10">
        <w:rPr>
          <w:rFonts w:ascii="Times New Roman" w:hAnsi="Times New Roman" w:cs="Times New Roman"/>
        </w:rPr>
        <w:t xml:space="preserve">The CrowdStrike update problem showed how small mistakes in software updates can have big impacts. The aviation industry’s struggles during this incident highlight why software </w:t>
      </w:r>
      <w:r w:rsidRPr="00EA2F10">
        <w:rPr>
          <w:rFonts w:ascii="Times New Roman" w:hAnsi="Times New Roman" w:cs="Times New Roman"/>
        </w:rPr>
        <w:lastRenderedPageBreak/>
        <w:t>testing and communication are so important. The key lessons are to improve testing, make sure companies work together better, and create systems that can roll back bad updates.</w:t>
      </w:r>
    </w:p>
    <w:p w14:paraId="0B2FC587" w14:textId="77777777" w:rsidR="00EA2F10" w:rsidRPr="00EA2F10" w:rsidRDefault="00EA2F10" w:rsidP="00EA2F10">
      <w:pPr>
        <w:ind w:firstLine="720"/>
        <w:rPr>
          <w:rFonts w:ascii="Times New Roman" w:hAnsi="Times New Roman" w:cs="Times New Roman"/>
        </w:rPr>
      </w:pPr>
      <w:r w:rsidRPr="00EA2F10">
        <w:rPr>
          <w:rFonts w:ascii="Times New Roman" w:hAnsi="Times New Roman" w:cs="Times New Roman"/>
        </w:rPr>
        <w:t>This situation should remind everyone how important it is to invest in quality testing and prepare for problems before they happen. With better preparation and teamwork, we can avoid problems like this in the future and keep important systems running smoothly.</w:t>
      </w:r>
    </w:p>
    <w:p w14:paraId="5A960A7F" w14:textId="272B04E8" w:rsidR="001A4EB2" w:rsidRPr="00DB7039" w:rsidRDefault="001A4EB2" w:rsidP="00EA2F10">
      <w:pPr>
        <w:rPr>
          <w:rFonts w:ascii="Times New Roman" w:hAnsi="Times New Roman" w:cs="Times New Roman"/>
        </w:rPr>
      </w:pPr>
      <w:r w:rsidRPr="00DB7039">
        <w:rPr>
          <w:rFonts w:ascii="Times New Roman" w:hAnsi="Times New Roman" w:cs="Times New Roman"/>
        </w:rPr>
        <w:br w:type="page"/>
      </w:r>
    </w:p>
    <w:p w14:paraId="6DD27375" w14:textId="6B49FCDD" w:rsidR="001A4EB2" w:rsidRPr="001A4EB2" w:rsidRDefault="001A4EB2" w:rsidP="001A4EB2">
      <w:pPr>
        <w:rPr>
          <w:rFonts w:ascii="Times New Roman" w:hAnsi="Times New Roman" w:cs="Times New Roman"/>
        </w:rPr>
      </w:pPr>
      <w:r w:rsidRPr="001A4EB2">
        <w:rPr>
          <w:rFonts w:ascii="Times New Roman" w:hAnsi="Times New Roman" w:cs="Times New Roman"/>
          <w:b/>
          <w:bCs/>
        </w:rPr>
        <w:lastRenderedPageBreak/>
        <w:t>References</w:t>
      </w:r>
      <w:r w:rsidR="00DB7039">
        <w:rPr>
          <w:rFonts w:ascii="Times New Roman" w:hAnsi="Times New Roman" w:cs="Times New Roman"/>
          <w:b/>
          <w:bCs/>
        </w:rPr>
        <w:t>:</w:t>
      </w:r>
    </w:p>
    <w:p w14:paraId="12B8B994" w14:textId="77777777" w:rsidR="001A4EB2" w:rsidRPr="00DB7039" w:rsidRDefault="001A4EB2" w:rsidP="00DB7039">
      <w:pPr>
        <w:pStyle w:val="ListParagraph"/>
        <w:numPr>
          <w:ilvl w:val="0"/>
          <w:numId w:val="4"/>
        </w:numPr>
        <w:rPr>
          <w:rFonts w:ascii="Times New Roman" w:hAnsi="Times New Roman" w:cs="Times New Roman"/>
        </w:rPr>
      </w:pPr>
      <w:r w:rsidRPr="00DB7039">
        <w:rPr>
          <w:rFonts w:ascii="Times New Roman" w:hAnsi="Times New Roman" w:cs="Times New Roman"/>
        </w:rPr>
        <w:t>Jones, D. (2024, July 19). </w:t>
      </w:r>
      <w:r w:rsidRPr="00DB7039">
        <w:rPr>
          <w:rFonts w:ascii="Times New Roman" w:hAnsi="Times New Roman" w:cs="Times New Roman"/>
          <w:i/>
          <w:iCs/>
        </w:rPr>
        <w:t>CrowdStrike software update at the root of a massive global IT outage</w:t>
      </w:r>
      <w:r w:rsidRPr="00DB7039">
        <w:rPr>
          <w:rFonts w:ascii="Times New Roman" w:hAnsi="Times New Roman" w:cs="Times New Roman"/>
        </w:rPr>
        <w:t xml:space="preserve">. Cybersecurity Dive. </w:t>
      </w:r>
      <w:hyperlink r:id="rId8" w:history="1">
        <w:r w:rsidRPr="00DB7039">
          <w:rPr>
            <w:rStyle w:val="Hyperlink"/>
            <w:rFonts w:ascii="Times New Roman" w:hAnsi="Times New Roman" w:cs="Times New Roman"/>
          </w:rPr>
          <w:t>https://www.cybersecuritydive.com/news/crowdstrike-microsoft-global-IT-outage/721874</w:t>
        </w:r>
      </w:hyperlink>
      <w:r w:rsidRPr="00DB7039">
        <w:rPr>
          <w:rFonts w:ascii="Times New Roman" w:hAnsi="Times New Roman" w:cs="Times New Roman"/>
        </w:rPr>
        <w:br/>
      </w:r>
    </w:p>
    <w:p w14:paraId="55F16C62" w14:textId="77777777" w:rsidR="00DB7039" w:rsidRPr="00DB7039" w:rsidRDefault="001A4EB2" w:rsidP="00DB7039">
      <w:pPr>
        <w:pStyle w:val="ListParagraph"/>
        <w:numPr>
          <w:ilvl w:val="0"/>
          <w:numId w:val="4"/>
        </w:numPr>
        <w:rPr>
          <w:rFonts w:ascii="Times New Roman" w:hAnsi="Times New Roman" w:cs="Times New Roman"/>
          <w:i/>
          <w:iCs/>
          <w:color w:val="000000"/>
        </w:rPr>
      </w:pPr>
      <w:r w:rsidRPr="00DB7039">
        <w:rPr>
          <w:rFonts w:ascii="Times New Roman" w:hAnsi="Times New Roman" w:cs="Times New Roman"/>
        </w:rPr>
        <w:t>Shepardson, D. (2024, October 25). </w:t>
      </w:r>
      <w:r w:rsidRPr="00DB7039">
        <w:rPr>
          <w:rFonts w:ascii="Times New Roman" w:hAnsi="Times New Roman" w:cs="Times New Roman"/>
          <w:i/>
          <w:iCs/>
        </w:rPr>
        <w:t>Delta sues CrowdStrike over software update that prompted mass flight disruptions</w:t>
      </w:r>
      <w:r w:rsidRPr="00DB7039">
        <w:rPr>
          <w:rFonts w:ascii="Times New Roman" w:hAnsi="Times New Roman" w:cs="Times New Roman"/>
        </w:rPr>
        <w:t xml:space="preserve">. Reuters. </w:t>
      </w:r>
      <w:hyperlink r:id="rId9" w:history="1">
        <w:r w:rsidRPr="00DB7039">
          <w:rPr>
            <w:rStyle w:val="Hyperlink"/>
            <w:rFonts w:ascii="Times New Roman" w:hAnsi="Times New Roman" w:cs="Times New Roman"/>
          </w:rPr>
          <w:t>https://www.reuters.com/legal/delta-sues-crowdstrike-over-software-update-that-prompted-mass-flight-2024-10-25</w:t>
        </w:r>
      </w:hyperlink>
      <w:r w:rsidRPr="00DB7039">
        <w:rPr>
          <w:rFonts w:ascii="Times New Roman" w:hAnsi="Times New Roman" w:cs="Times New Roman"/>
        </w:rPr>
        <w:br/>
      </w:r>
    </w:p>
    <w:p w14:paraId="3867FECA" w14:textId="1EE0F7F1" w:rsidR="00D46BAC" w:rsidRPr="00DB7039" w:rsidRDefault="001A4EB2" w:rsidP="00DB7039">
      <w:pPr>
        <w:pStyle w:val="ListParagraph"/>
        <w:numPr>
          <w:ilvl w:val="0"/>
          <w:numId w:val="4"/>
        </w:numPr>
        <w:rPr>
          <w:rFonts w:ascii="Times New Roman" w:hAnsi="Times New Roman" w:cs="Times New Roman"/>
          <w:color w:val="000000"/>
        </w:rPr>
      </w:pPr>
      <w:r w:rsidRPr="00DB7039">
        <w:rPr>
          <w:rFonts w:ascii="Times New Roman" w:hAnsi="Times New Roman" w:cs="Times New Roman"/>
          <w:i/>
          <w:iCs/>
          <w:color w:val="000000"/>
        </w:rPr>
        <w:t>CrowdStrike executive apologizes to Congress for July global tech outage</w:t>
      </w:r>
      <w:r w:rsidRPr="00DB7039">
        <w:rPr>
          <w:rFonts w:ascii="Times New Roman" w:hAnsi="Times New Roman" w:cs="Times New Roman"/>
          <w:color w:val="000000"/>
        </w:rPr>
        <w:t xml:space="preserve">. (2024, September 25). AP News. </w:t>
      </w:r>
      <w:hyperlink r:id="rId10" w:history="1">
        <w:r w:rsidR="00DB7039" w:rsidRPr="00DB7039">
          <w:rPr>
            <w:rStyle w:val="Hyperlink"/>
            <w:rFonts w:ascii="Times New Roman" w:hAnsi="Times New Roman" w:cs="Times New Roman"/>
          </w:rPr>
          <w:t>https://apnews.com/article/aa1e9c84ee34bc38aca69731d9d3b9a7</w:t>
        </w:r>
      </w:hyperlink>
      <w:r w:rsidR="00DB7039" w:rsidRPr="00DB7039">
        <w:rPr>
          <w:rFonts w:ascii="Times New Roman" w:hAnsi="Times New Roman" w:cs="Times New Roman"/>
          <w:color w:val="000000"/>
        </w:rPr>
        <w:br/>
      </w:r>
    </w:p>
    <w:p w14:paraId="5A7352B4" w14:textId="7B93A587" w:rsidR="00DB7039" w:rsidRPr="00DB7039" w:rsidRDefault="00DB7039" w:rsidP="00DB7039">
      <w:pPr>
        <w:pStyle w:val="ListParagraph"/>
        <w:numPr>
          <w:ilvl w:val="0"/>
          <w:numId w:val="4"/>
        </w:numPr>
        <w:rPr>
          <w:rFonts w:ascii="Times New Roman" w:hAnsi="Times New Roman" w:cs="Times New Roman"/>
        </w:rPr>
      </w:pPr>
      <w:r w:rsidRPr="00DB7039">
        <w:rPr>
          <w:rFonts w:ascii="Times New Roman" w:hAnsi="Times New Roman" w:cs="Times New Roman"/>
        </w:rPr>
        <w:t>Sider, A., Tangel, A., &amp; McMillan, R. (2024, September 3). </w:t>
      </w:r>
      <w:r w:rsidRPr="00DB7039">
        <w:rPr>
          <w:rFonts w:ascii="Times New Roman" w:hAnsi="Times New Roman" w:cs="Times New Roman"/>
          <w:i/>
          <w:iCs/>
        </w:rPr>
        <w:t>The Day Delta’s “On-Time Machine” Broke, and the Blame Game It Sparked</w:t>
      </w:r>
      <w:r w:rsidRPr="00DB7039">
        <w:rPr>
          <w:rFonts w:ascii="Times New Roman" w:hAnsi="Times New Roman" w:cs="Times New Roman"/>
        </w:rPr>
        <w:t xml:space="preserve">. WSJ; The Wall Street Journal. </w:t>
      </w:r>
      <w:hyperlink r:id="rId11" w:history="1">
        <w:r w:rsidRPr="00DB7039">
          <w:rPr>
            <w:rStyle w:val="Hyperlink"/>
            <w:rFonts w:ascii="Times New Roman" w:hAnsi="Times New Roman" w:cs="Times New Roman"/>
          </w:rPr>
          <w:t>https://www.wsj.com/business/airlines/the-day-deltas-on-time-machine-broke-and-the-blame-game-it-sparked-b462fc80</w:t>
        </w:r>
      </w:hyperlink>
    </w:p>
    <w:p w14:paraId="4FFD9DA9" w14:textId="77777777" w:rsidR="00DB7039" w:rsidRPr="00DB7039" w:rsidRDefault="00DB7039" w:rsidP="00EA2F10">
      <w:pPr>
        <w:rPr>
          <w:rFonts w:ascii="Times New Roman" w:hAnsi="Times New Roman" w:cs="Times New Roman"/>
        </w:rPr>
      </w:pPr>
    </w:p>
    <w:sectPr w:rsidR="00DB7039" w:rsidRPr="00DB7039" w:rsidSect="00EA2F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3F464" w14:textId="77777777" w:rsidR="00CE2587" w:rsidRDefault="00CE2587" w:rsidP="00EA2F10">
      <w:pPr>
        <w:spacing w:after="0" w:line="240" w:lineRule="auto"/>
      </w:pPr>
      <w:r>
        <w:separator/>
      </w:r>
    </w:p>
  </w:endnote>
  <w:endnote w:type="continuationSeparator" w:id="0">
    <w:p w14:paraId="4E23416F" w14:textId="77777777" w:rsidR="00CE2587" w:rsidRDefault="00CE2587" w:rsidP="00EA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783CE" w14:textId="77777777" w:rsidR="00CE2587" w:rsidRDefault="00CE2587" w:rsidP="00EA2F10">
      <w:pPr>
        <w:spacing w:after="0" w:line="240" w:lineRule="auto"/>
      </w:pPr>
      <w:r>
        <w:separator/>
      </w:r>
    </w:p>
  </w:footnote>
  <w:footnote w:type="continuationSeparator" w:id="0">
    <w:p w14:paraId="29E4DA30" w14:textId="77777777" w:rsidR="00CE2587" w:rsidRDefault="00CE2587" w:rsidP="00EA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7464B"/>
    <w:multiLevelType w:val="hybridMultilevel"/>
    <w:tmpl w:val="973A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A4A55"/>
    <w:multiLevelType w:val="multilevel"/>
    <w:tmpl w:val="BA0A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00C12"/>
    <w:multiLevelType w:val="multilevel"/>
    <w:tmpl w:val="826E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A7190"/>
    <w:multiLevelType w:val="hybridMultilevel"/>
    <w:tmpl w:val="DA6E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347519">
    <w:abstractNumId w:val="1"/>
  </w:num>
  <w:num w:numId="2" w16cid:durableId="2099910518">
    <w:abstractNumId w:val="2"/>
  </w:num>
  <w:num w:numId="3" w16cid:durableId="596642671">
    <w:abstractNumId w:val="0"/>
  </w:num>
  <w:num w:numId="4" w16cid:durableId="580412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10"/>
    <w:rsid w:val="00172A1F"/>
    <w:rsid w:val="001A4EB2"/>
    <w:rsid w:val="00CE2587"/>
    <w:rsid w:val="00D46BAC"/>
    <w:rsid w:val="00DB7039"/>
    <w:rsid w:val="00DF3373"/>
    <w:rsid w:val="00EA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5319"/>
  <w15:chartTrackingRefBased/>
  <w15:docId w15:val="{7A275DC3-4FA4-4A6C-A9CA-A5E9A7E9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F10"/>
    <w:rPr>
      <w:rFonts w:eastAsiaTheme="majorEastAsia" w:cstheme="majorBidi"/>
      <w:color w:val="272727" w:themeColor="text1" w:themeTint="D8"/>
    </w:rPr>
  </w:style>
  <w:style w:type="paragraph" w:styleId="Title">
    <w:name w:val="Title"/>
    <w:basedOn w:val="Normal"/>
    <w:next w:val="Normal"/>
    <w:link w:val="TitleChar"/>
    <w:uiPriority w:val="10"/>
    <w:qFormat/>
    <w:rsid w:val="00EA2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F10"/>
    <w:pPr>
      <w:spacing w:before="160"/>
      <w:jc w:val="center"/>
    </w:pPr>
    <w:rPr>
      <w:i/>
      <w:iCs/>
      <w:color w:val="404040" w:themeColor="text1" w:themeTint="BF"/>
    </w:rPr>
  </w:style>
  <w:style w:type="character" w:customStyle="1" w:styleId="QuoteChar">
    <w:name w:val="Quote Char"/>
    <w:basedOn w:val="DefaultParagraphFont"/>
    <w:link w:val="Quote"/>
    <w:uiPriority w:val="29"/>
    <w:rsid w:val="00EA2F10"/>
    <w:rPr>
      <w:i/>
      <w:iCs/>
      <w:color w:val="404040" w:themeColor="text1" w:themeTint="BF"/>
    </w:rPr>
  </w:style>
  <w:style w:type="paragraph" w:styleId="ListParagraph">
    <w:name w:val="List Paragraph"/>
    <w:basedOn w:val="Normal"/>
    <w:uiPriority w:val="34"/>
    <w:qFormat/>
    <w:rsid w:val="00EA2F10"/>
    <w:pPr>
      <w:ind w:left="720"/>
      <w:contextualSpacing/>
    </w:pPr>
  </w:style>
  <w:style w:type="character" w:styleId="IntenseEmphasis">
    <w:name w:val="Intense Emphasis"/>
    <w:basedOn w:val="DefaultParagraphFont"/>
    <w:uiPriority w:val="21"/>
    <w:qFormat/>
    <w:rsid w:val="00EA2F10"/>
    <w:rPr>
      <w:i/>
      <w:iCs/>
      <w:color w:val="0F4761" w:themeColor="accent1" w:themeShade="BF"/>
    </w:rPr>
  </w:style>
  <w:style w:type="paragraph" w:styleId="IntenseQuote">
    <w:name w:val="Intense Quote"/>
    <w:basedOn w:val="Normal"/>
    <w:next w:val="Normal"/>
    <w:link w:val="IntenseQuoteChar"/>
    <w:uiPriority w:val="30"/>
    <w:qFormat/>
    <w:rsid w:val="00EA2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F10"/>
    <w:rPr>
      <w:i/>
      <w:iCs/>
      <w:color w:val="0F4761" w:themeColor="accent1" w:themeShade="BF"/>
    </w:rPr>
  </w:style>
  <w:style w:type="character" w:styleId="IntenseReference">
    <w:name w:val="Intense Reference"/>
    <w:basedOn w:val="DefaultParagraphFont"/>
    <w:uiPriority w:val="32"/>
    <w:qFormat/>
    <w:rsid w:val="00EA2F10"/>
    <w:rPr>
      <w:b/>
      <w:bCs/>
      <w:smallCaps/>
      <w:color w:val="0F4761" w:themeColor="accent1" w:themeShade="BF"/>
      <w:spacing w:val="5"/>
    </w:rPr>
  </w:style>
  <w:style w:type="paragraph" w:styleId="NormalWeb">
    <w:name w:val="Normal (Web)"/>
    <w:basedOn w:val="Normal"/>
    <w:uiPriority w:val="99"/>
    <w:unhideWhenUsed/>
    <w:rsid w:val="00EA2F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2F10"/>
    <w:rPr>
      <w:b/>
      <w:bCs/>
    </w:rPr>
  </w:style>
  <w:style w:type="paragraph" w:styleId="FootnoteText">
    <w:name w:val="footnote text"/>
    <w:basedOn w:val="Normal"/>
    <w:link w:val="FootnoteTextChar"/>
    <w:uiPriority w:val="99"/>
    <w:semiHidden/>
    <w:unhideWhenUsed/>
    <w:rsid w:val="00EA2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2F10"/>
    <w:rPr>
      <w:sz w:val="20"/>
      <w:szCs w:val="20"/>
    </w:rPr>
  </w:style>
  <w:style w:type="character" w:styleId="FootnoteReference">
    <w:name w:val="footnote reference"/>
    <w:basedOn w:val="DefaultParagraphFont"/>
    <w:uiPriority w:val="99"/>
    <w:semiHidden/>
    <w:unhideWhenUsed/>
    <w:rsid w:val="00EA2F10"/>
    <w:rPr>
      <w:vertAlign w:val="superscript"/>
    </w:rPr>
  </w:style>
  <w:style w:type="character" w:styleId="LineNumber">
    <w:name w:val="line number"/>
    <w:basedOn w:val="DefaultParagraphFont"/>
    <w:uiPriority w:val="99"/>
    <w:semiHidden/>
    <w:unhideWhenUsed/>
    <w:rsid w:val="00EA2F10"/>
  </w:style>
  <w:style w:type="character" w:styleId="Hyperlink">
    <w:name w:val="Hyperlink"/>
    <w:basedOn w:val="DefaultParagraphFont"/>
    <w:uiPriority w:val="99"/>
    <w:unhideWhenUsed/>
    <w:rsid w:val="001A4EB2"/>
    <w:rPr>
      <w:color w:val="467886" w:themeColor="hyperlink"/>
      <w:u w:val="single"/>
    </w:rPr>
  </w:style>
  <w:style w:type="character" w:styleId="UnresolvedMention">
    <w:name w:val="Unresolved Mention"/>
    <w:basedOn w:val="DefaultParagraphFont"/>
    <w:uiPriority w:val="99"/>
    <w:semiHidden/>
    <w:unhideWhenUsed/>
    <w:rsid w:val="001A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0273">
      <w:bodyDiv w:val="1"/>
      <w:marLeft w:val="0"/>
      <w:marRight w:val="0"/>
      <w:marTop w:val="0"/>
      <w:marBottom w:val="0"/>
      <w:divBdr>
        <w:top w:val="none" w:sz="0" w:space="0" w:color="auto"/>
        <w:left w:val="none" w:sz="0" w:space="0" w:color="auto"/>
        <w:bottom w:val="none" w:sz="0" w:space="0" w:color="auto"/>
        <w:right w:val="none" w:sz="0" w:space="0" w:color="auto"/>
      </w:divBdr>
    </w:div>
    <w:div w:id="111170920">
      <w:bodyDiv w:val="1"/>
      <w:marLeft w:val="0"/>
      <w:marRight w:val="0"/>
      <w:marTop w:val="0"/>
      <w:marBottom w:val="0"/>
      <w:divBdr>
        <w:top w:val="none" w:sz="0" w:space="0" w:color="auto"/>
        <w:left w:val="none" w:sz="0" w:space="0" w:color="auto"/>
        <w:bottom w:val="none" w:sz="0" w:space="0" w:color="auto"/>
        <w:right w:val="none" w:sz="0" w:space="0" w:color="auto"/>
      </w:divBdr>
      <w:divsChild>
        <w:div w:id="593369113">
          <w:marLeft w:val="0"/>
          <w:marRight w:val="0"/>
          <w:marTop w:val="0"/>
          <w:marBottom w:val="0"/>
          <w:divBdr>
            <w:top w:val="none" w:sz="0" w:space="0" w:color="auto"/>
            <w:left w:val="none" w:sz="0" w:space="0" w:color="auto"/>
            <w:bottom w:val="none" w:sz="0" w:space="0" w:color="auto"/>
            <w:right w:val="none" w:sz="0" w:space="0" w:color="auto"/>
          </w:divBdr>
        </w:div>
        <w:div w:id="205720045">
          <w:marLeft w:val="0"/>
          <w:marRight w:val="0"/>
          <w:marTop w:val="0"/>
          <w:marBottom w:val="0"/>
          <w:divBdr>
            <w:top w:val="none" w:sz="0" w:space="0" w:color="auto"/>
            <w:left w:val="none" w:sz="0" w:space="0" w:color="auto"/>
            <w:bottom w:val="none" w:sz="0" w:space="0" w:color="auto"/>
            <w:right w:val="none" w:sz="0" w:space="0" w:color="auto"/>
          </w:divBdr>
        </w:div>
        <w:div w:id="1374385275">
          <w:marLeft w:val="0"/>
          <w:marRight w:val="0"/>
          <w:marTop w:val="0"/>
          <w:marBottom w:val="0"/>
          <w:divBdr>
            <w:top w:val="none" w:sz="0" w:space="0" w:color="auto"/>
            <w:left w:val="none" w:sz="0" w:space="0" w:color="auto"/>
            <w:bottom w:val="none" w:sz="0" w:space="0" w:color="auto"/>
            <w:right w:val="none" w:sz="0" w:space="0" w:color="auto"/>
          </w:divBdr>
        </w:div>
        <w:div w:id="973753820">
          <w:marLeft w:val="0"/>
          <w:marRight w:val="0"/>
          <w:marTop w:val="0"/>
          <w:marBottom w:val="0"/>
          <w:divBdr>
            <w:top w:val="none" w:sz="0" w:space="0" w:color="auto"/>
            <w:left w:val="none" w:sz="0" w:space="0" w:color="auto"/>
            <w:bottom w:val="none" w:sz="0" w:space="0" w:color="auto"/>
            <w:right w:val="none" w:sz="0" w:space="0" w:color="auto"/>
          </w:divBdr>
        </w:div>
      </w:divsChild>
    </w:div>
    <w:div w:id="249389795">
      <w:bodyDiv w:val="1"/>
      <w:marLeft w:val="0"/>
      <w:marRight w:val="0"/>
      <w:marTop w:val="0"/>
      <w:marBottom w:val="0"/>
      <w:divBdr>
        <w:top w:val="none" w:sz="0" w:space="0" w:color="auto"/>
        <w:left w:val="none" w:sz="0" w:space="0" w:color="auto"/>
        <w:bottom w:val="none" w:sz="0" w:space="0" w:color="auto"/>
        <w:right w:val="none" w:sz="0" w:space="0" w:color="auto"/>
      </w:divBdr>
    </w:div>
    <w:div w:id="267084581">
      <w:bodyDiv w:val="1"/>
      <w:marLeft w:val="0"/>
      <w:marRight w:val="0"/>
      <w:marTop w:val="0"/>
      <w:marBottom w:val="0"/>
      <w:divBdr>
        <w:top w:val="none" w:sz="0" w:space="0" w:color="auto"/>
        <w:left w:val="none" w:sz="0" w:space="0" w:color="auto"/>
        <w:bottom w:val="none" w:sz="0" w:space="0" w:color="auto"/>
        <w:right w:val="none" w:sz="0" w:space="0" w:color="auto"/>
      </w:divBdr>
    </w:div>
    <w:div w:id="429279812">
      <w:bodyDiv w:val="1"/>
      <w:marLeft w:val="0"/>
      <w:marRight w:val="0"/>
      <w:marTop w:val="0"/>
      <w:marBottom w:val="0"/>
      <w:divBdr>
        <w:top w:val="none" w:sz="0" w:space="0" w:color="auto"/>
        <w:left w:val="none" w:sz="0" w:space="0" w:color="auto"/>
        <w:bottom w:val="none" w:sz="0" w:space="0" w:color="auto"/>
        <w:right w:val="none" w:sz="0" w:space="0" w:color="auto"/>
      </w:divBdr>
      <w:divsChild>
        <w:div w:id="1901791435">
          <w:marLeft w:val="0"/>
          <w:marRight w:val="0"/>
          <w:marTop w:val="0"/>
          <w:marBottom w:val="0"/>
          <w:divBdr>
            <w:top w:val="none" w:sz="0" w:space="0" w:color="auto"/>
            <w:left w:val="none" w:sz="0" w:space="0" w:color="auto"/>
            <w:bottom w:val="none" w:sz="0" w:space="0" w:color="auto"/>
            <w:right w:val="none" w:sz="0" w:space="0" w:color="auto"/>
          </w:divBdr>
        </w:div>
        <w:div w:id="1557858234">
          <w:marLeft w:val="0"/>
          <w:marRight w:val="0"/>
          <w:marTop w:val="0"/>
          <w:marBottom w:val="0"/>
          <w:divBdr>
            <w:top w:val="none" w:sz="0" w:space="0" w:color="auto"/>
            <w:left w:val="none" w:sz="0" w:space="0" w:color="auto"/>
            <w:bottom w:val="none" w:sz="0" w:space="0" w:color="auto"/>
            <w:right w:val="none" w:sz="0" w:space="0" w:color="auto"/>
          </w:divBdr>
        </w:div>
        <w:div w:id="1913200161">
          <w:marLeft w:val="0"/>
          <w:marRight w:val="0"/>
          <w:marTop w:val="0"/>
          <w:marBottom w:val="0"/>
          <w:divBdr>
            <w:top w:val="none" w:sz="0" w:space="0" w:color="auto"/>
            <w:left w:val="none" w:sz="0" w:space="0" w:color="auto"/>
            <w:bottom w:val="none" w:sz="0" w:space="0" w:color="auto"/>
            <w:right w:val="none" w:sz="0" w:space="0" w:color="auto"/>
          </w:divBdr>
        </w:div>
        <w:div w:id="2015298431">
          <w:marLeft w:val="0"/>
          <w:marRight w:val="0"/>
          <w:marTop w:val="0"/>
          <w:marBottom w:val="0"/>
          <w:divBdr>
            <w:top w:val="none" w:sz="0" w:space="0" w:color="auto"/>
            <w:left w:val="none" w:sz="0" w:space="0" w:color="auto"/>
            <w:bottom w:val="none" w:sz="0" w:space="0" w:color="auto"/>
            <w:right w:val="none" w:sz="0" w:space="0" w:color="auto"/>
          </w:divBdr>
        </w:div>
      </w:divsChild>
    </w:div>
    <w:div w:id="891818035">
      <w:bodyDiv w:val="1"/>
      <w:marLeft w:val="0"/>
      <w:marRight w:val="0"/>
      <w:marTop w:val="0"/>
      <w:marBottom w:val="0"/>
      <w:divBdr>
        <w:top w:val="none" w:sz="0" w:space="0" w:color="auto"/>
        <w:left w:val="none" w:sz="0" w:space="0" w:color="auto"/>
        <w:bottom w:val="none" w:sz="0" w:space="0" w:color="auto"/>
        <w:right w:val="none" w:sz="0" w:space="0" w:color="auto"/>
      </w:divBdr>
    </w:div>
    <w:div w:id="1063409822">
      <w:bodyDiv w:val="1"/>
      <w:marLeft w:val="0"/>
      <w:marRight w:val="0"/>
      <w:marTop w:val="0"/>
      <w:marBottom w:val="0"/>
      <w:divBdr>
        <w:top w:val="none" w:sz="0" w:space="0" w:color="auto"/>
        <w:left w:val="none" w:sz="0" w:space="0" w:color="auto"/>
        <w:bottom w:val="none" w:sz="0" w:space="0" w:color="auto"/>
        <w:right w:val="none" w:sz="0" w:space="0" w:color="auto"/>
      </w:divBdr>
      <w:divsChild>
        <w:div w:id="1325472221">
          <w:marLeft w:val="0"/>
          <w:marRight w:val="0"/>
          <w:marTop w:val="0"/>
          <w:marBottom w:val="0"/>
          <w:divBdr>
            <w:top w:val="none" w:sz="0" w:space="0" w:color="auto"/>
            <w:left w:val="none" w:sz="0" w:space="0" w:color="auto"/>
            <w:bottom w:val="none" w:sz="0" w:space="0" w:color="auto"/>
            <w:right w:val="none" w:sz="0" w:space="0" w:color="auto"/>
          </w:divBdr>
        </w:div>
        <w:div w:id="1007365236">
          <w:marLeft w:val="0"/>
          <w:marRight w:val="0"/>
          <w:marTop w:val="0"/>
          <w:marBottom w:val="0"/>
          <w:divBdr>
            <w:top w:val="none" w:sz="0" w:space="0" w:color="auto"/>
            <w:left w:val="none" w:sz="0" w:space="0" w:color="auto"/>
            <w:bottom w:val="none" w:sz="0" w:space="0" w:color="auto"/>
            <w:right w:val="none" w:sz="0" w:space="0" w:color="auto"/>
          </w:divBdr>
        </w:div>
        <w:div w:id="2136753201">
          <w:marLeft w:val="0"/>
          <w:marRight w:val="0"/>
          <w:marTop w:val="0"/>
          <w:marBottom w:val="0"/>
          <w:divBdr>
            <w:top w:val="none" w:sz="0" w:space="0" w:color="auto"/>
            <w:left w:val="none" w:sz="0" w:space="0" w:color="auto"/>
            <w:bottom w:val="none" w:sz="0" w:space="0" w:color="auto"/>
            <w:right w:val="none" w:sz="0" w:space="0" w:color="auto"/>
          </w:divBdr>
        </w:div>
        <w:div w:id="915286107">
          <w:marLeft w:val="0"/>
          <w:marRight w:val="0"/>
          <w:marTop w:val="0"/>
          <w:marBottom w:val="0"/>
          <w:divBdr>
            <w:top w:val="none" w:sz="0" w:space="0" w:color="auto"/>
            <w:left w:val="none" w:sz="0" w:space="0" w:color="auto"/>
            <w:bottom w:val="none" w:sz="0" w:space="0" w:color="auto"/>
            <w:right w:val="none" w:sz="0" w:space="0" w:color="auto"/>
          </w:divBdr>
        </w:div>
      </w:divsChild>
    </w:div>
    <w:div w:id="1247416771">
      <w:bodyDiv w:val="1"/>
      <w:marLeft w:val="0"/>
      <w:marRight w:val="0"/>
      <w:marTop w:val="0"/>
      <w:marBottom w:val="0"/>
      <w:divBdr>
        <w:top w:val="none" w:sz="0" w:space="0" w:color="auto"/>
        <w:left w:val="none" w:sz="0" w:space="0" w:color="auto"/>
        <w:bottom w:val="none" w:sz="0" w:space="0" w:color="auto"/>
        <w:right w:val="none" w:sz="0" w:space="0" w:color="auto"/>
      </w:divBdr>
    </w:div>
    <w:div w:id="1410348272">
      <w:bodyDiv w:val="1"/>
      <w:marLeft w:val="0"/>
      <w:marRight w:val="0"/>
      <w:marTop w:val="0"/>
      <w:marBottom w:val="0"/>
      <w:divBdr>
        <w:top w:val="none" w:sz="0" w:space="0" w:color="auto"/>
        <w:left w:val="none" w:sz="0" w:space="0" w:color="auto"/>
        <w:bottom w:val="none" w:sz="0" w:space="0" w:color="auto"/>
        <w:right w:val="none" w:sz="0" w:space="0" w:color="auto"/>
      </w:divBdr>
    </w:div>
    <w:div w:id="1719353206">
      <w:bodyDiv w:val="1"/>
      <w:marLeft w:val="0"/>
      <w:marRight w:val="0"/>
      <w:marTop w:val="0"/>
      <w:marBottom w:val="0"/>
      <w:divBdr>
        <w:top w:val="none" w:sz="0" w:space="0" w:color="auto"/>
        <w:left w:val="none" w:sz="0" w:space="0" w:color="auto"/>
        <w:bottom w:val="none" w:sz="0" w:space="0" w:color="auto"/>
        <w:right w:val="none" w:sz="0" w:space="0" w:color="auto"/>
      </w:divBdr>
    </w:div>
    <w:div w:id="1736927412">
      <w:bodyDiv w:val="1"/>
      <w:marLeft w:val="0"/>
      <w:marRight w:val="0"/>
      <w:marTop w:val="0"/>
      <w:marBottom w:val="0"/>
      <w:divBdr>
        <w:top w:val="none" w:sz="0" w:space="0" w:color="auto"/>
        <w:left w:val="none" w:sz="0" w:space="0" w:color="auto"/>
        <w:bottom w:val="none" w:sz="0" w:space="0" w:color="auto"/>
        <w:right w:val="none" w:sz="0" w:space="0" w:color="auto"/>
      </w:divBdr>
    </w:div>
    <w:div w:id="2000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securitydive.com/news/crowdstrike-microsoft-global-IT-outage/72187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sj.com/business/airlines/the-day-deltas-on-time-machine-broke-and-the-blame-game-it-sparked-b462fc80" TargetMode="External"/><Relationship Id="rId5" Type="http://schemas.openxmlformats.org/officeDocument/2006/relationships/webSettings" Target="webSettings.xml"/><Relationship Id="rId10" Type="http://schemas.openxmlformats.org/officeDocument/2006/relationships/hyperlink" Target="https://apnews.com/article/aa1e9c84ee34bc38aca69731d9d3b9a7" TargetMode="External"/><Relationship Id="rId4" Type="http://schemas.openxmlformats.org/officeDocument/2006/relationships/settings" Target="settings.xml"/><Relationship Id="rId9" Type="http://schemas.openxmlformats.org/officeDocument/2006/relationships/hyperlink" Target="https://www.reuters.com/legal/delta-sues-crowdstrike-over-software-update-that-prompted-mass-flight-2024-1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F33C7-3C40-4543-B8EE-5867ACF1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Eshaan Singh</dc:creator>
  <cp:keywords/>
  <dc:description/>
  <cp:lastModifiedBy>Eshaan Singh</cp:lastModifiedBy>
  <cp:revision>1</cp:revision>
  <dcterms:created xsi:type="dcterms:W3CDTF">2025-01-18T06:21:00Z</dcterms:created>
  <dcterms:modified xsi:type="dcterms:W3CDTF">2025-01-18T06:43:00Z</dcterms:modified>
</cp:coreProperties>
</file>