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FAF72E7" w:rsidR="006D0FD9" w:rsidRPr="00733437" w:rsidRDefault="0006665A" w:rsidP="00C96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color w:val="1C033C"/>
          <w:sz w:val="52"/>
          <w:szCs w:val="52"/>
        </w:rPr>
      </w:pPr>
      <w:r w:rsidRPr="00733437">
        <w:rPr>
          <w:b/>
          <w:bCs/>
          <w:color w:val="1C033C"/>
          <w:sz w:val="52"/>
          <w:szCs w:val="52"/>
        </w:rPr>
        <w:t>Trinath Kondapalli</w:t>
      </w:r>
    </w:p>
    <w:p w14:paraId="58F2D993" w14:textId="3F6ADAA5" w:rsidR="0006665A" w:rsidRPr="00733437" w:rsidRDefault="00000000" w:rsidP="000666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jc w:val="center"/>
        <w:rPr>
          <w:rFonts w:asciiTheme="minorHAnsi" w:hAnsiTheme="minorHAnsi"/>
          <w:color w:val="371E77"/>
        </w:rPr>
      </w:pPr>
      <w:hyperlink r:id="rId6" w:history="1">
        <w:r w:rsidR="0006665A" w:rsidRPr="00733437">
          <w:rPr>
            <w:rStyle w:val="Hyperlink"/>
            <w:rFonts w:asciiTheme="minorHAnsi" w:hAnsiTheme="minorHAnsi"/>
          </w:rPr>
          <w:t>placementss2025@gmail.com</w:t>
        </w:r>
      </w:hyperlink>
      <w:r w:rsidR="0006665A" w:rsidRPr="00733437">
        <w:rPr>
          <w:rFonts w:asciiTheme="minorHAnsi" w:hAnsiTheme="minorHAnsi"/>
          <w:color w:val="371E77"/>
        </w:rPr>
        <w:t xml:space="preserve"> </w:t>
      </w:r>
      <w:r w:rsidR="00B44411" w:rsidRPr="00733437">
        <w:rPr>
          <w:rFonts w:asciiTheme="minorHAnsi" w:hAnsiTheme="minorHAnsi"/>
          <w:b/>
          <w:bCs/>
          <w:iCs/>
          <w:color w:val="371E77"/>
        </w:rPr>
        <w:t>|</w:t>
      </w:r>
      <w:r w:rsidR="0006665A" w:rsidRPr="00733437">
        <w:rPr>
          <w:rFonts w:asciiTheme="minorHAnsi" w:hAnsiTheme="minorHAnsi"/>
          <w:i/>
          <w:color w:val="371E77"/>
        </w:rPr>
        <w:t xml:space="preserve"> </w:t>
      </w:r>
      <w:r w:rsidR="0006665A" w:rsidRPr="00733437">
        <w:rPr>
          <w:rFonts w:asciiTheme="minorHAnsi" w:hAnsiTheme="minorHAnsi"/>
          <w:color w:val="371E77"/>
        </w:rPr>
        <w:t xml:space="preserve">9553302087 </w:t>
      </w:r>
      <w:r w:rsidR="00B44411" w:rsidRPr="00733437">
        <w:rPr>
          <w:rFonts w:asciiTheme="minorHAnsi" w:hAnsiTheme="minorHAnsi"/>
          <w:b/>
          <w:bCs/>
          <w:color w:val="371E77"/>
        </w:rPr>
        <w:t>|</w:t>
      </w:r>
      <w:r w:rsidR="0006665A" w:rsidRPr="00733437">
        <w:rPr>
          <w:rFonts w:asciiTheme="minorHAnsi" w:hAnsiTheme="minorHAnsi"/>
          <w:color w:val="371E77"/>
        </w:rPr>
        <w:t xml:space="preserve"> </w:t>
      </w:r>
      <w:hyperlink r:id="rId7" w:history="1">
        <w:r w:rsidR="0006665A" w:rsidRPr="00733437">
          <w:rPr>
            <w:rStyle w:val="Hyperlink"/>
            <w:rFonts w:asciiTheme="minorHAnsi" w:hAnsiTheme="minorHAnsi"/>
          </w:rPr>
          <w:t>Portfolio</w:t>
        </w:r>
      </w:hyperlink>
    </w:p>
    <w:p w14:paraId="00000003" w14:textId="5D1EB67C" w:rsidR="006D0FD9" w:rsidRPr="00733437" w:rsidRDefault="00000000" w:rsidP="005F2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hAnsiTheme="minorHAnsi"/>
          <w:color w:val="371E77"/>
        </w:rPr>
      </w:pPr>
      <w:hyperlink r:id="rId8" w:history="1">
        <w:r w:rsidR="0006665A" w:rsidRPr="00733437">
          <w:rPr>
            <w:rStyle w:val="Hyperlink"/>
            <w:rFonts w:asciiTheme="minorHAnsi" w:hAnsiTheme="minorHAnsi"/>
          </w:rPr>
          <w:t>https://github.com/Trinadh7</w:t>
        </w:r>
      </w:hyperlink>
      <w:r w:rsidR="0006665A" w:rsidRPr="00733437">
        <w:rPr>
          <w:rFonts w:asciiTheme="minorHAnsi" w:hAnsiTheme="minorHAnsi"/>
        </w:rPr>
        <w:t xml:space="preserve"> </w:t>
      </w:r>
      <w:r w:rsidR="00B44411" w:rsidRPr="00733437">
        <w:rPr>
          <w:rFonts w:asciiTheme="minorHAnsi" w:hAnsiTheme="minorHAnsi"/>
          <w:b/>
          <w:bCs/>
          <w:iCs/>
          <w:color w:val="371E77"/>
        </w:rPr>
        <w:t>|</w:t>
      </w:r>
      <w:r w:rsidR="0006665A" w:rsidRPr="00733437">
        <w:rPr>
          <w:rFonts w:asciiTheme="minorHAnsi" w:hAnsiTheme="minorHAnsi"/>
          <w:i/>
          <w:color w:val="371E77"/>
        </w:rPr>
        <w:t xml:space="preserve"> </w:t>
      </w:r>
      <w:r w:rsidR="0006665A" w:rsidRPr="00733437">
        <w:rPr>
          <w:rFonts w:asciiTheme="minorHAnsi" w:hAnsiTheme="minorHAnsi"/>
          <w:color w:val="371E77"/>
        </w:rPr>
        <w:t xml:space="preserve"> </w:t>
      </w:r>
      <w:hyperlink r:id="rId9">
        <w:r w:rsidR="005F498D" w:rsidRPr="00733437">
          <w:rPr>
            <w:rFonts w:asciiTheme="minorHAnsi" w:hAnsiTheme="minorHAnsi"/>
            <w:color w:val="1155CC"/>
            <w:u w:val="single"/>
          </w:rPr>
          <w:t>www.linkedin.com/in/ktrinath7</w:t>
        </w:r>
      </w:hyperlink>
      <w:r w:rsidR="0006665A" w:rsidRPr="00733437">
        <w:rPr>
          <w:rFonts w:asciiTheme="minorHAnsi" w:hAnsiTheme="minorHAnsi"/>
          <w:color w:val="371E77"/>
        </w:rPr>
        <w:t xml:space="preserve"> </w:t>
      </w:r>
    </w:p>
    <w:p w14:paraId="18E1773D" w14:textId="25D4832E" w:rsidR="00791642" w:rsidRPr="001A21B9" w:rsidRDefault="00791642" w:rsidP="007916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rFonts w:asciiTheme="minorHAnsi" w:hAnsiTheme="minorHAnsi"/>
          <w:color w:val="404040" w:themeColor="text1" w:themeTint="BF"/>
          <w:sz w:val="32"/>
          <w:szCs w:val="32"/>
        </w:rPr>
      </w:pPr>
      <w:proofErr w:type="gramStart"/>
      <w:r w:rsidRPr="001A21B9">
        <w:rPr>
          <w:rFonts w:asciiTheme="minorHAnsi" w:hAnsiTheme="minorHAnsi"/>
          <w:color w:val="404040" w:themeColor="text1" w:themeTint="BF"/>
          <w:sz w:val="32"/>
          <w:szCs w:val="32"/>
        </w:rPr>
        <w:t>Career</w:t>
      </w:r>
      <w:r w:rsidRPr="001A21B9">
        <w:rPr>
          <w:rFonts w:asciiTheme="minorHAnsi" w:hAnsiTheme="minorHAnsi"/>
          <w:color w:val="404040" w:themeColor="text1" w:themeTint="BF"/>
          <w:sz w:val="24"/>
          <w:szCs w:val="24"/>
        </w:rPr>
        <w:t xml:space="preserve"> </w:t>
      </w:r>
      <w:r w:rsidRPr="001A21B9">
        <w:rPr>
          <w:rFonts w:asciiTheme="minorHAnsi" w:hAnsiTheme="minorHAnsi"/>
          <w:color w:val="404040" w:themeColor="text1" w:themeTint="BF"/>
          <w:sz w:val="32"/>
          <w:szCs w:val="32"/>
        </w:rPr>
        <w:t xml:space="preserve"> Objective</w:t>
      </w:r>
      <w:proofErr w:type="gramEnd"/>
    </w:p>
    <w:p w14:paraId="4ACC2BD4" w14:textId="55E3A298" w:rsidR="00791642" w:rsidRPr="00733437" w:rsidRDefault="00000000" w:rsidP="007916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rFonts w:asciiTheme="minorHAnsi" w:hAnsiTheme="minorHAnsi"/>
          <w:color w:val="110223"/>
          <w:sz w:val="28"/>
          <w:szCs w:val="28"/>
        </w:rPr>
      </w:pPr>
      <w:r>
        <w:rPr>
          <w:rFonts w:asciiTheme="minorHAnsi" w:hAnsiTheme="minorHAnsi"/>
        </w:rPr>
        <w:pict w14:anchorId="46948557">
          <v:rect id="_x0000_i1025" style="width:0;height:1.5pt" o:hralign="center" o:hrstd="t" o:hr="t" fillcolor="#a0a0a0" stroked="f"/>
        </w:pict>
      </w:r>
    </w:p>
    <w:p w14:paraId="7F31F2B0" w14:textId="722BA254" w:rsidR="00D74FF7" w:rsidRPr="00733437" w:rsidRDefault="00791642" w:rsidP="00733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after="240" w:line="240" w:lineRule="auto"/>
        <w:ind w:left="12"/>
        <w:jc w:val="both"/>
        <w:rPr>
          <w:rFonts w:asciiTheme="minorHAnsi" w:hAnsiTheme="minorHAnsi"/>
          <w:color w:val="110223"/>
          <w:sz w:val="24"/>
          <w:szCs w:val="24"/>
        </w:rPr>
      </w:pPr>
      <w:r w:rsidRPr="00733437">
        <w:rPr>
          <w:rFonts w:asciiTheme="minorHAnsi" w:hAnsiTheme="minorHAnsi"/>
        </w:rPr>
        <w:t>Aspiring UI/UX designer passionate about enhancing product usability and satisfaction through innovative design, proficient in Figma, Adobe XD, and Photoshop, and committed to continuous learning and impactful digital projects.</w:t>
      </w:r>
    </w:p>
    <w:p w14:paraId="00000004" w14:textId="506E3EB8" w:rsidR="006D0FD9" w:rsidRPr="007334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rFonts w:asciiTheme="minorHAnsi" w:hAnsiTheme="minorHAnsi"/>
          <w:color w:val="110223"/>
          <w:sz w:val="28"/>
          <w:szCs w:val="28"/>
        </w:rPr>
      </w:pPr>
      <w:r w:rsidRPr="001A21B9">
        <w:rPr>
          <w:rFonts w:asciiTheme="minorHAnsi" w:hAnsiTheme="minorHAnsi"/>
          <w:color w:val="404040" w:themeColor="text1" w:themeTint="BF"/>
          <w:sz w:val="32"/>
          <w:szCs w:val="32"/>
        </w:rPr>
        <w:t>Skills</w:t>
      </w:r>
      <w:r>
        <w:rPr>
          <w:rFonts w:asciiTheme="minorHAnsi" w:hAnsiTheme="minorHAnsi"/>
        </w:rPr>
        <w:pict w14:anchorId="6C134E3F">
          <v:rect id="_x0000_i1026" style="width:0;height:1.5pt" o:hralign="center" o:hrstd="t" o:hr="t" fillcolor="#a0a0a0" stroked="f"/>
        </w:pict>
      </w:r>
    </w:p>
    <w:p w14:paraId="544858B8" w14:textId="76806834" w:rsidR="00B44411" w:rsidRPr="0051508C" w:rsidRDefault="00000000" w:rsidP="00B44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rFonts w:asciiTheme="minorHAnsi" w:hAnsiTheme="minorHAnsi" w:cstheme="majorHAnsi"/>
          <w:color w:val="1C033C"/>
        </w:rPr>
      </w:pPr>
      <w:r w:rsidRPr="0051508C">
        <w:rPr>
          <w:rFonts w:asciiTheme="minorHAnsi" w:hAnsiTheme="minorHAnsi" w:cstheme="majorHAnsi"/>
          <w:b/>
          <w:color w:val="1C033C"/>
        </w:rPr>
        <w:t xml:space="preserve">Languages: </w:t>
      </w:r>
      <w:r w:rsidRPr="0051508C">
        <w:rPr>
          <w:rFonts w:asciiTheme="minorHAnsi" w:hAnsiTheme="minorHAnsi" w:cstheme="majorHAnsi"/>
          <w:color w:val="1C033C"/>
          <w:sz w:val="20"/>
          <w:szCs w:val="20"/>
        </w:rPr>
        <w:t>C</w:t>
      </w:r>
      <w:r w:rsidR="005F498D" w:rsidRPr="0051508C">
        <w:rPr>
          <w:rFonts w:asciiTheme="minorHAnsi" w:hAnsiTheme="minorHAnsi" w:cstheme="majorHAnsi"/>
          <w:color w:val="1C033C"/>
          <w:sz w:val="20"/>
          <w:szCs w:val="20"/>
        </w:rPr>
        <w:t xml:space="preserve">, </w:t>
      </w:r>
      <w:r w:rsidRPr="0051508C">
        <w:rPr>
          <w:rFonts w:asciiTheme="minorHAnsi" w:hAnsiTheme="minorHAnsi" w:cstheme="majorHAnsi"/>
          <w:color w:val="1C033C"/>
          <w:sz w:val="20"/>
          <w:szCs w:val="20"/>
        </w:rPr>
        <w:t xml:space="preserve">C++, </w:t>
      </w:r>
      <w:r w:rsidR="005F498D" w:rsidRPr="0051508C">
        <w:rPr>
          <w:rFonts w:asciiTheme="minorHAnsi" w:hAnsiTheme="minorHAnsi" w:cstheme="majorHAnsi"/>
          <w:color w:val="1C033C"/>
          <w:sz w:val="20"/>
          <w:szCs w:val="20"/>
        </w:rPr>
        <w:t>Python</w:t>
      </w:r>
      <w:r w:rsidR="00B44411" w:rsidRPr="0051508C">
        <w:rPr>
          <w:rFonts w:asciiTheme="minorHAnsi" w:hAnsiTheme="minorHAnsi" w:cstheme="majorHAnsi"/>
          <w:color w:val="1C033C"/>
          <w:sz w:val="20"/>
          <w:szCs w:val="20"/>
        </w:rPr>
        <w:t>, HTML, CSS.</w:t>
      </w:r>
    </w:p>
    <w:p w14:paraId="73773E36" w14:textId="269D829A" w:rsidR="00B44411" w:rsidRPr="0051508C" w:rsidRDefault="00B44411" w:rsidP="00B44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rFonts w:asciiTheme="minorHAnsi" w:hAnsiTheme="minorHAnsi" w:cstheme="majorHAnsi"/>
          <w:color w:val="1C033C"/>
        </w:rPr>
      </w:pPr>
      <w:r w:rsidRPr="0051508C">
        <w:rPr>
          <w:rFonts w:asciiTheme="minorHAnsi" w:hAnsiTheme="minorHAnsi" w:cstheme="majorHAnsi"/>
          <w:b/>
          <w:color w:val="1C033C"/>
        </w:rPr>
        <w:t>Expertise:</w:t>
      </w:r>
      <w:r w:rsidRPr="0051508C">
        <w:rPr>
          <w:rFonts w:asciiTheme="minorHAnsi" w:hAnsiTheme="minorHAnsi" w:cstheme="majorHAnsi"/>
          <w:color w:val="1C033C"/>
        </w:rPr>
        <w:t xml:space="preserve"> </w:t>
      </w:r>
      <w:r w:rsidRPr="0051508C">
        <w:rPr>
          <w:rFonts w:asciiTheme="minorHAnsi" w:hAnsiTheme="minorHAnsi" w:cstheme="majorHAnsi"/>
          <w:sz w:val="20"/>
          <w:szCs w:val="20"/>
        </w:rPr>
        <w:t>User Interface and User Experience (UI/UX)</w:t>
      </w:r>
      <w:r w:rsidR="00791642" w:rsidRPr="0051508C">
        <w:rPr>
          <w:rFonts w:asciiTheme="minorHAnsi" w:hAnsiTheme="minorHAnsi" w:cstheme="majorHAnsi"/>
          <w:sz w:val="20"/>
          <w:szCs w:val="20"/>
        </w:rPr>
        <w:t>, Graphic Design</w:t>
      </w:r>
    </w:p>
    <w:p w14:paraId="0855B26F" w14:textId="3AAF7F59" w:rsidR="00733437" w:rsidRPr="0051508C" w:rsidRDefault="00000000" w:rsidP="00733437">
      <w:pPr>
        <w:spacing w:after="240"/>
        <w:rPr>
          <w:rFonts w:asciiTheme="minorHAnsi" w:eastAsia="Times New Roman" w:hAnsiTheme="minorHAnsi" w:cs="Times New Roman"/>
        </w:rPr>
      </w:pPr>
      <w:r w:rsidRPr="0051508C">
        <w:rPr>
          <w:rFonts w:asciiTheme="minorHAnsi" w:hAnsiTheme="minorHAnsi" w:cstheme="majorHAnsi"/>
          <w:b/>
          <w:color w:val="1C033C"/>
        </w:rPr>
        <w:t>Technologies</w:t>
      </w:r>
      <w:r w:rsidR="00B44411" w:rsidRPr="0051508C">
        <w:rPr>
          <w:rFonts w:asciiTheme="minorHAnsi" w:hAnsiTheme="minorHAnsi" w:cstheme="majorHAnsi"/>
          <w:b/>
          <w:color w:val="1C033C"/>
        </w:rPr>
        <w:t xml:space="preserve"> &amp; </w:t>
      </w:r>
      <w:r w:rsidRPr="0051508C">
        <w:rPr>
          <w:rFonts w:asciiTheme="minorHAnsi" w:hAnsiTheme="minorHAnsi" w:cstheme="majorHAnsi"/>
          <w:b/>
          <w:color w:val="1C033C"/>
        </w:rPr>
        <w:t xml:space="preserve">Tools: </w:t>
      </w:r>
      <w:r w:rsidR="00B44411" w:rsidRPr="0051508C">
        <w:rPr>
          <w:rFonts w:asciiTheme="minorHAnsi" w:eastAsia="Times New Roman" w:hAnsiTheme="minorHAnsi" w:cstheme="majorHAnsi"/>
          <w:sz w:val="20"/>
          <w:szCs w:val="20"/>
        </w:rPr>
        <w:t xml:space="preserve">Unity, </w:t>
      </w:r>
      <w:r w:rsidR="00B44411" w:rsidRPr="00B44411">
        <w:rPr>
          <w:rFonts w:asciiTheme="minorHAnsi" w:eastAsia="Times New Roman" w:hAnsiTheme="minorHAnsi" w:cstheme="majorHAnsi"/>
          <w:sz w:val="20"/>
          <w:szCs w:val="20"/>
        </w:rPr>
        <w:t>Figma</w:t>
      </w:r>
      <w:r w:rsidR="00B44411" w:rsidRPr="0051508C">
        <w:rPr>
          <w:rFonts w:asciiTheme="minorHAnsi" w:eastAsia="Times New Roman" w:hAnsiTheme="minorHAnsi" w:cstheme="majorHAnsi"/>
          <w:sz w:val="20"/>
          <w:szCs w:val="20"/>
        </w:rPr>
        <w:t xml:space="preserve">, </w:t>
      </w:r>
      <w:r w:rsidR="00B44411" w:rsidRPr="00B44411">
        <w:rPr>
          <w:rFonts w:asciiTheme="minorHAnsi" w:eastAsia="Times New Roman" w:hAnsiTheme="minorHAnsi" w:cstheme="majorHAnsi"/>
          <w:sz w:val="20"/>
          <w:szCs w:val="20"/>
        </w:rPr>
        <w:t>Adobe XD</w:t>
      </w:r>
      <w:r w:rsidR="00B44411" w:rsidRPr="0051508C">
        <w:rPr>
          <w:rFonts w:asciiTheme="minorHAnsi" w:eastAsia="Times New Roman" w:hAnsiTheme="minorHAnsi" w:cstheme="majorHAnsi"/>
          <w:sz w:val="20"/>
          <w:szCs w:val="20"/>
        </w:rPr>
        <w:t xml:space="preserve">, </w:t>
      </w:r>
      <w:r w:rsidR="00B44411" w:rsidRPr="00B44411">
        <w:rPr>
          <w:rFonts w:asciiTheme="minorHAnsi" w:eastAsia="Times New Roman" w:hAnsiTheme="minorHAnsi" w:cstheme="majorHAnsi"/>
          <w:sz w:val="20"/>
          <w:szCs w:val="20"/>
        </w:rPr>
        <w:t>Adobe Photoshop</w:t>
      </w:r>
      <w:r w:rsidR="00B44411" w:rsidRPr="0051508C">
        <w:rPr>
          <w:rFonts w:asciiTheme="minorHAnsi" w:eastAsia="Times New Roman" w:hAnsiTheme="minorHAnsi" w:cstheme="majorHAnsi"/>
          <w:sz w:val="20"/>
          <w:szCs w:val="20"/>
        </w:rPr>
        <w:t xml:space="preserve">, Adobe Illustrator, </w:t>
      </w:r>
      <w:r w:rsidR="00B44411" w:rsidRPr="0051508C">
        <w:rPr>
          <w:rFonts w:asciiTheme="minorHAnsi" w:eastAsia="Times New Roman" w:hAnsiTheme="minorHAnsi" w:cs="Times New Roman"/>
          <w:sz w:val="20"/>
          <w:szCs w:val="20"/>
        </w:rPr>
        <w:t>Video Editing, Photography</w:t>
      </w:r>
    </w:p>
    <w:p w14:paraId="00000007" w14:textId="19F5DE16" w:rsidR="006D0FD9" w:rsidRPr="00733437" w:rsidRDefault="00000000" w:rsidP="00733437">
      <w:pPr>
        <w:rPr>
          <w:rFonts w:asciiTheme="minorHAnsi" w:eastAsia="Times New Roman" w:hAnsiTheme="minorHAnsi" w:cs="Times New Roman"/>
          <w:sz w:val="24"/>
          <w:szCs w:val="24"/>
        </w:rPr>
      </w:pPr>
      <w:r w:rsidRPr="001A21B9">
        <w:rPr>
          <w:rFonts w:asciiTheme="minorHAnsi" w:hAnsiTheme="minorHAnsi"/>
          <w:color w:val="404040" w:themeColor="text1" w:themeTint="BF"/>
          <w:sz w:val="32"/>
          <w:szCs w:val="32"/>
        </w:rPr>
        <w:t>Work Experience</w:t>
      </w:r>
      <w:r>
        <w:rPr>
          <w:rFonts w:asciiTheme="minorHAnsi" w:hAnsiTheme="minorHAnsi"/>
        </w:rPr>
        <w:pict w14:anchorId="384F6F3B">
          <v:rect id="_x0000_i1027" style="width:0;height:1.5pt" o:hralign="center" o:hrstd="t" o:hr="t" fillcolor="#a0a0a0" stroked="f"/>
        </w:pict>
      </w:r>
    </w:p>
    <w:p w14:paraId="00000008" w14:textId="3F5F18B4" w:rsidR="006D0FD9" w:rsidRPr="00733437" w:rsidRDefault="007916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rFonts w:asciiTheme="minorHAnsi" w:hAnsiTheme="minorHAnsi"/>
          <w:color w:val="371E77"/>
          <w:sz w:val="19"/>
          <w:szCs w:val="19"/>
        </w:rPr>
      </w:pPr>
      <w:proofErr w:type="spellStart"/>
      <w:r w:rsidRPr="00733437">
        <w:rPr>
          <w:rFonts w:asciiTheme="minorHAnsi" w:hAnsiTheme="minorHAnsi"/>
          <w:b/>
          <w:color w:val="1C033C"/>
          <w:sz w:val="19"/>
          <w:szCs w:val="19"/>
        </w:rPr>
        <w:t>BrainOvision</w:t>
      </w:r>
      <w:proofErr w:type="spellEnd"/>
      <w:r w:rsidRPr="00733437">
        <w:rPr>
          <w:rFonts w:asciiTheme="minorHAnsi" w:hAnsiTheme="minorHAnsi"/>
          <w:b/>
          <w:color w:val="1C033C"/>
          <w:sz w:val="19"/>
          <w:szCs w:val="19"/>
        </w:rPr>
        <w:t xml:space="preserve"> </w:t>
      </w:r>
      <w:proofErr w:type="gramStart"/>
      <w:r w:rsidRPr="00733437">
        <w:rPr>
          <w:rFonts w:asciiTheme="minorHAnsi" w:hAnsiTheme="minorHAnsi"/>
          <w:b/>
          <w:color w:val="1C033C"/>
          <w:sz w:val="19"/>
          <w:szCs w:val="19"/>
        </w:rPr>
        <w:t xml:space="preserve">Solutions  </w:t>
      </w:r>
      <w:r w:rsidR="00C64D84" w:rsidRPr="00733437">
        <w:rPr>
          <w:rFonts w:asciiTheme="minorHAnsi" w:hAnsiTheme="minorHAnsi"/>
          <w:bCs/>
          <w:color w:val="1C033C"/>
          <w:sz w:val="19"/>
          <w:szCs w:val="19"/>
        </w:rPr>
        <w:t>(</w:t>
      </w:r>
      <w:proofErr w:type="gramEnd"/>
      <w:r w:rsidR="001D0237" w:rsidRPr="00733437">
        <w:rPr>
          <w:rFonts w:asciiTheme="minorHAnsi" w:hAnsiTheme="minorHAnsi"/>
          <w:bCs/>
          <w:color w:val="1C033C"/>
          <w:sz w:val="19"/>
          <w:szCs w:val="19"/>
        </w:rPr>
        <w:t>Internship</w:t>
      </w:r>
      <w:r w:rsidR="00C64D84" w:rsidRPr="00733437">
        <w:rPr>
          <w:rFonts w:asciiTheme="minorHAnsi" w:hAnsiTheme="minorHAnsi"/>
          <w:bCs/>
          <w:color w:val="1C033C"/>
          <w:sz w:val="19"/>
          <w:szCs w:val="19"/>
        </w:rPr>
        <w:t>)</w:t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  <w:t xml:space="preserve">      </w:t>
      </w:r>
      <w:r w:rsidRPr="00733437">
        <w:rPr>
          <w:rFonts w:asciiTheme="minorHAnsi" w:hAnsiTheme="minorHAnsi"/>
          <w:color w:val="371E77"/>
          <w:sz w:val="19"/>
          <w:szCs w:val="19"/>
        </w:rPr>
        <w:t xml:space="preserve">June 2023 – Aug 2023 </w:t>
      </w:r>
      <w:r w:rsidRPr="00733437">
        <w:rPr>
          <w:rFonts w:asciiTheme="minorHAnsi" w:hAnsiTheme="minorHAnsi"/>
          <w:b/>
          <w:i/>
          <w:color w:val="371E77"/>
          <w:sz w:val="19"/>
          <w:szCs w:val="19"/>
        </w:rPr>
        <w:t>Web Development</w:t>
      </w:r>
    </w:p>
    <w:p w14:paraId="4D9DA00D" w14:textId="4201B3B2" w:rsidR="00C64D84" w:rsidRPr="00733437" w:rsidRDefault="00C64D84" w:rsidP="00C64D84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cs="Arial"/>
          <w:color w:val="262626" w:themeColor="text1" w:themeTint="D9"/>
          <w:sz w:val="20"/>
          <w:szCs w:val="20"/>
        </w:rPr>
      </w:pPr>
      <w:r w:rsidRPr="00733437">
        <w:rPr>
          <w:rFonts w:cs="Arial"/>
          <w:color w:val="262626" w:themeColor="text1" w:themeTint="D9"/>
          <w:sz w:val="20"/>
          <w:szCs w:val="20"/>
        </w:rPr>
        <w:t xml:space="preserve">During my web development internship, I completed projects involving static and dynamic websites. </w:t>
      </w:r>
    </w:p>
    <w:p w14:paraId="3311F6D4" w14:textId="74126397" w:rsidR="00C64D84" w:rsidRPr="00733437" w:rsidRDefault="00C64D84" w:rsidP="00C64D84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cs="Arial"/>
          <w:color w:val="262626" w:themeColor="text1" w:themeTint="D9"/>
          <w:sz w:val="20"/>
          <w:szCs w:val="20"/>
        </w:rPr>
      </w:pPr>
      <w:r w:rsidRPr="00733437">
        <w:rPr>
          <w:rFonts w:cs="Arial"/>
          <w:color w:val="262626" w:themeColor="text1" w:themeTint="D9"/>
          <w:sz w:val="20"/>
          <w:szCs w:val="20"/>
        </w:rPr>
        <w:t>I gained valuable experience using WordPress for static website development, honing my skills and expanding my knowledge.</w:t>
      </w:r>
    </w:p>
    <w:p w14:paraId="2CEBFE6D" w14:textId="24984EEC" w:rsidR="00C64D84" w:rsidRPr="00733437" w:rsidRDefault="00C64D84" w:rsidP="00733437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cs="Arial"/>
          <w:color w:val="262626" w:themeColor="text1" w:themeTint="D9"/>
          <w:sz w:val="20"/>
          <w:szCs w:val="20"/>
        </w:rPr>
      </w:pPr>
      <w:r w:rsidRPr="00733437">
        <w:rPr>
          <w:rFonts w:cs="Arial"/>
          <w:color w:val="262626" w:themeColor="text1" w:themeTint="D9"/>
          <w:sz w:val="20"/>
          <w:szCs w:val="20"/>
        </w:rPr>
        <w:t>Strengthened my Self Learning Skills during the short-term internship, which was a part of the academic program.</w:t>
      </w:r>
    </w:p>
    <w:p w14:paraId="00000013" w14:textId="77777777" w:rsidR="006D0FD9" w:rsidRPr="00733437" w:rsidRDefault="00000000" w:rsidP="00733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rFonts w:asciiTheme="minorHAnsi" w:hAnsiTheme="minorHAnsi"/>
          <w:color w:val="1C033C"/>
          <w:sz w:val="28"/>
          <w:szCs w:val="28"/>
        </w:rPr>
      </w:pPr>
      <w:r w:rsidRPr="001A21B9">
        <w:rPr>
          <w:rFonts w:asciiTheme="minorHAnsi" w:hAnsiTheme="minorHAnsi"/>
          <w:color w:val="404040" w:themeColor="text1" w:themeTint="BF"/>
          <w:sz w:val="32"/>
          <w:szCs w:val="32"/>
        </w:rPr>
        <w:t>Education</w:t>
      </w:r>
      <w:r w:rsidRPr="001A21B9">
        <w:rPr>
          <w:rFonts w:asciiTheme="minorHAnsi" w:hAnsiTheme="min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inorHAnsi" w:hAnsiTheme="minorHAnsi"/>
        </w:rPr>
        <w:pict w14:anchorId="3AEDCFC7">
          <v:rect id="_x0000_i1028" style="width:0;height:1.5pt" o:hralign="center" o:hrstd="t" o:hr="t" fillcolor="#a0a0a0" stroked="f"/>
        </w:pict>
      </w:r>
    </w:p>
    <w:p w14:paraId="5607DFF2" w14:textId="665718FE" w:rsidR="00C64D84" w:rsidRPr="00733437" w:rsidRDefault="00C64D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rFonts w:asciiTheme="minorHAnsi" w:hAnsiTheme="minorHAnsi"/>
          <w:color w:val="371E77"/>
          <w:sz w:val="20"/>
          <w:szCs w:val="20"/>
        </w:rPr>
      </w:pPr>
      <w:r w:rsidRPr="00733437">
        <w:rPr>
          <w:rFonts w:asciiTheme="minorHAnsi" w:hAnsiTheme="minorHAnsi"/>
          <w:b/>
          <w:color w:val="1C033C"/>
          <w:sz w:val="20"/>
          <w:szCs w:val="20"/>
        </w:rPr>
        <w:t>Aditya University</w:t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 xml:space="preserve"> </w:t>
      </w:r>
      <w:r w:rsidR="00ED752A" w:rsidRPr="00733437">
        <w:rPr>
          <w:rFonts w:asciiTheme="minorHAnsi" w:hAnsiTheme="minorHAnsi"/>
          <w:bCs/>
          <w:color w:val="1C033C"/>
          <w:sz w:val="19"/>
          <w:szCs w:val="19"/>
        </w:rPr>
        <w:t>(</w:t>
      </w:r>
      <w:proofErr w:type="spellStart"/>
      <w:proofErr w:type="gramStart"/>
      <w:r w:rsidR="00ED752A" w:rsidRPr="00733437">
        <w:rPr>
          <w:rFonts w:asciiTheme="minorHAnsi" w:hAnsiTheme="minorHAnsi"/>
          <w:bCs/>
          <w:color w:val="1C033C"/>
          <w:sz w:val="19"/>
          <w:szCs w:val="19"/>
        </w:rPr>
        <w:t>B.Tech</w:t>
      </w:r>
      <w:proofErr w:type="spellEnd"/>
      <w:proofErr w:type="gramEnd"/>
      <w:r w:rsidR="00ED752A" w:rsidRPr="00733437">
        <w:rPr>
          <w:rFonts w:asciiTheme="minorHAnsi" w:hAnsiTheme="minorHAnsi"/>
          <w:bCs/>
          <w:color w:val="1C033C"/>
          <w:sz w:val="19"/>
          <w:szCs w:val="19"/>
        </w:rPr>
        <w:t>)</w:t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="00ED752A"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="00ED752A" w:rsidRPr="00733437">
        <w:rPr>
          <w:rFonts w:asciiTheme="minorHAnsi" w:hAnsiTheme="minorHAnsi"/>
          <w:b/>
          <w:color w:val="1C033C"/>
          <w:sz w:val="19"/>
          <w:szCs w:val="19"/>
        </w:rPr>
        <w:tab/>
        <w:t xml:space="preserve">      </w:t>
      </w:r>
      <w:r w:rsidRPr="00733437">
        <w:rPr>
          <w:rFonts w:asciiTheme="minorHAnsi" w:hAnsiTheme="minorHAnsi"/>
          <w:color w:val="371E77"/>
          <w:sz w:val="18"/>
          <w:szCs w:val="18"/>
        </w:rPr>
        <w:t>Nov 2021 – Apr 2025</w:t>
      </w:r>
    </w:p>
    <w:p w14:paraId="2EA5CC5D" w14:textId="299DD717" w:rsidR="001A2E00" w:rsidRPr="00733437" w:rsidRDefault="00C64D84" w:rsidP="00D74F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rFonts w:asciiTheme="minorHAnsi" w:hAnsiTheme="minorHAnsi"/>
          <w:b/>
          <w:i/>
          <w:color w:val="4B28A4"/>
          <w:sz w:val="18"/>
          <w:szCs w:val="18"/>
        </w:rPr>
      </w:pPr>
      <w:r w:rsidRPr="00733437">
        <w:rPr>
          <w:rFonts w:asciiTheme="minorHAnsi" w:hAnsiTheme="minorHAnsi"/>
          <w:color w:val="371E77"/>
          <w:sz w:val="20"/>
          <w:szCs w:val="20"/>
        </w:rPr>
        <w:t xml:space="preserve">Information Technology </w:t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color w:val="371E77"/>
          <w:sz w:val="20"/>
          <w:szCs w:val="20"/>
        </w:rPr>
        <w:tab/>
        <w:t xml:space="preserve"> </w:t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="001A2E00"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b/>
          <w:i/>
          <w:color w:val="4B28A4"/>
          <w:sz w:val="18"/>
          <w:szCs w:val="18"/>
        </w:rPr>
        <w:t>CGPA:</w:t>
      </w:r>
      <w:r w:rsidR="001A2E00" w:rsidRPr="00733437">
        <w:rPr>
          <w:rFonts w:asciiTheme="minorHAnsi" w:hAnsiTheme="minorHAnsi"/>
          <w:b/>
          <w:i/>
          <w:color w:val="4B28A4"/>
          <w:sz w:val="18"/>
          <w:szCs w:val="18"/>
        </w:rPr>
        <w:t xml:space="preserve"> </w:t>
      </w:r>
      <w:r w:rsidRPr="00733437">
        <w:rPr>
          <w:rFonts w:asciiTheme="minorHAnsi" w:hAnsiTheme="minorHAnsi"/>
          <w:b/>
          <w:i/>
          <w:color w:val="4B28A4"/>
          <w:sz w:val="18"/>
          <w:szCs w:val="18"/>
        </w:rPr>
        <w:t>7.79/10</w:t>
      </w:r>
      <w:r w:rsidR="00ED752A" w:rsidRPr="00733437">
        <w:rPr>
          <w:rFonts w:asciiTheme="minorHAnsi" w:hAnsiTheme="minorHAnsi"/>
          <w:b/>
          <w:i/>
          <w:color w:val="4B28A4"/>
          <w:sz w:val="18"/>
          <w:szCs w:val="18"/>
        </w:rPr>
        <w:t xml:space="preserve"> </w:t>
      </w:r>
    </w:p>
    <w:p w14:paraId="6534D831" w14:textId="3796C8E5" w:rsidR="00ED752A" w:rsidRPr="00733437" w:rsidRDefault="00000000" w:rsidP="005F24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40" w:line="239" w:lineRule="auto"/>
        <w:ind w:left="7" w:right="-5" w:firstLine="7"/>
        <w:jc w:val="both"/>
        <w:rPr>
          <w:rFonts w:asciiTheme="minorHAnsi" w:hAnsiTheme="minorHAnsi"/>
          <w:color w:val="1C033C"/>
          <w:sz w:val="18"/>
          <w:szCs w:val="18"/>
        </w:rPr>
      </w:pPr>
      <w:r w:rsidRPr="00733437">
        <w:rPr>
          <w:rFonts w:asciiTheme="minorHAnsi" w:hAnsiTheme="minorHAnsi"/>
          <w:color w:val="1C033C"/>
          <w:sz w:val="18"/>
          <w:szCs w:val="18"/>
        </w:rPr>
        <w:t>Relevant Coursework: Object Oriented Programming, Databases, Discrete Maths, Data Structures and Algorithms, Operating Systems, Computer Networks, Machine Learning, Data Mining, Advance Data Structures and Algorithms</w:t>
      </w:r>
      <w:r w:rsidR="00ED752A" w:rsidRPr="00733437">
        <w:rPr>
          <w:rFonts w:asciiTheme="minorHAnsi" w:hAnsiTheme="minorHAnsi"/>
          <w:color w:val="1C033C"/>
          <w:sz w:val="18"/>
          <w:szCs w:val="18"/>
        </w:rPr>
        <w:t>.</w:t>
      </w:r>
    </w:p>
    <w:p w14:paraId="031B73B4" w14:textId="1C7E7074" w:rsidR="00ED752A" w:rsidRPr="00733437" w:rsidRDefault="00ED752A" w:rsidP="00ED7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rFonts w:asciiTheme="minorHAnsi" w:hAnsiTheme="minorHAnsi"/>
          <w:color w:val="371E77"/>
          <w:sz w:val="19"/>
          <w:szCs w:val="19"/>
        </w:rPr>
      </w:pPr>
      <w:proofErr w:type="spellStart"/>
      <w:r w:rsidRPr="00733437">
        <w:rPr>
          <w:rFonts w:asciiTheme="minorHAnsi" w:hAnsiTheme="minorHAnsi"/>
          <w:b/>
          <w:color w:val="1C033C"/>
          <w:sz w:val="20"/>
          <w:szCs w:val="20"/>
        </w:rPr>
        <w:t>Gamyam</w:t>
      </w:r>
      <w:proofErr w:type="spellEnd"/>
      <w:r w:rsidRPr="00733437">
        <w:rPr>
          <w:rFonts w:asciiTheme="minorHAnsi" w:hAnsiTheme="minorHAnsi"/>
          <w:b/>
          <w:color w:val="1C033C"/>
          <w:sz w:val="20"/>
          <w:szCs w:val="20"/>
        </w:rPr>
        <w:t xml:space="preserve"> Jr College </w:t>
      </w:r>
      <w:r w:rsidRPr="00733437">
        <w:rPr>
          <w:rFonts w:asciiTheme="minorHAnsi" w:hAnsiTheme="minorHAnsi"/>
          <w:bCs/>
          <w:color w:val="1C033C"/>
          <w:sz w:val="19"/>
          <w:szCs w:val="19"/>
        </w:rPr>
        <w:t>(Intermediate)</w:t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9"/>
          <w:szCs w:val="19"/>
        </w:rPr>
        <w:tab/>
      </w:r>
      <w:r w:rsidRPr="00733437">
        <w:rPr>
          <w:rFonts w:asciiTheme="minorHAnsi" w:hAnsiTheme="minorHAnsi"/>
          <w:b/>
          <w:color w:val="1C033C"/>
          <w:sz w:val="18"/>
          <w:szCs w:val="18"/>
        </w:rPr>
        <w:t xml:space="preserve">        </w:t>
      </w:r>
      <w:r w:rsidRPr="00733437">
        <w:rPr>
          <w:rFonts w:asciiTheme="minorHAnsi" w:hAnsiTheme="minorHAnsi"/>
          <w:color w:val="371E77"/>
          <w:sz w:val="18"/>
          <w:szCs w:val="18"/>
        </w:rPr>
        <w:t>July 2019 – Apr 2021</w:t>
      </w:r>
    </w:p>
    <w:p w14:paraId="4054750E" w14:textId="63D055CF" w:rsidR="00ED752A" w:rsidRPr="00733437" w:rsidRDefault="00ED752A" w:rsidP="00ED75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rFonts w:asciiTheme="minorHAnsi" w:hAnsiTheme="minorHAnsi"/>
          <w:b/>
          <w:i/>
          <w:color w:val="4B28A4"/>
          <w:sz w:val="19"/>
          <w:szCs w:val="19"/>
        </w:rPr>
      </w:pPr>
      <w:r w:rsidRPr="00733437">
        <w:rPr>
          <w:rFonts w:asciiTheme="minorHAnsi" w:hAnsiTheme="minorHAnsi"/>
          <w:color w:val="371E77"/>
          <w:sz w:val="20"/>
          <w:szCs w:val="20"/>
        </w:rPr>
        <w:t xml:space="preserve">M.P.C </w:t>
      </w:r>
      <w:r w:rsidRPr="00733437">
        <w:rPr>
          <w:rFonts w:asciiTheme="minorHAnsi" w:hAnsiTheme="minorHAnsi"/>
          <w:color w:val="371E77"/>
          <w:sz w:val="20"/>
          <w:szCs w:val="20"/>
        </w:rPr>
        <w:tab/>
      </w:r>
      <w:r w:rsidRPr="00733437">
        <w:rPr>
          <w:rFonts w:asciiTheme="minorHAnsi" w:hAnsiTheme="minorHAnsi"/>
          <w:color w:val="371E77"/>
          <w:sz w:val="19"/>
          <w:szCs w:val="19"/>
        </w:rPr>
        <w:tab/>
      </w:r>
      <w:r w:rsidRPr="00733437">
        <w:rPr>
          <w:rFonts w:asciiTheme="minorHAnsi" w:hAnsiTheme="minorHAnsi"/>
          <w:color w:val="371E77"/>
          <w:sz w:val="19"/>
          <w:szCs w:val="19"/>
        </w:rPr>
        <w:tab/>
      </w:r>
      <w:r w:rsidRPr="00733437">
        <w:rPr>
          <w:rFonts w:asciiTheme="minorHAnsi" w:hAnsiTheme="minorHAnsi"/>
          <w:color w:val="371E77"/>
          <w:sz w:val="19"/>
          <w:szCs w:val="19"/>
        </w:rPr>
        <w:tab/>
      </w:r>
      <w:r w:rsidRPr="00733437">
        <w:rPr>
          <w:rFonts w:asciiTheme="minorHAnsi" w:hAnsiTheme="minorHAnsi"/>
          <w:color w:val="371E77"/>
          <w:sz w:val="19"/>
          <w:szCs w:val="19"/>
        </w:rPr>
        <w:tab/>
      </w:r>
      <w:r w:rsidRPr="00733437">
        <w:rPr>
          <w:rFonts w:asciiTheme="minorHAnsi" w:hAnsiTheme="minorHAnsi"/>
          <w:color w:val="371E77"/>
          <w:sz w:val="19"/>
          <w:szCs w:val="19"/>
        </w:rPr>
        <w:tab/>
      </w:r>
      <w:r w:rsidRPr="00733437">
        <w:rPr>
          <w:rFonts w:asciiTheme="minorHAnsi" w:hAnsiTheme="minorHAnsi"/>
          <w:color w:val="371E77"/>
          <w:sz w:val="19"/>
          <w:szCs w:val="19"/>
        </w:rPr>
        <w:tab/>
        <w:t xml:space="preserve"> </w:t>
      </w:r>
      <w:r w:rsidRPr="00733437">
        <w:rPr>
          <w:rFonts w:asciiTheme="minorHAnsi" w:hAnsiTheme="minorHAnsi"/>
          <w:color w:val="371E77"/>
          <w:sz w:val="19"/>
          <w:szCs w:val="19"/>
        </w:rPr>
        <w:tab/>
      </w:r>
      <w:r w:rsidRPr="00733437">
        <w:rPr>
          <w:rFonts w:asciiTheme="minorHAnsi" w:hAnsiTheme="minorHAnsi"/>
          <w:color w:val="371E77"/>
          <w:sz w:val="19"/>
          <w:szCs w:val="19"/>
        </w:rPr>
        <w:tab/>
      </w:r>
      <w:r w:rsidRPr="00733437">
        <w:rPr>
          <w:rFonts w:asciiTheme="minorHAnsi" w:hAnsiTheme="minorHAnsi"/>
          <w:color w:val="371E77"/>
          <w:sz w:val="19"/>
          <w:szCs w:val="19"/>
        </w:rPr>
        <w:tab/>
      </w:r>
      <w:r w:rsidR="001A2E00" w:rsidRPr="00733437">
        <w:rPr>
          <w:rFonts w:asciiTheme="minorHAnsi" w:hAnsiTheme="minorHAnsi"/>
          <w:color w:val="371E77"/>
          <w:sz w:val="19"/>
          <w:szCs w:val="19"/>
        </w:rPr>
        <w:tab/>
      </w:r>
      <w:r w:rsidR="001A2E00" w:rsidRPr="00733437">
        <w:rPr>
          <w:rFonts w:asciiTheme="minorHAnsi" w:hAnsiTheme="minorHAnsi"/>
          <w:color w:val="371E77"/>
          <w:sz w:val="19"/>
          <w:szCs w:val="19"/>
        </w:rPr>
        <w:tab/>
        <w:t xml:space="preserve">         </w:t>
      </w:r>
      <w:r w:rsidRPr="00733437">
        <w:rPr>
          <w:rFonts w:asciiTheme="minorHAnsi" w:hAnsiTheme="minorHAnsi"/>
          <w:b/>
          <w:i/>
          <w:color w:val="4B28A4"/>
          <w:sz w:val="18"/>
          <w:szCs w:val="18"/>
        </w:rPr>
        <w:t>Percentage:</w:t>
      </w:r>
      <w:r w:rsidR="001A2E00" w:rsidRPr="00733437">
        <w:rPr>
          <w:rFonts w:asciiTheme="minorHAnsi" w:hAnsiTheme="minorHAnsi"/>
          <w:b/>
          <w:i/>
          <w:color w:val="4B28A4"/>
          <w:sz w:val="18"/>
          <w:szCs w:val="18"/>
        </w:rPr>
        <w:t xml:space="preserve"> </w:t>
      </w:r>
      <w:r w:rsidRPr="00733437">
        <w:rPr>
          <w:rFonts w:asciiTheme="minorHAnsi" w:hAnsiTheme="minorHAnsi"/>
          <w:b/>
          <w:i/>
          <w:color w:val="4B28A4"/>
          <w:sz w:val="18"/>
          <w:szCs w:val="18"/>
        </w:rPr>
        <w:t>81.1%</w:t>
      </w:r>
    </w:p>
    <w:p w14:paraId="71352FA7" w14:textId="2072069E" w:rsidR="00733437" w:rsidRPr="00733437" w:rsidRDefault="00ED752A" w:rsidP="00733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after="240" w:line="240" w:lineRule="auto"/>
        <w:ind w:left="7" w:right="-5" w:firstLine="7"/>
        <w:jc w:val="both"/>
        <w:rPr>
          <w:rFonts w:asciiTheme="minorHAnsi" w:hAnsiTheme="minorHAnsi"/>
          <w:sz w:val="18"/>
          <w:szCs w:val="18"/>
        </w:rPr>
      </w:pPr>
      <w:r w:rsidRPr="00733437">
        <w:rPr>
          <w:rFonts w:asciiTheme="minorHAnsi" w:hAnsiTheme="minorHAnsi"/>
          <w:sz w:val="18"/>
          <w:szCs w:val="18"/>
        </w:rPr>
        <w:t>Board of Intermediate Education.</w:t>
      </w:r>
    </w:p>
    <w:p w14:paraId="00000015" w14:textId="222143DD" w:rsidR="006D0FD9" w:rsidRPr="00733437" w:rsidRDefault="00000000" w:rsidP="00733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7" w:right="-5" w:firstLine="7"/>
        <w:jc w:val="both"/>
        <w:rPr>
          <w:rFonts w:asciiTheme="minorHAnsi" w:hAnsiTheme="minorHAnsi"/>
          <w:sz w:val="18"/>
          <w:szCs w:val="18"/>
        </w:rPr>
      </w:pPr>
      <w:r w:rsidRPr="001A21B9">
        <w:rPr>
          <w:rFonts w:asciiTheme="minorHAnsi" w:hAnsiTheme="minorHAnsi"/>
          <w:color w:val="404040" w:themeColor="text1" w:themeTint="BF"/>
          <w:sz w:val="32"/>
          <w:szCs w:val="32"/>
        </w:rPr>
        <w:t xml:space="preserve">Project Work </w:t>
      </w:r>
      <w:r>
        <w:rPr>
          <w:rFonts w:asciiTheme="minorHAnsi" w:hAnsiTheme="minorHAnsi"/>
        </w:rPr>
        <w:pict w14:anchorId="1C305F9B">
          <v:rect id="_x0000_i1029" style="width:535.4pt;height:2pt" o:hralign="center" o:hrstd="t" o:hr="t" fillcolor="#a0a0a0" stroked="f"/>
        </w:pict>
      </w:r>
    </w:p>
    <w:p w14:paraId="608F6AD8" w14:textId="66B852BF" w:rsidR="001D0237" w:rsidRPr="00733437" w:rsidRDefault="00ED752A" w:rsidP="001D023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75" w:line="239" w:lineRule="auto"/>
        <w:ind w:right="-4" w:hanging="720"/>
        <w:jc w:val="both"/>
        <w:rPr>
          <w:bCs/>
          <w:color w:val="1C033C"/>
          <w:sz w:val="19"/>
          <w:szCs w:val="19"/>
        </w:rPr>
      </w:pPr>
      <w:r w:rsidRPr="00733437">
        <w:rPr>
          <w:b/>
          <w:color w:val="1C033C"/>
          <w:sz w:val="20"/>
          <w:szCs w:val="20"/>
        </w:rPr>
        <w:t xml:space="preserve">Personal Portfolio: </w:t>
      </w:r>
      <w:r w:rsidR="001D0237" w:rsidRPr="00733437">
        <w:rPr>
          <w:bCs/>
          <w:color w:val="1C033C"/>
          <w:sz w:val="20"/>
          <w:szCs w:val="20"/>
        </w:rPr>
        <w:t xml:space="preserve">I created a personal portfolio using HTML5, CSS and JavaScript. </w:t>
      </w:r>
    </w:p>
    <w:p w14:paraId="638D8E4B" w14:textId="0287C1D8" w:rsidR="00733437" w:rsidRPr="00733437" w:rsidRDefault="001D0237" w:rsidP="0073343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75" w:after="0" w:line="480" w:lineRule="auto"/>
        <w:ind w:right="-4" w:hanging="720"/>
        <w:jc w:val="both"/>
        <w:rPr>
          <w:b/>
          <w:color w:val="1C033C"/>
          <w:sz w:val="19"/>
          <w:szCs w:val="19"/>
        </w:rPr>
      </w:pPr>
      <w:r w:rsidRPr="00733437">
        <w:rPr>
          <w:b/>
          <w:color w:val="1C033C"/>
          <w:sz w:val="20"/>
          <w:szCs w:val="20"/>
        </w:rPr>
        <w:t xml:space="preserve">APSSDC Website Redesign: </w:t>
      </w:r>
      <w:r w:rsidRPr="00733437">
        <w:rPr>
          <w:bCs/>
          <w:color w:val="1C033C"/>
          <w:sz w:val="20"/>
          <w:szCs w:val="20"/>
        </w:rPr>
        <w:t xml:space="preserve">Redesigning </w:t>
      </w:r>
      <w:r w:rsidR="00D74FF7" w:rsidRPr="00733437">
        <w:rPr>
          <w:bCs/>
          <w:color w:val="1C033C"/>
          <w:sz w:val="20"/>
          <w:szCs w:val="20"/>
        </w:rPr>
        <w:t>the APSSDC website using Figma, using</w:t>
      </w:r>
      <w:r w:rsidRPr="00733437">
        <w:rPr>
          <w:bCs/>
          <w:color w:val="1C033C"/>
          <w:sz w:val="20"/>
          <w:szCs w:val="20"/>
        </w:rPr>
        <w:t xml:space="preserve"> the design principles and user experience</w:t>
      </w:r>
      <w:r w:rsidRPr="00733437">
        <w:rPr>
          <w:bCs/>
          <w:color w:val="1C033C"/>
          <w:sz w:val="19"/>
          <w:szCs w:val="19"/>
        </w:rPr>
        <w:t xml:space="preserve">. </w:t>
      </w:r>
    </w:p>
    <w:p w14:paraId="0000001A" w14:textId="116179E2" w:rsidR="006D0FD9" w:rsidRPr="001A21B9" w:rsidRDefault="00000000" w:rsidP="007334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75" w:line="239" w:lineRule="auto"/>
        <w:ind w:right="-4"/>
        <w:jc w:val="both"/>
        <w:rPr>
          <w:rFonts w:asciiTheme="minorHAnsi" w:hAnsiTheme="minorHAnsi"/>
          <w:b/>
          <w:color w:val="404040" w:themeColor="text1" w:themeTint="BF"/>
          <w:sz w:val="20"/>
          <w:szCs w:val="20"/>
        </w:rPr>
      </w:pPr>
      <w:r w:rsidRPr="001A21B9">
        <w:rPr>
          <w:rFonts w:asciiTheme="minorHAnsi" w:hAnsiTheme="minorHAnsi"/>
          <w:color w:val="404040" w:themeColor="text1" w:themeTint="BF"/>
          <w:sz w:val="32"/>
          <w:szCs w:val="32"/>
        </w:rPr>
        <w:t>Certificates</w:t>
      </w:r>
      <w:r w:rsidR="00D74FF7" w:rsidRPr="001A21B9">
        <w:rPr>
          <w:rFonts w:asciiTheme="minorHAnsi" w:hAnsiTheme="minorHAnsi"/>
          <w:color w:val="404040" w:themeColor="text1" w:themeTint="BF"/>
          <w:sz w:val="32"/>
          <w:szCs w:val="32"/>
        </w:rPr>
        <w:t xml:space="preserve"> &amp; Badges</w:t>
      </w:r>
    </w:p>
    <w:p w14:paraId="0000001B" w14:textId="77777777" w:rsidR="006D0FD9" w:rsidRPr="007334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color w:val="1C033C"/>
          <w:sz w:val="28"/>
          <w:szCs w:val="28"/>
        </w:rPr>
      </w:pPr>
      <w:r>
        <w:rPr>
          <w:rFonts w:asciiTheme="minorHAnsi" w:hAnsiTheme="minorHAnsi"/>
        </w:rPr>
        <w:pict w14:anchorId="62597AF8">
          <v:rect id="_x0000_i1030" style="width:0;height:1.5pt" o:hralign="center" o:hrstd="t" o:hr="t" fillcolor="#a0a0a0" stroked="f"/>
        </w:pict>
      </w:r>
    </w:p>
    <w:p w14:paraId="12727AE2" w14:textId="4DB62ACF" w:rsidR="001D0237" w:rsidRPr="00733437" w:rsidRDefault="00D74FF7" w:rsidP="00D74FF7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84" w:hanging="284"/>
        <w:rPr>
          <w:b/>
          <w:bCs/>
          <w:color w:val="1C033C"/>
          <w:sz w:val="20"/>
          <w:szCs w:val="20"/>
        </w:rPr>
      </w:pPr>
      <w:r w:rsidRPr="00733437">
        <w:rPr>
          <w:b/>
          <w:bCs/>
          <w:color w:val="1C033C"/>
          <w:sz w:val="20"/>
          <w:szCs w:val="20"/>
        </w:rPr>
        <w:t xml:space="preserve">Cisco C language </w:t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>issued by Cisco</w:t>
      </w:r>
    </w:p>
    <w:p w14:paraId="54692B12" w14:textId="59F0D359" w:rsidR="00D74FF7" w:rsidRPr="00733437" w:rsidRDefault="00D74FF7" w:rsidP="00D74FF7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84" w:hanging="284"/>
        <w:rPr>
          <w:b/>
          <w:bCs/>
          <w:color w:val="1C033C"/>
          <w:sz w:val="20"/>
          <w:szCs w:val="20"/>
        </w:rPr>
      </w:pPr>
      <w:r w:rsidRPr="00733437">
        <w:rPr>
          <w:b/>
          <w:bCs/>
          <w:color w:val="1C033C"/>
          <w:sz w:val="20"/>
          <w:szCs w:val="20"/>
        </w:rPr>
        <w:t>Python Language</w:t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  <w:t xml:space="preserve">   </w:t>
      </w:r>
      <w:r w:rsidRPr="00733437">
        <w:rPr>
          <w:color w:val="1C033C"/>
          <w:sz w:val="20"/>
          <w:szCs w:val="20"/>
        </w:rPr>
        <w:t xml:space="preserve">issued by </w:t>
      </w:r>
      <w:r w:rsidRPr="00733437">
        <w:rPr>
          <w:sz w:val="20"/>
          <w:szCs w:val="20"/>
        </w:rPr>
        <w:t>Pearson Vue</w:t>
      </w:r>
    </w:p>
    <w:p w14:paraId="2E8AB989" w14:textId="52CAAA02" w:rsidR="00D74FF7" w:rsidRPr="00733437" w:rsidRDefault="00D74FF7" w:rsidP="00D74FF7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84" w:hanging="284"/>
        <w:rPr>
          <w:b/>
          <w:bCs/>
          <w:color w:val="1C033C"/>
          <w:sz w:val="20"/>
          <w:szCs w:val="20"/>
        </w:rPr>
      </w:pPr>
      <w:r w:rsidRPr="00733437">
        <w:rPr>
          <w:b/>
          <w:bCs/>
          <w:color w:val="1C033C"/>
          <w:sz w:val="20"/>
          <w:szCs w:val="20"/>
        </w:rPr>
        <w:t>Amazon web services cloud computing</w:t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</w:r>
      <w:r w:rsidRPr="00733437">
        <w:rPr>
          <w:b/>
          <w:bCs/>
          <w:color w:val="1C033C"/>
          <w:sz w:val="20"/>
          <w:szCs w:val="20"/>
        </w:rPr>
        <w:tab/>
        <w:t xml:space="preserve"> </w:t>
      </w:r>
      <w:r w:rsidRPr="00733437">
        <w:rPr>
          <w:color w:val="1C033C"/>
          <w:sz w:val="20"/>
          <w:szCs w:val="20"/>
        </w:rPr>
        <w:t xml:space="preserve">issued by </w:t>
      </w:r>
      <w:r w:rsidRPr="00733437">
        <w:rPr>
          <w:sz w:val="20"/>
          <w:szCs w:val="20"/>
        </w:rPr>
        <w:t>Amazon Web Services</w:t>
      </w:r>
    </w:p>
    <w:p w14:paraId="5A9D53E5" w14:textId="66339B11" w:rsidR="00D74FF7" w:rsidRPr="00733437" w:rsidRDefault="00D74FF7" w:rsidP="00D74FF7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84" w:hanging="284"/>
        <w:rPr>
          <w:b/>
          <w:bCs/>
          <w:color w:val="1C033C"/>
          <w:sz w:val="20"/>
          <w:szCs w:val="20"/>
        </w:rPr>
      </w:pPr>
      <w:r w:rsidRPr="00733437">
        <w:rPr>
          <w:b/>
          <w:bCs/>
          <w:color w:val="1C033C"/>
          <w:sz w:val="20"/>
          <w:szCs w:val="20"/>
        </w:rPr>
        <w:t>Unity User Programmer</w:t>
      </w:r>
      <w:r w:rsidRPr="00733437">
        <w:rPr>
          <w:color w:val="1C033C"/>
          <w:sz w:val="20"/>
          <w:szCs w:val="20"/>
        </w:rPr>
        <w:t xml:space="preserve"> </w:t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  <w:t xml:space="preserve">issued by </w:t>
      </w:r>
      <w:r w:rsidRPr="00733437">
        <w:rPr>
          <w:sz w:val="20"/>
          <w:szCs w:val="20"/>
        </w:rPr>
        <w:t>Unity</w:t>
      </w:r>
    </w:p>
    <w:p w14:paraId="171DF510" w14:textId="568F2922" w:rsidR="00D74FF7" w:rsidRPr="0051508C" w:rsidRDefault="001A2E00" w:rsidP="00D74FF7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84" w:hanging="284"/>
        <w:rPr>
          <w:b/>
          <w:bCs/>
          <w:color w:val="1C033C"/>
          <w:sz w:val="20"/>
          <w:szCs w:val="20"/>
        </w:rPr>
      </w:pPr>
      <w:proofErr w:type="spellStart"/>
      <w:r w:rsidRPr="00733437">
        <w:rPr>
          <w:b/>
          <w:bCs/>
          <w:color w:val="1C033C"/>
          <w:sz w:val="20"/>
          <w:szCs w:val="20"/>
        </w:rPr>
        <w:t>Guvi</w:t>
      </w:r>
      <w:proofErr w:type="spellEnd"/>
      <w:r w:rsidRPr="00733437">
        <w:rPr>
          <w:b/>
          <w:bCs/>
          <w:color w:val="1C033C"/>
          <w:sz w:val="20"/>
          <w:szCs w:val="20"/>
        </w:rPr>
        <w:t xml:space="preserve"> Web design</w:t>
      </w:r>
      <w:r w:rsidRPr="00733437">
        <w:rPr>
          <w:color w:val="1C033C"/>
          <w:sz w:val="20"/>
          <w:szCs w:val="20"/>
        </w:rPr>
        <w:t xml:space="preserve"> </w:t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</w:r>
      <w:r w:rsidRPr="00733437">
        <w:rPr>
          <w:color w:val="1C033C"/>
          <w:sz w:val="20"/>
          <w:szCs w:val="20"/>
        </w:rPr>
        <w:tab/>
        <w:t xml:space="preserve">           issued by </w:t>
      </w:r>
      <w:r w:rsidRPr="00733437">
        <w:rPr>
          <w:sz w:val="20"/>
          <w:szCs w:val="20"/>
        </w:rPr>
        <w:t>APSSDC</w:t>
      </w:r>
    </w:p>
    <w:p w14:paraId="6EBCF60B" w14:textId="5C6A4628" w:rsidR="0051508C" w:rsidRPr="0051508C" w:rsidRDefault="0051508C" w:rsidP="00D74FF7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84" w:hanging="284"/>
        <w:rPr>
          <w:b/>
          <w:bCs/>
          <w:color w:val="1C033C"/>
          <w:sz w:val="20"/>
          <w:szCs w:val="20"/>
        </w:rPr>
      </w:pPr>
      <w:r w:rsidRPr="0051508C">
        <w:rPr>
          <w:b/>
          <w:bCs/>
          <w:color w:val="1C033C"/>
          <w:sz w:val="20"/>
          <w:szCs w:val="20"/>
        </w:rPr>
        <w:t>Great Learning</w:t>
      </w:r>
      <w:r w:rsidRPr="0051508C">
        <w:rPr>
          <w:color w:val="1C033C"/>
          <w:sz w:val="20"/>
          <w:szCs w:val="20"/>
        </w:rPr>
        <w:t xml:space="preserve"> </w:t>
      </w:r>
      <w:r>
        <w:rPr>
          <w:color w:val="1C033C"/>
          <w:sz w:val="20"/>
          <w:szCs w:val="20"/>
        </w:rPr>
        <w:tab/>
      </w:r>
      <w:r>
        <w:rPr>
          <w:color w:val="1C033C"/>
          <w:sz w:val="20"/>
          <w:szCs w:val="20"/>
        </w:rPr>
        <w:tab/>
      </w:r>
      <w:r>
        <w:rPr>
          <w:color w:val="1C033C"/>
          <w:sz w:val="20"/>
          <w:szCs w:val="20"/>
        </w:rPr>
        <w:tab/>
      </w:r>
      <w:r>
        <w:rPr>
          <w:color w:val="1C033C"/>
          <w:sz w:val="20"/>
          <w:szCs w:val="20"/>
        </w:rPr>
        <w:tab/>
      </w:r>
      <w:r>
        <w:rPr>
          <w:color w:val="1C033C"/>
          <w:sz w:val="20"/>
          <w:szCs w:val="20"/>
        </w:rPr>
        <w:tab/>
      </w:r>
      <w:r>
        <w:rPr>
          <w:color w:val="1C033C"/>
          <w:sz w:val="20"/>
          <w:szCs w:val="20"/>
        </w:rPr>
        <w:tab/>
      </w:r>
      <w:r>
        <w:rPr>
          <w:color w:val="1C033C"/>
          <w:sz w:val="20"/>
          <w:szCs w:val="20"/>
        </w:rPr>
        <w:tab/>
      </w:r>
      <w:r>
        <w:rPr>
          <w:color w:val="1C033C"/>
          <w:sz w:val="20"/>
          <w:szCs w:val="20"/>
        </w:rPr>
        <w:tab/>
        <w:t xml:space="preserve">            </w:t>
      </w:r>
      <w:r w:rsidRPr="00733437">
        <w:rPr>
          <w:color w:val="1C033C"/>
          <w:sz w:val="20"/>
          <w:szCs w:val="20"/>
        </w:rPr>
        <w:t xml:space="preserve">issued by </w:t>
      </w:r>
      <w:r>
        <w:rPr>
          <w:sz w:val="20"/>
          <w:szCs w:val="20"/>
        </w:rPr>
        <w:t xml:space="preserve">Great Learning </w:t>
      </w:r>
      <w:proofErr w:type="spellStart"/>
      <w:r>
        <w:rPr>
          <w:sz w:val="20"/>
          <w:szCs w:val="20"/>
        </w:rPr>
        <w:t>Acadamy</w:t>
      </w:r>
      <w:proofErr w:type="spellEnd"/>
    </w:p>
    <w:p w14:paraId="446274E4" w14:textId="4F9CADFD" w:rsidR="0051508C" w:rsidRDefault="0051508C" w:rsidP="005150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75" w:line="239" w:lineRule="auto"/>
        <w:ind w:right="-4"/>
        <w:jc w:val="both"/>
      </w:pPr>
      <w:r w:rsidRPr="001A21B9">
        <w:rPr>
          <w:rFonts w:asciiTheme="minorHAnsi" w:hAnsiTheme="minorHAnsi"/>
          <w:color w:val="404040" w:themeColor="text1" w:themeTint="BF"/>
          <w:sz w:val="32"/>
          <w:szCs w:val="32"/>
        </w:rPr>
        <w:t>Languages</w:t>
      </w:r>
      <w:r w:rsidR="00000000">
        <w:pict w14:anchorId="4A228468">
          <v:rect id="_x0000_i1031" style="width:0;height:1.5pt" o:hralign="center" o:hrstd="t" o:hr="t" fillcolor="#a0a0a0" stroked="f"/>
        </w:pict>
      </w:r>
    </w:p>
    <w:p w14:paraId="281A4E2D" w14:textId="5BC57FE5" w:rsidR="0051508C" w:rsidRPr="0051508C" w:rsidRDefault="0051508C" w:rsidP="0051508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75" w:line="239" w:lineRule="auto"/>
        <w:ind w:left="426" w:right="-4" w:hanging="426"/>
        <w:jc w:val="both"/>
        <w:rPr>
          <w:b/>
          <w:color w:val="1C033C"/>
          <w:sz w:val="20"/>
          <w:szCs w:val="20"/>
        </w:rPr>
      </w:pPr>
      <w:r w:rsidRPr="0051508C">
        <w:rPr>
          <w:b/>
          <w:color w:val="1C033C"/>
          <w:sz w:val="20"/>
          <w:szCs w:val="20"/>
        </w:rPr>
        <w:t>Telugu</w:t>
      </w:r>
      <w:r>
        <w:rPr>
          <w:b/>
          <w:color w:val="1C033C"/>
          <w:sz w:val="20"/>
          <w:szCs w:val="20"/>
        </w:rPr>
        <w:t xml:space="preserve"> </w:t>
      </w:r>
      <w:r>
        <w:rPr>
          <w:bCs/>
          <w:color w:val="1C033C"/>
          <w:sz w:val="20"/>
          <w:szCs w:val="20"/>
        </w:rPr>
        <w:t>(Professional)</w:t>
      </w:r>
    </w:p>
    <w:p w14:paraId="1CD03344" w14:textId="505BF619" w:rsidR="0051508C" w:rsidRPr="0051508C" w:rsidRDefault="0051508C" w:rsidP="0051508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75" w:line="239" w:lineRule="auto"/>
        <w:ind w:left="426" w:right="-4" w:hanging="426"/>
        <w:jc w:val="both"/>
        <w:rPr>
          <w:b/>
          <w:color w:val="1C033C"/>
          <w:sz w:val="20"/>
          <w:szCs w:val="20"/>
        </w:rPr>
      </w:pPr>
      <w:r>
        <w:rPr>
          <w:b/>
          <w:color w:val="1C033C"/>
          <w:sz w:val="20"/>
          <w:szCs w:val="20"/>
        </w:rPr>
        <w:t xml:space="preserve">English </w:t>
      </w:r>
      <w:r>
        <w:rPr>
          <w:bCs/>
          <w:color w:val="1C033C"/>
          <w:sz w:val="20"/>
          <w:szCs w:val="20"/>
        </w:rPr>
        <w:t>(Advanced)</w:t>
      </w:r>
    </w:p>
    <w:p w14:paraId="716241D2" w14:textId="5F7AF38C" w:rsidR="0051508C" w:rsidRPr="0051508C" w:rsidRDefault="0051508C" w:rsidP="0051508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75" w:line="239" w:lineRule="auto"/>
        <w:ind w:left="426" w:right="-4" w:hanging="426"/>
        <w:jc w:val="both"/>
        <w:rPr>
          <w:b/>
          <w:color w:val="1C033C"/>
          <w:sz w:val="20"/>
          <w:szCs w:val="20"/>
        </w:rPr>
      </w:pPr>
      <w:r>
        <w:rPr>
          <w:b/>
          <w:color w:val="1C033C"/>
          <w:sz w:val="20"/>
          <w:szCs w:val="20"/>
        </w:rPr>
        <w:t xml:space="preserve">Hindi </w:t>
      </w:r>
      <w:r>
        <w:rPr>
          <w:bCs/>
          <w:color w:val="1C033C"/>
          <w:sz w:val="20"/>
          <w:szCs w:val="20"/>
        </w:rPr>
        <w:t>(Beginner)</w:t>
      </w:r>
    </w:p>
    <w:p w14:paraId="023E8AA3" w14:textId="7BE59D2A" w:rsidR="0051508C" w:rsidRPr="001E0E8D" w:rsidRDefault="0051508C" w:rsidP="0051508C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75" w:line="239" w:lineRule="auto"/>
        <w:ind w:left="426" w:right="-4" w:hanging="426"/>
        <w:jc w:val="both"/>
        <w:rPr>
          <w:b/>
          <w:color w:val="1C033C"/>
          <w:sz w:val="20"/>
          <w:szCs w:val="20"/>
        </w:rPr>
      </w:pPr>
      <w:r>
        <w:rPr>
          <w:b/>
          <w:color w:val="1C033C"/>
          <w:sz w:val="20"/>
          <w:szCs w:val="20"/>
        </w:rPr>
        <w:t xml:space="preserve">Japanese </w:t>
      </w:r>
      <w:r>
        <w:rPr>
          <w:bCs/>
          <w:color w:val="1C033C"/>
          <w:sz w:val="20"/>
          <w:szCs w:val="20"/>
        </w:rPr>
        <w:t>(Beginner)</w:t>
      </w:r>
    </w:p>
    <w:sectPr w:rsidR="0051508C" w:rsidRPr="001E0E8D" w:rsidSect="0051508C">
      <w:pgSz w:w="11900" w:h="16820"/>
      <w:pgMar w:top="539" w:right="595" w:bottom="284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2F46"/>
    <w:multiLevelType w:val="hybridMultilevel"/>
    <w:tmpl w:val="7C6CA934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1" w15:restartNumberingAfterBreak="0">
    <w:nsid w:val="0F7121DA"/>
    <w:multiLevelType w:val="hybridMultilevel"/>
    <w:tmpl w:val="BF0A9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94C80"/>
    <w:multiLevelType w:val="hybridMultilevel"/>
    <w:tmpl w:val="5C660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14A4"/>
    <w:multiLevelType w:val="hybridMultilevel"/>
    <w:tmpl w:val="1D2C91C8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4" w15:restartNumberingAfterBreak="0">
    <w:nsid w:val="4D920D35"/>
    <w:multiLevelType w:val="hybridMultilevel"/>
    <w:tmpl w:val="6226B132"/>
    <w:lvl w:ilvl="0" w:tplc="5FDE2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82FA2"/>
    <w:multiLevelType w:val="hybridMultilevel"/>
    <w:tmpl w:val="12D26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357025">
    <w:abstractNumId w:val="4"/>
  </w:num>
  <w:num w:numId="2" w16cid:durableId="65153641">
    <w:abstractNumId w:val="3"/>
  </w:num>
  <w:num w:numId="3" w16cid:durableId="94790755">
    <w:abstractNumId w:val="0"/>
  </w:num>
  <w:num w:numId="4" w16cid:durableId="1814561996">
    <w:abstractNumId w:val="2"/>
  </w:num>
  <w:num w:numId="5" w16cid:durableId="541208094">
    <w:abstractNumId w:val="5"/>
  </w:num>
  <w:num w:numId="6" w16cid:durableId="95571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D9"/>
    <w:rsid w:val="0006665A"/>
    <w:rsid w:val="001A21B9"/>
    <w:rsid w:val="001A2E00"/>
    <w:rsid w:val="001D0237"/>
    <w:rsid w:val="001E0E8D"/>
    <w:rsid w:val="0051508C"/>
    <w:rsid w:val="005F249F"/>
    <w:rsid w:val="005F498D"/>
    <w:rsid w:val="006C7662"/>
    <w:rsid w:val="006D0FD9"/>
    <w:rsid w:val="00733437"/>
    <w:rsid w:val="00791642"/>
    <w:rsid w:val="00B44411"/>
    <w:rsid w:val="00B4521B"/>
    <w:rsid w:val="00B92F66"/>
    <w:rsid w:val="00C64D84"/>
    <w:rsid w:val="00C9643C"/>
    <w:rsid w:val="00D74FF7"/>
    <w:rsid w:val="00ED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5431F"/>
  <w15:docId w15:val="{4C59CEBD-A6BC-4A37-911D-12A4E759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666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6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4D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nadh7" TargetMode="External"/><Relationship Id="rId3" Type="http://schemas.openxmlformats.org/officeDocument/2006/relationships/styles" Target="styles.xml"/><Relationship Id="rId7" Type="http://schemas.openxmlformats.org/officeDocument/2006/relationships/hyperlink" Target="https://trinadh7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lacementss202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trinat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531D-C55E-46AC-8AE4-19FF1294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311</Words>
  <Characters>2088</Characters>
  <Application>Microsoft Office Word</Application>
  <DocSecurity>0</DocSecurity>
  <Lines>56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Thiru_ 7</dc:creator>
  <cp:lastModifiedBy>Thiru_ 7</cp:lastModifiedBy>
  <cp:revision>10</cp:revision>
  <cp:lastPrinted>2024-07-11T07:18:00Z</cp:lastPrinted>
  <dcterms:created xsi:type="dcterms:W3CDTF">2024-07-11T06:13:00Z</dcterms:created>
  <dcterms:modified xsi:type="dcterms:W3CDTF">2024-07-11T07:19:00Z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c62429b884640a0e8bbcab836abac219f488093bf41e0cc02c2a65a843272206</vt:lpwstr>
  </property>
</Properties>
</file>