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957C" w14:textId="325860E9" w:rsidR="00CC6DF8" w:rsidRPr="00CC6DF8" w:rsidRDefault="00CC6DF8" w:rsidP="00CC6DF8">
      <w:pPr>
        <w:shd w:val="clear" w:color="auto" w:fill="FFFFFF"/>
        <w:spacing w:before="360" w:after="240" w:line="240" w:lineRule="auto"/>
        <w:ind w:left="1440" w:firstLine="720"/>
        <w:outlineLvl w:val="1"/>
        <w:rPr>
          <w:rFonts w:eastAsia="Times New Roman" w:cstheme="minorHAnsi"/>
          <w:b/>
          <w:bCs/>
          <w:color w:val="000000" w:themeColor="text1"/>
          <w:kern w:val="0"/>
          <w:sz w:val="40"/>
          <w:szCs w:val="40"/>
          <w14:ligatures w14:val="none"/>
        </w:rPr>
      </w:pPr>
      <w:r w:rsidRPr="00CC6DF8">
        <w:rPr>
          <w:rFonts w:eastAsia="Times New Roman" w:cstheme="minorHAnsi"/>
          <w:b/>
          <w:bCs/>
          <w:color w:val="000000" w:themeColor="text1"/>
          <w:kern w:val="0"/>
          <w:sz w:val="40"/>
          <w:szCs w:val="40"/>
          <w14:ligatures w14:val="none"/>
        </w:rPr>
        <w:fldChar w:fldCharType="begin"/>
      </w:r>
      <w:r w:rsidRPr="00CC6DF8">
        <w:rPr>
          <w:rFonts w:eastAsia="Times New Roman" w:cstheme="minorHAnsi"/>
          <w:b/>
          <w:bCs/>
          <w:color w:val="000000" w:themeColor="text1"/>
          <w:kern w:val="0"/>
          <w:sz w:val="40"/>
          <w:szCs w:val="40"/>
          <w14:ligatures w14:val="none"/>
        </w:rPr>
        <w:instrText>HYPERLINK "https://github.com/TrinadhM-dev/GDPProject-02/wiki/Use-Cases" \l "use-cases-iteration-2"</w:instrText>
      </w:r>
      <w:r w:rsidRPr="00CC6DF8">
        <w:rPr>
          <w:rFonts w:eastAsia="Times New Roman" w:cstheme="minorHAnsi"/>
          <w:b/>
          <w:bCs/>
          <w:color w:val="000000" w:themeColor="text1"/>
          <w:kern w:val="0"/>
          <w:sz w:val="40"/>
          <w:szCs w:val="40"/>
          <w14:ligatures w14:val="none"/>
        </w:rPr>
      </w:r>
      <w:r w:rsidRPr="00CC6DF8">
        <w:rPr>
          <w:rFonts w:eastAsia="Times New Roman" w:cstheme="minorHAnsi"/>
          <w:b/>
          <w:bCs/>
          <w:color w:val="000000" w:themeColor="text1"/>
          <w:kern w:val="0"/>
          <w:sz w:val="40"/>
          <w:szCs w:val="40"/>
          <w14:ligatures w14:val="none"/>
        </w:rPr>
        <w:fldChar w:fldCharType="separate"/>
      </w:r>
      <w:r w:rsidRPr="00CC6DF8">
        <w:rPr>
          <w:rFonts w:eastAsia="Times New Roman" w:cstheme="minorHAnsi"/>
          <w:b/>
          <w:bCs/>
          <w:color w:val="000000" w:themeColor="text1"/>
          <w:kern w:val="0"/>
          <w:sz w:val="40"/>
          <w:szCs w:val="40"/>
          <w14:ligatures w14:val="none"/>
        </w:rPr>
        <w:t>Use Cases (Iteration 2)</w:t>
      </w:r>
      <w:r w:rsidRPr="00CC6DF8">
        <w:rPr>
          <w:rFonts w:eastAsia="Times New Roman" w:cstheme="minorHAnsi"/>
          <w:b/>
          <w:bCs/>
          <w:color w:val="000000" w:themeColor="text1"/>
          <w:kern w:val="0"/>
          <w:sz w:val="40"/>
          <w:szCs w:val="40"/>
          <w14:ligatures w14:val="none"/>
        </w:rPr>
        <w:fldChar w:fldCharType="end"/>
      </w:r>
    </w:p>
    <w:p w14:paraId="76E690F6" w14:textId="77777777" w:rsidR="00CC6DF8" w:rsidRPr="00CC6DF8" w:rsidRDefault="00CC6DF8" w:rsidP="00CC6DF8">
      <w:pPr>
        <w:shd w:val="clear" w:color="auto" w:fill="FFFFFF"/>
        <w:spacing w:before="360" w:after="240" w:line="240" w:lineRule="auto"/>
        <w:ind w:left="1440" w:firstLine="720"/>
        <w:outlineLvl w:val="1"/>
        <w:rPr>
          <w:rFonts w:asciiTheme="majorHAnsi" w:eastAsia="Times New Roman" w:hAnsiTheme="majorHAnsi" w:cstheme="majorHAnsi"/>
          <w:b/>
          <w:bCs/>
          <w:color w:val="000000" w:themeColor="text1"/>
          <w:kern w:val="0"/>
          <w:sz w:val="40"/>
          <w:szCs w:val="40"/>
          <w14:ligatures w14:val="none"/>
        </w:rPr>
      </w:pPr>
    </w:p>
    <w:p w14:paraId="4401CFC4" w14:textId="6462836A" w:rsidR="00CC6DF8" w:rsidRPr="00CC6DF8" w:rsidRDefault="00CC6DF8" w:rsidP="00CC6DF8">
      <w:pPr>
        <w:shd w:val="clear" w:color="auto" w:fill="FFFFFF"/>
        <w:spacing w:after="240" w:line="240" w:lineRule="auto"/>
        <w:rPr>
          <w:rFonts w:eastAsia="Times New Roman" w:cstheme="minorHAnsi"/>
          <w:color w:val="1F2328"/>
          <w:kern w:val="0"/>
          <w:sz w:val="24"/>
          <w:szCs w:val="24"/>
          <w14:ligatures w14:val="none"/>
        </w:rPr>
      </w:pPr>
      <w:r w:rsidRPr="00CC6DF8">
        <w:rPr>
          <w:rFonts w:eastAsia="Times New Roman" w:cstheme="minorHAnsi"/>
          <w:b/>
          <w:bCs/>
          <w:color w:val="1F2328"/>
          <w:kern w:val="0"/>
          <w:sz w:val="28"/>
          <w:szCs w:val="28"/>
          <w14:ligatures w14:val="none"/>
        </w:rPr>
        <w:t>What Users Aim to Achieve</w:t>
      </w:r>
      <w:r w:rsidRPr="00CC6DF8">
        <w:rPr>
          <w:rFonts w:eastAsia="Times New Roman" w:cstheme="minorHAnsi"/>
          <w:color w:val="1F2328"/>
          <w:kern w:val="0"/>
          <w:sz w:val="28"/>
          <w:szCs w:val="28"/>
          <w14:ligatures w14:val="none"/>
        </w:rPr>
        <w:t>:</w:t>
      </w:r>
      <w:r w:rsidRPr="00CC6DF8">
        <w:rPr>
          <w:rFonts w:ascii="Segoe UI" w:eastAsia="Times New Roman" w:hAnsi="Segoe UI" w:cs="Segoe UI"/>
          <w:color w:val="1F2328"/>
          <w:kern w:val="0"/>
          <w:sz w:val="24"/>
          <w:szCs w:val="24"/>
          <w14:ligatures w14:val="none"/>
        </w:rPr>
        <w:br/>
      </w:r>
      <w:r w:rsidRPr="00CC6DF8">
        <w:rPr>
          <w:rFonts w:eastAsia="Times New Roman" w:cstheme="minorHAnsi"/>
          <w:color w:val="1F2328"/>
          <w:kern w:val="0"/>
          <w:sz w:val="24"/>
          <w:szCs w:val="24"/>
          <w14:ligatures w14:val="none"/>
        </w:rPr>
        <w:t>Users have specific objectives when interacting with the chatbot. For example, students seek course-related information, while administrative staff intend to streamline and automate various tasks.</w:t>
      </w:r>
      <w:r w:rsidRPr="00CC6DF8">
        <w:rPr>
          <w:rFonts w:ascii="Segoe UI" w:eastAsia="Times New Roman" w:hAnsi="Segoe UI" w:cs="Segoe UI"/>
          <w:color w:val="1F2328"/>
          <w:kern w:val="0"/>
          <w:sz w:val="24"/>
          <w:szCs w:val="24"/>
          <w14:ligatures w14:val="none"/>
        </w:rPr>
        <w:br/>
      </w:r>
      <w:r w:rsidRPr="00CC6DF8">
        <w:rPr>
          <w:rFonts w:eastAsia="Times New Roman" w:cstheme="minorHAnsi"/>
          <w:b/>
          <w:bCs/>
          <w:color w:val="1F2328"/>
          <w:kern w:val="0"/>
          <w:sz w:val="28"/>
          <w:szCs w:val="28"/>
          <w14:ligatures w14:val="none"/>
        </w:rPr>
        <w:t>User Inputs to the System</w:t>
      </w:r>
      <w:r w:rsidRPr="00CC6DF8">
        <w:rPr>
          <w:rFonts w:eastAsia="Times New Roman" w:cstheme="minorHAnsi"/>
          <w:color w:val="1F2328"/>
          <w:kern w:val="0"/>
          <w:sz w:val="28"/>
          <w:szCs w:val="28"/>
          <w14:ligatures w14:val="none"/>
        </w:rPr>
        <w:t>:</w:t>
      </w:r>
      <w:r w:rsidRPr="00CC6DF8">
        <w:rPr>
          <w:rFonts w:ascii="Segoe UI" w:eastAsia="Times New Roman" w:hAnsi="Segoe UI" w:cs="Segoe UI"/>
          <w:color w:val="1F2328"/>
          <w:kern w:val="0"/>
          <w:sz w:val="24"/>
          <w:szCs w:val="24"/>
          <w14:ligatures w14:val="none"/>
        </w:rPr>
        <w:br/>
      </w:r>
      <w:r w:rsidRPr="00CC6DF8">
        <w:rPr>
          <w:rFonts w:eastAsia="Times New Roman" w:cstheme="minorHAnsi"/>
          <w:color w:val="1F2328"/>
          <w:kern w:val="0"/>
          <w:sz w:val="24"/>
          <w:szCs w:val="24"/>
          <w14:ligatures w14:val="none"/>
        </w:rPr>
        <w:t>Users primarily engage with the chatbot through text-based messages, where they input their questions, concerns, or requests. For instance, students may inquire about course schedules, admission requirements, or other relevant details.</w:t>
      </w:r>
      <w:r w:rsidRPr="00CC6DF8">
        <w:rPr>
          <w:rFonts w:ascii="Segoe UI" w:eastAsia="Times New Roman" w:hAnsi="Segoe UI" w:cs="Segoe UI"/>
          <w:color w:val="1F2328"/>
          <w:kern w:val="0"/>
          <w:sz w:val="24"/>
          <w:szCs w:val="24"/>
          <w14:ligatures w14:val="none"/>
        </w:rPr>
        <w:br/>
      </w:r>
      <w:r w:rsidRPr="00CC6DF8">
        <w:rPr>
          <w:rFonts w:eastAsia="Times New Roman" w:cstheme="minorHAnsi"/>
          <w:b/>
          <w:bCs/>
          <w:color w:val="1F2328"/>
          <w:kern w:val="0"/>
          <w:sz w:val="28"/>
          <w:szCs w:val="28"/>
          <w14:ligatures w14:val="none"/>
        </w:rPr>
        <w:t>System's Processing of User Input</w:t>
      </w:r>
      <w:r w:rsidRPr="00CC6DF8">
        <w:rPr>
          <w:rFonts w:eastAsia="Times New Roman" w:cstheme="minorHAnsi"/>
          <w:color w:val="1F2328"/>
          <w:kern w:val="0"/>
          <w:sz w:val="28"/>
          <w:szCs w:val="28"/>
          <w14:ligatures w14:val="none"/>
        </w:rPr>
        <w:t>:</w:t>
      </w:r>
      <w:r w:rsidRPr="00CC6DF8">
        <w:rPr>
          <w:rFonts w:ascii="Segoe UI" w:eastAsia="Times New Roman" w:hAnsi="Segoe UI" w:cs="Segoe UI"/>
          <w:color w:val="1F2328"/>
          <w:kern w:val="0"/>
          <w:sz w:val="24"/>
          <w:szCs w:val="24"/>
          <w14:ligatures w14:val="none"/>
        </w:rPr>
        <w:br/>
      </w:r>
      <w:r w:rsidRPr="00CC6DF8">
        <w:rPr>
          <w:rFonts w:eastAsia="Times New Roman" w:cstheme="minorHAnsi"/>
          <w:color w:val="1F2328"/>
          <w:kern w:val="0"/>
          <w:sz w:val="24"/>
          <w:szCs w:val="24"/>
          <w14:ligatures w14:val="none"/>
        </w:rPr>
        <w:t>The chatbot's role is to effectively process user input. To accomplish this, it leverages Natural Language Processing (NLP) techniques, encompassing tasks like intent recognition. This empowers the chatbot to understand the context and intent behind the users' questions.</w:t>
      </w:r>
      <w:r w:rsidRPr="00CC6DF8">
        <w:rPr>
          <w:rFonts w:ascii="Segoe UI" w:eastAsia="Times New Roman" w:hAnsi="Segoe UI" w:cs="Segoe UI"/>
          <w:color w:val="1F2328"/>
          <w:kern w:val="0"/>
          <w:sz w:val="24"/>
          <w:szCs w:val="24"/>
          <w14:ligatures w14:val="none"/>
        </w:rPr>
        <w:br/>
      </w:r>
      <w:r w:rsidRPr="00CC6DF8">
        <w:rPr>
          <w:rFonts w:eastAsia="Times New Roman" w:cstheme="minorHAnsi"/>
          <w:b/>
          <w:bCs/>
          <w:color w:val="1F2328"/>
          <w:kern w:val="0"/>
          <w:sz w:val="28"/>
          <w:szCs w:val="28"/>
          <w14:ligatures w14:val="none"/>
        </w:rPr>
        <w:t>Expected User Output</w:t>
      </w:r>
      <w:r w:rsidRPr="00CC6DF8">
        <w:rPr>
          <w:rFonts w:eastAsia="Times New Roman" w:cstheme="minorHAnsi"/>
          <w:color w:val="1F2328"/>
          <w:kern w:val="0"/>
          <w:sz w:val="28"/>
          <w:szCs w:val="28"/>
          <w14:ligatures w14:val="none"/>
        </w:rPr>
        <w:t>:</w:t>
      </w:r>
      <w:r w:rsidRPr="00CC6DF8">
        <w:rPr>
          <w:rFonts w:ascii="Segoe UI" w:eastAsia="Times New Roman" w:hAnsi="Segoe UI" w:cs="Segoe UI"/>
          <w:color w:val="1F2328"/>
          <w:kern w:val="0"/>
          <w:sz w:val="24"/>
          <w:szCs w:val="24"/>
          <w14:ligatures w14:val="none"/>
        </w:rPr>
        <w:br/>
      </w:r>
      <w:r w:rsidRPr="00CC6DF8">
        <w:rPr>
          <w:rFonts w:eastAsia="Times New Roman" w:cstheme="minorHAnsi"/>
          <w:color w:val="1F2328"/>
          <w:kern w:val="0"/>
          <w:sz w:val="24"/>
          <w:szCs w:val="24"/>
          <w14:ligatures w14:val="none"/>
        </w:rPr>
        <w:t xml:space="preserve">Users anticipate the chatbot to provide informative, accurate, and timely responses. For students, this translates to receiving precise details about courses, deadlines, and other pertinent information. The chatbot will fetch the related responses from the </w:t>
      </w:r>
      <w:proofErr w:type="spellStart"/>
      <w:r w:rsidRPr="00CC6DF8">
        <w:rPr>
          <w:rFonts w:eastAsia="Times New Roman" w:cstheme="minorHAnsi"/>
          <w:color w:val="1F2328"/>
          <w:kern w:val="0"/>
          <w:sz w:val="24"/>
          <w:szCs w:val="24"/>
          <w14:ligatures w14:val="none"/>
        </w:rPr>
        <w:t>data.json</w:t>
      </w:r>
      <w:proofErr w:type="spellEnd"/>
      <w:r w:rsidRPr="00CC6DF8">
        <w:rPr>
          <w:rFonts w:eastAsia="Times New Roman" w:cstheme="minorHAnsi"/>
          <w:color w:val="1F2328"/>
          <w:kern w:val="0"/>
          <w:sz w:val="24"/>
          <w:szCs w:val="24"/>
          <w14:ligatures w14:val="none"/>
        </w:rPr>
        <w:t xml:space="preserve"> file. Ultimately, users expect the chatbot to promptly address their inquiries and deliver helpful solutions.</w:t>
      </w:r>
      <w:r w:rsidRPr="00CC6DF8">
        <w:rPr>
          <w:rFonts w:ascii="Segoe UI" w:eastAsia="Times New Roman" w:hAnsi="Segoe UI" w:cs="Segoe UI"/>
          <w:color w:val="1F2328"/>
          <w:kern w:val="0"/>
          <w:sz w:val="24"/>
          <w:szCs w:val="24"/>
          <w14:ligatures w14:val="none"/>
        </w:rPr>
        <w:br/>
      </w:r>
      <w:r w:rsidRPr="00CC6DF8">
        <w:rPr>
          <w:rFonts w:eastAsia="Times New Roman" w:cstheme="minorHAnsi"/>
          <w:b/>
          <w:bCs/>
          <w:color w:val="1F2328"/>
          <w:kern w:val="0"/>
          <w:sz w:val="28"/>
          <w:szCs w:val="28"/>
          <w14:ligatures w14:val="none"/>
        </w:rPr>
        <w:t>Developer's Role</w:t>
      </w:r>
      <w:r w:rsidRPr="00CC6DF8">
        <w:rPr>
          <w:rFonts w:eastAsia="Times New Roman" w:cstheme="minorHAnsi"/>
          <w:color w:val="1F2328"/>
          <w:kern w:val="0"/>
          <w:sz w:val="28"/>
          <w:szCs w:val="28"/>
          <w14:ligatures w14:val="none"/>
        </w:rPr>
        <w:t>:</w:t>
      </w:r>
      <w:r w:rsidRPr="00CC6DF8">
        <w:rPr>
          <w:rFonts w:ascii="Segoe UI" w:eastAsia="Times New Roman" w:hAnsi="Segoe UI" w:cs="Segoe UI"/>
          <w:color w:val="1F2328"/>
          <w:kern w:val="0"/>
          <w:sz w:val="24"/>
          <w:szCs w:val="24"/>
          <w14:ligatures w14:val="none"/>
        </w:rPr>
        <w:br/>
      </w:r>
      <w:r w:rsidRPr="00CC6DF8">
        <w:rPr>
          <w:rFonts w:eastAsia="Times New Roman" w:cstheme="minorHAnsi"/>
          <w:color w:val="1F2328"/>
          <w:kern w:val="0"/>
          <w:sz w:val="24"/>
          <w:szCs w:val="24"/>
          <w14:ligatures w14:val="none"/>
        </w:rPr>
        <w:t>Developers enhance the chatbot's capabilities by adding new intents, focusing on common user inquiries, and questions. This continual improvement ensures the chatbot can effectively understand and respond to a broader range of user inputs.</w:t>
      </w:r>
    </w:p>
    <w:p w14:paraId="2B1E93B5" w14:textId="6852FEF8" w:rsidR="00CC6DF8" w:rsidRDefault="00CC6DF8" w:rsidP="00CC6DF8">
      <w:pPr>
        <w:shd w:val="clear" w:color="auto" w:fill="FFFFFF"/>
        <w:spacing w:after="0" w:line="240" w:lineRule="auto"/>
        <w:rPr>
          <w:rFonts w:ascii="Segoe UI" w:eastAsia="Times New Roman" w:hAnsi="Segoe UI" w:cs="Segoe UI"/>
          <w:color w:val="1F2328"/>
          <w:kern w:val="0"/>
          <w:sz w:val="24"/>
          <w:szCs w:val="24"/>
          <w14:ligatures w14:val="none"/>
        </w:rPr>
      </w:pPr>
      <w:r w:rsidRPr="00CC6DF8">
        <w:rPr>
          <w:rFonts w:ascii="Segoe UI" w:eastAsia="Times New Roman" w:hAnsi="Segoe UI" w:cs="Segoe UI"/>
          <w:noProof/>
          <w:color w:val="1F2328"/>
          <w:kern w:val="0"/>
          <w:sz w:val="24"/>
          <w:szCs w:val="24"/>
          <w14:ligatures w14:val="none"/>
        </w:rPr>
        <w:lastRenderedPageBreak/>
        <w:drawing>
          <wp:inline distT="0" distB="0" distL="0" distR="0" wp14:anchorId="42990600" wp14:editId="14785B4B">
            <wp:extent cx="5943600" cy="3863975"/>
            <wp:effectExtent l="0" t="0" r="0" b="3175"/>
            <wp:docPr id="765567150" name="Picture 1" descr="Use C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63975"/>
                    </a:xfrm>
                    <a:prstGeom prst="rect">
                      <a:avLst/>
                    </a:prstGeom>
                    <a:noFill/>
                    <a:ln>
                      <a:noFill/>
                    </a:ln>
                  </pic:spPr>
                </pic:pic>
              </a:graphicData>
            </a:graphic>
          </wp:inline>
        </w:drawing>
      </w:r>
    </w:p>
    <w:p w14:paraId="075AC1CA" w14:textId="77777777" w:rsidR="00CC6DF8" w:rsidRDefault="00CC6DF8" w:rsidP="00CC6DF8">
      <w:pPr>
        <w:shd w:val="clear" w:color="auto" w:fill="FFFFFF"/>
        <w:spacing w:after="0" w:line="240" w:lineRule="auto"/>
        <w:rPr>
          <w:rFonts w:ascii="Segoe UI" w:eastAsia="Times New Roman" w:hAnsi="Segoe UI" w:cs="Segoe UI"/>
          <w:color w:val="1F2328"/>
          <w:kern w:val="0"/>
          <w:sz w:val="24"/>
          <w:szCs w:val="24"/>
          <w14:ligatures w14:val="none"/>
        </w:rPr>
      </w:pPr>
    </w:p>
    <w:p w14:paraId="1F2A982D" w14:textId="77777777" w:rsidR="00CC6DF8" w:rsidRDefault="00CC6DF8" w:rsidP="00CC6DF8">
      <w:pPr>
        <w:shd w:val="clear" w:color="auto" w:fill="FFFFFF"/>
        <w:spacing w:after="0" w:line="240" w:lineRule="auto"/>
        <w:rPr>
          <w:rFonts w:ascii="Segoe UI" w:eastAsia="Times New Roman" w:hAnsi="Segoe UI" w:cs="Segoe UI"/>
          <w:color w:val="1F2328"/>
          <w:kern w:val="0"/>
          <w:sz w:val="24"/>
          <w:szCs w:val="24"/>
          <w14:ligatures w14:val="none"/>
        </w:rPr>
      </w:pPr>
    </w:p>
    <w:p w14:paraId="1C295081" w14:textId="77777777" w:rsidR="00CC6DF8" w:rsidRDefault="00CC6DF8" w:rsidP="00CC6DF8">
      <w:pPr>
        <w:shd w:val="clear" w:color="auto" w:fill="FFFFFF"/>
        <w:spacing w:after="0" w:line="240" w:lineRule="auto"/>
        <w:rPr>
          <w:rFonts w:ascii="Segoe UI" w:eastAsia="Times New Roman" w:hAnsi="Segoe UI" w:cs="Segoe UI"/>
          <w:color w:val="1F2328"/>
          <w:kern w:val="0"/>
          <w:sz w:val="24"/>
          <w:szCs w:val="24"/>
          <w14:ligatures w14:val="none"/>
        </w:rPr>
      </w:pPr>
    </w:p>
    <w:p w14:paraId="03BFEF88" w14:textId="77777777" w:rsidR="00CC6DF8" w:rsidRDefault="00CC6DF8" w:rsidP="00CC6DF8">
      <w:pPr>
        <w:shd w:val="clear" w:color="auto" w:fill="FFFFFF"/>
        <w:spacing w:after="0" w:line="240" w:lineRule="auto"/>
        <w:rPr>
          <w:rFonts w:ascii="Segoe UI" w:eastAsia="Times New Roman" w:hAnsi="Segoe UI" w:cs="Segoe UI"/>
          <w:color w:val="1F2328"/>
          <w:kern w:val="0"/>
          <w:sz w:val="24"/>
          <w:szCs w:val="24"/>
          <w14:ligatures w14:val="none"/>
        </w:rPr>
      </w:pPr>
    </w:p>
    <w:p w14:paraId="5498A30D" w14:textId="3D31348B" w:rsidR="00CC6DF8" w:rsidRDefault="00CC6DF8" w:rsidP="00CC6DF8">
      <w:pPr>
        <w:shd w:val="clear" w:color="auto" w:fill="FFFFFF"/>
        <w:spacing w:after="0" w:line="240" w:lineRule="auto"/>
        <w:rPr>
          <w:rFonts w:eastAsia="Times New Roman" w:cstheme="minorHAnsi"/>
          <w:color w:val="1F2328"/>
          <w:kern w:val="0"/>
          <w:sz w:val="24"/>
          <w:szCs w:val="24"/>
          <w14:ligatures w14:val="none"/>
        </w:rPr>
      </w:pPr>
      <w:r w:rsidRPr="00CC6DF8">
        <w:rPr>
          <w:rFonts w:eastAsia="Times New Roman" w:cstheme="minorHAnsi"/>
          <w:color w:val="1F2328"/>
          <w:kern w:val="0"/>
          <w:sz w:val="24"/>
          <w:szCs w:val="24"/>
          <w14:ligatures w14:val="none"/>
        </w:rPr>
        <w:t>Wiki page link for Use cases (Iteration 2):</w:t>
      </w:r>
    </w:p>
    <w:p w14:paraId="2209DEC9" w14:textId="77777777" w:rsidR="00CC6DF8" w:rsidRDefault="00CC6DF8" w:rsidP="00CC6DF8">
      <w:pPr>
        <w:shd w:val="clear" w:color="auto" w:fill="FFFFFF"/>
        <w:spacing w:after="0" w:line="240" w:lineRule="auto"/>
        <w:rPr>
          <w:rFonts w:eastAsia="Times New Roman" w:cstheme="minorHAnsi"/>
          <w:color w:val="1F2328"/>
          <w:kern w:val="0"/>
          <w:sz w:val="24"/>
          <w:szCs w:val="24"/>
          <w14:ligatures w14:val="none"/>
        </w:rPr>
      </w:pPr>
    </w:p>
    <w:p w14:paraId="0760FC4A" w14:textId="64D1433F" w:rsidR="00AD4A04" w:rsidRDefault="003D042F">
      <w:hyperlink r:id="rId5" w:history="1">
        <w:r w:rsidRPr="00F7673F">
          <w:rPr>
            <w:rStyle w:val="Hyperlink"/>
          </w:rPr>
          <w:t>https://github.com/TrinadhM-dev/GDPProject-02/wiki/Use-Cases#use-cases-iteration-2</w:t>
        </w:r>
      </w:hyperlink>
      <w:r>
        <w:t xml:space="preserve"> </w:t>
      </w:r>
    </w:p>
    <w:sectPr w:rsidR="00AD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F8"/>
    <w:rsid w:val="00115BC7"/>
    <w:rsid w:val="003D042F"/>
    <w:rsid w:val="00AD4A04"/>
    <w:rsid w:val="00C839D4"/>
    <w:rsid w:val="00CC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3A92"/>
  <w15:chartTrackingRefBased/>
  <w15:docId w15:val="{A247CC40-9155-4BF3-A2F9-CFB28411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6D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DF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CC6DF8"/>
    <w:rPr>
      <w:color w:val="0000FF"/>
      <w:u w:val="single"/>
    </w:rPr>
  </w:style>
  <w:style w:type="paragraph" w:styleId="NormalWeb">
    <w:name w:val="Normal (Web)"/>
    <w:basedOn w:val="Normal"/>
    <w:uiPriority w:val="99"/>
    <w:semiHidden/>
    <w:unhideWhenUsed/>
    <w:rsid w:val="00CC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CC6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rinadhM-dev/GDPProject-02/wiki/Use-Cases#use-cases-iteration-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1541</Characters>
  <Application>Microsoft Office Word</Application>
  <DocSecurity>0</DocSecurity>
  <Lines>12</Lines>
  <Paragraphs>3</Paragraphs>
  <ScaleCrop>false</ScaleCrop>
  <Company>Northwest Missouri State University</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Dasari,Teja Reddy</dc:creator>
  <cp:keywords/>
  <dc:description/>
  <cp:lastModifiedBy>Kagitha,Hemanth Sai</cp:lastModifiedBy>
  <cp:revision>2</cp:revision>
  <dcterms:created xsi:type="dcterms:W3CDTF">2023-11-04T02:34:00Z</dcterms:created>
  <dcterms:modified xsi:type="dcterms:W3CDTF">2023-11-04T02:34:00Z</dcterms:modified>
</cp:coreProperties>
</file>