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A7BFB" w14:textId="77777777" w:rsidR="006C7A4E" w:rsidRPr="00FC35DE" w:rsidRDefault="00D42B63" w:rsidP="006C7A4E">
      <w:pPr>
        <w:pStyle w:val="FrontPage"/>
        <w:pBdr>
          <w:bottom w:val="single" w:sz="18" w:space="1" w:color="auto"/>
        </w:pBdr>
        <w:rPr>
          <w:rFonts w:ascii="Arial" w:hAnsi="Arial" w:cs="Arial"/>
          <w:sz w:val="40"/>
          <w:lang w:val="en-GB"/>
        </w:rPr>
      </w:pPr>
      <w:bookmarkStart w:id="0" w:name="_Toc510332929"/>
      <w:r>
        <w:rPr>
          <w:noProof/>
          <w:lang w:val="en-GB" w:eastAsia="en-GB"/>
        </w:rPr>
        <w:drawing>
          <wp:anchor distT="0" distB="0" distL="114300" distR="114300" simplePos="0" relativeHeight="251658240" behindDoc="0" locked="0" layoutInCell="1" allowOverlap="1" wp14:anchorId="4BDDB209" wp14:editId="1303DC83">
            <wp:simplePos x="0" y="0"/>
            <wp:positionH relativeFrom="column">
              <wp:posOffset>5300345</wp:posOffset>
            </wp:positionH>
            <wp:positionV relativeFrom="page">
              <wp:posOffset>584835</wp:posOffset>
            </wp:positionV>
            <wp:extent cx="844550" cy="1073785"/>
            <wp:effectExtent l="19050" t="0" r="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844550" cy="1073785"/>
                    </a:xfrm>
                    <a:prstGeom prst="rect">
                      <a:avLst/>
                    </a:prstGeom>
                    <a:noFill/>
                  </pic:spPr>
                </pic:pic>
              </a:graphicData>
            </a:graphic>
          </wp:anchor>
        </w:drawing>
      </w:r>
      <w:r>
        <w:rPr>
          <w:rFonts w:ascii="Arial" w:hAnsi="Arial" w:cs="Arial"/>
          <w:noProof/>
          <w:sz w:val="40"/>
          <w:lang w:val="en-GB" w:eastAsia="en-GB"/>
        </w:rPr>
        <w:drawing>
          <wp:anchor distT="0" distB="0" distL="114300" distR="114300" simplePos="0" relativeHeight="251657216" behindDoc="0" locked="0" layoutInCell="1" allowOverlap="1" wp14:anchorId="162F4DE2" wp14:editId="2FCB84BC">
            <wp:simplePos x="0" y="0"/>
            <wp:positionH relativeFrom="column">
              <wp:posOffset>0</wp:posOffset>
            </wp:positionH>
            <wp:positionV relativeFrom="paragraph">
              <wp:posOffset>0</wp:posOffset>
            </wp:positionV>
            <wp:extent cx="2329180" cy="528955"/>
            <wp:effectExtent l="19050" t="0" r="0" b="0"/>
            <wp:wrapNone/>
            <wp:docPr id="8" name="Picture 8" descr="LH_logo600r1i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H_logo600r1idx"/>
                    <pic:cNvPicPr>
                      <a:picLocks noChangeAspect="1" noChangeArrowheads="1"/>
                    </pic:cNvPicPr>
                  </pic:nvPicPr>
                  <pic:blipFill>
                    <a:blip r:embed="rId13" cstate="print"/>
                    <a:srcRect/>
                    <a:stretch>
                      <a:fillRect/>
                    </a:stretch>
                  </pic:blipFill>
                  <pic:spPr bwMode="auto">
                    <a:xfrm>
                      <a:off x="0" y="0"/>
                      <a:ext cx="2329180" cy="528955"/>
                    </a:xfrm>
                    <a:prstGeom prst="rect">
                      <a:avLst/>
                    </a:prstGeom>
                    <a:noFill/>
                  </pic:spPr>
                </pic:pic>
              </a:graphicData>
            </a:graphic>
          </wp:anchor>
        </w:drawing>
      </w:r>
    </w:p>
    <w:p w14:paraId="51E3196F" w14:textId="77777777" w:rsidR="004844EF" w:rsidRDefault="004844EF" w:rsidP="006C7A4E">
      <w:pPr>
        <w:pStyle w:val="FrontPage"/>
        <w:pBdr>
          <w:bottom w:val="single" w:sz="18" w:space="1" w:color="auto"/>
        </w:pBdr>
        <w:rPr>
          <w:rFonts w:ascii="Arial" w:hAnsi="Arial" w:cs="Arial"/>
          <w:sz w:val="40"/>
          <w:lang w:val="en-GB"/>
        </w:rPr>
      </w:pPr>
    </w:p>
    <w:p w14:paraId="10539B95" w14:textId="77777777" w:rsidR="006C7A4E" w:rsidRPr="00FC35DE" w:rsidRDefault="006C7A4E" w:rsidP="006C7A4E">
      <w:pPr>
        <w:pStyle w:val="FrontPage"/>
        <w:pBdr>
          <w:bottom w:val="single" w:sz="18" w:space="1" w:color="auto"/>
        </w:pBdr>
        <w:jc w:val="right"/>
        <w:rPr>
          <w:rFonts w:ascii="Arial" w:hAnsi="Arial" w:cs="Arial"/>
          <w:sz w:val="48"/>
          <w:bdr w:val="single" w:sz="18" w:space="0" w:color="auto"/>
          <w:lang w:val="en-GB"/>
        </w:rPr>
      </w:pPr>
    </w:p>
    <w:p w14:paraId="728457F3" w14:textId="03D238BB" w:rsidR="006C7A4E" w:rsidRDefault="004C66D2" w:rsidP="00347CB8">
      <w:pPr>
        <w:pStyle w:val="FrontPage"/>
        <w:pBdr>
          <w:bottom w:val="single" w:sz="12" w:space="12" w:color="auto"/>
        </w:pBdr>
        <w:tabs>
          <w:tab w:val="clear" w:pos="2160"/>
          <w:tab w:val="clear" w:pos="3600"/>
        </w:tabs>
        <w:spacing w:before="240"/>
        <w:rPr>
          <w:rFonts w:ascii="Arial" w:hAnsi="Arial" w:cs="Arial"/>
          <w:b/>
          <w:color w:val="0000FF"/>
          <w:sz w:val="36"/>
          <w:lang w:val="en-GB"/>
        </w:rPr>
      </w:pPr>
      <w:r>
        <w:rPr>
          <w:rFonts w:ascii="Arial" w:hAnsi="Arial" w:cs="Arial"/>
          <w:b/>
          <w:color w:val="0000FF"/>
          <w:sz w:val="36"/>
          <w:lang w:val="en-GB"/>
        </w:rPr>
        <w:t>Workaround For &gt; 128 Data LIFs</w:t>
      </w:r>
    </w:p>
    <w:p w14:paraId="5A2F07A7"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59456D9B"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578AA847"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7D6684E1"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6104AAD1" w14:textId="77777777" w:rsidR="006C7A4E" w:rsidRPr="00F37E76" w:rsidRDefault="006C7A4E" w:rsidP="006A6ED4">
      <w:pPr>
        <w:pStyle w:val="FrontPage"/>
        <w:tabs>
          <w:tab w:val="clear" w:pos="3600"/>
        </w:tabs>
        <w:spacing w:before="0"/>
        <w:ind w:left="0" w:firstLine="0"/>
        <w:rPr>
          <w:rFonts w:ascii="Arial" w:hAnsi="Arial" w:cs="Arial"/>
          <w:color w:val="0000FF"/>
          <w:lang w:val="en-GB"/>
        </w:rPr>
      </w:pPr>
    </w:p>
    <w:p w14:paraId="0B19F02B" w14:textId="77777777" w:rsidR="00585B9F" w:rsidRPr="00F37E76" w:rsidRDefault="00585B9F" w:rsidP="006A6ED4">
      <w:pPr>
        <w:pStyle w:val="FrontPage"/>
        <w:tabs>
          <w:tab w:val="clear" w:pos="3600"/>
        </w:tabs>
        <w:spacing w:before="0"/>
        <w:ind w:left="0" w:firstLine="0"/>
        <w:rPr>
          <w:rFonts w:ascii="Arial" w:hAnsi="Arial" w:cs="Arial"/>
          <w:b/>
          <w:lang w:val="en-GB"/>
        </w:rPr>
      </w:pPr>
    </w:p>
    <w:p w14:paraId="7D1F45BC" w14:textId="77777777" w:rsidR="00585B9F" w:rsidRPr="00F37E76" w:rsidRDefault="00585B9F" w:rsidP="006C7A4E">
      <w:pPr>
        <w:pStyle w:val="FrontPage"/>
        <w:tabs>
          <w:tab w:val="clear" w:pos="3600"/>
        </w:tabs>
        <w:spacing w:before="0"/>
        <w:rPr>
          <w:rFonts w:ascii="Arial" w:hAnsi="Arial" w:cs="Arial"/>
          <w:b/>
          <w:lang w:val="en-GB"/>
        </w:rPr>
      </w:pPr>
    </w:p>
    <w:p w14:paraId="33C32C44" w14:textId="77777777" w:rsidR="00585B9F" w:rsidRPr="00F37E76" w:rsidRDefault="00585B9F" w:rsidP="006C7A4E">
      <w:pPr>
        <w:pStyle w:val="FrontPage"/>
        <w:tabs>
          <w:tab w:val="clear" w:pos="3600"/>
        </w:tabs>
        <w:spacing w:before="0"/>
        <w:rPr>
          <w:rFonts w:ascii="Arial" w:hAnsi="Arial" w:cs="Arial"/>
          <w:lang w:val="en-GB"/>
        </w:rPr>
      </w:pPr>
    </w:p>
    <w:p w14:paraId="618606FD" w14:textId="77777777" w:rsidR="006C7A4E" w:rsidRPr="00F37E76" w:rsidRDefault="006C7A4E" w:rsidP="006C7A4E">
      <w:pPr>
        <w:pStyle w:val="FrontPage"/>
        <w:spacing w:before="0"/>
        <w:ind w:left="1559" w:hanging="1559"/>
        <w:jc w:val="right"/>
        <w:rPr>
          <w:rFonts w:ascii="Arial" w:hAnsi="Arial" w:cs="Arial"/>
          <w:b/>
          <w:lang w:val="en-GB"/>
        </w:rPr>
      </w:pPr>
    </w:p>
    <w:p w14:paraId="6DC71364" w14:textId="77777777" w:rsidR="006C7A4E" w:rsidRPr="00F37E76" w:rsidRDefault="006C7A4E" w:rsidP="006C7A4E">
      <w:pPr>
        <w:pStyle w:val="FrontPage"/>
        <w:spacing w:before="0"/>
        <w:ind w:left="1559" w:hanging="1559"/>
        <w:jc w:val="right"/>
        <w:rPr>
          <w:rFonts w:ascii="Arial" w:hAnsi="Arial" w:cs="Arial"/>
          <w:b/>
          <w:lang w:val="en-GB"/>
        </w:rPr>
      </w:pPr>
    </w:p>
    <w:p w14:paraId="093FCA5C" w14:textId="77777777" w:rsidR="006C7A4E" w:rsidRPr="00F37E76" w:rsidRDefault="006C7A4E" w:rsidP="006C7A4E">
      <w:pPr>
        <w:pStyle w:val="FrontPage"/>
        <w:spacing w:before="0"/>
        <w:ind w:left="1559" w:hanging="1559"/>
        <w:jc w:val="right"/>
        <w:rPr>
          <w:rFonts w:ascii="Arial" w:hAnsi="Arial" w:cs="Arial"/>
          <w:b/>
          <w:lang w:val="en-GB"/>
        </w:rPr>
      </w:pPr>
    </w:p>
    <w:p w14:paraId="6F42D59B" w14:textId="77777777" w:rsidR="006C7A4E" w:rsidRPr="00F37E76" w:rsidRDefault="006C7A4E" w:rsidP="006C7A4E">
      <w:pPr>
        <w:pStyle w:val="FrontPage"/>
        <w:spacing w:before="0"/>
        <w:ind w:left="0" w:firstLine="0"/>
        <w:rPr>
          <w:rFonts w:ascii="Arial" w:hAnsi="Arial" w:cs="Arial"/>
          <w:lang w:val="en-GB"/>
        </w:rPr>
      </w:pPr>
      <w:r w:rsidRPr="00F37E76">
        <w:rPr>
          <w:rFonts w:ascii="Arial" w:hAnsi="Arial" w:cs="Arial"/>
          <w:b/>
          <w:lang w:val="en-GB"/>
        </w:rPr>
        <w:t>Authors:</w:t>
      </w:r>
      <w:r w:rsidRPr="00F37E76">
        <w:rPr>
          <w:rFonts w:ascii="Arial" w:hAnsi="Arial" w:cs="Arial"/>
          <w:b/>
          <w:lang w:val="en-GB"/>
        </w:rPr>
        <w:tab/>
      </w:r>
      <w:r w:rsidR="003849E8">
        <w:rPr>
          <w:rFonts w:ascii="Arial" w:hAnsi="Arial" w:cs="Arial"/>
          <w:lang w:val="en-GB"/>
        </w:rPr>
        <w:t>Ian Daniel</w:t>
      </w:r>
    </w:p>
    <w:p w14:paraId="72097F43" w14:textId="77777777" w:rsidR="00452ADE" w:rsidRPr="00F37E76" w:rsidRDefault="00452ADE" w:rsidP="00D21221">
      <w:pPr>
        <w:pStyle w:val="FrontPage"/>
        <w:spacing w:before="0"/>
        <w:ind w:left="2160" w:hanging="2160"/>
        <w:rPr>
          <w:rFonts w:ascii="Arial" w:hAnsi="Arial" w:cs="Arial"/>
          <w:b/>
          <w:lang w:val="en-GB"/>
        </w:rPr>
      </w:pPr>
    </w:p>
    <w:p w14:paraId="7164132A" w14:textId="13D2E2A2" w:rsidR="00D21221" w:rsidRPr="00F37E76" w:rsidRDefault="00452ADE" w:rsidP="00D21221">
      <w:pPr>
        <w:pStyle w:val="FrontPage"/>
        <w:spacing w:before="0"/>
        <w:ind w:left="2160" w:hanging="2160"/>
        <w:rPr>
          <w:rFonts w:ascii="Arial" w:hAnsi="Arial" w:cs="Arial"/>
          <w:bCs/>
          <w:lang w:val="en-GB"/>
        </w:rPr>
      </w:pPr>
      <w:r w:rsidRPr="00F37E76">
        <w:rPr>
          <w:rFonts w:ascii="Arial" w:hAnsi="Arial" w:cs="Arial"/>
          <w:b/>
          <w:lang w:val="en-GB"/>
        </w:rPr>
        <w:t>Contributors:</w:t>
      </w:r>
      <w:r w:rsidR="006C7A4E" w:rsidRPr="00F37E76">
        <w:rPr>
          <w:rFonts w:ascii="Arial" w:hAnsi="Arial" w:cs="Arial"/>
          <w:b/>
          <w:lang w:val="en-GB"/>
        </w:rPr>
        <w:tab/>
      </w:r>
      <w:r w:rsidR="004C66D2" w:rsidRPr="004C66D2">
        <w:rPr>
          <w:rFonts w:ascii="Arial" w:hAnsi="Arial" w:cs="Arial"/>
          <w:lang w:val="en-GB"/>
        </w:rPr>
        <w:t>Ken Zola</w:t>
      </w:r>
      <w:r w:rsidR="004110E9">
        <w:rPr>
          <w:rFonts w:ascii="Arial" w:hAnsi="Arial" w:cs="Arial"/>
          <w:lang w:val="en-GB"/>
        </w:rPr>
        <w:t>, Joel Edstrom</w:t>
      </w:r>
    </w:p>
    <w:p w14:paraId="27402CC4" w14:textId="77777777" w:rsidR="006C7A4E" w:rsidRPr="00F37E76" w:rsidRDefault="006C7A4E" w:rsidP="006C7A4E">
      <w:pPr>
        <w:pStyle w:val="FrontPage"/>
        <w:spacing w:before="0"/>
        <w:ind w:left="2160" w:hanging="2160"/>
        <w:rPr>
          <w:rFonts w:ascii="Arial" w:hAnsi="Arial" w:cs="Arial"/>
          <w:b/>
          <w:lang w:val="en-GB"/>
        </w:rPr>
      </w:pPr>
      <w:r w:rsidRPr="00F37E76">
        <w:rPr>
          <w:rFonts w:ascii="Arial" w:hAnsi="Arial" w:cs="Arial"/>
          <w:b/>
          <w:lang w:val="en-GB"/>
        </w:rPr>
        <w:tab/>
      </w:r>
    </w:p>
    <w:p w14:paraId="64023471" w14:textId="77777777" w:rsidR="006C7A4E" w:rsidRPr="00F37E76" w:rsidRDefault="006C7A4E" w:rsidP="006C7A4E">
      <w:pPr>
        <w:pStyle w:val="FrontPage"/>
        <w:spacing w:before="0"/>
        <w:ind w:left="2160" w:hanging="2160"/>
        <w:rPr>
          <w:rFonts w:ascii="Arial" w:hAnsi="Arial" w:cs="Arial"/>
          <w:b/>
          <w:lang w:val="en-GB"/>
        </w:rPr>
      </w:pPr>
    </w:p>
    <w:p w14:paraId="43A2B9B4" w14:textId="77777777" w:rsidR="006C7A4E" w:rsidRPr="00F37E76" w:rsidRDefault="006C7A4E" w:rsidP="006C7A4E">
      <w:pPr>
        <w:pStyle w:val="FrontPage"/>
        <w:spacing w:before="0"/>
        <w:ind w:left="2160" w:hanging="2160"/>
        <w:rPr>
          <w:rFonts w:ascii="Arial" w:hAnsi="Arial" w:cs="Arial"/>
          <w:b/>
          <w:lang w:val="en-GB"/>
        </w:rPr>
      </w:pPr>
    </w:p>
    <w:p w14:paraId="54BB0262" w14:textId="4C1B284A" w:rsidR="006C7A4E" w:rsidRPr="00F37E76" w:rsidRDefault="006C7A4E" w:rsidP="006C7A4E">
      <w:pPr>
        <w:pStyle w:val="FrontPage"/>
        <w:spacing w:before="0"/>
        <w:ind w:left="1559" w:hanging="1559"/>
        <w:rPr>
          <w:rFonts w:ascii="Arial" w:hAnsi="Arial" w:cs="Arial"/>
          <w:lang w:val="en-GB"/>
        </w:rPr>
      </w:pPr>
      <w:r w:rsidRPr="00F37E76">
        <w:rPr>
          <w:rFonts w:ascii="Arial" w:hAnsi="Arial" w:cs="Arial"/>
          <w:b/>
          <w:lang w:val="en-GB"/>
        </w:rPr>
        <w:t>Document Version:</w:t>
      </w:r>
      <w:r w:rsidRPr="00F37E76">
        <w:rPr>
          <w:rFonts w:ascii="Arial" w:hAnsi="Arial" w:cs="Arial"/>
          <w:lang w:val="en-GB"/>
        </w:rPr>
        <w:tab/>
      </w:r>
      <w:r w:rsidR="00D64187" w:rsidRPr="00F37E76">
        <w:rPr>
          <w:rFonts w:ascii="Arial" w:hAnsi="Arial" w:cs="Arial"/>
          <w:lang w:val="en-GB"/>
        </w:rPr>
        <w:t>V</w:t>
      </w:r>
      <w:r w:rsidR="00106D5C">
        <w:rPr>
          <w:rFonts w:ascii="Arial" w:hAnsi="Arial" w:cs="Arial"/>
          <w:lang w:val="en-GB"/>
        </w:rPr>
        <w:t>0.</w:t>
      </w:r>
      <w:r w:rsidR="003C3321">
        <w:rPr>
          <w:rFonts w:ascii="Arial" w:hAnsi="Arial" w:cs="Arial"/>
          <w:lang w:val="en-GB"/>
        </w:rPr>
        <w:t>4</w:t>
      </w:r>
    </w:p>
    <w:p w14:paraId="25575B32" w14:textId="38EBC641" w:rsidR="006C7A4E" w:rsidRPr="00F37E76" w:rsidRDefault="006C7A4E" w:rsidP="006C7A4E">
      <w:pPr>
        <w:pStyle w:val="FrontPage"/>
        <w:spacing w:before="0"/>
        <w:ind w:left="1559" w:hanging="1559"/>
        <w:rPr>
          <w:rFonts w:ascii="Arial" w:hAnsi="Arial" w:cs="Arial"/>
          <w:lang w:val="en-GB"/>
        </w:rPr>
      </w:pPr>
      <w:r w:rsidRPr="00F37E76">
        <w:rPr>
          <w:rFonts w:ascii="Arial" w:hAnsi="Arial" w:cs="Arial"/>
          <w:b/>
          <w:lang w:val="en-GB"/>
        </w:rPr>
        <w:t>Date:</w:t>
      </w:r>
      <w:r w:rsidRPr="00F37E76">
        <w:rPr>
          <w:rFonts w:ascii="Arial" w:hAnsi="Arial" w:cs="Arial"/>
          <w:lang w:val="en-GB"/>
        </w:rPr>
        <w:tab/>
      </w:r>
      <w:r w:rsidRPr="00F37E76">
        <w:rPr>
          <w:rFonts w:ascii="Arial" w:hAnsi="Arial" w:cs="Arial"/>
          <w:lang w:val="en-GB"/>
        </w:rPr>
        <w:tab/>
      </w:r>
      <w:r w:rsidR="004C66D2">
        <w:rPr>
          <w:rFonts w:ascii="Arial" w:hAnsi="Arial" w:cs="Arial"/>
          <w:lang w:val="en-GB"/>
        </w:rPr>
        <w:t>March</w:t>
      </w:r>
      <w:r w:rsidR="00E31E93">
        <w:rPr>
          <w:rFonts w:ascii="Arial" w:hAnsi="Arial" w:cs="Arial"/>
          <w:lang w:val="en-GB"/>
        </w:rPr>
        <w:t xml:space="preserve"> 201</w:t>
      </w:r>
      <w:r w:rsidR="004C66D2">
        <w:rPr>
          <w:rFonts w:ascii="Arial" w:hAnsi="Arial" w:cs="Arial"/>
          <w:lang w:val="en-GB"/>
        </w:rPr>
        <w:t>8</w:t>
      </w:r>
    </w:p>
    <w:p w14:paraId="23524EBA" w14:textId="77777777" w:rsidR="00AE2EB4" w:rsidRPr="00F37E76" w:rsidRDefault="00797EE8" w:rsidP="00AE2EB4">
      <w:pPr>
        <w:pStyle w:val="FrontPage"/>
        <w:spacing w:before="0"/>
        <w:ind w:left="1559" w:hanging="1559"/>
        <w:rPr>
          <w:rFonts w:ascii="Arial" w:hAnsi="Arial" w:cs="Arial"/>
          <w:lang w:val="en-GB"/>
        </w:rPr>
      </w:pPr>
      <w:r>
        <w:rPr>
          <w:rFonts w:ascii="Arial" w:hAnsi="Arial" w:cs="Arial"/>
          <w:lang w:val="en-GB"/>
        </w:rPr>
        <w:t xml:space="preserve">Status: </w:t>
      </w:r>
      <w:r>
        <w:rPr>
          <w:rFonts w:ascii="Arial" w:hAnsi="Arial" w:cs="Arial"/>
          <w:lang w:val="en-GB"/>
        </w:rPr>
        <w:tab/>
      </w:r>
      <w:r>
        <w:rPr>
          <w:rFonts w:ascii="Arial" w:hAnsi="Arial" w:cs="Arial"/>
          <w:lang w:val="en-GB"/>
        </w:rPr>
        <w:tab/>
      </w:r>
      <w:r w:rsidR="003849E8">
        <w:rPr>
          <w:rFonts w:ascii="Arial" w:hAnsi="Arial" w:cs="Arial"/>
          <w:lang w:val="en-GB"/>
        </w:rPr>
        <w:t>Draft</w:t>
      </w:r>
    </w:p>
    <w:p w14:paraId="27A30CF0" w14:textId="77777777" w:rsidR="00484803" w:rsidRPr="00F37E76" w:rsidRDefault="00484803" w:rsidP="006C7A4E">
      <w:pPr>
        <w:pStyle w:val="NormalWeb"/>
        <w:spacing w:before="0" w:beforeAutospacing="0" w:after="0" w:afterAutospacing="0"/>
        <w:rPr>
          <w:rFonts w:ascii="Arial" w:hAnsi="Arial" w:cs="Arial"/>
          <w:szCs w:val="20"/>
          <w:lang w:val="en-GB"/>
        </w:rPr>
      </w:pPr>
    </w:p>
    <w:p w14:paraId="35342516" w14:textId="77777777" w:rsidR="00484803" w:rsidRDefault="00484803" w:rsidP="006C7A4E">
      <w:pPr>
        <w:pStyle w:val="NormalWeb"/>
        <w:spacing w:before="0" w:beforeAutospacing="0" w:after="0" w:afterAutospacing="0"/>
        <w:rPr>
          <w:rFonts w:ascii="Arial" w:hAnsi="Arial" w:cs="Arial"/>
          <w:szCs w:val="20"/>
          <w:lang w:val="en-GB"/>
        </w:rPr>
      </w:pPr>
    </w:p>
    <w:p w14:paraId="2C7F84ED" w14:textId="77777777" w:rsidR="006A6ED4" w:rsidRDefault="006A6ED4" w:rsidP="006C7A4E">
      <w:pPr>
        <w:pStyle w:val="NormalWeb"/>
        <w:spacing w:before="0" w:beforeAutospacing="0" w:after="0" w:afterAutospacing="0"/>
        <w:rPr>
          <w:rFonts w:ascii="Arial" w:hAnsi="Arial" w:cs="Arial"/>
          <w:szCs w:val="20"/>
          <w:lang w:val="en-GB"/>
        </w:rPr>
      </w:pPr>
    </w:p>
    <w:p w14:paraId="331B39F6" w14:textId="77777777" w:rsidR="006A6ED4" w:rsidRDefault="006A6ED4" w:rsidP="006C7A4E">
      <w:pPr>
        <w:pStyle w:val="NormalWeb"/>
        <w:spacing w:before="0" w:beforeAutospacing="0" w:after="0" w:afterAutospacing="0"/>
        <w:rPr>
          <w:rFonts w:ascii="Arial" w:hAnsi="Arial" w:cs="Arial"/>
          <w:szCs w:val="20"/>
          <w:lang w:val="en-GB"/>
        </w:rPr>
      </w:pPr>
    </w:p>
    <w:p w14:paraId="368B5F3F" w14:textId="77777777" w:rsidR="006A6ED4" w:rsidRDefault="006A6ED4" w:rsidP="006C7A4E">
      <w:pPr>
        <w:pStyle w:val="NormalWeb"/>
        <w:spacing w:before="0" w:beforeAutospacing="0" w:after="0" w:afterAutospacing="0"/>
        <w:rPr>
          <w:rFonts w:ascii="Arial" w:hAnsi="Arial" w:cs="Arial"/>
          <w:szCs w:val="20"/>
          <w:lang w:val="en-GB"/>
        </w:rPr>
      </w:pPr>
    </w:p>
    <w:p w14:paraId="1BD1B54D" w14:textId="77777777" w:rsidR="006A6ED4" w:rsidRDefault="006A6ED4" w:rsidP="006C7A4E">
      <w:pPr>
        <w:pStyle w:val="NormalWeb"/>
        <w:spacing w:before="0" w:beforeAutospacing="0" w:after="0" w:afterAutospacing="0"/>
        <w:rPr>
          <w:rFonts w:ascii="Arial" w:hAnsi="Arial" w:cs="Arial"/>
          <w:szCs w:val="20"/>
          <w:lang w:val="en-GB"/>
        </w:rPr>
      </w:pPr>
    </w:p>
    <w:p w14:paraId="57251467" w14:textId="77777777" w:rsidR="006A6ED4" w:rsidRDefault="006A6ED4" w:rsidP="006C7A4E">
      <w:pPr>
        <w:pStyle w:val="NormalWeb"/>
        <w:spacing w:before="0" w:beforeAutospacing="0" w:after="0" w:afterAutospacing="0"/>
        <w:rPr>
          <w:rFonts w:ascii="Arial" w:hAnsi="Arial" w:cs="Arial"/>
          <w:szCs w:val="20"/>
          <w:lang w:val="en-GB"/>
        </w:rPr>
      </w:pPr>
    </w:p>
    <w:p w14:paraId="448C8D8F" w14:textId="77777777" w:rsidR="006A6ED4" w:rsidRDefault="006A6ED4" w:rsidP="006C7A4E">
      <w:pPr>
        <w:pStyle w:val="NormalWeb"/>
        <w:spacing w:before="0" w:beforeAutospacing="0" w:after="0" w:afterAutospacing="0"/>
        <w:rPr>
          <w:rFonts w:ascii="Arial" w:hAnsi="Arial" w:cs="Arial"/>
          <w:szCs w:val="20"/>
          <w:lang w:val="en-GB"/>
        </w:rPr>
      </w:pPr>
    </w:p>
    <w:p w14:paraId="5F1F6E21" w14:textId="77777777" w:rsidR="006A6ED4" w:rsidRDefault="006A6ED4" w:rsidP="006C7A4E">
      <w:pPr>
        <w:pStyle w:val="NormalWeb"/>
        <w:spacing w:before="0" w:beforeAutospacing="0" w:after="0" w:afterAutospacing="0"/>
        <w:rPr>
          <w:rFonts w:ascii="Arial" w:hAnsi="Arial" w:cs="Arial"/>
          <w:szCs w:val="20"/>
          <w:lang w:val="en-GB"/>
        </w:rPr>
      </w:pPr>
    </w:p>
    <w:p w14:paraId="53D0D742" w14:textId="77777777" w:rsidR="006A6ED4" w:rsidRDefault="006A6ED4" w:rsidP="006C7A4E">
      <w:pPr>
        <w:pStyle w:val="NormalWeb"/>
        <w:spacing w:before="0" w:beforeAutospacing="0" w:after="0" w:afterAutospacing="0"/>
        <w:rPr>
          <w:rFonts w:ascii="Arial" w:hAnsi="Arial" w:cs="Arial"/>
          <w:szCs w:val="20"/>
          <w:lang w:val="en-GB"/>
        </w:rPr>
      </w:pPr>
    </w:p>
    <w:p w14:paraId="0DDECEB4" w14:textId="77777777" w:rsidR="006A6ED4" w:rsidRPr="00F37E76" w:rsidRDefault="006A6ED4" w:rsidP="006C7A4E">
      <w:pPr>
        <w:pStyle w:val="NormalWeb"/>
        <w:spacing w:before="0" w:beforeAutospacing="0" w:after="0" w:afterAutospacing="0"/>
        <w:rPr>
          <w:rFonts w:ascii="Arial" w:hAnsi="Arial" w:cs="Arial"/>
          <w:szCs w:val="20"/>
          <w:lang w:val="en-GB"/>
        </w:rPr>
      </w:pPr>
    </w:p>
    <w:p w14:paraId="37AC8D0F" w14:textId="77777777" w:rsidR="00CC5483" w:rsidRPr="00F37E76" w:rsidRDefault="00CC5483" w:rsidP="006C7A4E">
      <w:pPr>
        <w:pStyle w:val="NormalWeb"/>
        <w:spacing w:before="0" w:beforeAutospacing="0" w:after="0" w:afterAutospacing="0"/>
        <w:rPr>
          <w:rFonts w:ascii="Arial" w:hAnsi="Arial" w:cs="Arial"/>
          <w:szCs w:val="20"/>
          <w:lang w:val="en-GB"/>
        </w:rPr>
      </w:pPr>
    </w:p>
    <w:p w14:paraId="71AC3EBB" w14:textId="77777777" w:rsidR="007F46A0" w:rsidRPr="00F37E76" w:rsidRDefault="007F46A0" w:rsidP="006C7A4E">
      <w:pPr>
        <w:pStyle w:val="NormalWeb"/>
        <w:spacing w:before="0" w:beforeAutospacing="0" w:after="0" w:afterAutospacing="0"/>
        <w:rPr>
          <w:rFonts w:ascii="Arial" w:hAnsi="Arial" w:cs="Arial"/>
          <w:szCs w:val="20"/>
          <w:lang w:val="en-GB"/>
        </w:rPr>
      </w:pPr>
    </w:p>
    <w:p w14:paraId="77EF744E" w14:textId="77777777" w:rsidR="007F46A0" w:rsidRPr="00F37E76" w:rsidRDefault="007F46A0" w:rsidP="006C7A4E">
      <w:pPr>
        <w:pStyle w:val="NormalWeb"/>
        <w:spacing w:before="0" w:beforeAutospacing="0" w:after="0" w:afterAutospacing="0"/>
        <w:rPr>
          <w:rFonts w:ascii="Arial" w:hAnsi="Arial" w:cs="Arial"/>
          <w:szCs w:val="20"/>
          <w:lang w:val="en-GB"/>
        </w:rPr>
      </w:pPr>
    </w:p>
    <w:p w14:paraId="384DD597" w14:textId="77777777" w:rsidR="007F46A0" w:rsidRPr="00F37E76" w:rsidRDefault="007F46A0" w:rsidP="00CC5483">
      <w:pPr>
        <w:pStyle w:val="NormalWeb"/>
        <w:spacing w:before="0" w:beforeAutospacing="0" w:after="0" w:afterAutospacing="0"/>
        <w:jc w:val="center"/>
        <w:rPr>
          <w:rFonts w:ascii="Arial" w:hAnsi="Arial" w:cs="Arial"/>
          <w:b/>
          <w:szCs w:val="20"/>
          <w:lang w:val="en-GB"/>
        </w:rPr>
      </w:pPr>
    </w:p>
    <w:p w14:paraId="1D07C212" w14:textId="77777777" w:rsidR="00CC5483" w:rsidRPr="00F37E76" w:rsidRDefault="00CC5483" w:rsidP="00CC5483">
      <w:pPr>
        <w:pStyle w:val="NormalWeb"/>
        <w:spacing w:before="0" w:beforeAutospacing="0" w:after="0" w:afterAutospacing="0"/>
        <w:jc w:val="center"/>
        <w:rPr>
          <w:rFonts w:ascii="Arial" w:hAnsi="Arial" w:cs="Arial"/>
          <w:szCs w:val="20"/>
          <w:lang w:val="en-GB"/>
        </w:rPr>
      </w:pPr>
      <w:r w:rsidRPr="00F37E76">
        <w:rPr>
          <w:rFonts w:ascii="Arial" w:hAnsi="Arial" w:cs="Arial"/>
          <w:b/>
          <w:szCs w:val="20"/>
          <w:lang w:val="en-GB"/>
        </w:rPr>
        <w:t>CONFIDENTIAL INFORMATION</w:t>
      </w:r>
    </w:p>
    <w:p w14:paraId="4DACF991" w14:textId="77777777" w:rsidR="00CC5483" w:rsidRPr="00F37E76" w:rsidRDefault="004844EF" w:rsidP="00CC5483">
      <w:pPr>
        <w:pStyle w:val="NormalWeb"/>
        <w:spacing w:before="0" w:beforeAutospacing="0" w:after="0" w:afterAutospacing="0"/>
        <w:jc w:val="center"/>
        <w:rPr>
          <w:rFonts w:ascii="Arial" w:hAnsi="Arial" w:cs="Arial"/>
          <w:szCs w:val="20"/>
          <w:lang w:val="en-GB"/>
        </w:rPr>
      </w:pPr>
      <w:r w:rsidRPr="00F37E76">
        <w:rPr>
          <w:rFonts w:ascii="Arial" w:hAnsi="Arial" w:cs="Arial"/>
          <w:szCs w:val="20"/>
          <w:lang w:val="en-GB"/>
        </w:rPr>
        <w:t>T</w:t>
      </w:r>
      <w:r w:rsidR="00CC5483" w:rsidRPr="00F37E76">
        <w:rPr>
          <w:rFonts w:ascii="Arial" w:hAnsi="Arial" w:cs="Arial"/>
          <w:szCs w:val="20"/>
          <w:lang w:val="en-GB"/>
        </w:rPr>
        <w:t xml:space="preserve">his document contains information proprietary to </w:t>
      </w:r>
      <w:r w:rsidRPr="00F37E76">
        <w:rPr>
          <w:rFonts w:ascii="Arial" w:hAnsi="Arial" w:cs="Arial"/>
          <w:szCs w:val="20"/>
          <w:lang w:val="en-GB"/>
        </w:rPr>
        <w:t xml:space="preserve">Thomson </w:t>
      </w:r>
      <w:r w:rsidR="00CC5483" w:rsidRPr="00F37E76">
        <w:rPr>
          <w:rFonts w:ascii="Arial" w:hAnsi="Arial" w:cs="Arial"/>
          <w:szCs w:val="20"/>
          <w:lang w:val="en-GB"/>
        </w:rPr>
        <w:t xml:space="preserve">Reuters and may not </w:t>
      </w:r>
      <w:r w:rsidR="003258BD" w:rsidRPr="00F37E76">
        <w:rPr>
          <w:rFonts w:ascii="Arial" w:hAnsi="Arial" w:cs="Arial"/>
          <w:szCs w:val="20"/>
          <w:lang w:val="en-GB"/>
        </w:rPr>
        <w:t xml:space="preserve">be </w:t>
      </w:r>
      <w:r w:rsidR="00CC5483" w:rsidRPr="00F37E76">
        <w:rPr>
          <w:rFonts w:ascii="Arial" w:hAnsi="Arial" w:cs="Arial"/>
          <w:szCs w:val="20"/>
          <w:lang w:val="en-GB"/>
        </w:rPr>
        <w:t xml:space="preserve">reproduced, disclosed or used in whole or part without express permission of </w:t>
      </w:r>
      <w:r w:rsidRPr="00F37E76">
        <w:rPr>
          <w:rFonts w:ascii="Arial" w:hAnsi="Arial" w:cs="Arial"/>
          <w:szCs w:val="20"/>
          <w:lang w:val="en-GB"/>
        </w:rPr>
        <w:t>Thomson Reuters</w:t>
      </w:r>
      <w:r w:rsidR="00CC5483" w:rsidRPr="00F37E76">
        <w:rPr>
          <w:rFonts w:ascii="Arial" w:hAnsi="Arial" w:cs="Arial"/>
          <w:szCs w:val="20"/>
          <w:lang w:val="en-GB"/>
        </w:rPr>
        <w:t>.</w:t>
      </w:r>
    </w:p>
    <w:p w14:paraId="7FEEFF05" w14:textId="77777777" w:rsidR="00CC5483" w:rsidRPr="00F37E76" w:rsidRDefault="00CC5483" w:rsidP="00CC5483">
      <w:pPr>
        <w:pStyle w:val="NormalWeb"/>
        <w:spacing w:before="0" w:beforeAutospacing="0" w:after="0" w:afterAutospacing="0"/>
        <w:jc w:val="center"/>
        <w:rPr>
          <w:rFonts w:ascii="Arial" w:hAnsi="Arial" w:cs="Arial"/>
          <w:szCs w:val="20"/>
          <w:lang w:val="en-GB"/>
        </w:rPr>
      </w:pPr>
    </w:p>
    <w:p w14:paraId="0EBA70BC" w14:textId="46D61E29" w:rsidR="00CC5483" w:rsidRPr="00F37E76" w:rsidRDefault="00A47732" w:rsidP="00CC5483">
      <w:pPr>
        <w:pStyle w:val="NormalWeb"/>
        <w:spacing w:before="0" w:beforeAutospacing="0" w:after="0" w:afterAutospacing="0"/>
        <w:jc w:val="center"/>
        <w:rPr>
          <w:rFonts w:ascii="Arial" w:hAnsi="Arial" w:cs="Arial"/>
          <w:szCs w:val="20"/>
          <w:lang w:val="en-GB"/>
        </w:rPr>
      </w:pPr>
      <w:r w:rsidRPr="00F37E76">
        <w:rPr>
          <w:rFonts w:ascii="Arial" w:hAnsi="Arial" w:cs="Arial"/>
          <w:szCs w:val="20"/>
          <w:lang w:val="en-GB"/>
        </w:rPr>
        <w:t xml:space="preserve">© </w:t>
      </w:r>
      <w:r w:rsidR="004844EF" w:rsidRPr="00F37E76">
        <w:rPr>
          <w:rFonts w:ascii="Arial" w:hAnsi="Arial" w:cs="Arial"/>
          <w:szCs w:val="20"/>
          <w:lang w:val="en-GB"/>
        </w:rPr>
        <w:t xml:space="preserve">Thomson </w:t>
      </w:r>
      <w:r w:rsidR="00A17763">
        <w:rPr>
          <w:rFonts w:ascii="Arial" w:hAnsi="Arial" w:cs="Arial"/>
          <w:szCs w:val="20"/>
          <w:lang w:val="en-GB"/>
        </w:rPr>
        <w:t>Reuters 201</w:t>
      </w:r>
      <w:r w:rsidR="004C66D2">
        <w:rPr>
          <w:rFonts w:ascii="Arial" w:hAnsi="Arial" w:cs="Arial"/>
          <w:szCs w:val="20"/>
          <w:lang w:val="en-GB"/>
        </w:rPr>
        <w:t>8</w:t>
      </w:r>
    </w:p>
    <w:p w14:paraId="218390F9" w14:textId="77777777" w:rsidR="006C7A4E" w:rsidRPr="00F37E76" w:rsidRDefault="006C7A4E" w:rsidP="006C7A4E">
      <w:pPr>
        <w:pStyle w:val="apphead1"/>
        <w:numPr>
          <w:ilvl w:val="0"/>
          <w:numId w:val="0"/>
        </w:numPr>
        <w:rPr>
          <w:rFonts w:cs="Arial"/>
          <w:lang w:val="en-GB"/>
        </w:rPr>
      </w:pPr>
      <w:r w:rsidRPr="00F37E76">
        <w:rPr>
          <w:rFonts w:cs="Arial"/>
          <w:lang w:val="en-GB"/>
        </w:rPr>
        <w:lastRenderedPageBreak/>
        <w:t>Contents</w:t>
      </w:r>
      <w:bookmarkEnd w:id="0"/>
    </w:p>
    <w:p w14:paraId="7B63DF9C" w14:textId="64ADB086" w:rsidR="00375A35" w:rsidRDefault="0078107F">
      <w:pPr>
        <w:pStyle w:val="TOC1"/>
        <w:tabs>
          <w:tab w:val="left" w:pos="480"/>
          <w:tab w:val="right" w:leader="dot" w:pos="10457"/>
        </w:tabs>
        <w:rPr>
          <w:rFonts w:asciiTheme="minorHAnsi" w:eastAsiaTheme="minorEastAsia" w:hAnsiTheme="minorHAnsi" w:cstheme="minorBidi"/>
          <w:b w:val="0"/>
          <w:noProof/>
          <w:sz w:val="22"/>
          <w:szCs w:val="22"/>
          <w:lang w:eastAsia="en-GB"/>
        </w:rPr>
      </w:pPr>
      <w:r w:rsidRPr="00F37E76">
        <w:rPr>
          <w:rFonts w:ascii="Arial" w:hAnsi="Arial" w:cs="Arial"/>
        </w:rPr>
        <w:fldChar w:fldCharType="begin"/>
      </w:r>
      <w:r w:rsidR="005F7497" w:rsidRPr="00F37E76">
        <w:rPr>
          <w:rFonts w:ascii="Arial" w:hAnsi="Arial" w:cs="Arial"/>
        </w:rPr>
        <w:instrText xml:space="preserve"> TOC \o "1-3" \h \z \u </w:instrText>
      </w:r>
      <w:r w:rsidRPr="00F37E76">
        <w:rPr>
          <w:rFonts w:ascii="Arial" w:hAnsi="Arial" w:cs="Arial"/>
        </w:rPr>
        <w:fldChar w:fldCharType="separate"/>
      </w:r>
      <w:hyperlink w:anchor="_Toc509591588" w:history="1">
        <w:r w:rsidR="00375A35" w:rsidRPr="001521A1">
          <w:rPr>
            <w:rStyle w:val="Hyperlink"/>
            <w:rFonts w:cs="Arial"/>
            <w:noProof/>
          </w:rPr>
          <w:t>1</w:t>
        </w:r>
        <w:r w:rsidR="00375A35">
          <w:rPr>
            <w:rFonts w:asciiTheme="minorHAnsi" w:eastAsiaTheme="minorEastAsia" w:hAnsiTheme="minorHAnsi" w:cstheme="minorBidi"/>
            <w:b w:val="0"/>
            <w:noProof/>
            <w:sz w:val="22"/>
            <w:szCs w:val="22"/>
            <w:lang w:eastAsia="en-GB"/>
          </w:rPr>
          <w:tab/>
        </w:r>
        <w:r w:rsidR="00375A35" w:rsidRPr="001521A1">
          <w:rPr>
            <w:rStyle w:val="Hyperlink"/>
            <w:rFonts w:cs="Arial"/>
            <w:noProof/>
          </w:rPr>
          <w:t>Introduction</w:t>
        </w:r>
        <w:r w:rsidR="00375A35">
          <w:rPr>
            <w:noProof/>
            <w:webHidden/>
          </w:rPr>
          <w:tab/>
        </w:r>
        <w:r w:rsidR="00375A35">
          <w:rPr>
            <w:noProof/>
            <w:webHidden/>
          </w:rPr>
          <w:fldChar w:fldCharType="begin"/>
        </w:r>
        <w:r w:rsidR="00375A35">
          <w:rPr>
            <w:noProof/>
            <w:webHidden/>
          </w:rPr>
          <w:instrText xml:space="preserve"> PAGEREF _Toc509591588 \h </w:instrText>
        </w:r>
        <w:r w:rsidR="00375A35">
          <w:rPr>
            <w:noProof/>
            <w:webHidden/>
          </w:rPr>
        </w:r>
        <w:r w:rsidR="00375A35">
          <w:rPr>
            <w:noProof/>
            <w:webHidden/>
          </w:rPr>
          <w:fldChar w:fldCharType="separate"/>
        </w:r>
        <w:r w:rsidR="00375A35">
          <w:rPr>
            <w:noProof/>
            <w:webHidden/>
          </w:rPr>
          <w:t>3</w:t>
        </w:r>
        <w:r w:rsidR="00375A35">
          <w:rPr>
            <w:noProof/>
            <w:webHidden/>
          </w:rPr>
          <w:fldChar w:fldCharType="end"/>
        </w:r>
      </w:hyperlink>
    </w:p>
    <w:p w14:paraId="41865723" w14:textId="67DEDB04" w:rsidR="00375A35" w:rsidRDefault="00E34B58">
      <w:pPr>
        <w:pStyle w:val="TOC2"/>
        <w:tabs>
          <w:tab w:val="left" w:pos="960"/>
          <w:tab w:val="right" w:leader="dot" w:pos="10457"/>
        </w:tabs>
        <w:rPr>
          <w:rFonts w:asciiTheme="minorHAnsi" w:eastAsiaTheme="minorEastAsia" w:hAnsiTheme="minorHAnsi" w:cstheme="minorBidi"/>
          <w:b w:val="0"/>
          <w:noProof/>
          <w:sz w:val="22"/>
          <w:lang w:eastAsia="en-GB"/>
        </w:rPr>
      </w:pPr>
      <w:hyperlink w:anchor="_Toc509591589" w:history="1">
        <w:r w:rsidR="00375A35" w:rsidRPr="001521A1">
          <w:rPr>
            <w:rStyle w:val="Hyperlink"/>
            <w:noProof/>
          </w:rPr>
          <w:t>1.1</w:t>
        </w:r>
        <w:r w:rsidR="00375A35">
          <w:rPr>
            <w:rFonts w:asciiTheme="minorHAnsi" w:eastAsiaTheme="minorEastAsia" w:hAnsiTheme="minorHAnsi" w:cstheme="minorBidi"/>
            <w:b w:val="0"/>
            <w:noProof/>
            <w:sz w:val="22"/>
            <w:lang w:eastAsia="en-GB"/>
          </w:rPr>
          <w:tab/>
        </w:r>
        <w:r w:rsidR="00375A35" w:rsidRPr="001521A1">
          <w:rPr>
            <w:rStyle w:val="Hyperlink"/>
            <w:noProof/>
          </w:rPr>
          <w:t>Management Summary</w:t>
        </w:r>
        <w:r w:rsidR="00375A35">
          <w:rPr>
            <w:noProof/>
            <w:webHidden/>
          </w:rPr>
          <w:tab/>
        </w:r>
        <w:r w:rsidR="00375A35">
          <w:rPr>
            <w:noProof/>
            <w:webHidden/>
          </w:rPr>
          <w:fldChar w:fldCharType="begin"/>
        </w:r>
        <w:r w:rsidR="00375A35">
          <w:rPr>
            <w:noProof/>
            <w:webHidden/>
          </w:rPr>
          <w:instrText xml:space="preserve"> PAGEREF _Toc509591589 \h </w:instrText>
        </w:r>
        <w:r w:rsidR="00375A35">
          <w:rPr>
            <w:noProof/>
            <w:webHidden/>
          </w:rPr>
        </w:r>
        <w:r w:rsidR="00375A35">
          <w:rPr>
            <w:noProof/>
            <w:webHidden/>
          </w:rPr>
          <w:fldChar w:fldCharType="separate"/>
        </w:r>
        <w:r w:rsidR="00375A35">
          <w:rPr>
            <w:noProof/>
            <w:webHidden/>
          </w:rPr>
          <w:t>3</w:t>
        </w:r>
        <w:r w:rsidR="00375A35">
          <w:rPr>
            <w:noProof/>
            <w:webHidden/>
          </w:rPr>
          <w:fldChar w:fldCharType="end"/>
        </w:r>
      </w:hyperlink>
    </w:p>
    <w:p w14:paraId="59C9B01B" w14:textId="00F5CB83" w:rsidR="00375A35" w:rsidRDefault="00E34B58">
      <w:pPr>
        <w:pStyle w:val="TOC2"/>
        <w:tabs>
          <w:tab w:val="left" w:pos="960"/>
          <w:tab w:val="right" w:leader="dot" w:pos="10457"/>
        </w:tabs>
        <w:rPr>
          <w:rFonts w:asciiTheme="minorHAnsi" w:eastAsiaTheme="minorEastAsia" w:hAnsiTheme="minorHAnsi" w:cstheme="minorBidi"/>
          <w:b w:val="0"/>
          <w:noProof/>
          <w:sz w:val="22"/>
          <w:lang w:eastAsia="en-GB"/>
        </w:rPr>
      </w:pPr>
      <w:hyperlink w:anchor="_Toc509591590" w:history="1">
        <w:r w:rsidR="00375A35" w:rsidRPr="001521A1">
          <w:rPr>
            <w:rStyle w:val="Hyperlink"/>
            <w:noProof/>
          </w:rPr>
          <w:t>1.2</w:t>
        </w:r>
        <w:r w:rsidR="00375A35">
          <w:rPr>
            <w:rFonts w:asciiTheme="minorHAnsi" w:eastAsiaTheme="minorEastAsia" w:hAnsiTheme="minorHAnsi" w:cstheme="minorBidi"/>
            <w:b w:val="0"/>
            <w:noProof/>
            <w:sz w:val="22"/>
            <w:lang w:eastAsia="en-GB"/>
          </w:rPr>
          <w:tab/>
        </w:r>
        <w:r w:rsidR="00375A35" w:rsidRPr="001521A1">
          <w:rPr>
            <w:rStyle w:val="Hyperlink"/>
            <w:noProof/>
          </w:rPr>
          <w:t>Change History</w:t>
        </w:r>
        <w:r w:rsidR="00375A35">
          <w:rPr>
            <w:noProof/>
            <w:webHidden/>
          </w:rPr>
          <w:tab/>
        </w:r>
        <w:r w:rsidR="00375A35">
          <w:rPr>
            <w:noProof/>
            <w:webHidden/>
          </w:rPr>
          <w:fldChar w:fldCharType="begin"/>
        </w:r>
        <w:r w:rsidR="00375A35">
          <w:rPr>
            <w:noProof/>
            <w:webHidden/>
          </w:rPr>
          <w:instrText xml:space="preserve"> PAGEREF _Toc509591590 \h </w:instrText>
        </w:r>
        <w:r w:rsidR="00375A35">
          <w:rPr>
            <w:noProof/>
            <w:webHidden/>
          </w:rPr>
        </w:r>
        <w:r w:rsidR="00375A35">
          <w:rPr>
            <w:noProof/>
            <w:webHidden/>
          </w:rPr>
          <w:fldChar w:fldCharType="separate"/>
        </w:r>
        <w:r w:rsidR="00375A35">
          <w:rPr>
            <w:noProof/>
            <w:webHidden/>
          </w:rPr>
          <w:t>3</w:t>
        </w:r>
        <w:r w:rsidR="00375A35">
          <w:rPr>
            <w:noProof/>
            <w:webHidden/>
          </w:rPr>
          <w:fldChar w:fldCharType="end"/>
        </w:r>
      </w:hyperlink>
    </w:p>
    <w:p w14:paraId="2975E635" w14:textId="4B119BBD" w:rsidR="00375A35" w:rsidRDefault="00E34B58">
      <w:pPr>
        <w:pStyle w:val="TOC2"/>
        <w:tabs>
          <w:tab w:val="left" w:pos="960"/>
          <w:tab w:val="right" w:leader="dot" w:pos="10457"/>
        </w:tabs>
        <w:rPr>
          <w:rFonts w:asciiTheme="minorHAnsi" w:eastAsiaTheme="minorEastAsia" w:hAnsiTheme="minorHAnsi" w:cstheme="minorBidi"/>
          <w:b w:val="0"/>
          <w:noProof/>
          <w:sz w:val="22"/>
          <w:lang w:eastAsia="en-GB"/>
        </w:rPr>
      </w:pPr>
      <w:hyperlink w:anchor="_Toc509591591" w:history="1">
        <w:r w:rsidR="00375A35" w:rsidRPr="001521A1">
          <w:rPr>
            <w:rStyle w:val="Hyperlink"/>
            <w:noProof/>
          </w:rPr>
          <w:t>1.3</w:t>
        </w:r>
        <w:r w:rsidR="00375A35">
          <w:rPr>
            <w:rFonts w:asciiTheme="minorHAnsi" w:eastAsiaTheme="minorEastAsia" w:hAnsiTheme="minorHAnsi" w:cstheme="minorBidi"/>
            <w:b w:val="0"/>
            <w:noProof/>
            <w:sz w:val="22"/>
            <w:lang w:eastAsia="en-GB"/>
          </w:rPr>
          <w:tab/>
        </w:r>
        <w:r w:rsidR="00375A35" w:rsidRPr="001521A1">
          <w:rPr>
            <w:rStyle w:val="Hyperlink"/>
            <w:noProof/>
          </w:rPr>
          <w:t>Distribution List</w:t>
        </w:r>
        <w:r w:rsidR="00375A35">
          <w:rPr>
            <w:noProof/>
            <w:webHidden/>
          </w:rPr>
          <w:tab/>
        </w:r>
        <w:r w:rsidR="00375A35">
          <w:rPr>
            <w:noProof/>
            <w:webHidden/>
          </w:rPr>
          <w:fldChar w:fldCharType="begin"/>
        </w:r>
        <w:r w:rsidR="00375A35">
          <w:rPr>
            <w:noProof/>
            <w:webHidden/>
          </w:rPr>
          <w:instrText xml:space="preserve"> PAGEREF _Toc509591591 \h </w:instrText>
        </w:r>
        <w:r w:rsidR="00375A35">
          <w:rPr>
            <w:noProof/>
            <w:webHidden/>
          </w:rPr>
        </w:r>
        <w:r w:rsidR="00375A35">
          <w:rPr>
            <w:noProof/>
            <w:webHidden/>
          </w:rPr>
          <w:fldChar w:fldCharType="separate"/>
        </w:r>
        <w:r w:rsidR="00375A35">
          <w:rPr>
            <w:noProof/>
            <w:webHidden/>
          </w:rPr>
          <w:t>4</w:t>
        </w:r>
        <w:r w:rsidR="00375A35">
          <w:rPr>
            <w:noProof/>
            <w:webHidden/>
          </w:rPr>
          <w:fldChar w:fldCharType="end"/>
        </w:r>
      </w:hyperlink>
    </w:p>
    <w:p w14:paraId="2B0D5666" w14:textId="60FC1DB9" w:rsidR="00375A35" w:rsidRDefault="00E34B58">
      <w:pPr>
        <w:pStyle w:val="TOC2"/>
        <w:tabs>
          <w:tab w:val="left" w:pos="960"/>
          <w:tab w:val="right" w:leader="dot" w:pos="10457"/>
        </w:tabs>
        <w:rPr>
          <w:rFonts w:asciiTheme="minorHAnsi" w:eastAsiaTheme="minorEastAsia" w:hAnsiTheme="minorHAnsi" w:cstheme="minorBidi"/>
          <w:b w:val="0"/>
          <w:noProof/>
          <w:sz w:val="22"/>
          <w:lang w:eastAsia="en-GB"/>
        </w:rPr>
      </w:pPr>
      <w:hyperlink w:anchor="_Toc509591592" w:history="1">
        <w:r w:rsidR="00375A35" w:rsidRPr="001521A1">
          <w:rPr>
            <w:rStyle w:val="Hyperlink"/>
            <w:noProof/>
          </w:rPr>
          <w:t>1.4</w:t>
        </w:r>
        <w:r w:rsidR="00375A35">
          <w:rPr>
            <w:rFonts w:asciiTheme="minorHAnsi" w:eastAsiaTheme="minorEastAsia" w:hAnsiTheme="minorHAnsi" w:cstheme="minorBidi"/>
            <w:b w:val="0"/>
            <w:noProof/>
            <w:sz w:val="22"/>
            <w:lang w:eastAsia="en-GB"/>
          </w:rPr>
          <w:tab/>
        </w:r>
        <w:r w:rsidR="00375A35" w:rsidRPr="001521A1">
          <w:rPr>
            <w:rStyle w:val="Hyperlink"/>
            <w:noProof/>
          </w:rPr>
          <w:t>Glossary</w:t>
        </w:r>
        <w:r w:rsidR="00375A35">
          <w:rPr>
            <w:noProof/>
            <w:webHidden/>
          </w:rPr>
          <w:tab/>
        </w:r>
        <w:r w:rsidR="00375A35">
          <w:rPr>
            <w:noProof/>
            <w:webHidden/>
          </w:rPr>
          <w:fldChar w:fldCharType="begin"/>
        </w:r>
        <w:r w:rsidR="00375A35">
          <w:rPr>
            <w:noProof/>
            <w:webHidden/>
          </w:rPr>
          <w:instrText xml:space="preserve"> PAGEREF _Toc509591592 \h </w:instrText>
        </w:r>
        <w:r w:rsidR="00375A35">
          <w:rPr>
            <w:noProof/>
            <w:webHidden/>
          </w:rPr>
        </w:r>
        <w:r w:rsidR="00375A35">
          <w:rPr>
            <w:noProof/>
            <w:webHidden/>
          </w:rPr>
          <w:fldChar w:fldCharType="separate"/>
        </w:r>
        <w:r w:rsidR="00375A35">
          <w:rPr>
            <w:noProof/>
            <w:webHidden/>
          </w:rPr>
          <w:t>4</w:t>
        </w:r>
        <w:r w:rsidR="00375A35">
          <w:rPr>
            <w:noProof/>
            <w:webHidden/>
          </w:rPr>
          <w:fldChar w:fldCharType="end"/>
        </w:r>
      </w:hyperlink>
    </w:p>
    <w:p w14:paraId="39B8440C" w14:textId="3258F696" w:rsidR="00375A35" w:rsidRDefault="00E34B58">
      <w:pPr>
        <w:pStyle w:val="TOC1"/>
        <w:tabs>
          <w:tab w:val="left" w:pos="480"/>
          <w:tab w:val="right" w:leader="dot" w:pos="10457"/>
        </w:tabs>
        <w:rPr>
          <w:rFonts w:asciiTheme="minorHAnsi" w:eastAsiaTheme="minorEastAsia" w:hAnsiTheme="minorHAnsi" w:cstheme="minorBidi"/>
          <w:b w:val="0"/>
          <w:noProof/>
          <w:sz w:val="22"/>
          <w:szCs w:val="22"/>
          <w:lang w:eastAsia="en-GB"/>
        </w:rPr>
      </w:pPr>
      <w:hyperlink w:anchor="_Toc509591593" w:history="1">
        <w:r w:rsidR="00375A35" w:rsidRPr="001521A1">
          <w:rPr>
            <w:rStyle w:val="Hyperlink"/>
            <w:rFonts w:cs="Arial"/>
            <w:noProof/>
          </w:rPr>
          <w:t>2</w:t>
        </w:r>
        <w:r w:rsidR="00375A35">
          <w:rPr>
            <w:rFonts w:asciiTheme="minorHAnsi" w:eastAsiaTheme="minorEastAsia" w:hAnsiTheme="minorHAnsi" w:cstheme="minorBidi"/>
            <w:b w:val="0"/>
            <w:noProof/>
            <w:sz w:val="22"/>
            <w:szCs w:val="22"/>
            <w:lang w:eastAsia="en-GB"/>
          </w:rPr>
          <w:tab/>
        </w:r>
        <w:r w:rsidR="00375A35" w:rsidRPr="001521A1">
          <w:rPr>
            <w:rStyle w:val="Hyperlink"/>
            <w:rFonts w:cs="Arial"/>
            <w:noProof/>
          </w:rPr>
          <w:t>Workaround Details</w:t>
        </w:r>
        <w:r w:rsidR="00375A35">
          <w:rPr>
            <w:noProof/>
            <w:webHidden/>
          </w:rPr>
          <w:tab/>
        </w:r>
        <w:r w:rsidR="00375A35">
          <w:rPr>
            <w:noProof/>
            <w:webHidden/>
          </w:rPr>
          <w:fldChar w:fldCharType="begin"/>
        </w:r>
        <w:r w:rsidR="00375A35">
          <w:rPr>
            <w:noProof/>
            <w:webHidden/>
          </w:rPr>
          <w:instrText xml:space="preserve"> PAGEREF _Toc509591593 \h </w:instrText>
        </w:r>
        <w:r w:rsidR="00375A35">
          <w:rPr>
            <w:noProof/>
            <w:webHidden/>
          </w:rPr>
        </w:r>
        <w:r w:rsidR="00375A35">
          <w:rPr>
            <w:noProof/>
            <w:webHidden/>
          </w:rPr>
          <w:fldChar w:fldCharType="separate"/>
        </w:r>
        <w:r w:rsidR="00375A35">
          <w:rPr>
            <w:noProof/>
            <w:webHidden/>
          </w:rPr>
          <w:t>5</w:t>
        </w:r>
        <w:r w:rsidR="00375A35">
          <w:rPr>
            <w:noProof/>
            <w:webHidden/>
          </w:rPr>
          <w:fldChar w:fldCharType="end"/>
        </w:r>
      </w:hyperlink>
    </w:p>
    <w:p w14:paraId="6D1754A7" w14:textId="1995799A" w:rsidR="00375A35" w:rsidRDefault="00E34B58">
      <w:pPr>
        <w:pStyle w:val="TOC2"/>
        <w:tabs>
          <w:tab w:val="left" w:pos="960"/>
          <w:tab w:val="right" w:leader="dot" w:pos="10457"/>
        </w:tabs>
        <w:rPr>
          <w:rFonts w:asciiTheme="minorHAnsi" w:eastAsiaTheme="minorEastAsia" w:hAnsiTheme="minorHAnsi" w:cstheme="minorBidi"/>
          <w:b w:val="0"/>
          <w:noProof/>
          <w:sz w:val="22"/>
          <w:lang w:eastAsia="en-GB"/>
        </w:rPr>
      </w:pPr>
      <w:hyperlink w:anchor="_Toc509591594" w:history="1">
        <w:r w:rsidR="00375A35" w:rsidRPr="001521A1">
          <w:rPr>
            <w:rStyle w:val="Hyperlink"/>
            <w:noProof/>
          </w:rPr>
          <w:t>2.1</w:t>
        </w:r>
        <w:r w:rsidR="00375A35">
          <w:rPr>
            <w:rFonts w:asciiTheme="minorHAnsi" w:eastAsiaTheme="minorEastAsia" w:hAnsiTheme="minorHAnsi" w:cstheme="minorBidi"/>
            <w:b w:val="0"/>
            <w:noProof/>
            <w:sz w:val="22"/>
            <w:lang w:eastAsia="en-GB"/>
          </w:rPr>
          <w:tab/>
        </w:r>
        <w:r w:rsidR="00375A35" w:rsidRPr="001521A1">
          <w:rPr>
            <w:rStyle w:val="Hyperlink"/>
            <w:noProof/>
          </w:rPr>
          <w:t>Description</w:t>
        </w:r>
        <w:r w:rsidR="00375A35">
          <w:rPr>
            <w:noProof/>
            <w:webHidden/>
          </w:rPr>
          <w:tab/>
        </w:r>
        <w:r w:rsidR="00375A35">
          <w:rPr>
            <w:noProof/>
            <w:webHidden/>
          </w:rPr>
          <w:fldChar w:fldCharType="begin"/>
        </w:r>
        <w:r w:rsidR="00375A35">
          <w:rPr>
            <w:noProof/>
            <w:webHidden/>
          </w:rPr>
          <w:instrText xml:space="preserve"> PAGEREF _Toc509591594 \h </w:instrText>
        </w:r>
        <w:r w:rsidR="00375A35">
          <w:rPr>
            <w:noProof/>
            <w:webHidden/>
          </w:rPr>
        </w:r>
        <w:r w:rsidR="00375A35">
          <w:rPr>
            <w:noProof/>
            <w:webHidden/>
          </w:rPr>
          <w:fldChar w:fldCharType="separate"/>
        </w:r>
        <w:r w:rsidR="00375A35">
          <w:rPr>
            <w:noProof/>
            <w:webHidden/>
          </w:rPr>
          <w:t>5</w:t>
        </w:r>
        <w:r w:rsidR="00375A35">
          <w:rPr>
            <w:noProof/>
            <w:webHidden/>
          </w:rPr>
          <w:fldChar w:fldCharType="end"/>
        </w:r>
      </w:hyperlink>
    </w:p>
    <w:p w14:paraId="331771C5" w14:textId="7A435E16" w:rsidR="00375A35" w:rsidRDefault="00E34B58">
      <w:pPr>
        <w:pStyle w:val="TOC2"/>
        <w:tabs>
          <w:tab w:val="left" w:pos="960"/>
          <w:tab w:val="right" w:leader="dot" w:pos="10457"/>
        </w:tabs>
        <w:rPr>
          <w:rFonts w:asciiTheme="minorHAnsi" w:eastAsiaTheme="minorEastAsia" w:hAnsiTheme="minorHAnsi" w:cstheme="minorBidi"/>
          <w:b w:val="0"/>
          <w:noProof/>
          <w:sz w:val="22"/>
          <w:lang w:eastAsia="en-GB"/>
        </w:rPr>
      </w:pPr>
      <w:hyperlink w:anchor="_Toc509591595" w:history="1">
        <w:r w:rsidR="00375A35" w:rsidRPr="001521A1">
          <w:rPr>
            <w:rStyle w:val="Hyperlink"/>
            <w:noProof/>
          </w:rPr>
          <w:t>2.2</w:t>
        </w:r>
        <w:r w:rsidR="00375A35">
          <w:rPr>
            <w:rFonts w:asciiTheme="minorHAnsi" w:eastAsiaTheme="minorEastAsia" w:hAnsiTheme="minorHAnsi" w:cstheme="minorBidi"/>
            <w:b w:val="0"/>
            <w:noProof/>
            <w:sz w:val="22"/>
            <w:lang w:eastAsia="en-GB"/>
          </w:rPr>
          <w:tab/>
        </w:r>
        <w:r w:rsidR="00375A35" w:rsidRPr="001521A1">
          <w:rPr>
            <w:rStyle w:val="Hyperlink"/>
            <w:noProof/>
          </w:rPr>
          <w:t>Tasks</w:t>
        </w:r>
        <w:r w:rsidR="00375A35">
          <w:rPr>
            <w:noProof/>
            <w:webHidden/>
          </w:rPr>
          <w:tab/>
        </w:r>
        <w:r w:rsidR="00375A35">
          <w:rPr>
            <w:noProof/>
            <w:webHidden/>
          </w:rPr>
          <w:fldChar w:fldCharType="begin"/>
        </w:r>
        <w:r w:rsidR="00375A35">
          <w:rPr>
            <w:noProof/>
            <w:webHidden/>
          </w:rPr>
          <w:instrText xml:space="preserve"> PAGEREF _Toc509591595 \h </w:instrText>
        </w:r>
        <w:r w:rsidR="00375A35">
          <w:rPr>
            <w:noProof/>
            <w:webHidden/>
          </w:rPr>
        </w:r>
        <w:r w:rsidR="00375A35">
          <w:rPr>
            <w:noProof/>
            <w:webHidden/>
          </w:rPr>
          <w:fldChar w:fldCharType="separate"/>
        </w:r>
        <w:r w:rsidR="00375A35">
          <w:rPr>
            <w:noProof/>
            <w:webHidden/>
          </w:rPr>
          <w:t>5</w:t>
        </w:r>
        <w:r w:rsidR="00375A35">
          <w:rPr>
            <w:noProof/>
            <w:webHidden/>
          </w:rPr>
          <w:fldChar w:fldCharType="end"/>
        </w:r>
      </w:hyperlink>
    </w:p>
    <w:p w14:paraId="25746A02" w14:textId="23FE868C" w:rsidR="00375A35" w:rsidRDefault="00E34B58">
      <w:pPr>
        <w:pStyle w:val="TOC3"/>
        <w:tabs>
          <w:tab w:val="left" w:pos="1200"/>
          <w:tab w:val="right" w:leader="dot" w:pos="10457"/>
        </w:tabs>
        <w:rPr>
          <w:rFonts w:asciiTheme="minorHAnsi" w:eastAsiaTheme="minorEastAsia" w:hAnsiTheme="minorHAnsi" w:cstheme="minorBidi"/>
          <w:noProof/>
          <w:sz w:val="22"/>
          <w:lang w:eastAsia="en-GB"/>
        </w:rPr>
      </w:pPr>
      <w:hyperlink w:anchor="_Toc509591596" w:history="1">
        <w:r w:rsidR="00375A35" w:rsidRPr="001521A1">
          <w:rPr>
            <w:rStyle w:val="Hyperlink"/>
            <w:rFonts w:eastAsia="MS Mincho"/>
            <w:noProof/>
            <w14:scene3d>
              <w14:camera w14:prst="orthographicFront"/>
              <w14:lightRig w14:rig="threePt" w14:dir="t">
                <w14:rot w14:lat="0" w14:lon="0" w14:rev="0"/>
              </w14:lightRig>
            </w14:scene3d>
          </w:rPr>
          <w:t>2.2.1</w:t>
        </w:r>
        <w:r w:rsidR="00375A35">
          <w:rPr>
            <w:rFonts w:asciiTheme="minorHAnsi" w:eastAsiaTheme="minorEastAsia" w:hAnsiTheme="minorHAnsi" w:cstheme="minorBidi"/>
            <w:noProof/>
            <w:sz w:val="22"/>
            <w:lang w:eastAsia="en-GB"/>
          </w:rPr>
          <w:tab/>
        </w:r>
        <w:r w:rsidR="00375A35" w:rsidRPr="001521A1">
          <w:rPr>
            <w:rStyle w:val="Hyperlink"/>
            <w:rFonts w:eastAsia="MS Mincho"/>
            <w:noProof/>
          </w:rPr>
          <w:t>Follow the instructions in the upgrade document until step 3.2.23.</w:t>
        </w:r>
        <w:r w:rsidR="00375A35">
          <w:rPr>
            <w:noProof/>
            <w:webHidden/>
          </w:rPr>
          <w:tab/>
        </w:r>
        <w:r w:rsidR="00375A35">
          <w:rPr>
            <w:noProof/>
            <w:webHidden/>
          </w:rPr>
          <w:fldChar w:fldCharType="begin"/>
        </w:r>
        <w:r w:rsidR="00375A35">
          <w:rPr>
            <w:noProof/>
            <w:webHidden/>
          </w:rPr>
          <w:instrText xml:space="preserve"> PAGEREF _Toc509591596 \h </w:instrText>
        </w:r>
        <w:r w:rsidR="00375A35">
          <w:rPr>
            <w:noProof/>
            <w:webHidden/>
          </w:rPr>
        </w:r>
        <w:r w:rsidR="00375A35">
          <w:rPr>
            <w:noProof/>
            <w:webHidden/>
          </w:rPr>
          <w:fldChar w:fldCharType="separate"/>
        </w:r>
        <w:r w:rsidR="00375A35">
          <w:rPr>
            <w:noProof/>
            <w:webHidden/>
          </w:rPr>
          <w:t>5</w:t>
        </w:r>
        <w:r w:rsidR="00375A35">
          <w:rPr>
            <w:noProof/>
            <w:webHidden/>
          </w:rPr>
          <w:fldChar w:fldCharType="end"/>
        </w:r>
      </w:hyperlink>
    </w:p>
    <w:p w14:paraId="7E13A797" w14:textId="3268AE1A" w:rsidR="00375A35" w:rsidRDefault="00E34B58">
      <w:pPr>
        <w:pStyle w:val="TOC3"/>
        <w:tabs>
          <w:tab w:val="left" w:pos="1200"/>
          <w:tab w:val="right" w:leader="dot" w:pos="10457"/>
        </w:tabs>
        <w:rPr>
          <w:rFonts w:asciiTheme="minorHAnsi" w:eastAsiaTheme="minorEastAsia" w:hAnsiTheme="minorHAnsi" w:cstheme="minorBidi"/>
          <w:noProof/>
          <w:sz w:val="22"/>
          <w:lang w:eastAsia="en-GB"/>
        </w:rPr>
      </w:pPr>
      <w:hyperlink w:anchor="_Toc509591597" w:history="1">
        <w:r w:rsidR="00375A35" w:rsidRPr="001521A1">
          <w:rPr>
            <w:rStyle w:val="Hyperlink"/>
            <w:rFonts w:eastAsia="MS Mincho"/>
            <w:noProof/>
            <w14:scene3d>
              <w14:camera w14:prst="orthographicFront"/>
              <w14:lightRig w14:rig="threePt" w14:dir="t">
                <w14:rot w14:lat="0" w14:lon="0" w14:rev="0"/>
              </w14:lightRig>
            </w14:scene3d>
          </w:rPr>
          <w:t>2.2.2</w:t>
        </w:r>
        <w:r w:rsidR="00375A35">
          <w:rPr>
            <w:rFonts w:asciiTheme="minorHAnsi" w:eastAsiaTheme="minorEastAsia" w:hAnsiTheme="minorHAnsi" w:cstheme="minorBidi"/>
            <w:noProof/>
            <w:sz w:val="22"/>
            <w:lang w:eastAsia="en-GB"/>
          </w:rPr>
          <w:tab/>
        </w:r>
        <w:r w:rsidR="00375A35" w:rsidRPr="001521A1">
          <w:rPr>
            <w:rStyle w:val="Hyperlink"/>
            <w:rFonts w:eastAsia="MS Mincho"/>
            <w:noProof/>
          </w:rPr>
          <w:t>Obtain the LIF Sufficiency checker script.</w:t>
        </w:r>
        <w:r w:rsidR="00375A35">
          <w:rPr>
            <w:noProof/>
            <w:webHidden/>
          </w:rPr>
          <w:tab/>
        </w:r>
        <w:r w:rsidR="00375A35">
          <w:rPr>
            <w:noProof/>
            <w:webHidden/>
          </w:rPr>
          <w:fldChar w:fldCharType="begin"/>
        </w:r>
        <w:r w:rsidR="00375A35">
          <w:rPr>
            <w:noProof/>
            <w:webHidden/>
          </w:rPr>
          <w:instrText xml:space="preserve"> PAGEREF _Toc509591597 \h </w:instrText>
        </w:r>
        <w:r w:rsidR="00375A35">
          <w:rPr>
            <w:noProof/>
            <w:webHidden/>
          </w:rPr>
        </w:r>
        <w:r w:rsidR="00375A35">
          <w:rPr>
            <w:noProof/>
            <w:webHidden/>
          </w:rPr>
          <w:fldChar w:fldCharType="separate"/>
        </w:r>
        <w:r w:rsidR="00375A35">
          <w:rPr>
            <w:noProof/>
            <w:webHidden/>
          </w:rPr>
          <w:t>5</w:t>
        </w:r>
        <w:r w:rsidR="00375A35">
          <w:rPr>
            <w:noProof/>
            <w:webHidden/>
          </w:rPr>
          <w:fldChar w:fldCharType="end"/>
        </w:r>
      </w:hyperlink>
    </w:p>
    <w:p w14:paraId="53113607" w14:textId="703F948F" w:rsidR="00375A35" w:rsidRDefault="00E34B58">
      <w:pPr>
        <w:pStyle w:val="TOC3"/>
        <w:tabs>
          <w:tab w:val="left" w:pos="1200"/>
          <w:tab w:val="right" w:leader="dot" w:pos="10457"/>
        </w:tabs>
        <w:rPr>
          <w:rFonts w:asciiTheme="minorHAnsi" w:eastAsiaTheme="minorEastAsia" w:hAnsiTheme="minorHAnsi" w:cstheme="minorBidi"/>
          <w:noProof/>
          <w:sz w:val="22"/>
          <w:lang w:eastAsia="en-GB"/>
        </w:rPr>
      </w:pPr>
      <w:hyperlink w:anchor="_Toc509591598" w:history="1">
        <w:r w:rsidR="00375A35" w:rsidRPr="001521A1">
          <w:rPr>
            <w:rStyle w:val="Hyperlink"/>
            <w:rFonts w:ascii="Times New Roman" w:hAnsi="Times New Roman"/>
            <w:noProof/>
            <w14:scene3d>
              <w14:camera w14:prst="orthographicFront"/>
              <w14:lightRig w14:rig="threePt" w14:dir="t">
                <w14:rot w14:lat="0" w14:lon="0" w14:rev="0"/>
              </w14:lightRig>
            </w14:scene3d>
          </w:rPr>
          <w:t>2.2.3</w:t>
        </w:r>
        <w:r w:rsidR="00375A35">
          <w:rPr>
            <w:rFonts w:asciiTheme="minorHAnsi" w:eastAsiaTheme="minorEastAsia" w:hAnsiTheme="minorHAnsi" w:cstheme="minorBidi"/>
            <w:noProof/>
            <w:sz w:val="22"/>
            <w:lang w:eastAsia="en-GB"/>
          </w:rPr>
          <w:tab/>
        </w:r>
        <w:r w:rsidR="00375A35" w:rsidRPr="001521A1">
          <w:rPr>
            <w:rStyle w:val="Hyperlink"/>
            <w:noProof/>
          </w:rPr>
          <w:t>Obtain The Export Checker Script</w:t>
        </w:r>
        <w:r w:rsidR="00375A35">
          <w:rPr>
            <w:noProof/>
            <w:webHidden/>
          </w:rPr>
          <w:tab/>
        </w:r>
        <w:r w:rsidR="00375A35">
          <w:rPr>
            <w:noProof/>
            <w:webHidden/>
          </w:rPr>
          <w:fldChar w:fldCharType="begin"/>
        </w:r>
        <w:r w:rsidR="00375A35">
          <w:rPr>
            <w:noProof/>
            <w:webHidden/>
          </w:rPr>
          <w:instrText xml:space="preserve"> PAGEREF _Toc509591598 \h </w:instrText>
        </w:r>
        <w:r w:rsidR="00375A35">
          <w:rPr>
            <w:noProof/>
            <w:webHidden/>
          </w:rPr>
        </w:r>
        <w:r w:rsidR="00375A35">
          <w:rPr>
            <w:noProof/>
            <w:webHidden/>
          </w:rPr>
          <w:fldChar w:fldCharType="separate"/>
        </w:r>
        <w:r w:rsidR="00375A35">
          <w:rPr>
            <w:noProof/>
            <w:webHidden/>
          </w:rPr>
          <w:t>5</w:t>
        </w:r>
        <w:r w:rsidR="00375A35">
          <w:rPr>
            <w:noProof/>
            <w:webHidden/>
          </w:rPr>
          <w:fldChar w:fldCharType="end"/>
        </w:r>
      </w:hyperlink>
    </w:p>
    <w:p w14:paraId="56529337" w14:textId="1EF1E802" w:rsidR="00375A35" w:rsidRDefault="00E34B58">
      <w:pPr>
        <w:pStyle w:val="TOC3"/>
        <w:tabs>
          <w:tab w:val="left" w:pos="1200"/>
          <w:tab w:val="right" w:leader="dot" w:pos="10457"/>
        </w:tabs>
        <w:rPr>
          <w:rFonts w:asciiTheme="minorHAnsi" w:eastAsiaTheme="minorEastAsia" w:hAnsiTheme="minorHAnsi" w:cstheme="minorBidi"/>
          <w:noProof/>
          <w:sz w:val="22"/>
          <w:lang w:eastAsia="en-GB"/>
        </w:rPr>
      </w:pPr>
      <w:hyperlink w:anchor="_Toc509591599" w:history="1">
        <w:r w:rsidR="00375A35" w:rsidRPr="001521A1">
          <w:rPr>
            <w:rStyle w:val="Hyperlink"/>
            <w:rFonts w:eastAsia="MS Mincho"/>
            <w:noProof/>
            <w14:scene3d>
              <w14:camera w14:prst="orthographicFront"/>
              <w14:lightRig w14:rig="threePt" w14:dir="t">
                <w14:rot w14:lat="0" w14:lon="0" w14:rev="0"/>
              </w14:lightRig>
            </w14:scene3d>
          </w:rPr>
          <w:t>2.2.4</w:t>
        </w:r>
        <w:r w:rsidR="00375A35">
          <w:rPr>
            <w:rFonts w:asciiTheme="minorHAnsi" w:eastAsiaTheme="minorEastAsia" w:hAnsiTheme="minorHAnsi" w:cstheme="minorBidi"/>
            <w:noProof/>
            <w:sz w:val="22"/>
            <w:lang w:eastAsia="en-GB"/>
          </w:rPr>
          <w:tab/>
        </w:r>
        <w:r w:rsidR="00375A35" w:rsidRPr="001521A1">
          <w:rPr>
            <w:rStyle w:val="Hyperlink"/>
            <w:rFonts w:eastAsia="MS Mincho"/>
            <w:noProof/>
          </w:rPr>
          <w:t>Enter Systemshell (You may need to set the diag user password and enable the account)</w:t>
        </w:r>
        <w:r w:rsidR="00375A35">
          <w:rPr>
            <w:noProof/>
            <w:webHidden/>
          </w:rPr>
          <w:tab/>
        </w:r>
        <w:r w:rsidR="00375A35">
          <w:rPr>
            <w:noProof/>
            <w:webHidden/>
          </w:rPr>
          <w:fldChar w:fldCharType="begin"/>
        </w:r>
        <w:r w:rsidR="00375A35">
          <w:rPr>
            <w:noProof/>
            <w:webHidden/>
          </w:rPr>
          <w:instrText xml:space="preserve"> PAGEREF _Toc509591599 \h </w:instrText>
        </w:r>
        <w:r w:rsidR="00375A35">
          <w:rPr>
            <w:noProof/>
            <w:webHidden/>
          </w:rPr>
        </w:r>
        <w:r w:rsidR="00375A35">
          <w:rPr>
            <w:noProof/>
            <w:webHidden/>
          </w:rPr>
          <w:fldChar w:fldCharType="separate"/>
        </w:r>
        <w:r w:rsidR="00375A35">
          <w:rPr>
            <w:noProof/>
            <w:webHidden/>
          </w:rPr>
          <w:t>5</w:t>
        </w:r>
        <w:r w:rsidR="00375A35">
          <w:rPr>
            <w:noProof/>
            <w:webHidden/>
          </w:rPr>
          <w:fldChar w:fldCharType="end"/>
        </w:r>
      </w:hyperlink>
    </w:p>
    <w:p w14:paraId="38E69BAB" w14:textId="4499DD5F" w:rsidR="00375A35" w:rsidRDefault="00E34B58">
      <w:pPr>
        <w:pStyle w:val="TOC3"/>
        <w:tabs>
          <w:tab w:val="left" w:pos="1200"/>
          <w:tab w:val="right" w:leader="dot" w:pos="10457"/>
        </w:tabs>
        <w:rPr>
          <w:rFonts w:asciiTheme="minorHAnsi" w:eastAsiaTheme="minorEastAsia" w:hAnsiTheme="minorHAnsi" w:cstheme="minorBidi"/>
          <w:noProof/>
          <w:sz w:val="22"/>
          <w:lang w:eastAsia="en-GB"/>
        </w:rPr>
      </w:pPr>
      <w:hyperlink w:anchor="_Toc509591600" w:history="1">
        <w:r w:rsidR="00375A35" w:rsidRPr="001521A1">
          <w:rPr>
            <w:rStyle w:val="Hyperlink"/>
            <w:rFonts w:eastAsia="MS Mincho"/>
            <w:noProof/>
            <w14:scene3d>
              <w14:camera w14:prst="orthographicFront"/>
              <w14:lightRig w14:rig="threePt" w14:dir="t">
                <w14:rot w14:lat="0" w14:lon="0" w14:rev="0"/>
              </w14:lightRig>
            </w14:scene3d>
          </w:rPr>
          <w:t>2.2.5</w:t>
        </w:r>
        <w:r w:rsidR="00375A35">
          <w:rPr>
            <w:rFonts w:asciiTheme="minorHAnsi" w:eastAsiaTheme="minorEastAsia" w:hAnsiTheme="minorHAnsi" w:cstheme="minorBidi"/>
            <w:noProof/>
            <w:sz w:val="22"/>
            <w:lang w:eastAsia="en-GB"/>
          </w:rPr>
          <w:tab/>
        </w:r>
        <w:r w:rsidR="00375A35" w:rsidRPr="001521A1">
          <w:rPr>
            <w:rStyle w:val="Hyperlink"/>
            <w:rFonts w:eastAsia="MS Mincho"/>
            <w:noProof/>
          </w:rPr>
          <w:t>Get The Scripts (Systemshell)</w:t>
        </w:r>
        <w:r w:rsidR="00375A35">
          <w:rPr>
            <w:noProof/>
            <w:webHidden/>
          </w:rPr>
          <w:tab/>
        </w:r>
        <w:r w:rsidR="00375A35">
          <w:rPr>
            <w:noProof/>
            <w:webHidden/>
          </w:rPr>
          <w:fldChar w:fldCharType="begin"/>
        </w:r>
        <w:r w:rsidR="00375A35">
          <w:rPr>
            <w:noProof/>
            <w:webHidden/>
          </w:rPr>
          <w:instrText xml:space="preserve"> PAGEREF _Toc509591600 \h </w:instrText>
        </w:r>
        <w:r w:rsidR="00375A35">
          <w:rPr>
            <w:noProof/>
            <w:webHidden/>
          </w:rPr>
        </w:r>
        <w:r w:rsidR="00375A35">
          <w:rPr>
            <w:noProof/>
            <w:webHidden/>
          </w:rPr>
          <w:fldChar w:fldCharType="separate"/>
        </w:r>
        <w:r w:rsidR="00375A35">
          <w:rPr>
            <w:noProof/>
            <w:webHidden/>
          </w:rPr>
          <w:t>6</w:t>
        </w:r>
        <w:r w:rsidR="00375A35">
          <w:rPr>
            <w:noProof/>
            <w:webHidden/>
          </w:rPr>
          <w:fldChar w:fldCharType="end"/>
        </w:r>
      </w:hyperlink>
    </w:p>
    <w:p w14:paraId="01EEBE2D" w14:textId="2385FAB9" w:rsidR="00375A35" w:rsidRDefault="00E34B58">
      <w:pPr>
        <w:pStyle w:val="TOC3"/>
        <w:tabs>
          <w:tab w:val="left" w:pos="1200"/>
          <w:tab w:val="right" w:leader="dot" w:pos="10457"/>
        </w:tabs>
        <w:rPr>
          <w:rFonts w:asciiTheme="minorHAnsi" w:eastAsiaTheme="minorEastAsia" w:hAnsiTheme="minorHAnsi" w:cstheme="minorBidi"/>
          <w:noProof/>
          <w:sz w:val="22"/>
          <w:lang w:eastAsia="en-GB"/>
        </w:rPr>
      </w:pPr>
      <w:hyperlink w:anchor="_Toc509591601" w:history="1">
        <w:r w:rsidR="00375A35" w:rsidRPr="001521A1">
          <w:rPr>
            <w:rStyle w:val="Hyperlink"/>
            <w:rFonts w:eastAsia="MS Mincho"/>
            <w:noProof/>
            <w14:scene3d>
              <w14:camera w14:prst="orthographicFront"/>
              <w14:lightRig w14:rig="threePt" w14:dir="t">
                <w14:rot w14:lat="0" w14:lon="0" w14:rev="0"/>
              </w14:lightRig>
            </w14:scene3d>
          </w:rPr>
          <w:t>2.2.6</w:t>
        </w:r>
        <w:r w:rsidR="00375A35">
          <w:rPr>
            <w:rFonts w:asciiTheme="minorHAnsi" w:eastAsiaTheme="minorEastAsia" w:hAnsiTheme="minorHAnsi" w:cstheme="minorBidi"/>
            <w:noProof/>
            <w:sz w:val="22"/>
            <w:lang w:eastAsia="en-GB"/>
          </w:rPr>
          <w:tab/>
        </w:r>
        <w:r w:rsidR="00375A35" w:rsidRPr="001521A1">
          <w:rPr>
            <w:rStyle w:val="Hyperlink"/>
            <w:rFonts w:eastAsia="MS Mincho"/>
            <w:noProof/>
          </w:rPr>
          <w:t>Run The Script Against All Vservers</w:t>
        </w:r>
        <w:r w:rsidR="00375A35">
          <w:rPr>
            <w:noProof/>
            <w:webHidden/>
          </w:rPr>
          <w:tab/>
        </w:r>
        <w:r w:rsidR="00375A35">
          <w:rPr>
            <w:noProof/>
            <w:webHidden/>
          </w:rPr>
          <w:fldChar w:fldCharType="begin"/>
        </w:r>
        <w:r w:rsidR="00375A35">
          <w:rPr>
            <w:noProof/>
            <w:webHidden/>
          </w:rPr>
          <w:instrText xml:space="preserve"> PAGEREF _Toc509591601 \h </w:instrText>
        </w:r>
        <w:r w:rsidR="00375A35">
          <w:rPr>
            <w:noProof/>
            <w:webHidden/>
          </w:rPr>
        </w:r>
        <w:r w:rsidR="00375A35">
          <w:rPr>
            <w:noProof/>
            <w:webHidden/>
          </w:rPr>
          <w:fldChar w:fldCharType="separate"/>
        </w:r>
        <w:r w:rsidR="00375A35">
          <w:rPr>
            <w:noProof/>
            <w:webHidden/>
          </w:rPr>
          <w:t>6</w:t>
        </w:r>
        <w:r w:rsidR="00375A35">
          <w:rPr>
            <w:noProof/>
            <w:webHidden/>
          </w:rPr>
          <w:fldChar w:fldCharType="end"/>
        </w:r>
      </w:hyperlink>
    </w:p>
    <w:p w14:paraId="3F0269AA" w14:textId="786206F2" w:rsidR="00375A35" w:rsidRDefault="00E34B58">
      <w:pPr>
        <w:pStyle w:val="TOC3"/>
        <w:tabs>
          <w:tab w:val="left" w:pos="1200"/>
          <w:tab w:val="right" w:leader="dot" w:pos="10457"/>
        </w:tabs>
        <w:rPr>
          <w:rFonts w:asciiTheme="minorHAnsi" w:eastAsiaTheme="minorEastAsia" w:hAnsiTheme="minorHAnsi" w:cstheme="minorBidi"/>
          <w:noProof/>
          <w:sz w:val="22"/>
          <w:lang w:eastAsia="en-GB"/>
        </w:rPr>
      </w:pPr>
      <w:hyperlink w:anchor="_Toc509591602" w:history="1">
        <w:r w:rsidR="00375A35" w:rsidRPr="001521A1">
          <w:rPr>
            <w:rStyle w:val="Hyperlink"/>
            <w:noProof/>
            <w14:scene3d>
              <w14:camera w14:prst="orthographicFront"/>
              <w14:lightRig w14:rig="threePt" w14:dir="t">
                <w14:rot w14:lat="0" w14:lon="0" w14:rev="0"/>
              </w14:lightRig>
            </w14:scene3d>
          </w:rPr>
          <w:t>2.2.7</w:t>
        </w:r>
        <w:r w:rsidR="00375A35">
          <w:rPr>
            <w:rFonts w:asciiTheme="minorHAnsi" w:eastAsiaTheme="minorEastAsia" w:hAnsiTheme="minorHAnsi" w:cstheme="minorBidi"/>
            <w:noProof/>
            <w:sz w:val="22"/>
            <w:lang w:eastAsia="en-GB"/>
          </w:rPr>
          <w:tab/>
        </w:r>
        <w:r w:rsidR="00375A35" w:rsidRPr="001521A1">
          <w:rPr>
            <w:rStyle w:val="Hyperlink"/>
            <w:noProof/>
          </w:rPr>
          <w:t>Run The exports-checker Script</w:t>
        </w:r>
        <w:r w:rsidR="00375A35">
          <w:rPr>
            <w:noProof/>
            <w:webHidden/>
          </w:rPr>
          <w:tab/>
        </w:r>
        <w:r w:rsidR="00375A35">
          <w:rPr>
            <w:noProof/>
            <w:webHidden/>
          </w:rPr>
          <w:fldChar w:fldCharType="begin"/>
        </w:r>
        <w:r w:rsidR="00375A35">
          <w:rPr>
            <w:noProof/>
            <w:webHidden/>
          </w:rPr>
          <w:instrText xml:space="preserve"> PAGEREF _Toc509591602 \h </w:instrText>
        </w:r>
        <w:r w:rsidR="00375A35">
          <w:rPr>
            <w:noProof/>
            <w:webHidden/>
          </w:rPr>
        </w:r>
        <w:r w:rsidR="00375A35">
          <w:rPr>
            <w:noProof/>
            <w:webHidden/>
          </w:rPr>
          <w:fldChar w:fldCharType="separate"/>
        </w:r>
        <w:r w:rsidR="00375A35">
          <w:rPr>
            <w:noProof/>
            <w:webHidden/>
          </w:rPr>
          <w:t>8</w:t>
        </w:r>
        <w:r w:rsidR="00375A35">
          <w:rPr>
            <w:noProof/>
            <w:webHidden/>
          </w:rPr>
          <w:fldChar w:fldCharType="end"/>
        </w:r>
      </w:hyperlink>
    </w:p>
    <w:p w14:paraId="5A9C63C5" w14:textId="39D1A35F" w:rsidR="00375A35" w:rsidRDefault="00E34B58">
      <w:pPr>
        <w:pStyle w:val="TOC3"/>
        <w:tabs>
          <w:tab w:val="left" w:pos="1200"/>
          <w:tab w:val="right" w:leader="dot" w:pos="10457"/>
        </w:tabs>
        <w:rPr>
          <w:rFonts w:asciiTheme="minorHAnsi" w:eastAsiaTheme="minorEastAsia" w:hAnsiTheme="minorHAnsi" w:cstheme="minorBidi"/>
          <w:noProof/>
          <w:sz w:val="22"/>
          <w:lang w:eastAsia="en-GB"/>
        </w:rPr>
      </w:pPr>
      <w:hyperlink w:anchor="_Toc509591603" w:history="1">
        <w:r w:rsidR="00375A35" w:rsidRPr="001521A1">
          <w:rPr>
            <w:rStyle w:val="Hyperlink"/>
            <w:noProof/>
            <w14:scene3d>
              <w14:camera w14:prst="orthographicFront"/>
              <w14:lightRig w14:rig="threePt" w14:dir="t">
                <w14:rot w14:lat="0" w14:lon="0" w14:rev="0"/>
              </w14:lightRig>
            </w14:scene3d>
          </w:rPr>
          <w:t>2.2.8</w:t>
        </w:r>
        <w:r w:rsidR="00375A35">
          <w:rPr>
            <w:rFonts w:asciiTheme="minorHAnsi" w:eastAsiaTheme="minorEastAsia" w:hAnsiTheme="minorHAnsi" w:cstheme="minorBidi"/>
            <w:noProof/>
            <w:sz w:val="22"/>
            <w:lang w:eastAsia="en-GB"/>
          </w:rPr>
          <w:tab/>
        </w:r>
        <w:r w:rsidR="00375A35" w:rsidRPr="001521A1">
          <w:rPr>
            <w:rStyle w:val="Hyperlink"/>
            <w:noProof/>
          </w:rPr>
          <w:t>Update Bypassing Checks</w:t>
        </w:r>
        <w:r w:rsidR="00375A35">
          <w:rPr>
            <w:noProof/>
            <w:webHidden/>
          </w:rPr>
          <w:tab/>
        </w:r>
        <w:r w:rsidR="00375A35">
          <w:rPr>
            <w:noProof/>
            <w:webHidden/>
          </w:rPr>
          <w:fldChar w:fldCharType="begin"/>
        </w:r>
        <w:r w:rsidR="00375A35">
          <w:rPr>
            <w:noProof/>
            <w:webHidden/>
          </w:rPr>
          <w:instrText xml:space="preserve"> PAGEREF _Toc509591603 \h </w:instrText>
        </w:r>
        <w:r w:rsidR="00375A35">
          <w:rPr>
            <w:noProof/>
            <w:webHidden/>
          </w:rPr>
        </w:r>
        <w:r w:rsidR="00375A35">
          <w:rPr>
            <w:noProof/>
            <w:webHidden/>
          </w:rPr>
          <w:fldChar w:fldCharType="separate"/>
        </w:r>
        <w:r w:rsidR="00375A35">
          <w:rPr>
            <w:noProof/>
            <w:webHidden/>
          </w:rPr>
          <w:t>9</w:t>
        </w:r>
        <w:r w:rsidR="00375A35">
          <w:rPr>
            <w:noProof/>
            <w:webHidden/>
          </w:rPr>
          <w:fldChar w:fldCharType="end"/>
        </w:r>
      </w:hyperlink>
    </w:p>
    <w:p w14:paraId="3CAC5236" w14:textId="3E852114" w:rsidR="00375A35" w:rsidRDefault="00E34B58">
      <w:pPr>
        <w:pStyle w:val="TOC3"/>
        <w:tabs>
          <w:tab w:val="left" w:pos="1200"/>
          <w:tab w:val="right" w:leader="dot" w:pos="10457"/>
        </w:tabs>
        <w:rPr>
          <w:rFonts w:asciiTheme="minorHAnsi" w:eastAsiaTheme="minorEastAsia" w:hAnsiTheme="minorHAnsi" w:cstheme="minorBidi"/>
          <w:noProof/>
          <w:sz w:val="22"/>
          <w:lang w:eastAsia="en-GB"/>
        </w:rPr>
      </w:pPr>
      <w:hyperlink w:anchor="_Toc509591604" w:history="1">
        <w:r w:rsidR="00375A35" w:rsidRPr="001521A1">
          <w:rPr>
            <w:rStyle w:val="Hyperlink"/>
            <w:noProof/>
            <w14:scene3d>
              <w14:camera w14:prst="orthographicFront"/>
              <w14:lightRig w14:rig="threePt" w14:dir="t">
                <w14:rot w14:lat="0" w14:lon="0" w14:rev="0"/>
              </w14:lightRig>
            </w14:scene3d>
          </w:rPr>
          <w:t>2.2.9</w:t>
        </w:r>
        <w:r w:rsidR="00375A35">
          <w:rPr>
            <w:rFonts w:asciiTheme="minorHAnsi" w:eastAsiaTheme="minorEastAsia" w:hAnsiTheme="minorHAnsi" w:cstheme="minorBidi"/>
            <w:noProof/>
            <w:sz w:val="22"/>
            <w:lang w:eastAsia="en-GB"/>
          </w:rPr>
          <w:tab/>
        </w:r>
        <w:r w:rsidR="00375A35" w:rsidRPr="001521A1">
          <w:rPr>
            <w:rStyle w:val="Hyperlink"/>
            <w:noProof/>
          </w:rPr>
          <w:t>Continue With the Upgrade Document</w:t>
        </w:r>
        <w:r w:rsidR="00375A35">
          <w:rPr>
            <w:noProof/>
            <w:webHidden/>
          </w:rPr>
          <w:tab/>
        </w:r>
        <w:r w:rsidR="00375A35">
          <w:rPr>
            <w:noProof/>
            <w:webHidden/>
          </w:rPr>
          <w:fldChar w:fldCharType="begin"/>
        </w:r>
        <w:r w:rsidR="00375A35">
          <w:rPr>
            <w:noProof/>
            <w:webHidden/>
          </w:rPr>
          <w:instrText xml:space="preserve"> PAGEREF _Toc509591604 \h </w:instrText>
        </w:r>
        <w:r w:rsidR="00375A35">
          <w:rPr>
            <w:noProof/>
            <w:webHidden/>
          </w:rPr>
        </w:r>
        <w:r w:rsidR="00375A35">
          <w:rPr>
            <w:noProof/>
            <w:webHidden/>
          </w:rPr>
          <w:fldChar w:fldCharType="separate"/>
        </w:r>
        <w:r w:rsidR="00375A35">
          <w:rPr>
            <w:noProof/>
            <w:webHidden/>
          </w:rPr>
          <w:t>9</w:t>
        </w:r>
        <w:r w:rsidR="00375A35">
          <w:rPr>
            <w:noProof/>
            <w:webHidden/>
          </w:rPr>
          <w:fldChar w:fldCharType="end"/>
        </w:r>
      </w:hyperlink>
    </w:p>
    <w:p w14:paraId="14CC0F9E" w14:textId="374C0B8D" w:rsidR="00977207" w:rsidRPr="00F37E76" w:rsidRDefault="0078107F" w:rsidP="006C7A4E">
      <w:pPr>
        <w:pStyle w:val="BodyText"/>
        <w:rPr>
          <w:rFonts w:eastAsia="Times New Roman" w:cs="Arial"/>
        </w:rPr>
      </w:pPr>
      <w:r w:rsidRPr="00F37E76">
        <w:rPr>
          <w:rFonts w:eastAsia="Times New Roman" w:cs="Arial"/>
        </w:rPr>
        <w:fldChar w:fldCharType="end"/>
      </w:r>
    </w:p>
    <w:p w14:paraId="737FDA51" w14:textId="77777777" w:rsidR="006C7A4E" w:rsidRPr="00F37E76" w:rsidRDefault="006C7A4E" w:rsidP="00B24658">
      <w:pPr>
        <w:pStyle w:val="Heading1"/>
        <w:ind w:hanging="290"/>
        <w:rPr>
          <w:rFonts w:cs="Arial"/>
          <w:lang w:val="en-GB"/>
        </w:rPr>
      </w:pPr>
      <w:bookmarkStart w:id="1" w:name="_Toc509591588"/>
      <w:bookmarkStart w:id="2" w:name="_Ref132187732"/>
      <w:r w:rsidRPr="00F37E76">
        <w:rPr>
          <w:rFonts w:cs="Arial"/>
          <w:lang w:val="en-GB"/>
        </w:rPr>
        <w:lastRenderedPageBreak/>
        <w:t>Introduction</w:t>
      </w:r>
      <w:bookmarkEnd w:id="1"/>
    </w:p>
    <w:p w14:paraId="0AE73EEE" w14:textId="77777777" w:rsidR="006C7A4E" w:rsidRPr="00F37E76" w:rsidRDefault="00891E55" w:rsidP="006E6177">
      <w:pPr>
        <w:pStyle w:val="Heading2"/>
      </w:pPr>
      <w:bookmarkStart w:id="3" w:name="_Toc509591589"/>
      <w:r w:rsidRPr="00F37E76">
        <w:t xml:space="preserve">Management </w:t>
      </w:r>
      <w:r w:rsidR="006C7A4E" w:rsidRPr="00F37E76">
        <w:t>Summary</w:t>
      </w:r>
      <w:bookmarkEnd w:id="2"/>
      <w:bookmarkEnd w:id="3"/>
    </w:p>
    <w:p w14:paraId="6465DA58" w14:textId="5EC7C0C4" w:rsidR="00E7665F" w:rsidRDefault="000F2C24" w:rsidP="00E90662">
      <w:pPr>
        <w:pStyle w:val="BodyText"/>
        <w:ind w:left="284"/>
        <w:rPr>
          <w:rFonts w:cs="Arial"/>
        </w:rPr>
      </w:pPr>
      <w:r w:rsidRPr="00F37E76">
        <w:rPr>
          <w:rFonts w:cs="Arial"/>
        </w:rPr>
        <w:t xml:space="preserve">This document details the </w:t>
      </w:r>
      <w:r w:rsidR="006A6ED4">
        <w:rPr>
          <w:rFonts w:cs="Arial"/>
        </w:rPr>
        <w:t xml:space="preserve">process used to </w:t>
      </w:r>
      <w:r w:rsidR="004C66D2">
        <w:rPr>
          <w:rFonts w:cs="Arial"/>
        </w:rPr>
        <w:t>work around the issue caused by 128 Data LIFs being on the first node during an upgrade from 8.2.3P5. The LIFs are required to be there as we require all Management LIFs on the first node and our data LIFs are also Management LIFs. This process is only to be used on Clusters where there will be more than 128 Data LIFs and is not required for any other upgrades.</w:t>
      </w:r>
    </w:p>
    <w:p w14:paraId="3276506A" w14:textId="77777777" w:rsidR="006C7A4E" w:rsidRPr="00F37E76" w:rsidRDefault="006C7A4E" w:rsidP="006E6177">
      <w:pPr>
        <w:pStyle w:val="Heading2"/>
      </w:pPr>
      <w:bookmarkStart w:id="4" w:name="_Toc160342758"/>
      <w:bookmarkStart w:id="5" w:name="_Toc509591590"/>
      <w:bookmarkEnd w:id="4"/>
      <w:r w:rsidRPr="00F37E76">
        <w:t>Change History</w:t>
      </w:r>
      <w:bookmarkEnd w:id="5"/>
    </w:p>
    <w:tbl>
      <w:tblPr>
        <w:tblW w:w="9803"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828"/>
        <w:gridCol w:w="2040"/>
        <w:gridCol w:w="1535"/>
        <w:gridCol w:w="5400"/>
      </w:tblGrid>
      <w:tr w:rsidR="006C7A4E" w:rsidRPr="00F37E76" w14:paraId="644936E9" w14:textId="77777777" w:rsidTr="00D862F9">
        <w:tc>
          <w:tcPr>
            <w:tcW w:w="828" w:type="dxa"/>
            <w:shd w:val="pct20" w:color="000000" w:fill="FFFFFF"/>
          </w:tcPr>
          <w:p w14:paraId="7FF7C24E"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Ver</w:t>
            </w:r>
          </w:p>
        </w:tc>
        <w:tc>
          <w:tcPr>
            <w:tcW w:w="2040" w:type="dxa"/>
            <w:shd w:val="pct20" w:color="000000" w:fill="FFFFFF"/>
          </w:tcPr>
          <w:p w14:paraId="5EE61555"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Date</w:t>
            </w:r>
          </w:p>
        </w:tc>
        <w:tc>
          <w:tcPr>
            <w:tcW w:w="1535" w:type="dxa"/>
            <w:shd w:val="pct20" w:color="000000" w:fill="FFFFFF"/>
          </w:tcPr>
          <w:p w14:paraId="3BCD4668"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Author</w:t>
            </w:r>
          </w:p>
        </w:tc>
        <w:tc>
          <w:tcPr>
            <w:tcW w:w="5400" w:type="dxa"/>
            <w:shd w:val="pct20" w:color="000000" w:fill="FFFFFF"/>
          </w:tcPr>
          <w:p w14:paraId="4D12C62B"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Key Changes</w:t>
            </w:r>
          </w:p>
        </w:tc>
      </w:tr>
      <w:tr w:rsidR="006C7A4E" w:rsidRPr="00F37E76" w14:paraId="61F7EC80" w14:textId="77777777" w:rsidTr="00D862F9">
        <w:tc>
          <w:tcPr>
            <w:tcW w:w="828" w:type="dxa"/>
            <w:shd w:val="pct5" w:color="000000" w:fill="FFFFFF"/>
          </w:tcPr>
          <w:p w14:paraId="67CC79EF" w14:textId="77777777" w:rsidR="006C7A4E" w:rsidRPr="00F37E76" w:rsidRDefault="001534A7" w:rsidP="003C2C8A">
            <w:pPr>
              <w:pStyle w:val="BodyText"/>
              <w:spacing w:after="0"/>
              <w:rPr>
                <w:rFonts w:eastAsia="Times New Roman" w:cs="Arial"/>
              </w:rPr>
            </w:pPr>
            <w:r>
              <w:rPr>
                <w:rFonts w:eastAsia="Times New Roman" w:cs="Arial"/>
              </w:rPr>
              <w:t>0.1</w:t>
            </w:r>
          </w:p>
        </w:tc>
        <w:tc>
          <w:tcPr>
            <w:tcW w:w="2040" w:type="dxa"/>
            <w:shd w:val="pct5" w:color="000000" w:fill="FFFFFF"/>
          </w:tcPr>
          <w:p w14:paraId="2A6EB83E" w14:textId="3E485C28" w:rsidR="006C7A4E" w:rsidRPr="00F37E76" w:rsidRDefault="004C66D2" w:rsidP="00D62DEB">
            <w:pPr>
              <w:pStyle w:val="BodyText"/>
              <w:spacing w:after="0"/>
              <w:rPr>
                <w:rFonts w:eastAsia="Times New Roman" w:cs="Arial"/>
              </w:rPr>
            </w:pPr>
            <w:r>
              <w:rPr>
                <w:rFonts w:eastAsia="Times New Roman" w:cs="Arial"/>
              </w:rPr>
              <w:t>March</w:t>
            </w:r>
            <w:r w:rsidR="00E91B36">
              <w:rPr>
                <w:rFonts w:eastAsia="Times New Roman" w:cs="Arial"/>
              </w:rPr>
              <w:t xml:space="preserve"> 201</w:t>
            </w:r>
            <w:r>
              <w:rPr>
                <w:rFonts w:eastAsia="Times New Roman" w:cs="Arial"/>
              </w:rPr>
              <w:t>8</w:t>
            </w:r>
          </w:p>
        </w:tc>
        <w:tc>
          <w:tcPr>
            <w:tcW w:w="1535" w:type="dxa"/>
            <w:shd w:val="pct5" w:color="000000" w:fill="FFFFFF"/>
          </w:tcPr>
          <w:p w14:paraId="749EE402" w14:textId="77777777" w:rsidR="006C7A4E" w:rsidRPr="00F37E76" w:rsidRDefault="00707A8A" w:rsidP="003C2C8A">
            <w:pPr>
              <w:pStyle w:val="BodyText"/>
              <w:spacing w:after="0"/>
              <w:rPr>
                <w:rFonts w:eastAsia="Times New Roman" w:cs="Arial"/>
              </w:rPr>
            </w:pPr>
            <w:r>
              <w:rPr>
                <w:rFonts w:eastAsia="Times New Roman" w:cs="Arial"/>
              </w:rPr>
              <w:t>Ian Daniel</w:t>
            </w:r>
          </w:p>
        </w:tc>
        <w:tc>
          <w:tcPr>
            <w:tcW w:w="5400" w:type="dxa"/>
            <w:shd w:val="pct5" w:color="000000" w:fill="FFFFFF"/>
          </w:tcPr>
          <w:p w14:paraId="0E9E177E" w14:textId="77777777" w:rsidR="006C7A4E" w:rsidRPr="00F37E76" w:rsidRDefault="0033518D" w:rsidP="003C2C8A">
            <w:pPr>
              <w:pStyle w:val="BodyText"/>
              <w:spacing w:after="0"/>
              <w:rPr>
                <w:rFonts w:eastAsia="Times New Roman" w:cs="Arial"/>
              </w:rPr>
            </w:pPr>
            <w:r w:rsidRPr="00F37E76">
              <w:rPr>
                <w:rFonts w:eastAsia="Times New Roman" w:cs="Arial"/>
              </w:rPr>
              <w:t>Initial Version</w:t>
            </w:r>
          </w:p>
        </w:tc>
      </w:tr>
      <w:tr w:rsidR="00457DD2" w:rsidRPr="00F37E76" w14:paraId="69A2FFA5" w14:textId="77777777" w:rsidTr="003A65E8">
        <w:tc>
          <w:tcPr>
            <w:tcW w:w="828" w:type="dxa"/>
            <w:shd w:val="pct5" w:color="000000" w:fill="FFFFFF"/>
          </w:tcPr>
          <w:p w14:paraId="3AD1A2CA" w14:textId="19F0A27F" w:rsidR="00457DD2" w:rsidRPr="00F37E76" w:rsidRDefault="00457DD2" w:rsidP="003A65E8">
            <w:pPr>
              <w:pStyle w:val="BodyText"/>
              <w:spacing w:after="0"/>
              <w:rPr>
                <w:rFonts w:eastAsia="Times New Roman" w:cs="Arial"/>
              </w:rPr>
            </w:pPr>
            <w:r>
              <w:rPr>
                <w:rFonts w:eastAsia="Times New Roman" w:cs="Arial"/>
              </w:rPr>
              <w:t>0.2</w:t>
            </w:r>
          </w:p>
        </w:tc>
        <w:tc>
          <w:tcPr>
            <w:tcW w:w="2040" w:type="dxa"/>
            <w:shd w:val="pct5" w:color="000000" w:fill="FFFFFF"/>
          </w:tcPr>
          <w:p w14:paraId="175EECA3" w14:textId="77777777" w:rsidR="00457DD2" w:rsidRPr="00F37E76" w:rsidRDefault="00457DD2" w:rsidP="003A65E8">
            <w:pPr>
              <w:pStyle w:val="BodyText"/>
              <w:spacing w:after="0"/>
              <w:rPr>
                <w:rFonts w:eastAsia="Times New Roman" w:cs="Arial"/>
              </w:rPr>
            </w:pPr>
            <w:r>
              <w:rPr>
                <w:rFonts w:eastAsia="Times New Roman" w:cs="Arial"/>
              </w:rPr>
              <w:t>March 2018</w:t>
            </w:r>
          </w:p>
        </w:tc>
        <w:tc>
          <w:tcPr>
            <w:tcW w:w="1535" w:type="dxa"/>
            <w:shd w:val="pct5" w:color="000000" w:fill="FFFFFF"/>
          </w:tcPr>
          <w:p w14:paraId="2FA8E71B" w14:textId="77777777" w:rsidR="00457DD2" w:rsidRPr="00F37E76" w:rsidRDefault="00457DD2" w:rsidP="003A65E8">
            <w:pPr>
              <w:pStyle w:val="BodyText"/>
              <w:spacing w:after="0"/>
              <w:rPr>
                <w:rFonts w:eastAsia="Times New Roman" w:cs="Arial"/>
              </w:rPr>
            </w:pPr>
            <w:r>
              <w:rPr>
                <w:rFonts w:eastAsia="Times New Roman" w:cs="Arial"/>
              </w:rPr>
              <w:t>Ian Daniel</w:t>
            </w:r>
          </w:p>
        </w:tc>
        <w:tc>
          <w:tcPr>
            <w:tcW w:w="5400" w:type="dxa"/>
            <w:shd w:val="pct5" w:color="000000" w:fill="FFFFFF"/>
          </w:tcPr>
          <w:p w14:paraId="7DB6D1FE" w14:textId="5E5963C7" w:rsidR="00457DD2" w:rsidRPr="00F37E76" w:rsidRDefault="00457DD2" w:rsidP="003A65E8">
            <w:pPr>
              <w:pStyle w:val="BodyText"/>
              <w:spacing w:after="0"/>
              <w:rPr>
                <w:rFonts w:eastAsia="Times New Roman" w:cs="Arial"/>
              </w:rPr>
            </w:pPr>
            <w:r>
              <w:rPr>
                <w:rFonts w:eastAsia="Times New Roman" w:cs="Arial"/>
              </w:rPr>
              <w:t xml:space="preserve">Updated following review </w:t>
            </w:r>
          </w:p>
        </w:tc>
      </w:tr>
      <w:tr w:rsidR="00375A35" w:rsidRPr="00F37E76" w14:paraId="1F33E7C5" w14:textId="77777777" w:rsidTr="003A65E8">
        <w:tc>
          <w:tcPr>
            <w:tcW w:w="828" w:type="dxa"/>
            <w:shd w:val="pct5" w:color="000000" w:fill="FFFFFF"/>
          </w:tcPr>
          <w:p w14:paraId="10464F82" w14:textId="6809CCF6" w:rsidR="00375A35" w:rsidRPr="00F37E76" w:rsidRDefault="00375A35" w:rsidP="003A65E8">
            <w:pPr>
              <w:pStyle w:val="BodyText"/>
              <w:spacing w:after="0"/>
              <w:rPr>
                <w:rFonts w:eastAsia="Times New Roman" w:cs="Arial"/>
              </w:rPr>
            </w:pPr>
            <w:r>
              <w:rPr>
                <w:rFonts w:eastAsia="Times New Roman" w:cs="Arial"/>
              </w:rPr>
              <w:t>0.3</w:t>
            </w:r>
          </w:p>
        </w:tc>
        <w:tc>
          <w:tcPr>
            <w:tcW w:w="2040" w:type="dxa"/>
            <w:shd w:val="pct5" w:color="000000" w:fill="FFFFFF"/>
          </w:tcPr>
          <w:p w14:paraId="7464E30C" w14:textId="77777777" w:rsidR="00375A35" w:rsidRPr="00F37E76" w:rsidRDefault="00375A35" w:rsidP="003A65E8">
            <w:pPr>
              <w:pStyle w:val="BodyText"/>
              <w:spacing w:after="0"/>
              <w:rPr>
                <w:rFonts w:eastAsia="Times New Roman" w:cs="Arial"/>
              </w:rPr>
            </w:pPr>
            <w:r>
              <w:rPr>
                <w:rFonts w:eastAsia="Times New Roman" w:cs="Arial"/>
              </w:rPr>
              <w:t>March 2018</w:t>
            </w:r>
          </w:p>
        </w:tc>
        <w:tc>
          <w:tcPr>
            <w:tcW w:w="1535" w:type="dxa"/>
            <w:shd w:val="pct5" w:color="000000" w:fill="FFFFFF"/>
          </w:tcPr>
          <w:p w14:paraId="5D6745BC" w14:textId="77777777" w:rsidR="00375A35" w:rsidRPr="00F37E76" w:rsidRDefault="00375A35" w:rsidP="003A65E8">
            <w:pPr>
              <w:pStyle w:val="BodyText"/>
              <w:spacing w:after="0"/>
              <w:rPr>
                <w:rFonts w:eastAsia="Times New Roman" w:cs="Arial"/>
              </w:rPr>
            </w:pPr>
            <w:r>
              <w:rPr>
                <w:rFonts w:eastAsia="Times New Roman" w:cs="Arial"/>
              </w:rPr>
              <w:t>Ian Daniel</w:t>
            </w:r>
          </w:p>
        </w:tc>
        <w:tc>
          <w:tcPr>
            <w:tcW w:w="5400" w:type="dxa"/>
            <w:shd w:val="pct5" w:color="000000" w:fill="FFFFFF"/>
          </w:tcPr>
          <w:p w14:paraId="5DEB193B" w14:textId="77777777" w:rsidR="00375A35" w:rsidRPr="00F37E76" w:rsidRDefault="00375A35" w:rsidP="003A65E8">
            <w:pPr>
              <w:pStyle w:val="BodyText"/>
              <w:spacing w:after="0"/>
              <w:rPr>
                <w:rFonts w:eastAsia="Times New Roman" w:cs="Arial"/>
              </w:rPr>
            </w:pPr>
            <w:r>
              <w:rPr>
                <w:rFonts w:eastAsia="Times New Roman" w:cs="Arial"/>
              </w:rPr>
              <w:t xml:space="preserve">Updated following review </w:t>
            </w:r>
          </w:p>
        </w:tc>
      </w:tr>
      <w:tr w:rsidR="003C3321" w:rsidRPr="00F37E76" w14:paraId="261BC6FA" w14:textId="77777777" w:rsidTr="00325510">
        <w:tc>
          <w:tcPr>
            <w:tcW w:w="828" w:type="dxa"/>
            <w:shd w:val="pct5" w:color="000000" w:fill="FFFFFF"/>
          </w:tcPr>
          <w:p w14:paraId="4481C92C" w14:textId="18DCC701" w:rsidR="003C3321" w:rsidRPr="00F37E76" w:rsidRDefault="003C3321" w:rsidP="00325510">
            <w:pPr>
              <w:pStyle w:val="BodyText"/>
              <w:spacing w:after="0"/>
              <w:rPr>
                <w:rFonts w:eastAsia="Times New Roman" w:cs="Arial"/>
              </w:rPr>
            </w:pPr>
            <w:r>
              <w:rPr>
                <w:rFonts w:eastAsia="Times New Roman" w:cs="Arial"/>
              </w:rPr>
              <w:t>0.</w:t>
            </w:r>
            <w:r>
              <w:rPr>
                <w:rFonts w:eastAsia="Times New Roman" w:cs="Arial"/>
              </w:rPr>
              <w:t>4</w:t>
            </w:r>
          </w:p>
        </w:tc>
        <w:tc>
          <w:tcPr>
            <w:tcW w:w="2040" w:type="dxa"/>
            <w:shd w:val="pct5" w:color="000000" w:fill="FFFFFF"/>
          </w:tcPr>
          <w:p w14:paraId="420F831D" w14:textId="77777777" w:rsidR="003C3321" w:rsidRPr="00F37E76" w:rsidRDefault="003C3321" w:rsidP="00325510">
            <w:pPr>
              <w:pStyle w:val="BodyText"/>
              <w:spacing w:after="0"/>
              <w:rPr>
                <w:rFonts w:eastAsia="Times New Roman" w:cs="Arial"/>
              </w:rPr>
            </w:pPr>
            <w:r>
              <w:rPr>
                <w:rFonts w:eastAsia="Times New Roman" w:cs="Arial"/>
              </w:rPr>
              <w:t>March 2018</w:t>
            </w:r>
          </w:p>
        </w:tc>
        <w:tc>
          <w:tcPr>
            <w:tcW w:w="1535" w:type="dxa"/>
            <w:shd w:val="pct5" w:color="000000" w:fill="FFFFFF"/>
          </w:tcPr>
          <w:p w14:paraId="6825B91D" w14:textId="77777777" w:rsidR="003C3321" w:rsidRPr="00F37E76" w:rsidRDefault="003C3321" w:rsidP="00325510">
            <w:pPr>
              <w:pStyle w:val="BodyText"/>
              <w:spacing w:after="0"/>
              <w:rPr>
                <w:rFonts w:eastAsia="Times New Roman" w:cs="Arial"/>
              </w:rPr>
            </w:pPr>
            <w:r>
              <w:rPr>
                <w:rFonts w:eastAsia="Times New Roman" w:cs="Arial"/>
              </w:rPr>
              <w:t>Ian Daniel</w:t>
            </w:r>
          </w:p>
        </w:tc>
        <w:tc>
          <w:tcPr>
            <w:tcW w:w="5400" w:type="dxa"/>
            <w:shd w:val="pct5" w:color="000000" w:fill="FFFFFF"/>
          </w:tcPr>
          <w:p w14:paraId="0A3B759D" w14:textId="70BA661A" w:rsidR="003C3321" w:rsidRPr="00F37E76" w:rsidRDefault="003C3321" w:rsidP="00325510">
            <w:pPr>
              <w:pStyle w:val="BodyText"/>
              <w:spacing w:after="0"/>
              <w:rPr>
                <w:rFonts w:eastAsia="Times New Roman" w:cs="Arial"/>
              </w:rPr>
            </w:pPr>
            <w:r>
              <w:rPr>
                <w:rFonts w:eastAsia="Times New Roman" w:cs="Arial"/>
              </w:rPr>
              <w:t xml:space="preserve">Updated following review </w:t>
            </w:r>
            <w:r w:rsidR="00E34B58">
              <w:rPr>
                <w:rFonts w:eastAsia="Times New Roman" w:cs="Arial"/>
              </w:rPr>
              <w:t>feedback</w:t>
            </w:r>
            <w:bookmarkStart w:id="6" w:name="_GoBack"/>
            <w:bookmarkEnd w:id="6"/>
          </w:p>
        </w:tc>
      </w:tr>
      <w:tr w:rsidR="002E30BA" w:rsidRPr="00F37E76" w14:paraId="3F4A4517" w14:textId="77777777" w:rsidTr="00AC0482">
        <w:tc>
          <w:tcPr>
            <w:tcW w:w="828" w:type="dxa"/>
            <w:shd w:val="pct5" w:color="000000" w:fill="FFFFFF"/>
          </w:tcPr>
          <w:p w14:paraId="4BBF33E3" w14:textId="59A04A48" w:rsidR="002E30BA" w:rsidRPr="00F37E76" w:rsidRDefault="002E30BA" w:rsidP="00AC0482">
            <w:pPr>
              <w:pStyle w:val="BodyText"/>
              <w:spacing w:after="0"/>
              <w:rPr>
                <w:rFonts w:eastAsia="Times New Roman" w:cs="Arial"/>
              </w:rPr>
            </w:pPr>
          </w:p>
        </w:tc>
        <w:tc>
          <w:tcPr>
            <w:tcW w:w="2040" w:type="dxa"/>
            <w:shd w:val="pct5" w:color="000000" w:fill="FFFFFF"/>
          </w:tcPr>
          <w:p w14:paraId="01366C80" w14:textId="4FC5281A" w:rsidR="002E30BA" w:rsidRPr="00F37E76" w:rsidRDefault="002E30BA" w:rsidP="00AC0482">
            <w:pPr>
              <w:pStyle w:val="BodyText"/>
              <w:spacing w:after="0"/>
              <w:rPr>
                <w:rFonts w:eastAsia="Times New Roman" w:cs="Arial"/>
              </w:rPr>
            </w:pPr>
          </w:p>
        </w:tc>
        <w:tc>
          <w:tcPr>
            <w:tcW w:w="1535" w:type="dxa"/>
            <w:shd w:val="pct5" w:color="000000" w:fill="FFFFFF"/>
          </w:tcPr>
          <w:p w14:paraId="1FED2698" w14:textId="093EF838" w:rsidR="002E30BA" w:rsidRPr="00F37E76" w:rsidRDefault="002E30BA" w:rsidP="00AC0482">
            <w:pPr>
              <w:pStyle w:val="BodyText"/>
              <w:spacing w:after="0"/>
              <w:rPr>
                <w:rFonts w:eastAsia="Times New Roman" w:cs="Arial"/>
              </w:rPr>
            </w:pPr>
          </w:p>
        </w:tc>
        <w:tc>
          <w:tcPr>
            <w:tcW w:w="5400" w:type="dxa"/>
            <w:shd w:val="pct5" w:color="000000" w:fill="FFFFFF"/>
          </w:tcPr>
          <w:p w14:paraId="67EE629E" w14:textId="5F8B9779" w:rsidR="002E30BA" w:rsidRPr="00F37E76" w:rsidRDefault="002E30BA" w:rsidP="00AC0482">
            <w:pPr>
              <w:pStyle w:val="BodyText"/>
              <w:spacing w:after="0"/>
              <w:rPr>
                <w:rFonts w:eastAsia="Times New Roman" w:cs="Arial"/>
              </w:rPr>
            </w:pPr>
          </w:p>
        </w:tc>
      </w:tr>
      <w:tr w:rsidR="00A87915" w:rsidRPr="00F37E76" w14:paraId="7A21B8D2" w14:textId="77777777" w:rsidTr="00935EC5">
        <w:tc>
          <w:tcPr>
            <w:tcW w:w="828" w:type="dxa"/>
            <w:shd w:val="pct5" w:color="000000" w:fill="FFFFFF"/>
          </w:tcPr>
          <w:p w14:paraId="7F38DF62" w14:textId="004A1CBE" w:rsidR="00A87915" w:rsidRPr="00F37E76" w:rsidRDefault="00A87915" w:rsidP="00935EC5">
            <w:pPr>
              <w:pStyle w:val="BodyText"/>
              <w:spacing w:after="0"/>
              <w:rPr>
                <w:rFonts w:eastAsia="Times New Roman" w:cs="Arial"/>
              </w:rPr>
            </w:pPr>
          </w:p>
        </w:tc>
        <w:tc>
          <w:tcPr>
            <w:tcW w:w="2040" w:type="dxa"/>
            <w:shd w:val="pct5" w:color="000000" w:fill="FFFFFF"/>
          </w:tcPr>
          <w:p w14:paraId="43DEC097" w14:textId="0F77C195" w:rsidR="00A87915" w:rsidRPr="00F37E76" w:rsidRDefault="00A87915" w:rsidP="00935EC5">
            <w:pPr>
              <w:pStyle w:val="BodyText"/>
              <w:spacing w:after="0"/>
              <w:rPr>
                <w:rFonts w:eastAsia="Times New Roman" w:cs="Arial"/>
              </w:rPr>
            </w:pPr>
          </w:p>
        </w:tc>
        <w:tc>
          <w:tcPr>
            <w:tcW w:w="1535" w:type="dxa"/>
            <w:shd w:val="pct5" w:color="000000" w:fill="FFFFFF"/>
          </w:tcPr>
          <w:p w14:paraId="538F42C9" w14:textId="3522B49D" w:rsidR="00A87915" w:rsidRPr="00F37E76" w:rsidRDefault="00A87915" w:rsidP="00935EC5">
            <w:pPr>
              <w:pStyle w:val="BodyText"/>
              <w:spacing w:after="0"/>
              <w:rPr>
                <w:rFonts w:eastAsia="Times New Roman" w:cs="Arial"/>
              </w:rPr>
            </w:pPr>
          </w:p>
        </w:tc>
        <w:tc>
          <w:tcPr>
            <w:tcW w:w="5400" w:type="dxa"/>
            <w:shd w:val="pct5" w:color="000000" w:fill="FFFFFF"/>
          </w:tcPr>
          <w:p w14:paraId="3A02025F" w14:textId="3C737A2C" w:rsidR="00A87915" w:rsidRPr="00F37E76" w:rsidRDefault="00A87915" w:rsidP="00935EC5">
            <w:pPr>
              <w:pStyle w:val="BodyText"/>
              <w:spacing w:after="0"/>
              <w:rPr>
                <w:rFonts w:eastAsia="Times New Roman" w:cs="Arial"/>
              </w:rPr>
            </w:pPr>
          </w:p>
        </w:tc>
      </w:tr>
      <w:tr w:rsidR="00F17A5E" w:rsidRPr="00F37E76" w14:paraId="5BB04998" w14:textId="77777777" w:rsidTr="00D862F9">
        <w:tc>
          <w:tcPr>
            <w:tcW w:w="828" w:type="dxa"/>
            <w:shd w:val="pct5" w:color="000000" w:fill="FFFFFF"/>
          </w:tcPr>
          <w:p w14:paraId="7ABC46F9" w14:textId="64A61FAA" w:rsidR="00F17A5E" w:rsidRDefault="00F17A5E" w:rsidP="003C2C8A">
            <w:pPr>
              <w:pStyle w:val="BodyText"/>
              <w:spacing w:after="0"/>
              <w:rPr>
                <w:rFonts w:eastAsia="Times New Roman" w:cs="Arial"/>
              </w:rPr>
            </w:pPr>
          </w:p>
        </w:tc>
        <w:tc>
          <w:tcPr>
            <w:tcW w:w="2040" w:type="dxa"/>
            <w:shd w:val="pct5" w:color="000000" w:fill="FFFFFF"/>
          </w:tcPr>
          <w:p w14:paraId="23FBB3DF" w14:textId="59AD33B9" w:rsidR="00F17A5E" w:rsidRDefault="00F17A5E" w:rsidP="00D62DEB">
            <w:pPr>
              <w:pStyle w:val="BodyText"/>
              <w:spacing w:after="0"/>
              <w:rPr>
                <w:rFonts w:eastAsia="Times New Roman" w:cs="Arial"/>
              </w:rPr>
            </w:pPr>
          </w:p>
        </w:tc>
        <w:tc>
          <w:tcPr>
            <w:tcW w:w="1535" w:type="dxa"/>
            <w:shd w:val="pct5" w:color="000000" w:fill="FFFFFF"/>
          </w:tcPr>
          <w:p w14:paraId="0A303DC5" w14:textId="68D54B0D" w:rsidR="00F17A5E" w:rsidRDefault="00F17A5E" w:rsidP="003C2C8A">
            <w:pPr>
              <w:pStyle w:val="BodyText"/>
              <w:spacing w:after="0"/>
              <w:rPr>
                <w:rFonts w:eastAsia="Times New Roman" w:cs="Arial"/>
              </w:rPr>
            </w:pPr>
          </w:p>
        </w:tc>
        <w:tc>
          <w:tcPr>
            <w:tcW w:w="5400" w:type="dxa"/>
            <w:shd w:val="pct5" w:color="000000" w:fill="FFFFFF"/>
          </w:tcPr>
          <w:p w14:paraId="77BE542D" w14:textId="363D4D90" w:rsidR="00F17A5E" w:rsidRPr="00F37E76" w:rsidRDefault="00F17A5E" w:rsidP="003C2C8A">
            <w:pPr>
              <w:pStyle w:val="BodyText"/>
              <w:spacing w:after="0"/>
              <w:rPr>
                <w:rFonts w:eastAsia="Times New Roman" w:cs="Arial"/>
              </w:rPr>
            </w:pPr>
          </w:p>
        </w:tc>
      </w:tr>
      <w:tr w:rsidR="00A10883" w:rsidRPr="00F37E76" w14:paraId="1141B87D" w14:textId="77777777" w:rsidTr="00023048">
        <w:tc>
          <w:tcPr>
            <w:tcW w:w="828" w:type="dxa"/>
            <w:shd w:val="pct5" w:color="000000" w:fill="FFFFFF"/>
          </w:tcPr>
          <w:p w14:paraId="1FEBFBCE" w14:textId="79097F3E" w:rsidR="00A10883" w:rsidRDefault="00A10883" w:rsidP="00023048">
            <w:pPr>
              <w:pStyle w:val="BodyText"/>
              <w:spacing w:after="0"/>
              <w:rPr>
                <w:rFonts w:eastAsia="Times New Roman" w:cs="Arial"/>
              </w:rPr>
            </w:pPr>
          </w:p>
        </w:tc>
        <w:tc>
          <w:tcPr>
            <w:tcW w:w="2040" w:type="dxa"/>
            <w:shd w:val="pct5" w:color="000000" w:fill="FFFFFF"/>
          </w:tcPr>
          <w:p w14:paraId="3B27CF79" w14:textId="11049D0C" w:rsidR="00A10883" w:rsidRDefault="00A10883" w:rsidP="00023048">
            <w:pPr>
              <w:pStyle w:val="BodyText"/>
              <w:spacing w:after="0"/>
              <w:rPr>
                <w:rFonts w:eastAsia="Times New Roman" w:cs="Arial"/>
              </w:rPr>
            </w:pPr>
          </w:p>
        </w:tc>
        <w:tc>
          <w:tcPr>
            <w:tcW w:w="1535" w:type="dxa"/>
            <w:shd w:val="pct5" w:color="000000" w:fill="FFFFFF"/>
          </w:tcPr>
          <w:p w14:paraId="014F334C" w14:textId="770EE218" w:rsidR="00A10883" w:rsidRDefault="00A10883" w:rsidP="00023048">
            <w:pPr>
              <w:pStyle w:val="BodyText"/>
              <w:spacing w:after="0"/>
              <w:rPr>
                <w:rFonts w:eastAsia="Times New Roman" w:cs="Arial"/>
              </w:rPr>
            </w:pPr>
          </w:p>
        </w:tc>
        <w:tc>
          <w:tcPr>
            <w:tcW w:w="5400" w:type="dxa"/>
            <w:shd w:val="pct5" w:color="000000" w:fill="FFFFFF"/>
          </w:tcPr>
          <w:p w14:paraId="566F9205" w14:textId="5419A655" w:rsidR="00A10883" w:rsidRPr="00F37E76" w:rsidRDefault="00A10883" w:rsidP="00023048">
            <w:pPr>
              <w:pStyle w:val="BodyText"/>
              <w:spacing w:after="0"/>
              <w:rPr>
                <w:rFonts w:eastAsia="Times New Roman" w:cs="Arial"/>
              </w:rPr>
            </w:pPr>
          </w:p>
        </w:tc>
      </w:tr>
      <w:tr w:rsidR="009E1DC5" w:rsidRPr="00F37E76" w14:paraId="556C8643" w14:textId="77777777" w:rsidTr="007D5BD3">
        <w:tc>
          <w:tcPr>
            <w:tcW w:w="828" w:type="dxa"/>
            <w:shd w:val="pct5" w:color="000000" w:fill="FFFFFF"/>
          </w:tcPr>
          <w:p w14:paraId="150420D1" w14:textId="690F23D4" w:rsidR="009E1DC5" w:rsidRDefault="009E1DC5" w:rsidP="007D5BD3">
            <w:pPr>
              <w:pStyle w:val="BodyText"/>
              <w:spacing w:after="0"/>
              <w:rPr>
                <w:rFonts w:eastAsia="Times New Roman" w:cs="Arial"/>
              </w:rPr>
            </w:pPr>
          </w:p>
        </w:tc>
        <w:tc>
          <w:tcPr>
            <w:tcW w:w="2040" w:type="dxa"/>
            <w:shd w:val="pct5" w:color="000000" w:fill="FFFFFF"/>
          </w:tcPr>
          <w:p w14:paraId="5A6BA82C" w14:textId="5083BDA4" w:rsidR="009E1DC5" w:rsidRDefault="009E1DC5" w:rsidP="007D5BD3">
            <w:pPr>
              <w:pStyle w:val="BodyText"/>
              <w:spacing w:after="0"/>
              <w:rPr>
                <w:rFonts w:eastAsia="Times New Roman" w:cs="Arial"/>
              </w:rPr>
            </w:pPr>
          </w:p>
        </w:tc>
        <w:tc>
          <w:tcPr>
            <w:tcW w:w="1535" w:type="dxa"/>
            <w:shd w:val="pct5" w:color="000000" w:fill="FFFFFF"/>
          </w:tcPr>
          <w:p w14:paraId="6F1F8D4D" w14:textId="0ACC090C" w:rsidR="009E1DC5" w:rsidRDefault="009E1DC5" w:rsidP="007D5BD3">
            <w:pPr>
              <w:pStyle w:val="BodyText"/>
              <w:spacing w:after="0"/>
              <w:rPr>
                <w:rFonts w:eastAsia="Times New Roman" w:cs="Arial"/>
              </w:rPr>
            </w:pPr>
          </w:p>
        </w:tc>
        <w:tc>
          <w:tcPr>
            <w:tcW w:w="5400" w:type="dxa"/>
            <w:shd w:val="pct5" w:color="000000" w:fill="FFFFFF"/>
          </w:tcPr>
          <w:p w14:paraId="287CC3B4" w14:textId="7C635BF7" w:rsidR="009E1DC5" w:rsidRPr="00F37E76" w:rsidRDefault="009E1DC5" w:rsidP="007D5BD3">
            <w:pPr>
              <w:pStyle w:val="BodyText"/>
              <w:spacing w:after="0"/>
              <w:rPr>
                <w:rFonts w:eastAsia="Times New Roman" w:cs="Arial"/>
              </w:rPr>
            </w:pPr>
          </w:p>
        </w:tc>
      </w:tr>
      <w:tr w:rsidR="000A70CD" w:rsidRPr="00F37E76" w14:paraId="2F556E89" w14:textId="77777777" w:rsidTr="000E6FE5">
        <w:tc>
          <w:tcPr>
            <w:tcW w:w="828" w:type="dxa"/>
            <w:shd w:val="pct5" w:color="000000" w:fill="FFFFFF"/>
          </w:tcPr>
          <w:p w14:paraId="3F67A92F" w14:textId="77777777" w:rsidR="000A70CD" w:rsidRDefault="000A70CD" w:rsidP="000A70CD">
            <w:pPr>
              <w:pStyle w:val="BodyText"/>
              <w:spacing w:after="0"/>
              <w:rPr>
                <w:rFonts w:eastAsia="Times New Roman" w:cs="Arial"/>
              </w:rPr>
            </w:pPr>
          </w:p>
        </w:tc>
        <w:tc>
          <w:tcPr>
            <w:tcW w:w="2040" w:type="dxa"/>
            <w:shd w:val="pct5" w:color="000000" w:fill="FFFFFF"/>
          </w:tcPr>
          <w:p w14:paraId="06D238AF" w14:textId="77777777" w:rsidR="000A70CD" w:rsidRDefault="000A70CD" w:rsidP="000A70CD">
            <w:pPr>
              <w:pStyle w:val="BodyText"/>
              <w:spacing w:after="0"/>
              <w:rPr>
                <w:rFonts w:eastAsia="Times New Roman" w:cs="Arial"/>
              </w:rPr>
            </w:pPr>
          </w:p>
        </w:tc>
        <w:tc>
          <w:tcPr>
            <w:tcW w:w="1535" w:type="dxa"/>
            <w:shd w:val="pct5" w:color="000000" w:fill="FFFFFF"/>
          </w:tcPr>
          <w:p w14:paraId="49D5456D" w14:textId="77777777" w:rsidR="000A70CD" w:rsidRDefault="000A70CD" w:rsidP="000A70CD">
            <w:pPr>
              <w:pStyle w:val="BodyText"/>
              <w:spacing w:after="0"/>
              <w:rPr>
                <w:rFonts w:eastAsia="Times New Roman" w:cs="Arial"/>
              </w:rPr>
            </w:pPr>
          </w:p>
        </w:tc>
        <w:tc>
          <w:tcPr>
            <w:tcW w:w="5400" w:type="dxa"/>
            <w:shd w:val="pct5" w:color="000000" w:fill="FFFFFF"/>
          </w:tcPr>
          <w:p w14:paraId="15D534C0" w14:textId="77777777" w:rsidR="000A70CD" w:rsidRPr="00F37E76" w:rsidRDefault="000A70CD" w:rsidP="000A70CD">
            <w:pPr>
              <w:pStyle w:val="BodyText"/>
              <w:spacing w:after="0"/>
              <w:rPr>
                <w:rFonts w:eastAsia="Times New Roman" w:cs="Arial"/>
              </w:rPr>
            </w:pPr>
          </w:p>
        </w:tc>
      </w:tr>
      <w:tr w:rsidR="00234F46" w:rsidRPr="00F37E76" w14:paraId="4B8C3B3D" w14:textId="77777777" w:rsidTr="001D53AE">
        <w:tc>
          <w:tcPr>
            <w:tcW w:w="828" w:type="dxa"/>
            <w:shd w:val="pct5" w:color="000000" w:fill="FFFFFF"/>
          </w:tcPr>
          <w:p w14:paraId="7B7E4DDD" w14:textId="77777777" w:rsidR="00234F46" w:rsidRDefault="00234F46" w:rsidP="001D53AE">
            <w:pPr>
              <w:pStyle w:val="BodyText"/>
              <w:spacing w:after="0"/>
              <w:rPr>
                <w:rFonts w:eastAsia="Times New Roman" w:cs="Arial"/>
              </w:rPr>
            </w:pPr>
          </w:p>
        </w:tc>
        <w:tc>
          <w:tcPr>
            <w:tcW w:w="2040" w:type="dxa"/>
            <w:shd w:val="pct5" w:color="000000" w:fill="FFFFFF"/>
          </w:tcPr>
          <w:p w14:paraId="377E1E28" w14:textId="77777777" w:rsidR="00234F46" w:rsidRDefault="00234F46" w:rsidP="001D53AE">
            <w:pPr>
              <w:pStyle w:val="BodyText"/>
              <w:spacing w:after="0"/>
              <w:rPr>
                <w:rFonts w:eastAsia="Times New Roman" w:cs="Arial"/>
              </w:rPr>
            </w:pPr>
          </w:p>
        </w:tc>
        <w:tc>
          <w:tcPr>
            <w:tcW w:w="1535" w:type="dxa"/>
            <w:shd w:val="pct5" w:color="000000" w:fill="FFFFFF"/>
          </w:tcPr>
          <w:p w14:paraId="7C57BC92" w14:textId="77777777" w:rsidR="00234F46" w:rsidRDefault="00234F46" w:rsidP="001D53AE">
            <w:pPr>
              <w:pStyle w:val="BodyText"/>
              <w:spacing w:after="0"/>
              <w:rPr>
                <w:rFonts w:eastAsia="Times New Roman" w:cs="Arial"/>
              </w:rPr>
            </w:pPr>
          </w:p>
        </w:tc>
        <w:tc>
          <w:tcPr>
            <w:tcW w:w="5400" w:type="dxa"/>
            <w:shd w:val="pct5" w:color="000000" w:fill="FFFFFF"/>
          </w:tcPr>
          <w:p w14:paraId="4CEA1749" w14:textId="77777777" w:rsidR="00234F46" w:rsidRPr="00F37E76" w:rsidRDefault="00234F46" w:rsidP="001D53AE">
            <w:pPr>
              <w:pStyle w:val="BodyText"/>
              <w:spacing w:after="0"/>
              <w:rPr>
                <w:rFonts w:eastAsia="Times New Roman" w:cs="Arial"/>
              </w:rPr>
            </w:pPr>
          </w:p>
        </w:tc>
      </w:tr>
      <w:tr w:rsidR="00F17A5E" w:rsidRPr="00F37E76" w14:paraId="0EB66BDC" w14:textId="77777777" w:rsidTr="00D862F9">
        <w:tc>
          <w:tcPr>
            <w:tcW w:w="828" w:type="dxa"/>
            <w:shd w:val="pct5" w:color="000000" w:fill="FFFFFF"/>
          </w:tcPr>
          <w:p w14:paraId="5DC96654" w14:textId="77777777" w:rsidR="00F17A5E" w:rsidRDefault="00F17A5E" w:rsidP="003C2C8A">
            <w:pPr>
              <w:pStyle w:val="BodyText"/>
              <w:spacing w:after="0"/>
              <w:rPr>
                <w:rFonts w:eastAsia="Times New Roman" w:cs="Arial"/>
              </w:rPr>
            </w:pPr>
          </w:p>
        </w:tc>
        <w:tc>
          <w:tcPr>
            <w:tcW w:w="2040" w:type="dxa"/>
            <w:shd w:val="pct5" w:color="000000" w:fill="FFFFFF"/>
          </w:tcPr>
          <w:p w14:paraId="1267962F" w14:textId="77777777" w:rsidR="00F17A5E" w:rsidRDefault="00F17A5E" w:rsidP="00D62DEB">
            <w:pPr>
              <w:pStyle w:val="BodyText"/>
              <w:spacing w:after="0"/>
              <w:rPr>
                <w:rFonts w:eastAsia="Times New Roman" w:cs="Arial"/>
              </w:rPr>
            </w:pPr>
          </w:p>
        </w:tc>
        <w:tc>
          <w:tcPr>
            <w:tcW w:w="1535" w:type="dxa"/>
            <w:shd w:val="pct5" w:color="000000" w:fill="FFFFFF"/>
          </w:tcPr>
          <w:p w14:paraId="2AF9519B" w14:textId="77777777" w:rsidR="00F17A5E" w:rsidRDefault="00F17A5E" w:rsidP="003C2C8A">
            <w:pPr>
              <w:pStyle w:val="BodyText"/>
              <w:spacing w:after="0"/>
              <w:rPr>
                <w:rFonts w:eastAsia="Times New Roman" w:cs="Arial"/>
              </w:rPr>
            </w:pPr>
          </w:p>
        </w:tc>
        <w:tc>
          <w:tcPr>
            <w:tcW w:w="5400" w:type="dxa"/>
            <w:shd w:val="pct5" w:color="000000" w:fill="FFFFFF"/>
          </w:tcPr>
          <w:p w14:paraId="39BC7A8E" w14:textId="77777777" w:rsidR="00F17A5E" w:rsidRPr="00F37E76" w:rsidRDefault="00F17A5E" w:rsidP="003C2C8A">
            <w:pPr>
              <w:pStyle w:val="BodyText"/>
              <w:spacing w:after="0"/>
              <w:rPr>
                <w:rFonts w:eastAsia="Times New Roman" w:cs="Arial"/>
              </w:rPr>
            </w:pPr>
          </w:p>
        </w:tc>
      </w:tr>
      <w:tr w:rsidR="00F17A5E" w:rsidRPr="00F37E76" w14:paraId="09C6775E" w14:textId="77777777" w:rsidTr="00D862F9">
        <w:tc>
          <w:tcPr>
            <w:tcW w:w="828" w:type="dxa"/>
            <w:shd w:val="pct5" w:color="000000" w:fill="FFFFFF"/>
          </w:tcPr>
          <w:p w14:paraId="07549B56" w14:textId="77777777" w:rsidR="00F17A5E" w:rsidRDefault="00F17A5E" w:rsidP="003C2C8A">
            <w:pPr>
              <w:pStyle w:val="BodyText"/>
              <w:spacing w:after="0"/>
              <w:rPr>
                <w:rFonts w:eastAsia="Times New Roman" w:cs="Arial"/>
              </w:rPr>
            </w:pPr>
          </w:p>
        </w:tc>
        <w:tc>
          <w:tcPr>
            <w:tcW w:w="2040" w:type="dxa"/>
            <w:shd w:val="pct5" w:color="000000" w:fill="FFFFFF"/>
          </w:tcPr>
          <w:p w14:paraId="53D7DF7F" w14:textId="77777777" w:rsidR="00F17A5E" w:rsidRDefault="00F17A5E" w:rsidP="00D62DEB">
            <w:pPr>
              <w:pStyle w:val="BodyText"/>
              <w:spacing w:after="0"/>
              <w:rPr>
                <w:rFonts w:eastAsia="Times New Roman" w:cs="Arial"/>
              </w:rPr>
            </w:pPr>
          </w:p>
        </w:tc>
        <w:tc>
          <w:tcPr>
            <w:tcW w:w="1535" w:type="dxa"/>
            <w:shd w:val="pct5" w:color="000000" w:fill="FFFFFF"/>
          </w:tcPr>
          <w:p w14:paraId="1BA60041" w14:textId="77777777" w:rsidR="00F17A5E" w:rsidRDefault="00F17A5E" w:rsidP="003C2C8A">
            <w:pPr>
              <w:pStyle w:val="BodyText"/>
              <w:spacing w:after="0"/>
              <w:rPr>
                <w:rFonts w:eastAsia="Times New Roman" w:cs="Arial"/>
              </w:rPr>
            </w:pPr>
          </w:p>
        </w:tc>
        <w:tc>
          <w:tcPr>
            <w:tcW w:w="5400" w:type="dxa"/>
            <w:shd w:val="pct5" w:color="000000" w:fill="FFFFFF"/>
          </w:tcPr>
          <w:p w14:paraId="4A646D6B" w14:textId="77777777" w:rsidR="00F17A5E" w:rsidRPr="00F37E76" w:rsidRDefault="00F17A5E" w:rsidP="003C2C8A">
            <w:pPr>
              <w:pStyle w:val="BodyText"/>
              <w:spacing w:after="0"/>
              <w:rPr>
                <w:rFonts w:eastAsia="Times New Roman" w:cs="Arial"/>
              </w:rPr>
            </w:pPr>
          </w:p>
        </w:tc>
      </w:tr>
      <w:tr w:rsidR="00F17A5E" w:rsidRPr="00F37E76" w14:paraId="1184BBAB" w14:textId="77777777" w:rsidTr="00D862F9">
        <w:tc>
          <w:tcPr>
            <w:tcW w:w="828" w:type="dxa"/>
            <w:shd w:val="pct5" w:color="000000" w:fill="FFFFFF"/>
          </w:tcPr>
          <w:p w14:paraId="1DDE0E4B" w14:textId="77777777" w:rsidR="00F17A5E" w:rsidRDefault="00F17A5E" w:rsidP="003C2C8A">
            <w:pPr>
              <w:pStyle w:val="BodyText"/>
              <w:spacing w:after="0"/>
              <w:rPr>
                <w:rFonts w:eastAsia="Times New Roman" w:cs="Arial"/>
              </w:rPr>
            </w:pPr>
          </w:p>
        </w:tc>
        <w:tc>
          <w:tcPr>
            <w:tcW w:w="2040" w:type="dxa"/>
            <w:shd w:val="pct5" w:color="000000" w:fill="FFFFFF"/>
          </w:tcPr>
          <w:p w14:paraId="6AD70F1D" w14:textId="77777777" w:rsidR="00F17A5E" w:rsidRDefault="00F17A5E" w:rsidP="00D62DEB">
            <w:pPr>
              <w:pStyle w:val="BodyText"/>
              <w:spacing w:after="0"/>
              <w:rPr>
                <w:rFonts w:eastAsia="Times New Roman" w:cs="Arial"/>
              </w:rPr>
            </w:pPr>
          </w:p>
        </w:tc>
        <w:tc>
          <w:tcPr>
            <w:tcW w:w="1535" w:type="dxa"/>
            <w:shd w:val="pct5" w:color="000000" w:fill="FFFFFF"/>
          </w:tcPr>
          <w:p w14:paraId="576BAA65" w14:textId="77777777" w:rsidR="00F17A5E" w:rsidRDefault="00F17A5E" w:rsidP="003C2C8A">
            <w:pPr>
              <w:pStyle w:val="BodyText"/>
              <w:spacing w:after="0"/>
              <w:rPr>
                <w:rFonts w:eastAsia="Times New Roman" w:cs="Arial"/>
              </w:rPr>
            </w:pPr>
          </w:p>
        </w:tc>
        <w:tc>
          <w:tcPr>
            <w:tcW w:w="5400" w:type="dxa"/>
            <w:shd w:val="pct5" w:color="000000" w:fill="FFFFFF"/>
          </w:tcPr>
          <w:p w14:paraId="5874BD08" w14:textId="77777777" w:rsidR="00F17A5E" w:rsidRPr="00F37E76" w:rsidRDefault="00F17A5E" w:rsidP="003C2C8A">
            <w:pPr>
              <w:pStyle w:val="BodyText"/>
              <w:spacing w:after="0"/>
              <w:rPr>
                <w:rFonts w:eastAsia="Times New Roman" w:cs="Arial"/>
              </w:rPr>
            </w:pPr>
          </w:p>
        </w:tc>
      </w:tr>
      <w:tr w:rsidR="00F17A5E" w:rsidRPr="00F37E76" w14:paraId="6914004E" w14:textId="77777777" w:rsidTr="00D862F9">
        <w:tc>
          <w:tcPr>
            <w:tcW w:w="828" w:type="dxa"/>
            <w:shd w:val="pct5" w:color="000000" w:fill="FFFFFF"/>
          </w:tcPr>
          <w:p w14:paraId="2C2047D8" w14:textId="77777777" w:rsidR="00F17A5E" w:rsidRDefault="00F17A5E" w:rsidP="003C2C8A">
            <w:pPr>
              <w:pStyle w:val="BodyText"/>
              <w:spacing w:after="0"/>
              <w:rPr>
                <w:rFonts w:eastAsia="Times New Roman" w:cs="Arial"/>
              </w:rPr>
            </w:pPr>
          </w:p>
        </w:tc>
        <w:tc>
          <w:tcPr>
            <w:tcW w:w="2040" w:type="dxa"/>
            <w:shd w:val="pct5" w:color="000000" w:fill="FFFFFF"/>
          </w:tcPr>
          <w:p w14:paraId="6D70F033" w14:textId="77777777" w:rsidR="00F17A5E" w:rsidRDefault="00F17A5E" w:rsidP="00D62DEB">
            <w:pPr>
              <w:pStyle w:val="BodyText"/>
              <w:spacing w:after="0"/>
              <w:rPr>
                <w:rFonts w:eastAsia="Times New Roman" w:cs="Arial"/>
              </w:rPr>
            </w:pPr>
          </w:p>
        </w:tc>
        <w:tc>
          <w:tcPr>
            <w:tcW w:w="1535" w:type="dxa"/>
            <w:shd w:val="pct5" w:color="000000" w:fill="FFFFFF"/>
          </w:tcPr>
          <w:p w14:paraId="20BBC05A" w14:textId="77777777" w:rsidR="00F17A5E" w:rsidRDefault="00F17A5E" w:rsidP="003C2C8A">
            <w:pPr>
              <w:pStyle w:val="BodyText"/>
              <w:spacing w:after="0"/>
              <w:rPr>
                <w:rFonts w:eastAsia="Times New Roman" w:cs="Arial"/>
              </w:rPr>
            </w:pPr>
          </w:p>
        </w:tc>
        <w:tc>
          <w:tcPr>
            <w:tcW w:w="5400" w:type="dxa"/>
            <w:shd w:val="pct5" w:color="000000" w:fill="FFFFFF"/>
          </w:tcPr>
          <w:p w14:paraId="5DCEFEDB" w14:textId="77777777" w:rsidR="00F17A5E" w:rsidRPr="00F37E76" w:rsidRDefault="00F17A5E" w:rsidP="003C2C8A">
            <w:pPr>
              <w:pStyle w:val="BodyText"/>
              <w:spacing w:after="0"/>
              <w:rPr>
                <w:rFonts w:eastAsia="Times New Roman" w:cs="Arial"/>
              </w:rPr>
            </w:pPr>
          </w:p>
        </w:tc>
      </w:tr>
      <w:tr w:rsidR="00F17A5E" w:rsidRPr="00F37E76" w14:paraId="0AEB5AD2" w14:textId="77777777" w:rsidTr="00D862F9">
        <w:tc>
          <w:tcPr>
            <w:tcW w:w="828" w:type="dxa"/>
            <w:shd w:val="pct5" w:color="000000" w:fill="FFFFFF"/>
          </w:tcPr>
          <w:p w14:paraId="3F5CADFE" w14:textId="77777777" w:rsidR="00F17A5E" w:rsidRDefault="00F17A5E" w:rsidP="003C2C8A">
            <w:pPr>
              <w:pStyle w:val="BodyText"/>
              <w:spacing w:after="0"/>
              <w:rPr>
                <w:rFonts w:eastAsia="Times New Roman" w:cs="Arial"/>
              </w:rPr>
            </w:pPr>
          </w:p>
        </w:tc>
        <w:tc>
          <w:tcPr>
            <w:tcW w:w="2040" w:type="dxa"/>
            <w:shd w:val="pct5" w:color="000000" w:fill="FFFFFF"/>
          </w:tcPr>
          <w:p w14:paraId="618BB433" w14:textId="77777777" w:rsidR="00F17A5E" w:rsidRDefault="00F17A5E" w:rsidP="00D62DEB">
            <w:pPr>
              <w:pStyle w:val="BodyText"/>
              <w:spacing w:after="0"/>
              <w:rPr>
                <w:rFonts w:eastAsia="Times New Roman" w:cs="Arial"/>
              </w:rPr>
            </w:pPr>
          </w:p>
        </w:tc>
        <w:tc>
          <w:tcPr>
            <w:tcW w:w="1535" w:type="dxa"/>
            <w:shd w:val="pct5" w:color="000000" w:fill="FFFFFF"/>
          </w:tcPr>
          <w:p w14:paraId="478CFAF1" w14:textId="77777777" w:rsidR="00F17A5E" w:rsidRDefault="00F17A5E" w:rsidP="003C2C8A">
            <w:pPr>
              <w:pStyle w:val="BodyText"/>
              <w:spacing w:after="0"/>
              <w:rPr>
                <w:rFonts w:eastAsia="Times New Roman" w:cs="Arial"/>
              </w:rPr>
            </w:pPr>
          </w:p>
        </w:tc>
        <w:tc>
          <w:tcPr>
            <w:tcW w:w="5400" w:type="dxa"/>
            <w:shd w:val="pct5" w:color="000000" w:fill="FFFFFF"/>
          </w:tcPr>
          <w:p w14:paraId="0683D768" w14:textId="77777777" w:rsidR="00F17A5E" w:rsidRPr="00F37E76" w:rsidRDefault="00F17A5E" w:rsidP="003C2C8A">
            <w:pPr>
              <w:pStyle w:val="BodyText"/>
              <w:spacing w:after="0"/>
              <w:rPr>
                <w:rFonts w:eastAsia="Times New Roman" w:cs="Arial"/>
              </w:rPr>
            </w:pPr>
          </w:p>
        </w:tc>
      </w:tr>
      <w:tr w:rsidR="00F17A5E" w:rsidRPr="00F37E76" w14:paraId="1EE19A35" w14:textId="77777777" w:rsidTr="00D862F9">
        <w:tc>
          <w:tcPr>
            <w:tcW w:w="828" w:type="dxa"/>
            <w:shd w:val="pct5" w:color="000000" w:fill="FFFFFF"/>
          </w:tcPr>
          <w:p w14:paraId="0207D9F3" w14:textId="77777777" w:rsidR="00F17A5E" w:rsidRDefault="00F17A5E" w:rsidP="003C2C8A">
            <w:pPr>
              <w:pStyle w:val="BodyText"/>
              <w:spacing w:after="0"/>
              <w:rPr>
                <w:rFonts w:eastAsia="Times New Roman" w:cs="Arial"/>
              </w:rPr>
            </w:pPr>
          </w:p>
        </w:tc>
        <w:tc>
          <w:tcPr>
            <w:tcW w:w="2040" w:type="dxa"/>
            <w:shd w:val="pct5" w:color="000000" w:fill="FFFFFF"/>
          </w:tcPr>
          <w:p w14:paraId="0240E07A" w14:textId="77777777" w:rsidR="00F17A5E" w:rsidRDefault="00F17A5E" w:rsidP="00D62DEB">
            <w:pPr>
              <w:pStyle w:val="BodyText"/>
              <w:spacing w:after="0"/>
              <w:rPr>
                <w:rFonts w:eastAsia="Times New Roman" w:cs="Arial"/>
              </w:rPr>
            </w:pPr>
          </w:p>
        </w:tc>
        <w:tc>
          <w:tcPr>
            <w:tcW w:w="1535" w:type="dxa"/>
            <w:shd w:val="pct5" w:color="000000" w:fill="FFFFFF"/>
          </w:tcPr>
          <w:p w14:paraId="0DF04759" w14:textId="77777777" w:rsidR="00F17A5E" w:rsidRDefault="00F17A5E" w:rsidP="003C2C8A">
            <w:pPr>
              <w:pStyle w:val="BodyText"/>
              <w:spacing w:after="0"/>
              <w:rPr>
                <w:rFonts w:eastAsia="Times New Roman" w:cs="Arial"/>
              </w:rPr>
            </w:pPr>
          </w:p>
        </w:tc>
        <w:tc>
          <w:tcPr>
            <w:tcW w:w="5400" w:type="dxa"/>
            <w:shd w:val="pct5" w:color="000000" w:fill="FFFFFF"/>
          </w:tcPr>
          <w:p w14:paraId="55EDCD16" w14:textId="77777777" w:rsidR="00F17A5E" w:rsidRPr="00F37E76" w:rsidRDefault="00F17A5E" w:rsidP="003C2C8A">
            <w:pPr>
              <w:pStyle w:val="BodyText"/>
              <w:spacing w:after="0"/>
              <w:rPr>
                <w:rFonts w:eastAsia="Times New Roman" w:cs="Arial"/>
              </w:rPr>
            </w:pPr>
          </w:p>
        </w:tc>
      </w:tr>
    </w:tbl>
    <w:p w14:paraId="4FE5A304" w14:textId="77777777" w:rsidR="006B56E8" w:rsidRPr="00F37E76" w:rsidRDefault="006B56E8" w:rsidP="006B56E8">
      <w:pPr>
        <w:pStyle w:val="BodyText"/>
        <w:rPr>
          <w:rFonts w:cs="Arial"/>
          <w:lang w:val="en-US"/>
        </w:rPr>
      </w:pPr>
      <w:bookmarkStart w:id="7" w:name="_Toc441577650"/>
      <w:bookmarkStart w:id="8" w:name="_Toc510332937"/>
      <w:bookmarkStart w:id="9" w:name="_Toc511190204"/>
      <w:bookmarkStart w:id="10" w:name="_Toc511190485"/>
      <w:bookmarkStart w:id="11" w:name="_Toc511190597"/>
      <w:bookmarkStart w:id="12" w:name="_Toc511204953"/>
      <w:bookmarkStart w:id="13" w:name="_Toc511205071"/>
      <w:bookmarkStart w:id="14" w:name="_Toc521436409"/>
      <w:bookmarkStart w:id="15" w:name="_Toc526847994"/>
      <w:bookmarkStart w:id="16" w:name="_Toc510332941"/>
      <w:bookmarkStart w:id="17" w:name="_Toc511190212"/>
      <w:bookmarkStart w:id="18" w:name="_Toc511190493"/>
      <w:bookmarkStart w:id="19" w:name="_Toc511190605"/>
      <w:bookmarkStart w:id="20" w:name="_Toc511204961"/>
      <w:bookmarkStart w:id="21" w:name="_Toc511205079"/>
      <w:bookmarkStart w:id="22" w:name="_Toc521436413"/>
      <w:bookmarkStart w:id="23" w:name="_Toc526848003"/>
    </w:p>
    <w:p w14:paraId="37ABC066" w14:textId="77777777" w:rsidR="00F17A5E" w:rsidRDefault="00F17A5E">
      <w:pPr>
        <w:rPr>
          <w:rFonts w:ascii="Arial" w:hAnsi="Arial"/>
          <w:b/>
          <w:sz w:val="28"/>
          <w:szCs w:val="20"/>
          <w:lang w:val="en-US"/>
        </w:rPr>
      </w:pPr>
      <w:r>
        <w:br w:type="page"/>
      </w:r>
    </w:p>
    <w:p w14:paraId="5300CAC4" w14:textId="77777777" w:rsidR="00AE2EB4" w:rsidRPr="00F37E76" w:rsidRDefault="00AE2EB4" w:rsidP="006E6177">
      <w:pPr>
        <w:pStyle w:val="Heading2"/>
      </w:pPr>
      <w:bookmarkStart w:id="24" w:name="_Toc509591591"/>
      <w:r w:rsidRPr="00F37E76">
        <w:lastRenderedPageBreak/>
        <w:t>Distribution List</w:t>
      </w:r>
      <w:bookmarkEnd w:id="24"/>
    </w:p>
    <w:tbl>
      <w:tblPr>
        <w:tblW w:w="9708"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2388"/>
        <w:gridCol w:w="7320"/>
      </w:tblGrid>
      <w:tr w:rsidR="00AE2EB4" w:rsidRPr="00F37E76" w14:paraId="3F36B0C8" w14:textId="77777777" w:rsidTr="00D862F9">
        <w:tc>
          <w:tcPr>
            <w:tcW w:w="2388" w:type="dxa"/>
            <w:shd w:val="pct20" w:color="000000" w:fill="FFFFFF"/>
          </w:tcPr>
          <w:p w14:paraId="606FA681" w14:textId="77777777" w:rsidR="00AE2EB4" w:rsidRPr="00F37E76" w:rsidRDefault="00AE2EB4" w:rsidP="003C2C8A">
            <w:pPr>
              <w:pStyle w:val="BodyText"/>
              <w:keepNext/>
              <w:spacing w:after="0"/>
              <w:rPr>
                <w:rFonts w:eastAsia="Times New Roman" w:cs="Arial"/>
                <w:b/>
                <w:bCs/>
              </w:rPr>
            </w:pPr>
            <w:r w:rsidRPr="00F37E76">
              <w:rPr>
                <w:rFonts w:eastAsia="Times New Roman" w:cs="Arial"/>
                <w:b/>
                <w:bCs/>
              </w:rPr>
              <w:t>Name</w:t>
            </w:r>
          </w:p>
        </w:tc>
        <w:tc>
          <w:tcPr>
            <w:tcW w:w="7320" w:type="dxa"/>
            <w:shd w:val="pct20" w:color="000000" w:fill="FFFFFF"/>
          </w:tcPr>
          <w:p w14:paraId="365392E2" w14:textId="77777777" w:rsidR="00AE2EB4" w:rsidRPr="00F37E76" w:rsidRDefault="00AE2EB4" w:rsidP="003C2C8A">
            <w:pPr>
              <w:pStyle w:val="BodyText"/>
              <w:keepNext/>
              <w:spacing w:after="0"/>
              <w:rPr>
                <w:rFonts w:eastAsia="Times New Roman" w:cs="Arial"/>
                <w:b/>
                <w:bCs/>
              </w:rPr>
            </w:pPr>
            <w:r w:rsidRPr="00F37E76">
              <w:rPr>
                <w:rFonts w:eastAsia="Times New Roman" w:cs="Arial"/>
                <w:b/>
                <w:bCs/>
              </w:rPr>
              <w:t>Role</w:t>
            </w:r>
          </w:p>
        </w:tc>
      </w:tr>
      <w:tr w:rsidR="00AE2EB4" w:rsidRPr="00F37E76" w14:paraId="0C228EE1" w14:textId="77777777" w:rsidTr="00D862F9">
        <w:tc>
          <w:tcPr>
            <w:tcW w:w="2388" w:type="dxa"/>
            <w:shd w:val="pct5" w:color="000000" w:fill="FFFFFF"/>
          </w:tcPr>
          <w:p w14:paraId="3028C9D7" w14:textId="77777777" w:rsidR="00AE2EB4" w:rsidRPr="00F37E76" w:rsidRDefault="006A6ED4" w:rsidP="00707A8A">
            <w:pPr>
              <w:jc w:val="both"/>
              <w:rPr>
                <w:rFonts w:ascii="Arial" w:hAnsi="Arial" w:cs="Arial"/>
                <w:sz w:val="20"/>
                <w:szCs w:val="20"/>
              </w:rPr>
            </w:pPr>
            <w:r>
              <w:rPr>
                <w:rFonts w:ascii="Arial" w:hAnsi="Arial" w:cs="Arial"/>
                <w:sz w:val="20"/>
                <w:szCs w:val="20"/>
              </w:rPr>
              <w:t xml:space="preserve">Storage </w:t>
            </w:r>
            <w:r w:rsidR="00707A8A">
              <w:rPr>
                <w:rFonts w:ascii="Arial" w:hAnsi="Arial" w:cs="Arial"/>
                <w:sz w:val="20"/>
                <w:szCs w:val="20"/>
              </w:rPr>
              <w:t>Engineering</w:t>
            </w:r>
          </w:p>
        </w:tc>
        <w:tc>
          <w:tcPr>
            <w:tcW w:w="7320" w:type="dxa"/>
            <w:shd w:val="pct5" w:color="000000" w:fill="FFFFFF"/>
          </w:tcPr>
          <w:p w14:paraId="27D40723" w14:textId="77777777" w:rsidR="00AE2EB4" w:rsidRPr="00F37E76" w:rsidRDefault="00707A8A" w:rsidP="003C2C8A">
            <w:pPr>
              <w:jc w:val="both"/>
              <w:rPr>
                <w:rFonts w:ascii="Arial" w:hAnsi="Arial" w:cs="Arial"/>
                <w:sz w:val="20"/>
                <w:szCs w:val="20"/>
              </w:rPr>
            </w:pPr>
            <w:r>
              <w:rPr>
                <w:rFonts w:ascii="Arial" w:hAnsi="Arial" w:cs="Arial"/>
                <w:sz w:val="20"/>
                <w:szCs w:val="20"/>
              </w:rPr>
              <w:t>Reviewer</w:t>
            </w:r>
          </w:p>
        </w:tc>
      </w:tr>
      <w:tr w:rsidR="008C7A70" w:rsidRPr="00F37E76" w14:paraId="0A64E56A" w14:textId="77777777" w:rsidTr="00D862F9">
        <w:tc>
          <w:tcPr>
            <w:tcW w:w="2388" w:type="dxa"/>
            <w:shd w:val="pct5" w:color="000000" w:fill="FFFFFF"/>
          </w:tcPr>
          <w:p w14:paraId="24CFF3F4" w14:textId="77777777" w:rsidR="008C7A70" w:rsidRPr="00F37E76" w:rsidRDefault="006A6ED4" w:rsidP="003C2C8A">
            <w:pPr>
              <w:jc w:val="both"/>
              <w:rPr>
                <w:rFonts w:ascii="Arial" w:hAnsi="Arial" w:cs="Arial"/>
                <w:sz w:val="20"/>
                <w:szCs w:val="20"/>
              </w:rPr>
            </w:pPr>
            <w:r>
              <w:rPr>
                <w:rFonts w:ascii="Arial" w:hAnsi="Arial" w:cs="Arial"/>
                <w:sz w:val="20"/>
                <w:szCs w:val="20"/>
              </w:rPr>
              <w:t>Storage Delivery</w:t>
            </w:r>
          </w:p>
        </w:tc>
        <w:tc>
          <w:tcPr>
            <w:tcW w:w="7320" w:type="dxa"/>
            <w:shd w:val="pct5" w:color="000000" w:fill="FFFFFF"/>
          </w:tcPr>
          <w:p w14:paraId="58CEA38B" w14:textId="77777777" w:rsidR="008C7A70" w:rsidRPr="00F37E76" w:rsidRDefault="00707A8A" w:rsidP="003C2C8A">
            <w:pPr>
              <w:jc w:val="both"/>
              <w:rPr>
                <w:rFonts w:ascii="Arial" w:hAnsi="Arial" w:cs="Arial"/>
                <w:sz w:val="20"/>
                <w:szCs w:val="20"/>
              </w:rPr>
            </w:pPr>
            <w:r>
              <w:rPr>
                <w:rFonts w:ascii="Arial" w:hAnsi="Arial" w:cs="Arial"/>
                <w:sz w:val="20"/>
                <w:szCs w:val="20"/>
              </w:rPr>
              <w:t>Reviewer</w:t>
            </w:r>
          </w:p>
        </w:tc>
      </w:tr>
      <w:tr w:rsidR="00707A8A" w:rsidRPr="00F37E76" w14:paraId="6E7F367B" w14:textId="77777777" w:rsidTr="00D862F9">
        <w:tc>
          <w:tcPr>
            <w:tcW w:w="2388" w:type="dxa"/>
            <w:shd w:val="pct5" w:color="000000" w:fill="FFFFFF"/>
          </w:tcPr>
          <w:p w14:paraId="5BC1C5C9" w14:textId="77777777" w:rsidR="00707A8A" w:rsidRDefault="00707A8A" w:rsidP="003C2C8A">
            <w:pPr>
              <w:jc w:val="both"/>
              <w:rPr>
                <w:rFonts w:ascii="Arial" w:hAnsi="Arial" w:cs="Arial"/>
                <w:sz w:val="20"/>
                <w:szCs w:val="20"/>
              </w:rPr>
            </w:pPr>
            <w:r>
              <w:rPr>
                <w:rFonts w:ascii="Arial" w:hAnsi="Arial" w:cs="Arial"/>
                <w:sz w:val="20"/>
                <w:szCs w:val="20"/>
              </w:rPr>
              <w:t>Storage Architecture</w:t>
            </w:r>
          </w:p>
        </w:tc>
        <w:tc>
          <w:tcPr>
            <w:tcW w:w="7320" w:type="dxa"/>
            <w:shd w:val="pct5" w:color="000000" w:fill="FFFFFF"/>
          </w:tcPr>
          <w:p w14:paraId="33CD854A" w14:textId="77777777" w:rsidR="00707A8A" w:rsidRPr="00F37E76" w:rsidRDefault="00707A8A" w:rsidP="003C2C8A">
            <w:pPr>
              <w:jc w:val="both"/>
              <w:rPr>
                <w:rFonts w:ascii="Arial" w:hAnsi="Arial" w:cs="Arial"/>
                <w:sz w:val="20"/>
                <w:szCs w:val="20"/>
              </w:rPr>
            </w:pPr>
            <w:r>
              <w:rPr>
                <w:rFonts w:ascii="Arial" w:hAnsi="Arial" w:cs="Arial"/>
                <w:sz w:val="20"/>
                <w:szCs w:val="20"/>
              </w:rPr>
              <w:t>Reviewer</w:t>
            </w:r>
          </w:p>
        </w:tc>
      </w:tr>
    </w:tbl>
    <w:p w14:paraId="2159FB48" w14:textId="77777777" w:rsidR="00F17A5E" w:rsidRDefault="00F17A5E">
      <w:pPr>
        <w:rPr>
          <w:rFonts w:ascii="Arial" w:hAnsi="Arial"/>
          <w:b/>
          <w:sz w:val="28"/>
          <w:szCs w:val="20"/>
          <w:lang w:val="en-US"/>
        </w:rPr>
      </w:pPr>
      <w:bookmarkStart w:id="25" w:name="_Toc160342762"/>
      <w:bookmarkEnd w:id="25"/>
    </w:p>
    <w:p w14:paraId="1409B088" w14:textId="77777777" w:rsidR="00646BAF" w:rsidRPr="00F37E76" w:rsidRDefault="00646BAF" w:rsidP="006E6177">
      <w:pPr>
        <w:pStyle w:val="Heading2"/>
      </w:pPr>
      <w:bookmarkStart w:id="26" w:name="_Toc509591592"/>
      <w:r w:rsidRPr="00F37E76">
        <w:t>Glossary</w:t>
      </w:r>
      <w:bookmarkEnd w:id="26"/>
    </w:p>
    <w:tbl>
      <w:tblPr>
        <w:tblW w:w="8886"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1448"/>
        <w:gridCol w:w="7438"/>
      </w:tblGrid>
      <w:tr w:rsidR="00646BAF" w:rsidRPr="00F37E76" w14:paraId="5642754F" w14:textId="77777777" w:rsidTr="00646BAF">
        <w:tc>
          <w:tcPr>
            <w:tcW w:w="1448" w:type="dxa"/>
            <w:shd w:val="pct20" w:color="000000" w:fill="FFFFFF"/>
          </w:tcPr>
          <w:p w14:paraId="52C60DCC" w14:textId="77777777" w:rsidR="00646BAF" w:rsidRPr="00F37E76" w:rsidRDefault="00646BAF" w:rsidP="00646BAF">
            <w:pPr>
              <w:pStyle w:val="BodyText"/>
              <w:keepNext/>
              <w:spacing w:after="0"/>
              <w:rPr>
                <w:rFonts w:eastAsia="Times New Roman" w:cs="Arial"/>
                <w:b/>
                <w:bCs/>
              </w:rPr>
            </w:pPr>
            <w:r w:rsidRPr="00F37E76">
              <w:rPr>
                <w:rFonts w:eastAsia="Times New Roman" w:cs="Arial"/>
                <w:b/>
                <w:bCs/>
              </w:rPr>
              <w:t>Term</w:t>
            </w:r>
          </w:p>
        </w:tc>
        <w:tc>
          <w:tcPr>
            <w:tcW w:w="7438" w:type="dxa"/>
            <w:shd w:val="pct20" w:color="000000" w:fill="FFFFFF"/>
          </w:tcPr>
          <w:p w14:paraId="130C3463" w14:textId="77777777" w:rsidR="00646BAF" w:rsidRPr="00F37E76" w:rsidRDefault="00646BAF" w:rsidP="00646BAF">
            <w:pPr>
              <w:pStyle w:val="BodyText"/>
              <w:keepNext/>
              <w:spacing w:after="0"/>
              <w:rPr>
                <w:rFonts w:eastAsia="Times New Roman" w:cs="Arial"/>
                <w:b/>
                <w:bCs/>
              </w:rPr>
            </w:pPr>
            <w:r w:rsidRPr="00F37E76">
              <w:rPr>
                <w:rFonts w:eastAsia="Times New Roman" w:cs="Arial"/>
                <w:b/>
                <w:bCs/>
              </w:rPr>
              <w:t>Definition</w:t>
            </w:r>
          </w:p>
        </w:tc>
      </w:tr>
      <w:tr w:rsidR="00646BAF" w:rsidRPr="00F37E76" w14:paraId="45698C19" w14:textId="77777777" w:rsidTr="00646BAF">
        <w:tc>
          <w:tcPr>
            <w:tcW w:w="1448" w:type="dxa"/>
            <w:shd w:val="pct5" w:color="000000" w:fill="FFFFFF"/>
          </w:tcPr>
          <w:p w14:paraId="4E9B2C25" w14:textId="77777777" w:rsidR="00646BAF" w:rsidRPr="00F37E76" w:rsidRDefault="00646BAF" w:rsidP="00646BAF">
            <w:pPr>
              <w:jc w:val="both"/>
              <w:rPr>
                <w:rFonts w:ascii="Arial" w:hAnsi="Arial" w:cs="Arial"/>
                <w:sz w:val="20"/>
                <w:szCs w:val="20"/>
              </w:rPr>
            </w:pPr>
            <w:proofErr w:type="spellStart"/>
            <w:r w:rsidRPr="00F37E76">
              <w:rPr>
                <w:rFonts w:ascii="Arial" w:hAnsi="Arial" w:cs="Arial"/>
                <w:sz w:val="20"/>
                <w:szCs w:val="20"/>
              </w:rPr>
              <w:t>cDOT</w:t>
            </w:r>
            <w:proofErr w:type="spellEnd"/>
          </w:p>
        </w:tc>
        <w:tc>
          <w:tcPr>
            <w:tcW w:w="7438" w:type="dxa"/>
            <w:shd w:val="pct5" w:color="000000" w:fill="FFFFFF"/>
          </w:tcPr>
          <w:p w14:paraId="31F9561E" w14:textId="77777777" w:rsidR="00646BAF" w:rsidRPr="00F37E76" w:rsidRDefault="00646BAF" w:rsidP="00646BAF">
            <w:pPr>
              <w:jc w:val="both"/>
              <w:rPr>
                <w:rFonts w:ascii="Arial" w:hAnsi="Arial" w:cs="Arial"/>
                <w:sz w:val="20"/>
                <w:szCs w:val="20"/>
              </w:rPr>
            </w:pPr>
            <w:r w:rsidRPr="00F37E76">
              <w:rPr>
                <w:rFonts w:ascii="Arial" w:hAnsi="Arial" w:cs="Arial"/>
                <w:sz w:val="20"/>
                <w:szCs w:val="20"/>
              </w:rPr>
              <w:t>clustered Data ONTAP</w:t>
            </w:r>
          </w:p>
        </w:tc>
      </w:tr>
      <w:tr w:rsidR="00646BAF" w:rsidRPr="00F37E76" w14:paraId="74735892" w14:textId="77777777" w:rsidTr="00646BAF">
        <w:tc>
          <w:tcPr>
            <w:tcW w:w="1448" w:type="dxa"/>
            <w:shd w:val="pct5" w:color="000000" w:fill="FFFFFF"/>
          </w:tcPr>
          <w:p w14:paraId="7D3074B1" w14:textId="77777777" w:rsidR="00646BAF" w:rsidRPr="00F37E76" w:rsidRDefault="00646BAF" w:rsidP="00646BAF">
            <w:pPr>
              <w:jc w:val="both"/>
              <w:rPr>
                <w:rFonts w:ascii="Arial" w:hAnsi="Arial" w:cs="Arial"/>
                <w:sz w:val="20"/>
                <w:szCs w:val="20"/>
              </w:rPr>
            </w:pPr>
            <w:proofErr w:type="spellStart"/>
            <w:r w:rsidRPr="00F37E76">
              <w:rPr>
                <w:rFonts w:ascii="Arial" w:hAnsi="Arial" w:cs="Arial"/>
                <w:sz w:val="20"/>
                <w:szCs w:val="20"/>
              </w:rPr>
              <w:t>Vserver</w:t>
            </w:r>
            <w:proofErr w:type="spellEnd"/>
          </w:p>
        </w:tc>
        <w:tc>
          <w:tcPr>
            <w:tcW w:w="7438" w:type="dxa"/>
            <w:shd w:val="pct5" w:color="000000" w:fill="FFFFFF"/>
          </w:tcPr>
          <w:p w14:paraId="46F9B3CB" w14:textId="77777777" w:rsidR="00646BAF" w:rsidRPr="00F37E76" w:rsidRDefault="00646BAF" w:rsidP="00646BAF">
            <w:pPr>
              <w:jc w:val="both"/>
              <w:rPr>
                <w:rFonts w:ascii="Arial" w:hAnsi="Arial" w:cs="Arial"/>
                <w:sz w:val="20"/>
                <w:szCs w:val="20"/>
              </w:rPr>
            </w:pPr>
            <w:r w:rsidRPr="00F37E76">
              <w:rPr>
                <w:rFonts w:ascii="Arial" w:hAnsi="Arial" w:cs="Arial"/>
                <w:sz w:val="20"/>
                <w:szCs w:val="20"/>
              </w:rPr>
              <w:t>A logical storage virtual server, also known as a Storage Virtual Machine (SVM), which contains LIFs, Volumes, and configuration information such as access control details.</w:t>
            </w:r>
          </w:p>
        </w:tc>
      </w:tr>
      <w:tr w:rsidR="00646BAF" w:rsidRPr="00F37E76" w14:paraId="679CCAB6" w14:textId="77777777" w:rsidTr="00646BAF">
        <w:tc>
          <w:tcPr>
            <w:tcW w:w="1448" w:type="dxa"/>
            <w:shd w:val="pct5" w:color="000000" w:fill="FFFFFF"/>
          </w:tcPr>
          <w:p w14:paraId="0819D37A" w14:textId="77777777" w:rsidR="00646BAF" w:rsidRPr="00F37E76" w:rsidRDefault="00646BAF" w:rsidP="00646BAF">
            <w:pPr>
              <w:jc w:val="both"/>
              <w:rPr>
                <w:rFonts w:ascii="Arial" w:hAnsi="Arial" w:cs="Arial"/>
                <w:sz w:val="20"/>
                <w:szCs w:val="20"/>
              </w:rPr>
            </w:pPr>
            <w:r w:rsidRPr="00F37E76">
              <w:rPr>
                <w:rFonts w:ascii="Arial" w:hAnsi="Arial" w:cs="Arial"/>
                <w:sz w:val="20"/>
                <w:szCs w:val="20"/>
              </w:rPr>
              <w:t>LIF</w:t>
            </w:r>
          </w:p>
        </w:tc>
        <w:tc>
          <w:tcPr>
            <w:tcW w:w="7438" w:type="dxa"/>
            <w:shd w:val="pct5" w:color="000000" w:fill="FFFFFF"/>
          </w:tcPr>
          <w:p w14:paraId="61D29B4D" w14:textId="77777777" w:rsidR="00646BAF" w:rsidRPr="00F37E76" w:rsidRDefault="00646BAF" w:rsidP="00646BAF">
            <w:pPr>
              <w:jc w:val="both"/>
              <w:rPr>
                <w:rFonts w:ascii="Arial" w:hAnsi="Arial" w:cs="Arial"/>
                <w:sz w:val="20"/>
                <w:szCs w:val="20"/>
              </w:rPr>
            </w:pPr>
            <w:r w:rsidRPr="00F37E76">
              <w:rPr>
                <w:rFonts w:ascii="Arial" w:hAnsi="Arial" w:cs="Arial"/>
                <w:sz w:val="20"/>
                <w:szCs w:val="20"/>
              </w:rPr>
              <w:t xml:space="preserve">Logical Interface – a </w:t>
            </w:r>
            <w:proofErr w:type="spellStart"/>
            <w:r w:rsidRPr="00F37E76">
              <w:rPr>
                <w:rFonts w:ascii="Arial" w:hAnsi="Arial" w:cs="Arial"/>
                <w:sz w:val="20"/>
                <w:szCs w:val="20"/>
              </w:rPr>
              <w:t>cDOT</w:t>
            </w:r>
            <w:proofErr w:type="spellEnd"/>
            <w:r w:rsidRPr="00F37E76">
              <w:rPr>
                <w:rFonts w:ascii="Arial" w:hAnsi="Arial" w:cs="Arial"/>
                <w:sz w:val="20"/>
                <w:szCs w:val="20"/>
              </w:rPr>
              <w:t xml:space="preserve"> logical network interface with an IP address, assigned to a single </w:t>
            </w:r>
            <w:proofErr w:type="spellStart"/>
            <w:r w:rsidRPr="00F37E76">
              <w:rPr>
                <w:rFonts w:ascii="Arial" w:hAnsi="Arial" w:cs="Arial"/>
                <w:sz w:val="20"/>
                <w:szCs w:val="20"/>
              </w:rPr>
              <w:t>Vserver</w:t>
            </w:r>
            <w:proofErr w:type="spellEnd"/>
            <w:r w:rsidRPr="00F37E76">
              <w:rPr>
                <w:rFonts w:ascii="Arial" w:hAnsi="Arial" w:cs="Arial"/>
                <w:sz w:val="20"/>
                <w:szCs w:val="20"/>
              </w:rPr>
              <w:t>.</w:t>
            </w:r>
          </w:p>
        </w:tc>
      </w:tr>
      <w:tr w:rsidR="003849E8" w:rsidRPr="00F37E76" w14:paraId="05772A59" w14:textId="77777777" w:rsidTr="00646BAF">
        <w:tc>
          <w:tcPr>
            <w:tcW w:w="1448" w:type="dxa"/>
            <w:shd w:val="pct5" w:color="000000" w:fill="FFFFFF"/>
          </w:tcPr>
          <w:p w14:paraId="05199DFC" w14:textId="77777777" w:rsidR="003849E8" w:rsidRPr="00F37E76" w:rsidRDefault="003849E8" w:rsidP="00646BAF">
            <w:pPr>
              <w:jc w:val="both"/>
              <w:rPr>
                <w:rFonts w:ascii="Arial" w:hAnsi="Arial" w:cs="Arial"/>
                <w:sz w:val="20"/>
                <w:szCs w:val="20"/>
              </w:rPr>
            </w:pPr>
            <w:r>
              <w:rPr>
                <w:rFonts w:ascii="Arial" w:hAnsi="Arial" w:cs="Arial"/>
                <w:sz w:val="20"/>
                <w:szCs w:val="20"/>
              </w:rPr>
              <w:t>CIFS</w:t>
            </w:r>
          </w:p>
        </w:tc>
        <w:tc>
          <w:tcPr>
            <w:tcW w:w="7438" w:type="dxa"/>
            <w:shd w:val="pct5" w:color="000000" w:fill="FFFFFF"/>
          </w:tcPr>
          <w:p w14:paraId="42CE754F" w14:textId="77777777" w:rsidR="003849E8" w:rsidRPr="00F37E76" w:rsidRDefault="003849E8" w:rsidP="00646BAF">
            <w:pPr>
              <w:jc w:val="both"/>
              <w:rPr>
                <w:rFonts w:ascii="Arial" w:hAnsi="Arial" w:cs="Arial"/>
                <w:sz w:val="20"/>
                <w:szCs w:val="20"/>
              </w:rPr>
            </w:pPr>
            <w:r w:rsidRPr="003849E8">
              <w:rPr>
                <w:rFonts w:ascii="Arial" w:hAnsi="Arial" w:cs="Arial"/>
                <w:sz w:val="20"/>
                <w:szCs w:val="20"/>
              </w:rPr>
              <w:t>Short for Common Internet File System, a protocol that defines a standard for remote file access using millions of computers at a time. With CIFS, users with different platforms and computers can share files without having to install new software.</w:t>
            </w:r>
          </w:p>
        </w:tc>
      </w:tr>
      <w:tr w:rsidR="003849E8" w:rsidRPr="00F37E76" w14:paraId="2054EFD5" w14:textId="77777777" w:rsidTr="00646BAF">
        <w:tc>
          <w:tcPr>
            <w:tcW w:w="1448" w:type="dxa"/>
            <w:shd w:val="pct5" w:color="000000" w:fill="FFFFFF"/>
          </w:tcPr>
          <w:p w14:paraId="47A05938" w14:textId="77777777" w:rsidR="003849E8" w:rsidRDefault="003849E8" w:rsidP="00646BAF">
            <w:pPr>
              <w:jc w:val="both"/>
              <w:rPr>
                <w:rFonts w:ascii="Arial" w:hAnsi="Arial" w:cs="Arial"/>
                <w:sz w:val="20"/>
                <w:szCs w:val="20"/>
              </w:rPr>
            </w:pPr>
            <w:r>
              <w:rPr>
                <w:rFonts w:ascii="Arial" w:hAnsi="Arial" w:cs="Arial"/>
                <w:sz w:val="20"/>
                <w:szCs w:val="20"/>
              </w:rPr>
              <w:t>SMB</w:t>
            </w:r>
          </w:p>
        </w:tc>
        <w:tc>
          <w:tcPr>
            <w:tcW w:w="7438" w:type="dxa"/>
            <w:shd w:val="pct5" w:color="000000" w:fill="FFFFFF"/>
          </w:tcPr>
          <w:p w14:paraId="6D8B9EB8" w14:textId="77777777" w:rsidR="003849E8" w:rsidRPr="00F37E76" w:rsidRDefault="003849E8" w:rsidP="00646BAF">
            <w:pPr>
              <w:jc w:val="both"/>
              <w:rPr>
                <w:rFonts w:ascii="Arial" w:hAnsi="Arial" w:cs="Arial"/>
                <w:sz w:val="20"/>
                <w:szCs w:val="20"/>
              </w:rPr>
            </w:pPr>
            <w:r w:rsidRPr="003849E8">
              <w:rPr>
                <w:rFonts w:ascii="Arial" w:hAnsi="Arial" w:cs="Arial"/>
                <w:sz w:val="20"/>
                <w:szCs w:val="20"/>
              </w:rPr>
              <w:t>Short for Server Message Block, a message format used by DOS and Windows to share files, directories and devices.</w:t>
            </w:r>
          </w:p>
        </w:tc>
      </w:tr>
      <w:tr w:rsidR="003849E8" w:rsidRPr="00F37E76" w14:paraId="19A0F00C" w14:textId="77777777" w:rsidTr="00646BAF">
        <w:tc>
          <w:tcPr>
            <w:tcW w:w="1448" w:type="dxa"/>
            <w:shd w:val="pct5" w:color="000000" w:fill="FFFFFF"/>
          </w:tcPr>
          <w:p w14:paraId="758182EF" w14:textId="77777777" w:rsidR="003849E8" w:rsidRDefault="003849E8" w:rsidP="00646BAF">
            <w:pPr>
              <w:jc w:val="both"/>
              <w:rPr>
                <w:rFonts w:ascii="Arial" w:hAnsi="Arial" w:cs="Arial"/>
                <w:sz w:val="20"/>
                <w:szCs w:val="20"/>
              </w:rPr>
            </w:pPr>
            <w:r>
              <w:rPr>
                <w:rFonts w:ascii="Arial" w:hAnsi="Arial" w:cs="Arial"/>
                <w:sz w:val="20"/>
                <w:szCs w:val="20"/>
              </w:rPr>
              <w:t>NFS</w:t>
            </w:r>
          </w:p>
        </w:tc>
        <w:tc>
          <w:tcPr>
            <w:tcW w:w="7438" w:type="dxa"/>
            <w:shd w:val="pct5" w:color="000000" w:fill="FFFFFF"/>
          </w:tcPr>
          <w:p w14:paraId="048912C0" w14:textId="77777777" w:rsidR="003849E8" w:rsidRPr="00F37E76" w:rsidRDefault="003849E8" w:rsidP="00646BAF">
            <w:pPr>
              <w:jc w:val="both"/>
              <w:rPr>
                <w:rFonts w:ascii="Arial" w:hAnsi="Arial" w:cs="Arial"/>
                <w:sz w:val="20"/>
                <w:szCs w:val="20"/>
              </w:rPr>
            </w:pPr>
            <w:r>
              <w:rPr>
                <w:rFonts w:ascii="Arial" w:hAnsi="Arial" w:cs="Arial"/>
                <w:sz w:val="20"/>
                <w:szCs w:val="20"/>
              </w:rPr>
              <w:t>A d</w:t>
            </w:r>
            <w:r w:rsidRPr="00203FF2">
              <w:rPr>
                <w:rFonts w:ascii="Arial" w:hAnsi="Arial" w:cs="Arial"/>
                <w:sz w:val="20"/>
                <w:szCs w:val="20"/>
              </w:rPr>
              <w:t>istributed file system protocol originally developed by Sun Microsystems in 1984, allowing a user on a client computer to access files over a computer network much like local storage is accessed.</w:t>
            </w:r>
          </w:p>
        </w:tc>
      </w:tr>
    </w:tbl>
    <w:p w14:paraId="4E25BAD9" w14:textId="3C3C65A9" w:rsidR="003527E9" w:rsidRPr="00F37E76" w:rsidRDefault="004C66D2" w:rsidP="00C8739E">
      <w:pPr>
        <w:pStyle w:val="Heading1"/>
        <w:tabs>
          <w:tab w:val="clear" w:pos="432"/>
          <w:tab w:val="num" w:pos="567"/>
        </w:tabs>
        <w:ind w:hanging="6"/>
        <w:rPr>
          <w:rFonts w:cs="Arial"/>
        </w:rPr>
      </w:pPr>
      <w:bookmarkStart w:id="27" w:name="_Toc509591593"/>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Pr>
          <w:rFonts w:cs="Arial"/>
        </w:rPr>
        <w:lastRenderedPageBreak/>
        <w:t>Workaround Details</w:t>
      </w:r>
      <w:bookmarkEnd w:id="27"/>
    </w:p>
    <w:p w14:paraId="187E0368" w14:textId="77777777" w:rsidR="003B0529" w:rsidRDefault="003B0529" w:rsidP="006E6177">
      <w:pPr>
        <w:pStyle w:val="Heading2"/>
      </w:pPr>
      <w:bookmarkStart w:id="28" w:name="_Toc509591594"/>
      <w:bookmarkStart w:id="29" w:name="_Toc510332935"/>
      <w:bookmarkStart w:id="30" w:name="_Toc511190202"/>
      <w:bookmarkStart w:id="31" w:name="_Toc511190483"/>
      <w:bookmarkStart w:id="32" w:name="_Toc511190595"/>
      <w:bookmarkStart w:id="33" w:name="_Toc511204951"/>
      <w:bookmarkStart w:id="34" w:name="_Toc511205069"/>
      <w:bookmarkStart w:id="35" w:name="_Toc521436408"/>
      <w:bookmarkStart w:id="36" w:name="_Toc526847993"/>
      <w:bookmarkStart w:id="37" w:name="_Ref150059269"/>
      <w:bookmarkStart w:id="38" w:name="_Ref150059312"/>
      <w:r>
        <w:t>Description</w:t>
      </w:r>
      <w:bookmarkEnd w:id="28"/>
    </w:p>
    <w:p w14:paraId="355567D3" w14:textId="240B25DA" w:rsidR="00535EA2" w:rsidRDefault="000C0A2A" w:rsidP="003B0529">
      <w:pPr>
        <w:pStyle w:val="BodyText"/>
        <w:ind w:left="851"/>
      </w:pPr>
      <w:r>
        <w:t>To</w:t>
      </w:r>
      <w:r w:rsidR="005E0FC6">
        <w:t xml:space="preserve"> </w:t>
      </w:r>
      <w:r w:rsidR="004C66D2">
        <w:t xml:space="preserve">work around the </w:t>
      </w:r>
      <w:r w:rsidR="002922D6">
        <w:t>issue,</w:t>
      </w:r>
      <w:r w:rsidR="004C66D2">
        <w:t xml:space="preserve"> we </w:t>
      </w:r>
      <w:proofErr w:type="gramStart"/>
      <w:r w:rsidR="004C66D2">
        <w:t>have to</w:t>
      </w:r>
      <w:proofErr w:type="gramEnd"/>
      <w:r w:rsidR="004C66D2">
        <w:t xml:space="preserve"> use a flag during upgrade to bypass the checks completely. This is the only way around the </w:t>
      </w:r>
      <w:r w:rsidR="002922D6">
        <w:t>problem,</w:t>
      </w:r>
      <w:r w:rsidR="004C66D2">
        <w:t xml:space="preserve"> but it does mean that checks are therefore not done. </w:t>
      </w:r>
      <w:proofErr w:type="gramStart"/>
      <w:r w:rsidR="004C66D2">
        <w:t>In order to</w:t>
      </w:r>
      <w:proofErr w:type="gramEnd"/>
      <w:r w:rsidR="004C66D2">
        <w:t xml:space="preserve"> ensure things are properly checked the following process should be used.</w:t>
      </w:r>
    </w:p>
    <w:p w14:paraId="287CE897" w14:textId="77777777" w:rsidR="00F62A25" w:rsidRDefault="00E91B36" w:rsidP="006E6177">
      <w:pPr>
        <w:pStyle w:val="Heading2"/>
      </w:pPr>
      <w:bookmarkStart w:id="39" w:name="_Toc509591595"/>
      <w:r>
        <w:t>Tasks</w:t>
      </w:r>
      <w:bookmarkEnd w:id="39"/>
    </w:p>
    <w:p w14:paraId="59912FA9" w14:textId="10A3AC30" w:rsidR="004C66D2" w:rsidRPr="004C66D2" w:rsidRDefault="004C66D2" w:rsidP="004C66D2">
      <w:pPr>
        <w:pStyle w:val="Heading3"/>
        <w:rPr>
          <w:rFonts w:eastAsia="MS Mincho"/>
          <w:b w:val="0"/>
          <w:sz w:val="20"/>
          <w:lang w:val="en-GB"/>
        </w:rPr>
      </w:pPr>
      <w:bookmarkStart w:id="40" w:name="_Toc509591596"/>
      <w:bookmarkEnd w:id="29"/>
      <w:bookmarkEnd w:id="30"/>
      <w:bookmarkEnd w:id="31"/>
      <w:bookmarkEnd w:id="32"/>
      <w:bookmarkEnd w:id="33"/>
      <w:bookmarkEnd w:id="34"/>
      <w:bookmarkEnd w:id="35"/>
      <w:bookmarkEnd w:id="36"/>
      <w:bookmarkEnd w:id="37"/>
      <w:bookmarkEnd w:id="38"/>
      <w:r w:rsidRPr="004C66D2">
        <w:rPr>
          <w:rFonts w:eastAsia="MS Mincho"/>
          <w:b w:val="0"/>
          <w:sz w:val="20"/>
          <w:lang w:val="en-GB"/>
        </w:rPr>
        <w:t xml:space="preserve">Follow the instructions in the upgrade </w:t>
      </w:r>
      <w:r>
        <w:rPr>
          <w:rFonts w:eastAsia="MS Mincho"/>
          <w:b w:val="0"/>
          <w:sz w:val="20"/>
          <w:lang w:val="en-GB"/>
        </w:rPr>
        <w:t>document until step 3.2.23.</w:t>
      </w:r>
      <w:bookmarkEnd w:id="40"/>
    </w:p>
    <w:p w14:paraId="75B97CF6" w14:textId="77777777" w:rsidR="002922D6" w:rsidRPr="002922D6" w:rsidRDefault="004C66D2" w:rsidP="004C66D2">
      <w:pPr>
        <w:pStyle w:val="Heading3"/>
        <w:rPr>
          <w:rFonts w:eastAsia="MS Mincho"/>
          <w:b w:val="0"/>
          <w:sz w:val="20"/>
          <w:lang w:val="en-GB"/>
        </w:rPr>
      </w:pPr>
      <w:bookmarkStart w:id="41" w:name="_Toc509591597"/>
      <w:r w:rsidRPr="002922D6">
        <w:rPr>
          <w:rFonts w:eastAsia="MS Mincho"/>
          <w:b w:val="0"/>
          <w:sz w:val="20"/>
          <w:lang w:val="en-GB"/>
        </w:rPr>
        <w:t>Obtain the LIF Sufficiency checker script.</w:t>
      </w:r>
      <w:bookmarkEnd w:id="41"/>
      <w:r w:rsidRPr="002922D6">
        <w:rPr>
          <w:b w:val="0"/>
        </w:rPr>
        <w:t xml:space="preserve"> </w:t>
      </w:r>
    </w:p>
    <w:p w14:paraId="7AE3F9A5" w14:textId="77777777" w:rsidR="00AC5D06" w:rsidRPr="00AC5D06" w:rsidRDefault="00AC5D06" w:rsidP="00302B71">
      <w:pPr>
        <w:ind w:left="1620"/>
        <w:rPr>
          <w:rFonts w:ascii="Courier New" w:hAnsi="Courier New" w:cs="Courier New"/>
          <w:b/>
          <w:color w:val="1A1A1A"/>
          <w:sz w:val="18"/>
          <w:szCs w:val="18"/>
          <w:u w:val="single"/>
        </w:rPr>
      </w:pPr>
      <w:r w:rsidRPr="00AC5D06">
        <w:rPr>
          <w:rFonts w:ascii="Courier New" w:hAnsi="Courier New" w:cs="Courier New"/>
          <w:b/>
          <w:color w:val="1A1A1A"/>
          <w:sz w:val="18"/>
          <w:szCs w:val="18"/>
          <w:u w:val="single"/>
        </w:rPr>
        <w:t>Example</w:t>
      </w:r>
    </w:p>
    <w:p w14:paraId="55D29CB2" w14:textId="30D1C79F" w:rsidR="00302B71" w:rsidRPr="00BD068A" w:rsidRDefault="00302B71" w:rsidP="00302B71">
      <w:pPr>
        <w:ind w:left="1620"/>
        <w:rPr>
          <w:rFonts w:ascii="Courier New" w:hAnsi="Courier New" w:cs="Courier New"/>
          <w:color w:val="1A1A1A"/>
          <w:sz w:val="18"/>
          <w:szCs w:val="18"/>
        </w:rPr>
      </w:pPr>
      <w:bookmarkStart w:id="42" w:name="_Hlk509664382"/>
      <w:r w:rsidRPr="00BD068A">
        <w:rPr>
          <w:rFonts w:ascii="Courier New" w:hAnsi="Courier New" w:cs="Courier New"/>
          <w:color w:val="1A1A1A"/>
          <w:sz w:val="18"/>
          <w:szCs w:val="18"/>
        </w:rPr>
        <w:t xml:space="preserve">orf-graph-01:~ # git clone </w:t>
      </w:r>
      <w:r w:rsidRPr="00BD068A">
        <w:rPr>
          <w:rFonts w:ascii="Courier New" w:hAnsi="Courier New" w:cs="Courier New"/>
          <w:color w:val="0000FF"/>
          <w:sz w:val="18"/>
          <w:szCs w:val="18"/>
          <w:u w:val="single"/>
        </w:rPr>
        <w:t>https://git.sami.int.thomsonreuters.com/ian.daniels/LIF-Checker.git</w:t>
      </w:r>
      <w:r w:rsidRPr="00BD068A">
        <w:rPr>
          <w:rFonts w:ascii="Courier New" w:hAnsi="Courier New" w:cs="Courier New"/>
          <w:color w:val="1A1A1A"/>
          <w:sz w:val="18"/>
          <w:szCs w:val="18"/>
        </w:rPr>
        <w:br/>
        <w:t>Cloning into 'LIF-Checker'...</w:t>
      </w:r>
      <w:r w:rsidRPr="00BD068A">
        <w:rPr>
          <w:rFonts w:ascii="Courier New" w:hAnsi="Courier New" w:cs="Courier New"/>
          <w:color w:val="1A1A1A"/>
          <w:sz w:val="18"/>
          <w:szCs w:val="18"/>
        </w:rPr>
        <w:br/>
        <w:t>Username for '</w:t>
      </w:r>
      <w:r w:rsidRPr="00BD068A">
        <w:rPr>
          <w:rFonts w:ascii="Courier New" w:hAnsi="Courier New" w:cs="Courier New"/>
          <w:color w:val="0000FF"/>
          <w:sz w:val="18"/>
          <w:szCs w:val="18"/>
          <w:u w:val="single"/>
        </w:rPr>
        <w:t>https://git.sami.int.thomsonreuters.com</w:t>
      </w:r>
      <w:r w:rsidRPr="00BD068A">
        <w:rPr>
          <w:rFonts w:ascii="Courier New" w:hAnsi="Courier New" w:cs="Courier New"/>
          <w:color w:val="1A1A1A"/>
          <w:sz w:val="18"/>
          <w:szCs w:val="18"/>
        </w:rPr>
        <w:t xml:space="preserve">': </w:t>
      </w:r>
      <w:proofErr w:type="spellStart"/>
      <w:r w:rsidRPr="00BD068A">
        <w:rPr>
          <w:rFonts w:ascii="Courier New" w:hAnsi="Courier New" w:cs="Courier New"/>
          <w:color w:val="1A1A1A"/>
          <w:sz w:val="18"/>
          <w:szCs w:val="18"/>
        </w:rPr>
        <w:t>ian.daniels</w:t>
      </w:r>
      <w:proofErr w:type="spellEnd"/>
      <w:r w:rsidRPr="00BD068A">
        <w:rPr>
          <w:rFonts w:ascii="Courier New" w:hAnsi="Courier New" w:cs="Courier New"/>
          <w:color w:val="1A1A1A"/>
          <w:sz w:val="18"/>
          <w:szCs w:val="18"/>
        </w:rPr>
        <w:br/>
        <w:t>Password for '</w:t>
      </w:r>
      <w:r w:rsidRPr="00BD068A">
        <w:rPr>
          <w:rFonts w:ascii="Courier New" w:hAnsi="Courier New" w:cs="Courier New"/>
          <w:color w:val="0000FF"/>
          <w:sz w:val="18"/>
          <w:szCs w:val="18"/>
          <w:u w:val="single"/>
        </w:rPr>
        <w:t>https://ian.daniels@git.sami.int.thomsonreuters.com</w:t>
      </w:r>
      <w:r w:rsidRPr="00BD068A">
        <w:rPr>
          <w:rFonts w:ascii="Courier New" w:hAnsi="Courier New" w:cs="Courier New"/>
          <w:color w:val="1A1A1A"/>
          <w:sz w:val="18"/>
          <w:szCs w:val="18"/>
        </w:rPr>
        <w:t>':</w:t>
      </w:r>
      <w:r w:rsidRPr="00BD068A">
        <w:rPr>
          <w:rFonts w:ascii="Courier New" w:hAnsi="Courier New" w:cs="Courier New"/>
          <w:color w:val="1A1A1A"/>
          <w:sz w:val="18"/>
          <w:szCs w:val="18"/>
        </w:rPr>
        <w:br/>
        <w:t>remote: Counting objects: 6, done.</w:t>
      </w:r>
      <w:r w:rsidRPr="00BD068A">
        <w:rPr>
          <w:rFonts w:ascii="Courier New" w:hAnsi="Courier New" w:cs="Courier New"/>
          <w:color w:val="1A1A1A"/>
          <w:sz w:val="18"/>
          <w:szCs w:val="18"/>
        </w:rPr>
        <w:br/>
        <w:t>remote: Compressing objects: 100% (4/4), done.</w:t>
      </w:r>
      <w:r w:rsidRPr="00BD068A">
        <w:rPr>
          <w:rFonts w:ascii="Courier New" w:hAnsi="Courier New" w:cs="Courier New"/>
          <w:color w:val="1A1A1A"/>
          <w:sz w:val="18"/>
          <w:szCs w:val="18"/>
        </w:rPr>
        <w:br/>
        <w:t>remote: Total 6 (delta 1), reused 0 (delta 0)</w:t>
      </w:r>
      <w:r w:rsidRPr="00BD068A">
        <w:rPr>
          <w:rFonts w:ascii="Courier New" w:hAnsi="Courier New" w:cs="Courier New"/>
          <w:color w:val="1A1A1A"/>
          <w:sz w:val="18"/>
          <w:szCs w:val="18"/>
        </w:rPr>
        <w:br/>
        <w:t>Unpacking objects: 100% (6/6), done.</w:t>
      </w:r>
    </w:p>
    <w:p w14:paraId="307DB23E" w14:textId="77777777" w:rsidR="001C18FA" w:rsidRDefault="001C18FA" w:rsidP="00BE3643">
      <w:pPr>
        <w:ind w:left="1620"/>
        <w:rPr>
          <w:rFonts w:eastAsia="MS Mincho"/>
        </w:rPr>
      </w:pPr>
    </w:p>
    <w:p w14:paraId="3719668C" w14:textId="71640991" w:rsidR="004C66D2" w:rsidRPr="00BE3643" w:rsidRDefault="004C66D2" w:rsidP="00BE3643">
      <w:pPr>
        <w:ind w:left="1620"/>
        <w:rPr>
          <w:rFonts w:ascii="Arial" w:eastAsia="MS Mincho" w:hAnsi="Arial" w:cs="Arial"/>
          <w:sz w:val="20"/>
          <w:szCs w:val="20"/>
        </w:rPr>
      </w:pPr>
      <w:r w:rsidRPr="00BE3643">
        <w:rPr>
          <w:rFonts w:ascii="Arial" w:eastAsia="MS Mincho" w:hAnsi="Arial" w:cs="Arial"/>
          <w:sz w:val="20"/>
          <w:szCs w:val="20"/>
        </w:rPr>
        <w:t xml:space="preserve">The checker script is called </w:t>
      </w:r>
      <w:proofErr w:type="spellStart"/>
      <w:r w:rsidR="002922D6" w:rsidRPr="00BE3643">
        <w:rPr>
          <w:rFonts w:ascii="Arial" w:eastAsia="MS Mincho" w:hAnsi="Arial" w:cs="Arial"/>
          <w:sz w:val="20"/>
          <w:szCs w:val="20"/>
        </w:rPr>
        <w:t>lif</w:t>
      </w:r>
      <w:proofErr w:type="spellEnd"/>
      <w:r w:rsidR="002922D6" w:rsidRPr="00BE3643">
        <w:rPr>
          <w:rFonts w:ascii="Arial" w:eastAsia="MS Mincho" w:hAnsi="Arial" w:cs="Arial"/>
          <w:b/>
          <w:sz w:val="20"/>
          <w:szCs w:val="20"/>
        </w:rPr>
        <w:t>-</w:t>
      </w:r>
      <w:r w:rsidRPr="00BE3643">
        <w:rPr>
          <w:rFonts w:ascii="Arial" w:eastAsia="MS Mincho" w:hAnsi="Arial" w:cs="Arial"/>
          <w:sz w:val="20"/>
          <w:szCs w:val="20"/>
        </w:rPr>
        <w:t>checker.</w:t>
      </w:r>
    </w:p>
    <w:p w14:paraId="2F339154" w14:textId="56E3FDB4" w:rsidR="00101525" w:rsidRDefault="00EA2F21" w:rsidP="00BD068A">
      <w:pPr>
        <w:pStyle w:val="Heading3"/>
        <w:rPr>
          <w:rFonts w:ascii="Times New Roman" w:hAnsi="Times New Roman"/>
          <w:b w:val="0"/>
          <w:szCs w:val="24"/>
          <w:lang w:val="en-GB"/>
        </w:rPr>
      </w:pPr>
      <w:bookmarkStart w:id="43" w:name="_Toc509591598"/>
      <w:bookmarkEnd w:id="42"/>
      <w:r w:rsidRPr="00EA2F21">
        <w:rPr>
          <w:b w:val="0"/>
          <w:sz w:val="20"/>
        </w:rPr>
        <w:t xml:space="preserve">Obtain </w:t>
      </w:r>
      <w:proofErr w:type="gramStart"/>
      <w:r w:rsidRPr="00EA2F21">
        <w:rPr>
          <w:b w:val="0"/>
          <w:sz w:val="20"/>
        </w:rPr>
        <w:t>The</w:t>
      </w:r>
      <w:proofErr w:type="gramEnd"/>
      <w:r w:rsidRPr="00EA2F21">
        <w:rPr>
          <w:b w:val="0"/>
          <w:sz w:val="20"/>
        </w:rPr>
        <w:t xml:space="preserve"> Export Checker Script</w:t>
      </w:r>
      <w:bookmarkEnd w:id="43"/>
    </w:p>
    <w:p w14:paraId="23F3C973" w14:textId="77777777" w:rsidR="00AC5D06" w:rsidRPr="00AC5D06" w:rsidRDefault="00AC5D06" w:rsidP="00AC5D06">
      <w:pPr>
        <w:ind w:left="1620"/>
        <w:rPr>
          <w:rFonts w:ascii="Courier New" w:hAnsi="Courier New" w:cs="Courier New"/>
          <w:b/>
          <w:color w:val="1A1A1A"/>
          <w:sz w:val="18"/>
          <w:szCs w:val="18"/>
          <w:u w:val="single"/>
        </w:rPr>
      </w:pPr>
      <w:r w:rsidRPr="00AC5D06">
        <w:rPr>
          <w:rFonts w:ascii="Courier New" w:hAnsi="Courier New" w:cs="Courier New"/>
          <w:b/>
          <w:color w:val="1A1A1A"/>
          <w:sz w:val="18"/>
          <w:szCs w:val="18"/>
          <w:u w:val="single"/>
        </w:rPr>
        <w:t>Example</w:t>
      </w:r>
    </w:p>
    <w:p w14:paraId="4F41465E" w14:textId="1D2DBD32" w:rsidR="00BD068A" w:rsidRPr="00BD068A" w:rsidRDefault="0032088D" w:rsidP="00BD068A">
      <w:pPr>
        <w:pStyle w:val="BodyText"/>
        <w:spacing w:after="0"/>
        <w:ind w:left="1620"/>
        <w:rPr>
          <w:rFonts w:ascii="Courier New" w:hAnsi="Courier New" w:cs="Courier New"/>
          <w:sz w:val="18"/>
          <w:szCs w:val="18"/>
        </w:rPr>
      </w:pPr>
      <w:r w:rsidRPr="00BD068A">
        <w:rPr>
          <w:rFonts w:ascii="Courier New" w:hAnsi="Courier New" w:cs="Courier New"/>
          <w:color w:val="1A1A1A"/>
          <w:sz w:val="18"/>
          <w:szCs w:val="18"/>
        </w:rPr>
        <w:t>orf-graph-</w:t>
      </w:r>
      <w:proofErr w:type="gramStart"/>
      <w:r w:rsidRPr="00BD068A">
        <w:rPr>
          <w:rFonts w:ascii="Courier New" w:hAnsi="Courier New" w:cs="Courier New"/>
          <w:color w:val="1A1A1A"/>
          <w:sz w:val="18"/>
          <w:szCs w:val="18"/>
        </w:rPr>
        <w:t>01:~</w:t>
      </w:r>
      <w:proofErr w:type="gramEnd"/>
      <w:r w:rsidRPr="00BD068A">
        <w:rPr>
          <w:rFonts w:ascii="Courier New" w:hAnsi="Courier New" w:cs="Courier New"/>
          <w:color w:val="1A1A1A"/>
          <w:sz w:val="18"/>
          <w:szCs w:val="18"/>
        </w:rPr>
        <w:t xml:space="preserve"> # git clone </w:t>
      </w:r>
      <w:r w:rsidR="00BD068A" w:rsidRPr="00BD068A">
        <w:rPr>
          <w:rFonts w:ascii="Courier New" w:hAnsi="Courier New" w:cs="Courier New"/>
          <w:sz w:val="18"/>
          <w:szCs w:val="18"/>
        </w:rPr>
        <w:t>https://git.sami.int.thomsonreuters.com/ian.daniels/exports-checker.git</w:t>
      </w:r>
    </w:p>
    <w:p w14:paraId="16356003" w14:textId="77777777" w:rsidR="00BD068A" w:rsidRPr="00BD068A" w:rsidRDefault="00BD068A" w:rsidP="00BD068A">
      <w:pPr>
        <w:pStyle w:val="BodyText"/>
        <w:spacing w:after="0"/>
        <w:ind w:left="1620"/>
        <w:rPr>
          <w:rFonts w:ascii="Courier New" w:hAnsi="Courier New" w:cs="Courier New"/>
          <w:sz w:val="18"/>
          <w:szCs w:val="18"/>
        </w:rPr>
      </w:pPr>
      <w:r w:rsidRPr="00BD068A">
        <w:rPr>
          <w:rFonts w:ascii="Courier New" w:hAnsi="Courier New" w:cs="Courier New"/>
          <w:sz w:val="18"/>
          <w:szCs w:val="18"/>
        </w:rPr>
        <w:t>Cloning into 'exports-checker'...</w:t>
      </w:r>
    </w:p>
    <w:p w14:paraId="18B12118" w14:textId="77777777" w:rsidR="00BD068A" w:rsidRPr="00BD068A" w:rsidRDefault="00BD068A" w:rsidP="00BD068A">
      <w:pPr>
        <w:pStyle w:val="BodyText"/>
        <w:spacing w:after="0"/>
        <w:ind w:left="1620"/>
        <w:rPr>
          <w:rFonts w:ascii="Courier New" w:hAnsi="Courier New" w:cs="Courier New"/>
          <w:sz w:val="18"/>
          <w:szCs w:val="18"/>
        </w:rPr>
      </w:pPr>
      <w:r w:rsidRPr="00BD068A">
        <w:rPr>
          <w:rFonts w:ascii="Courier New" w:hAnsi="Courier New" w:cs="Courier New"/>
          <w:sz w:val="18"/>
          <w:szCs w:val="18"/>
        </w:rPr>
        <w:t xml:space="preserve">Username for 'https://git.sami.int.thomsonreuters.com': </w:t>
      </w:r>
      <w:proofErr w:type="spellStart"/>
      <w:proofErr w:type="gramStart"/>
      <w:r w:rsidRPr="00BD068A">
        <w:rPr>
          <w:rFonts w:ascii="Courier New" w:hAnsi="Courier New" w:cs="Courier New"/>
          <w:sz w:val="18"/>
          <w:szCs w:val="18"/>
        </w:rPr>
        <w:t>ian.daniels</w:t>
      </w:r>
      <w:proofErr w:type="spellEnd"/>
      <w:proofErr w:type="gramEnd"/>
    </w:p>
    <w:p w14:paraId="5E4F4C91" w14:textId="77777777" w:rsidR="00BD068A" w:rsidRPr="00BD068A" w:rsidRDefault="00BD068A" w:rsidP="00BD068A">
      <w:pPr>
        <w:pStyle w:val="BodyText"/>
        <w:spacing w:after="0"/>
        <w:ind w:left="1620"/>
        <w:rPr>
          <w:rFonts w:ascii="Courier New" w:hAnsi="Courier New" w:cs="Courier New"/>
          <w:sz w:val="18"/>
          <w:szCs w:val="18"/>
        </w:rPr>
      </w:pPr>
      <w:r w:rsidRPr="00BD068A">
        <w:rPr>
          <w:rFonts w:ascii="Courier New" w:hAnsi="Courier New" w:cs="Courier New"/>
          <w:sz w:val="18"/>
          <w:szCs w:val="18"/>
        </w:rPr>
        <w:t>Password for 'https://ian.daniels@git.sami.int.thomsonreuters.com':</w:t>
      </w:r>
    </w:p>
    <w:p w14:paraId="23392F05" w14:textId="77777777" w:rsidR="00BD068A" w:rsidRPr="00BD068A" w:rsidRDefault="00BD068A" w:rsidP="00BD068A">
      <w:pPr>
        <w:pStyle w:val="BodyText"/>
        <w:spacing w:after="0"/>
        <w:ind w:left="1620"/>
        <w:rPr>
          <w:rFonts w:ascii="Courier New" w:hAnsi="Courier New" w:cs="Courier New"/>
          <w:sz w:val="18"/>
          <w:szCs w:val="18"/>
        </w:rPr>
      </w:pPr>
      <w:r w:rsidRPr="00BD068A">
        <w:rPr>
          <w:rFonts w:ascii="Courier New" w:hAnsi="Courier New" w:cs="Courier New"/>
          <w:sz w:val="18"/>
          <w:szCs w:val="18"/>
        </w:rPr>
        <w:t>remote: Counting objects: 3, done.</w:t>
      </w:r>
    </w:p>
    <w:p w14:paraId="63CD8C36" w14:textId="77777777" w:rsidR="00BD068A" w:rsidRPr="00BD068A" w:rsidRDefault="00BD068A" w:rsidP="00BD068A">
      <w:pPr>
        <w:pStyle w:val="BodyText"/>
        <w:spacing w:after="0"/>
        <w:ind w:left="1620"/>
        <w:rPr>
          <w:rFonts w:ascii="Courier New" w:hAnsi="Courier New" w:cs="Courier New"/>
          <w:sz w:val="18"/>
          <w:szCs w:val="18"/>
        </w:rPr>
      </w:pPr>
      <w:r w:rsidRPr="00BD068A">
        <w:rPr>
          <w:rFonts w:ascii="Courier New" w:hAnsi="Courier New" w:cs="Courier New"/>
          <w:sz w:val="18"/>
          <w:szCs w:val="18"/>
        </w:rPr>
        <w:t>remote: Compressing objects: 100% (2/2), done.</w:t>
      </w:r>
    </w:p>
    <w:p w14:paraId="5F88D2B3" w14:textId="77777777" w:rsidR="00BD068A" w:rsidRPr="00BD068A" w:rsidRDefault="00BD068A" w:rsidP="00BD068A">
      <w:pPr>
        <w:pStyle w:val="BodyText"/>
        <w:spacing w:after="0"/>
        <w:ind w:left="1620"/>
        <w:rPr>
          <w:rFonts w:ascii="Courier New" w:hAnsi="Courier New" w:cs="Courier New"/>
          <w:sz w:val="18"/>
          <w:szCs w:val="18"/>
        </w:rPr>
      </w:pPr>
      <w:r w:rsidRPr="00BD068A">
        <w:rPr>
          <w:rFonts w:ascii="Courier New" w:hAnsi="Courier New" w:cs="Courier New"/>
          <w:sz w:val="18"/>
          <w:szCs w:val="18"/>
        </w:rPr>
        <w:t>remote: Total 3 (delta 0), reused 0 (delta 0)</w:t>
      </w:r>
    </w:p>
    <w:p w14:paraId="0388C048" w14:textId="6523D143" w:rsidR="00BD068A" w:rsidRDefault="00BD068A" w:rsidP="00BD068A">
      <w:pPr>
        <w:pStyle w:val="BodyText"/>
        <w:spacing w:after="0"/>
        <w:ind w:left="1620"/>
        <w:rPr>
          <w:rFonts w:ascii="Courier New" w:hAnsi="Courier New" w:cs="Courier New"/>
          <w:sz w:val="18"/>
          <w:szCs w:val="18"/>
        </w:rPr>
      </w:pPr>
      <w:r w:rsidRPr="00BD068A">
        <w:rPr>
          <w:rFonts w:ascii="Courier New" w:hAnsi="Courier New" w:cs="Courier New"/>
          <w:sz w:val="18"/>
          <w:szCs w:val="18"/>
        </w:rPr>
        <w:t>Unpacking objects: 100% (3/3), done.</w:t>
      </w:r>
    </w:p>
    <w:p w14:paraId="2A1FF1B3" w14:textId="77777777" w:rsidR="00BD068A" w:rsidRPr="00BD068A" w:rsidRDefault="00BD068A" w:rsidP="00BD068A">
      <w:pPr>
        <w:pStyle w:val="BodyText"/>
        <w:spacing w:after="0"/>
        <w:ind w:left="1620"/>
        <w:rPr>
          <w:rFonts w:ascii="Courier New" w:hAnsi="Courier New" w:cs="Courier New"/>
          <w:sz w:val="18"/>
          <w:szCs w:val="18"/>
        </w:rPr>
      </w:pPr>
    </w:p>
    <w:p w14:paraId="185A67F3" w14:textId="71ADAF86" w:rsidR="001C18FA" w:rsidRPr="00BE3643" w:rsidRDefault="001C18FA" w:rsidP="001C18FA">
      <w:pPr>
        <w:ind w:left="1620"/>
        <w:rPr>
          <w:rFonts w:ascii="Arial" w:eastAsia="MS Mincho" w:hAnsi="Arial" w:cs="Arial"/>
          <w:sz w:val="20"/>
          <w:szCs w:val="20"/>
        </w:rPr>
      </w:pPr>
      <w:r w:rsidRPr="00BE3643">
        <w:rPr>
          <w:rFonts w:ascii="Arial" w:eastAsia="MS Mincho" w:hAnsi="Arial" w:cs="Arial"/>
          <w:sz w:val="20"/>
          <w:szCs w:val="20"/>
        </w:rPr>
        <w:t xml:space="preserve">The checker script is called </w:t>
      </w:r>
      <w:r>
        <w:rPr>
          <w:rFonts w:ascii="Arial" w:eastAsia="MS Mincho" w:hAnsi="Arial" w:cs="Arial"/>
          <w:sz w:val="20"/>
          <w:szCs w:val="20"/>
        </w:rPr>
        <w:t>exports</w:t>
      </w:r>
      <w:r w:rsidRPr="00BE3643">
        <w:rPr>
          <w:rFonts w:ascii="Arial" w:eastAsia="MS Mincho" w:hAnsi="Arial" w:cs="Arial"/>
          <w:b/>
          <w:sz w:val="20"/>
          <w:szCs w:val="20"/>
        </w:rPr>
        <w:t>-</w:t>
      </w:r>
      <w:r w:rsidRPr="00BE3643">
        <w:rPr>
          <w:rFonts w:ascii="Arial" w:eastAsia="MS Mincho" w:hAnsi="Arial" w:cs="Arial"/>
          <w:sz w:val="20"/>
          <w:szCs w:val="20"/>
        </w:rPr>
        <w:t>checker.</w:t>
      </w:r>
    </w:p>
    <w:p w14:paraId="536136F9" w14:textId="78887BDA" w:rsidR="00FC0F9C" w:rsidRDefault="00804648" w:rsidP="004C66D2">
      <w:pPr>
        <w:pStyle w:val="Heading3"/>
        <w:rPr>
          <w:rFonts w:eastAsia="MS Mincho"/>
          <w:b w:val="0"/>
          <w:sz w:val="20"/>
          <w:lang w:val="en-GB"/>
        </w:rPr>
      </w:pPr>
      <w:bookmarkStart w:id="44" w:name="_Toc509591599"/>
      <w:r>
        <w:rPr>
          <w:rFonts w:eastAsia="MS Mincho"/>
          <w:b w:val="0"/>
          <w:sz w:val="20"/>
          <w:lang w:val="en-GB"/>
        </w:rPr>
        <w:t xml:space="preserve">Enter </w:t>
      </w:r>
      <w:proofErr w:type="spellStart"/>
      <w:r>
        <w:rPr>
          <w:rFonts w:eastAsia="MS Mincho"/>
          <w:b w:val="0"/>
          <w:sz w:val="20"/>
          <w:lang w:val="en-GB"/>
        </w:rPr>
        <w:t>Systemshell</w:t>
      </w:r>
      <w:proofErr w:type="spellEnd"/>
      <w:r w:rsidR="00101525">
        <w:rPr>
          <w:rFonts w:eastAsia="MS Mincho"/>
          <w:b w:val="0"/>
          <w:sz w:val="20"/>
          <w:lang w:val="en-GB"/>
        </w:rPr>
        <w:t xml:space="preserve"> (You may need to set the </w:t>
      </w:r>
      <w:proofErr w:type="spellStart"/>
      <w:r w:rsidR="00101525">
        <w:rPr>
          <w:rFonts w:eastAsia="MS Mincho"/>
          <w:b w:val="0"/>
          <w:sz w:val="20"/>
          <w:lang w:val="en-GB"/>
        </w:rPr>
        <w:t>diag</w:t>
      </w:r>
      <w:proofErr w:type="spellEnd"/>
      <w:r w:rsidR="00101525">
        <w:rPr>
          <w:rFonts w:eastAsia="MS Mincho"/>
          <w:b w:val="0"/>
          <w:sz w:val="20"/>
          <w:lang w:val="en-GB"/>
        </w:rPr>
        <w:t xml:space="preserve"> user password and enable the account)</w:t>
      </w:r>
      <w:bookmarkEnd w:id="44"/>
    </w:p>
    <w:p w14:paraId="21B4ECB6" w14:textId="77777777" w:rsidR="00804648" w:rsidRPr="00804648" w:rsidRDefault="00804648" w:rsidP="00804648">
      <w:pPr>
        <w:pStyle w:val="BodyText"/>
        <w:spacing w:after="0"/>
        <w:ind w:left="1620"/>
        <w:rPr>
          <w:rFonts w:ascii="Courier New" w:hAnsi="Courier New" w:cs="Courier New"/>
          <w:sz w:val="18"/>
          <w:szCs w:val="18"/>
        </w:rPr>
      </w:pPr>
      <w:r w:rsidRPr="00804648">
        <w:rPr>
          <w:rFonts w:ascii="Courier New" w:hAnsi="Courier New" w:cs="Courier New"/>
          <w:sz w:val="18"/>
          <w:szCs w:val="18"/>
        </w:rPr>
        <w:t>orf-lab</w:t>
      </w:r>
      <w:proofErr w:type="gramStart"/>
      <w:r w:rsidRPr="00804648">
        <w:rPr>
          <w:rFonts w:ascii="Courier New" w:hAnsi="Courier New" w:cs="Courier New"/>
          <w:sz w:val="18"/>
          <w:szCs w:val="18"/>
        </w:rPr>
        <w:t>2552::&gt;</w:t>
      </w:r>
      <w:proofErr w:type="gramEnd"/>
      <w:r w:rsidRPr="00804648">
        <w:rPr>
          <w:rFonts w:ascii="Courier New" w:hAnsi="Courier New" w:cs="Courier New"/>
          <w:sz w:val="18"/>
          <w:szCs w:val="18"/>
        </w:rPr>
        <w:t xml:space="preserve"> set </w:t>
      </w:r>
      <w:proofErr w:type="spellStart"/>
      <w:r w:rsidRPr="00804648">
        <w:rPr>
          <w:rFonts w:ascii="Courier New" w:hAnsi="Courier New" w:cs="Courier New"/>
          <w:sz w:val="18"/>
          <w:szCs w:val="18"/>
        </w:rPr>
        <w:t>diag</w:t>
      </w:r>
      <w:proofErr w:type="spellEnd"/>
      <w:r w:rsidRPr="00804648">
        <w:rPr>
          <w:rFonts w:ascii="Courier New" w:hAnsi="Courier New" w:cs="Courier New"/>
          <w:sz w:val="18"/>
          <w:szCs w:val="18"/>
        </w:rPr>
        <w:t xml:space="preserve"> -confirmations off</w:t>
      </w:r>
    </w:p>
    <w:p w14:paraId="34E9D091" w14:textId="77777777" w:rsidR="00804648" w:rsidRPr="00804648" w:rsidRDefault="00804648" w:rsidP="00804648">
      <w:pPr>
        <w:pStyle w:val="BodyText"/>
        <w:spacing w:after="0"/>
        <w:ind w:left="1620"/>
        <w:rPr>
          <w:rFonts w:ascii="Courier New" w:hAnsi="Courier New" w:cs="Courier New"/>
          <w:sz w:val="18"/>
          <w:szCs w:val="18"/>
        </w:rPr>
      </w:pPr>
    </w:p>
    <w:p w14:paraId="13466B74" w14:textId="77777777" w:rsidR="00804648" w:rsidRPr="00804648" w:rsidRDefault="00804648" w:rsidP="00804648">
      <w:pPr>
        <w:pStyle w:val="BodyText"/>
        <w:spacing w:after="0"/>
        <w:ind w:left="1620"/>
        <w:rPr>
          <w:rFonts w:ascii="Courier New" w:hAnsi="Courier New" w:cs="Courier New"/>
          <w:sz w:val="18"/>
          <w:szCs w:val="18"/>
        </w:rPr>
      </w:pPr>
      <w:r w:rsidRPr="00804648">
        <w:rPr>
          <w:rFonts w:ascii="Courier New" w:hAnsi="Courier New" w:cs="Courier New"/>
          <w:sz w:val="18"/>
          <w:szCs w:val="18"/>
        </w:rPr>
        <w:t>orf-lab</w:t>
      </w:r>
      <w:proofErr w:type="gramStart"/>
      <w:r w:rsidRPr="00804648">
        <w:rPr>
          <w:rFonts w:ascii="Courier New" w:hAnsi="Courier New" w:cs="Courier New"/>
          <w:sz w:val="18"/>
          <w:szCs w:val="18"/>
        </w:rPr>
        <w:t>2552::</w:t>
      </w:r>
      <w:proofErr w:type="gramEnd"/>
      <w:r w:rsidRPr="00804648">
        <w:rPr>
          <w:rFonts w:ascii="Courier New" w:hAnsi="Courier New" w:cs="Courier New"/>
          <w:sz w:val="18"/>
          <w:szCs w:val="18"/>
        </w:rPr>
        <w:t xml:space="preserve">*&gt; </w:t>
      </w:r>
      <w:proofErr w:type="spellStart"/>
      <w:r w:rsidRPr="00804648">
        <w:rPr>
          <w:rFonts w:ascii="Courier New" w:hAnsi="Courier New" w:cs="Courier New"/>
          <w:sz w:val="18"/>
          <w:szCs w:val="18"/>
        </w:rPr>
        <w:t>systemshell</w:t>
      </w:r>
      <w:proofErr w:type="spellEnd"/>
      <w:r w:rsidRPr="00804648">
        <w:rPr>
          <w:rFonts w:ascii="Courier New" w:hAnsi="Courier New" w:cs="Courier New"/>
          <w:sz w:val="18"/>
          <w:szCs w:val="18"/>
        </w:rPr>
        <w:t xml:space="preserve"> -node orf-lab2552-01</w:t>
      </w:r>
    </w:p>
    <w:p w14:paraId="0F94FE23" w14:textId="77777777" w:rsidR="00804648" w:rsidRPr="00804648" w:rsidRDefault="00804648" w:rsidP="00804648">
      <w:pPr>
        <w:pStyle w:val="BodyText"/>
        <w:spacing w:after="0"/>
        <w:ind w:left="1620"/>
        <w:rPr>
          <w:rFonts w:ascii="Courier New" w:hAnsi="Courier New" w:cs="Courier New"/>
          <w:sz w:val="18"/>
          <w:szCs w:val="18"/>
        </w:rPr>
      </w:pPr>
      <w:r w:rsidRPr="00804648">
        <w:rPr>
          <w:rFonts w:ascii="Courier New" w:hAnsi="Courier New" w:cs="Courier New"/>
          <w:sz w:val="18"/>
          <w:szCs w:val="18"/>
        </w:rPr>
        <w:t xml:space="preserve">  (system node </w:t>
      </w:r>
      <w:proofErr w:type="spellStart"/>
      <w:r w:rsidRPr="00804648">
        <w:rPr>
          <w:rFonts w:ascii="Courier New" w:hAnsi="Courier New" w:cs="Courier New"/>
          <w:sz w:val="18"/>
          <w:szCs w:val="18"/>
        </w:rPr>
        <w:t>systemshell</w:t>
      </w:r>
      <w:proofErr w:type="spellEnd"/>
      <w:r w:rsidRPr="00804648">
        <w:rPr>
          <w:rFonts w:ascii="Courier New" w:hAnsi="Courier New" w:cs="Courier New"/>
          <w:sz w:val="18"/>
          <w:szCs w:val="18"/>
        </w:rPr>
        <w:t>)</w:t>
      </w:r>
    </w:p>
    <w:p w14:paraId="61E632A5" w14:textId="77777777" w:rsidR="00804648" w:rsidRPr="00804648" w:rsidRDefault="00804648" w:rsidP="00804648">
      <w:pPr>
        <w:pStyle w:val="BodyText"/>
        <w:spacing w:after="0"/>
        <w:ind w:left="1620"/>
        <w:rPr>
          <w:rFonts w:ascii="Courier New" w:hAnsi="Courier New" w:cs="Courier New"/>
          <w:sz w:val="18"/>
          <w:szCs w:val="18"/>
        </w:rPr>
      </w:pPr>
    </w:p>
    <w:p w14:paraId="5731CB0B" w14:textId="77777777" w:rsidR="00804648" w:rsidRPr="00804648" w:rsidRDefault="00804648" w:rsidP="00804648">
      <w:pPr>
        <w:pStyle w:val="BodyText"/>
        <w:spacing w:after="0"/>
        <w:ind w:left="1620"/>
        <w:rPr>
          <w:rFonts w:ascii="Courier New" w:hAnsi="Courier New" w:cs="Courier New"/>
          <w:sz w:val="18"/>
          <w:szCs w:val="18"/>
        </w:rPr>
      </w:pPr>
      <w:r w:rsidRPr="00804648">
        <w:rPr>
          <w:rFonts w:ascii="Courier New" w:hAnsi="Courier New" w:cs="Courier New"/>
          <w:sz w:val="18"/>
          <w:szCs w:val="18"/>
        </w:rPr>
        <w:t>Data ONTAP/amd64 (orf-lab2552-01) (pts/2)</w:t>
      </w:r>
    </w:p>
    <w:p w14:paraId="2C473C70" w14:textId="77777777" w:rsidR="00804648" w:rsidRPr="00804648" w:rsidRDefault="00804648" w:rsidP="00804648">
      <w:pPr>
        <w:pStyle w:val="BodyText"/>
        <w:spacing w:after="0"/>
        <w:ind w:left="1620"/>
        <w:rPr>
          <w:rFonts w:ascii="Courier New" w:hAnsi="Courier New" w:cs="Courier New"/>
          <w:sz w:val="18"/>
          <w:szCs w:val="18"/>
        </w:rPr>
      </w:pPr>
    </w:p>
    <w:p w14:paraId="43E66D8D" w14:textId="77777777" w:rsidR="00804648" w:rsidRPr="00804648" w:rsidRDefault="00804648" w:rsidP="00804648">
      <w:pPr>
        <w:pStyle w:val="BodyText"/>
        <w:spacing w:after="0"/>
        <w:ind w:left="1620"/>
        <w:rPr>
          <w:rFonts w:ascii="Courier New" w:hAnsi="Courier New" w:cs="Courier New"/>
          <w:sz w:val="18"/>
          <w:szCs w:val="18"/>
        </w:rPr>
      </w:pPr>
      <w:r w:rsidRPr="00804648">
        <w:rPr>
          <w:rFonts w:ascii="Courier New" w:hAnsi="Courier New" w:cs="Courier New"/>
          <w:sz w:val="18"/>
          <w:szCs w:val="18"/>
        </w:rPr>
        <w:t xml:space="preserve">login: </w:t>
      </w:r>
      <w:proofErr w:type="spellStart"/>
      <w:r w:rsidRPr="00804648">
        <w:rPr>
          <w:rFonts w:ascii="Courier New" w:hAnsi="Courier New" w:cs="Courier New"/>
          <w:sz w:val="18"/>
          <w:szCs w:val="18"/>
        </w:rPr>
        <w:t>diag</w:t>
      </w:r>
      <w:proofErr w:type="spellEnd"/>
    </w:p>
    <w:p w14:paraId="7A05A465" w14:textId="77777777" w:rsidR="00804648" w:rsidRPr="00804648" w:rsidRDefault="00804648" w:rsidP="00804648">
      <w:pPr>
        <w:pStyle w:val="BodyText"/>
        <w:spacing w:after="0"/>
        <w:ind w:left="1620"/>
        <w:rPr>
          <w:rFonts w:ascii="Courier New" w:hAnsi="Courier New" w:cs="Courier New"/>
          <w:sz w:val="18"/>
          <w:szCs w:val="18"/>
        </w:rPr>
      </w:pPr>
      <w:r w:rsidRPr="00804648">
        <w:rPr>
          <w:rFonts w:ascii="Courier New" w:hAnsi="Courier New" w:cs="Courier New"/>
          <w:sz w:val="18"/>
          <w:szCs w:val="18"/>
        </w:rPr>
        <w:t>Password:</w:t>
      </w:r>
    </w:p>
    <w:p w14:paraId="45809F4B" w14:textId="77777777" w:rsidR="00804648" w:rsidRPr="00804648" w:rsidRDefault="00804648" w:rsidP="00804648">
      <w:pPr>
        <w:pStyle w:val="BodyText"/>
        <w:spacing w:after="0"/>
        <w:ind w:left="1620"/>
        <w:rPr>
          <w:rFonts w:ascii="Courier New" w:hAnsi="Courier New" w:cs="Courier New"/>
          <w:sz w:val="18"/>
          <w:szCs w:val="18"/>
        </w:rPr>
      </w:pPr>
      <w:r w:rsidRPr="00804648">
        <w:rPr>
          <w:rFonts w:ascii="Courier New" w:hAnsi="Courier New" w:cs="Courier New"/>
          <w:sz w:val="18"/>
          <w:szCs w:val="18"/>
        </w:rPr>
        <w:t>Last login: Wed Mar 21 11:42:58 from localhost</w:t>
      </w:r>
    </w:p>
    <w:p w14:paraId="726BC999" w14:textId="77777777" w:rsidR="00804648" w:rsidRPr="00804648" w:rsidRDefault="00804648" w:rsidP="00804648">
      <w:pPr>
        <w:pStyle w:val="BodyText"/>
        <w:spacing w:after="0"/>
        <w:ind w:left="1620"/>
        <w:rPr>
          <w:rFonts w:ascii="Courier New" w:hAnsi="Courier New" w:cs="Courier New"/>
          <w:sz w:val="18"/>
          <w:szCs w:val="18"/>
        </w:rPr>
      </w:pPr>
    </w:p>
    <w:p w14:paraId="2C21EC1E" w14:textId="77777777" w:rsidR="00804648" w:rsidRPr="00804648" w:rsidRDefault="00804648" w:rsidP="00804648">
      <w:pPr>
        <w:pStyle w:val="BodyText"/>
        <w:spacing w:after="0"/>
        <w:ind w:left="1620"/>
        <w:rPr>
          <w:rFonts w:ascii="Courier New" w:hAnsi="Courier New" w:cs="Courier New"/>
          <w:sz w:val="18"/>
          <w:szCs w:val="18"/>
        </w:rPr>
      </w:pPr>
    </w:p>
    <w:p w14:paraId="2C6C065A" w14:textId="77777777" w:rsidR="00804648" w:rsidRPr="00804648" w:rsidRDefault="00804648" w:rsidP="00804648">
      <w:pPr>
        <w:pStyle w:val="BodyText"/>
        <w:spacing w:after="0"/>
        <w:ind w:left="1620"/>
        <w:rPr>
          <w:rFonts w:ascii="Courier New" w:hAnsi="Courier New" w:cs="Courier New"/>
          <w:sz w:val="18"/>
          <w:szCs w:val="18"/>
        </w:rPr>
      </w:pPr>
      <w:r w:rsidRPr="00804648">
        <w:rPr>
          <w:rFonts w:ascii="Courier New" w:hAnsi="Courier New" w:cs="Courier New"/>
          <w:sz w:val="18"/>
          <w:szCs w:val="18"/>
        </w:rPr>
        <w:t>Warning:  The system shell provides access to low-level</w:t>
      </w:r>
    </w:p>
    <w:p w14:paraId="473C812A" w14:textId="77777777" w:rsidR="00804648" w:rsidRPr="00804648" w:rsidRDefault="00804648" w:rsidP="00804648">
      <w:pPr>
        <w:pStyle w:val="BodyText"/>
        <w:spacing w:after="0"/>
        <w:ind w:left="1620"/>
        <w:rPr>
          <w:rFonts w:ascii="Courier New" w:hAnsi="Courier New" w:cs="Courier New"/>
          <w:sz w:val="18"/>
          <w:szCs w:val="18"/>
        </w:rPr>
      </w:pPr>
      <w:r w:rsidRPr="00804648">
        <w:rPr>
          <w:rFonts w:ascii="Courier New" w:hAnsi="Courier New" w:cs="Courier New"/>
          <w:sz w:val="18"/>
          <w:szCs w:val="18"/>
        </w:rPr>
        <w:t>diagnostic tools that can cause irreparable damage to</w:t>
      </w:r>
    </w:p>
    <w:p w14:paraId="7733F342" w14:textId="77777777" w:rsidR="00804648" w:rsidRPr="00804648" w:rsidRDefault="00804648" w:rsidP="00804648">
      <w:pPr>
        <w:pStyle w:val="BodyText"/>
        <w:spacing w:after="0"/>
        <w:ind w:left="1620"/>
        <w:rPr>
          <w:rFonts w:ascii="Courier New" w:hAnsi="Courier New" w:cs="Courier New"/>
          <w:sz w:val="18"/>
          <w:szCs w:val="18"/>
        </w:rPr>
      </w:pPr>
      <w:r w:rsidRPr="00804648">
        <w:rPr>
          <w:rFonts w:ascii="Courier New" w:hAnsi="Courier New" w:cs="Courier New"/>
          <w:sz w:val="18"/>
          <w:szCs w:val="18"/>
        </w:rPr>
        <w:t>the system if not used properly.  Use this environment</w:t>
      </w:r>
    </w:p>
    <w:p w14:paraId="1F08245D" w14:textId="77777777" w:rsidR="00804648" w:rsidRPr="00804648" w:rsidRDefault="00804648" w:rsidP="00804648">
      <w:pPr>
        <w:pStyle w:val="BodyText"/>
        <w:spacing w:after="0"/>
        <w:ind w:left="1620"/>
        <w:rPr>
          <w:rFonts w:ascii="Courier New" w:hAnsi="Courier New" w:cs="Courier New"/>
          <w:sz w:val="18"/>
          <w:szCs w:val="18"/>
        </w:rPr>
      </w:pPr>
      <w:r w:rsidRPr="00804648">
        <w:rPr>
          <w:rFonts w:ascii="Courier New" w:hAnsi="Courier New" w:cs="Courier New"/>
          <w:sz w:val="18"/>
          <w:szCs w:val="18"/>
        </w:rPr>
        <w:t>only when directed to do so by support personnel.</w:t>
      </w:r>
    </w:p>
    <w:p w14:paraId="1667C127" w14:textId="77777777" w:rsidR="00804648" w:rsidRPr="00804648" w:rsidRDefault="00804648" w:rsidP="00804648">
      <w:pPr>
        <w:pStyle w:val="BodyText"/>
        <w:spacing w:after="0"/>
        <w:ind w:left="1620"/>
        <w:rPr>
          <w:rFonts w:ascii="Courier New" w:hAnsi="Courier New" w:cs="Courier New"/>
          <w:sz w:val="18"/>
          <w:szCs w:val="18"/>
        </w:rPr>
      </w:pPr>
    </w:p>
    <w:p w14:paraId="0AA5CD45" w14:textId="19F1776E" w:rsidR="00804648" w:rsidRPr="00804648" w:rsidRDefault="00804648" w:rsidP="00804648">
      <w:pPr>
        <w:pStyle w:val="BodyText"/>
        <w:spacing w:after="0"/>
        <w:ind w:left="1620"/>
        <w:rPr>
          <w:rFonts w:ascii="Courier New" w:hAnsi="Courier New" w:cs="Courier New"/>
          <w:sz w:val="18"/>
          <w:szCs w:val="18"/>
        </w:rPr>
      </w:pPr>
      <w:r w:rsidRPr="00804648">
        <w:rPr>
          <w:rFonts w:ascii="Courier New" w:hAnsi="Courier New" w:cs="Courier New"/>
          <w:sz w:val="18"/>
          <w:szCs w:val="18"/>
        </w:rPr>
        <w:t>orf-lab2552-01%</w:t>
      </w:r>
      <w:r>
        <w:rPr>
          <w:rFonts w:ascii="Courier New" w:hAnsi="Courier New" w:cs="Courier New"/>
          <w:sz w:val="18"/>
          <w:szCs w:val="18"/>
        </w:rPr>
        <w:t xml:space="preserve"> </w:t>
      </w:r>
    </w:p>
    <w:p w14:paraId="630E2FC8" w14:textId="29DE3AE0" w:rsidR="00804648" w:rsidRDefault="00804648" w:rsidP="004C66D2">
      <w:pPr>
        <w:pStyle w:val="Heading3"/>
        <w:rPr>
          <w:rFonts w:eastAsia="MS Mincho"/>
          <w:b w:val="0"/>
          <w:sz w:val="20"/>
          <w:lang w:val="en-GB"/>
        </w:rPr>
      </w:pPr>
      <w:bookmarkStart w:id="45" w:name="_Toc509591600"/>
      <w:r>
        <w:rPr>
          <w:rFonts w:eastAsia="MS Mincho"/>
          <w:b w:val="0"/>
          <w:sz w:val="20"/>
          <w:lang w:val="en-GB"/>
        </w:rPr>
        <w:lastRenderedPageBreak/>
        <w:t xml:space="preserve">Get </w:t>
      </w:r>
      <w:proofErr w:type="gramStart"/>
      <w:r>
        <w:rPr>
          <w:rFonts w:eastAsia="MS Mincho"/>
          <w:b w:val="0"/>
          <w:sz w:val="20"/>
          <w:lang w:val="en-GB"/>
        </w:rPr>
        <w:t>The</w:t>
      </w:r>
      <w:proofErr w:type="gramEnd"/>
      <w:r>
        <w:rPr>
          <w:rFonts w:eastAsia="MS Mincho"/>
          <w:b w:val="0"/>
          <w:sz w:val="20"/>
          <w:lang w:val="en-GB"/>
        </w:rPr>
        <w:t xml:space="preserve"> Script</w:t>
      </w:r>
      <w:r w:rsidR="00EA2F21">
        <w:rPr>
          <w:rFonts w:eastAsia="MS Mincho"/>
          <w:b w:val="0"/>
          <w:sz w:val="20"/>
          <w:lang w:val="en-GB"/>
        </w:rPr>
        <w:t>s</w:t>
      </w:r>
      <w:r>
        <w:rPr>
          <w:rFonts w:eastAsia="MS Mincho"/>
          <w:b w:val="0"/>
          <w:sz w:val="20"/>
          <w:lang w:val="en-GB"/>
        </w:rPr>
        <w:t xml:space="preserve"> (</w:t>
      </w:r>
      <w:proofErr w:type="spellStart"/>
      <w:r>
        <w:rPr>
          <w:rFonts w:eastAsia="MS Mincho"/>
          <w:b w:val="0"/>
          <w:sz w:val="20"/>
          <w:lang w:val="en-GB"/>
        </w:rPr>
        <w:t>Systemshell</w:t>
      </w:r>
      <w:proofErr w:type="spellEnd"/>
      <w:r>
        <w:rPr>
          <w:rFonts w:eastAsia="MS Mincho"/>
          <w:b w:val="0"/>
          <w:sz w:val="20"/>
          <w:lang w:val="en-GB"/>
        </w:rPr>
        <w:t>)</w:t>
      </w:r>
      <w:bookmarkEnd w:id="45"/>
    </w:p>
    <w:p w14:paraId="1F47D58C" w14:textId="34A1BB79" w:rsidR="00804648" w:rsidRPr="00804648" w:rsidRDefault="00804648" w:rsidP="00804648">
      <w:pPr>
        <w:ind w:left="1620"/>
        <w:rPr>
          <w:rFonts w:ascii="Courier New" w:eastAsia="MS Mincho" w:hAnsi="Courier New" w:cs="Courier New"/>
          <w:sz w:val="18"/>
          <w:szCs w:val="18"/>
        </w:rPr>
      </w:pPr>
      <w:r w:rsidRPr="00804648">
        <w:rPr>
          <w:rFonts w:ascii="Courier New" w:eastAsia="MS Mincho" w:hAnsi="Courier New" w:cs="Courier New"/>
          <w:sz w:val="18"/>
          <w:szCs w:val="18"/>
        </w:rPr>
        <w:t xml:space="preserve">orf-lab2552-01% </w:t>
      </w:r>
      <w:proofErr w:type="spellStart"/>
      <w:r w:rsidRPr="00804648">
        <w:rPr>
          <w:rFonts w:ascii="Courier New" w:eastAsia="MS Mincho" w:hAnsi="Courier New" w:cs="Courier New"/>
          <w:sz w:val="18"/>
          <w:szCs w:val="18"/>
        </w:rPr>
        <w:t>scp</w:t>
      </w:r>
      <w:proofErr w:type="spellEnd"/>
      <w:r w:rsidRPr="00804648">
        <w:rPr>
          <w:rFonts w:ascii="Courier New" w:eastAsia="MS Mincho" w:hAnsi="Courier New" w:cs="Courier New"/>
          <w:sz w:val="18"/>
          <w:szCs w:val="18"/>
        </w:rPr>
        <w:t xml:space="preserve"> root@10.220.179.83:/root/</w:t>
      </w:r>
      <w:proofErr w:type="spellStart"/>
      <w:r w:rsidRPr="00804648">
        <w:rPr>
          <w:rFonts w:ascii="Courier New" w:eastAsia="MS Mincho" w:hAnsi="Courier New" w:cs="Courier New"/>
          <w:sz w:val="18"/>
          <w:szCs w:val="18"/>
        </w:rPr>
        <w:t>lif</w:t>
      </w:r>
      <w:proofErr w:type="spellEnd"/>
      <w:r w:rsidRPr="00804648">
        <w:rPr>
          <w:rFonts w:ascii="Courier New" w:eastAsia="MS Mincho" w:hAnsi="Courier New" w:cs="Courier New"/>
          <w:sz w:val="18"/>
          <w:szCs w:val="18"/>
        </w:rPr>
        <w:t>-</w:t>
      </w:r>
      <w:proofErr w:type="gramStart"/>
      <w:r w:rsidRPr="00804648">
        <w:rPr>
          <w:rFonts w:ascii="Courier New" w:eastAsia="MS Mincho" w:hAnsi="Courier New" w:cs="Courier New"/>
          <w:sz w:val="18"/>
          <w:szCs w:val="18"/>
        </w:rPr>
        <w:t>checker .</w:t>
      </w:r>
      <w:proofErr w:type="gramEnd"/>
    </w:p>
    <w:p w14:paraId="21D82FDB" w14:textId="77777777" w:rsidR="00804648" w:rsidRPr="00804648" w:rsidRDefault="00804648" w:rsidP="00804648">
      <w:pPr>
        <w:ind w:left="1620"/>
        <w:rPr>
          <w:rFonts w:ascii="Courier New" w:eastAsia="MS Mincho" w:hAnsi="Courier New" w:cs="Courier New"/>
          <w:sz w:val="18"/>
          <w:szCs w:val="18"/>
        </w:rPr>
      </w:pPr>
      <w:r w:rsidRPr="00804648">
        <w:rPr>
          <w:rFonts w:ascii="Courier New" w:eastAsia="MS Mincho" w:hAnsi="Courier New" w:cs="Courier New"/>
          <w:sz w:val="18"/>
          <w:szCs w:val="18"/>
        </w:rPr>
        <w:t>***************************************************************************</w:t>
      </w:r>
    </w:p>
    <w:p w14:paraId="7DB0AFC8" w14:textId="77777777" w:rsidR="00804648" w:rsidRPr="00804648" w:rsidRDefault="00804648" w:rsidP="00804648">
      <w:pPr>
        <w:ind w:left="1620"/>
        <w:rPr>
          <w:rFonts w:ascii="Courier New" w:eastAsia="MS Mincho" w:hAnsi="Courier New" w:cs="Courier New"/>
          <w:sz w:val="18"/>
          <w:szCs w:val="18"/>
        </w:rPr>
      </w:pPr>
      <w:r w:rsidRPr="00804648">
        <w:rPr>
          <w:rFonts w:ascii="Courier New" w:eastAsia="MS Mincho" w:hAnsi="Courier New" w:cs="Courier New"/>
          <w:sz w:val="18"/>
          <w:szCs w:val="18"/>
        </w:rPr>
        <w:t>* This computer system is the property of Thomson Reuters and may be      *</w:t>
      </w:r>
    </w:p>
    <w:p w14:paraId="7E5499F1" w14:textId="77777777" w:rsidR="00804648" w:rsidRPr="00804648" w:rsidRDefault="00804648" w:rsidP="00804648">
      <w:pPr>
        <w:ind w:left="1620"/>
        <w:rPr>
          <w:rFonts w:ascii="Courier New" w:eastAsia="MS Mincho" w:hAnsi="Courier New" w:cs="Courier New"/>
          <w:sz w:val="18"/>
          <w:szCs w:val="18"/>
        </w:rPr>
      </w:pPr>
      <w:r w:rsidRPr="00804648">
        <w:rPr>
          <w:rFonts w:ascii="Courier New" w:eastAsia="MS Mincho" w:hAnsi="Courier New" w:cs="Courier New"/>
          <w:sz w:val="18"/>
          <w:szCs w:val="18"/>
        </w:rPr>
        <w:t>* accessed only by authorized users. Unauthorized use of this system is   *</w:t>
      </w:r>
    </w:p>
    <w:p w14:paraId="0EA2B05C" w14:textId="77777777" w:rsidR="00804648" w:rsidRPr="00804648" w:rsidRDefault="00804648" w:rsidP="00804648">
      <w:pPr>
        <w:ind w:left="1620"/>
        <w:rPr>
          <w:rFonts w:ascii="Courier New" w:eastAsia="MS Mincho" w:hAnsi="Courier New" w:cs="Courier New"/>
          <w:sz w:val="18"/>
          <w:szCs w:val="18"/>
        </w:rPr>
      </w:pPr>
      <w:r w:rsidRPr="00804648">
        <w:rPr>
          <w:rFonts w:ascii="Courier New" w:eastAsia="MS Mincho" w:hAnsi="Courier New" w:cs="Courier New"/>
          <w:sz w:val="18"/>
          <w:szCs w:val="18"/>
        </w:rPr>
        <w:t>* strictly prohibited and may be subject to criminal prosecution.  Your   *</w:t>
      </w:r>
    </w:p>
    <w:p w14:paraId="12546C00" w14:textId="77777777" w:rsidR="00804648" w:rsidRPr="00804648" w:rsidRDefault="00804648" w:rsidP="00804648">
      <w:pPr>
        <w:ind w:left="1620"/>
        <w:rPr>
          <w:rFonts w:ascii="Courier New" w:eastAsia="MS Mincho" w:hAnsi="Courier New" w:cs="Courier New"/>
          <w:sz w:val="18"/>
          <w:szCs w:val="18"/>
        </w:rPr>
      </w:pPr>
      <w:r w:rsidRPr="00804648">
        <w:rPr>
          <w:rFonts w:ascii="Courier New" w:eastAsia="MS Mincho" w:hAnsi="Courier New" w:cs="Courier New"/>
          <w:sz w:val="18"/>
          <w:szCs w:val="18"/>
        </w:rPr>
        <w:t>* use of Thomson Reuters systems and networks is permitted only in        *</w:t>
      </w:r>
    </w:p>
    <w:p w14:paraId="4BC006C7" w14:textId="77777777" w:rsidR="00804648" w:rsidRPr="00804648" w:rsidRDefault="00804648" w:rsidP="00804648">
      <w:pPr>
        <w:ind w:left="1620"/>
        <w:rPr>
          <w:rFonts w:ascii="Courier New" w:eastAsia="MS Mincho" w:hAnsi="Courier New" w:cs="Courier New"/>
          <w:sz w:val="18"/>
          <w:szCs w:val="18"/>
        </w:rPr>
      </w:pPr>
      <w:r w:rsidRPr="00804648">
        <w:rPr>
          <w:rFonts w:ascii="Courier New" w:eastAsia="MS Mincho" w:hAnsi="Courier New" w:cs="Courier New"/>
          <w:sz w:val="18"/>
          <w:szCs w:val="18"/>
        </w:rPr>
        <w:t>* accordance with Thomson Reuters policies, including the Code of         *</w:t>
      </w:r>
    </w:p>
    <w:p w14:paraId="20D0E4C6" w14:textId="77777777" w:rsidR="00804648" w:rsidRPr="00804648" w:rsidRDefault="00804648" w:rsidP="00804648">
      <w:pPr>
        <w:ind w:left="1620"/>
        <w:rPr>
          <w:rFonts w:ascii="Courier New" w:eastAsia="MS Mincho" w:hAnsi="Courier New" w:cs="Courier New"/>
          <w:sz w:val="18"/>
          <w:szCs w:val="18"/>
        </w:rPr>
      </w:pPr>
      <w:r w:rsidRPr="00804648">
        <w:rPr>
          <w:rFonts w:ascii="Courier New" w:eastAsia="MS Mincho" w:hAnsi="Courier New" w:cs="Courier New"/>
          <w:sz w:val="18"/>
          <w:szCs w:val="18"/>
        </w:rPr>
        <w:t>* Business Conduct and Ethics.  Where permitted by applicable law, we     *</w:t>
      </w:r>
    </w:p>
    <w:p w14:paraId="08E549AA" w14:textId="77777777" w:rsidR="00804648" w:rsidRPr="00804648" w:rsidRDefault="00804648" w:rsidP="00804648">
      <w:pPr>
        <w:ind w:left="1620"/>
        <w:rPr>
          <w:rFonts w:ascii="Courier New" w:eastAsia="MS Mincho" w:hAnsi="Courier New" w:cs="Courier New"/>
          <w:sz w:val="18"/>
          <w:szCs w:val="18"/>
        </w:rPr>
      </w:pPr>
      <w:r w:rsidRPr="00804648">
        <w:rPr>
          <w:rFonts w:ascii="Courier New" w:eastAsia="MS Mincho" w:hAnsi="Courier New" w:cs="Courier New"/>
          <w:sz w:val="18"/>
          <w:szCs w:val="18"/>
        </w:rPr>
        <w:t>* reserve the right to monitor your use of these systems and networks and *</w:t>
      </w:r>
    </w:p>
    <w:p w14:paraId="5F47A80B" w14:textId="77777777" w:rsidR="00804648" w:rsidRPr="00804648" w:rsidRDefault="00804648" w:rsidP="00804648">
      <w:pPr>
        <w:ind w:left="1620"/>
        <w:rPr>
          <w:rFonts w:ascii="Courier New" w:eastAsia="MS Mincho" w:hAnsi="Courier New" w:cs="Courier New"/>
          <w:sz w:val="18"/>
          <w:szCs w:val="18"/>
        </w:rPr>
      </w:pPr>
      <w:r w:rsidRPr="00804648">
        <w:rPr>
          <w:rFonts w:ascii="Courier New" w:eastAsia="MS Mincho" w:hAnsi="Courier New" w:cs="Courier New"/>
          <w:sz w:val="18"/>
          <w:szCs w:val="18"/>
        </w:rPr>
        <w:t xml:space="preserve">* review any communications made through them.  By accessing the </w:t>
      </w:r>
      <w:proofErr w:type="gramStart"/>
      <w:r w:rsidRPr="00804648">
        <w:rPr>
          <w:rFonts w:ascii="Courier New" w:eastAsia="MS Mincho" w:hAnsi="Courier New" w:cs="Courier New"/>
          <w:sz w:val="18"/>
          <w:szCs w:val="18"/>
        </w:rPr>
        <w:t>Thomson  *</w:t>
      </w:r>
      <w:proofErr w:type="gramEnd"/>
    </w:p>
    <w:p w14:paraId="5B068B0E" w14:textId="77777777" w:rsidR="00804648" w:rsidRPr="00804648" w:rsidRDefault="00804648" w:rsidP="00804648">
      <w:pPr>
        <w:ind w:left="1620"/>
        <w:rPr>
          <w:rFonts w:ascii="Courier New" w:eastAsia="MS Mincho" w:hAnsi="Courier New" w:cs="Courier New"/>
          <w:sz w:val="18"/>
          <w:szCs w:val="18"/>
        </w:rPr>
      </w:pPr>
      <w:r w:rsidRPr="00804648">
        <w:rPr>
          <w:rFonts w:ascii="Courier New" w:eastAsia="MS Mincho" w:hAnsi="Courier New" w:cs="Courier New"/>
          <w:sz w:val="18"/>
          <w:szCs w:val="18"/>
        </w:rPr>
        <w:t xml:space="preserve">* Reuters system, you consent to such monitoring and to the retrieval </w:t>
      </w:r>
      <w:proofErr w:type="gramStart"/>
      <w:r w:rsidRPr="00804648">
        <w:rPr>
          <w:rFonts w:ascii="Courier New" w:eastAsia="MS Mincho" w:hAnsi="Courier New" w:cs="Courier New"/>
          <w:sz w:val="18"/>
          <w:szCs w:val="18"/>
        </w:rPr>
        <w:t>of  *</w:t>
      </w:r>
      <w:proofErr w:type="gramEnd"/>
    </w:p>
    <w:p w14:paraId="251188DB" w14:textId="77777777" w:rsidR="00804648" w:rsidRPr="00804648" w:rsidRDefault="00804648" w:rsidP="00804648">
      <w:pPr>
        <w:ind w:left="1620"/>
        <w:rPr>
          <w:rFonts w:ascii="Courier New" w:eastAsia="MS Mincho" w:hAnsi="Courier New" w:cs="Courier New"/>
          <w:sz w:val="18"/>
          <w:szCs w:val="18"/>
        </w:rPr>
      </w:pPr>
      <w:r w:rsidRPr="00804648">
        <w:rPr>
          <w:rFonts w:ascii="Courier New" w:eastAsia="MS Mincho" w:hAnsi="Courier New" w:cs="Courier New"/>
          <w:sz w:val="18"/>
          <w:szCs w:val="18"/>
        </w:rPr>
        <w:t xml:space="preserve">* information required for law enforcement or </w:t>
      </w:r>
      <w:proofErr w:type="gramStart"/>
      <w:r w:rsidRPr="00804648">
        <w:rPr>
          <w:rFonts w:ascii="Courier New" w:eastAsia="MS Mincho" w:hAnsi="Courier New" w:cs="Courier New"/>
          <w:sz w:val="18"/>
          <w:szCs w:val="18"/>
        </w:rPr>
        <w:t>for the purpose of</w:t>
      </w:r>
      <w:proofErr w:type="gramEnd"/>
      <w:r w:rsidRPr="00804648">
        <w:rPr>
          <w:rFonts w:ascii="Courier New" w:eastAsia="MS Mincho" w:hAnsi="Courier New" w:cs="Courier New"/>
          <w:sz w:val="18"/>
          <w:szCs w:val="18"/>
        </w:rPr>
        <w:t xml:space="preserve">          *</w:t>
      </w:r>
    </w:p>
    <w:p w14:paraId="2CBBFB33" w14:textId="77777777" w:rsidR="00804648" w:rsidRPr="00804648" w:rsidRDefault="00804648" w:rsidP="00804648">
      <w:pPr>
        <w:ind w:left="1620"/>
        <w:rPr>
          <w:rFonts w:ascii="Courier New" w:eastAsia="MS Mincho" w:hAnsi="Courier New" w:cs="Courier New"/>
          <w:sz w:val="18"/>
          <w:szCs w:val="18"/>
        </w:rPr>
      </w:pPr>
      <w:r w:rsidRPr="00804648">
        <w:rPr>
          <w:rFonts w:ascii="Courier New" w:eastAsia="MS Mincho" w:hAnsi="Courier New" w:cs="Courier New"/>
          <w:sz w:val="18"/>
          <w:szCs w:val="18"/>
        </w:rPr>
        <w:t>* protecting Thomson Reuters intellectual property and the                *</w:t>
      </w:r>
    </w:p>
    <w:p w14:paraId="42A08B80" w14:textId="77777777" w:rsidR="00804648" w:rsidRPr="00804648" w:rsidRDefault="00804648" w:rsidP="00804648">
      <w:pPr>
        <w:ind w:left="1620"/>
        <w:rPr>
          <w:rFonts w:ascii="Courier New" w:eastAsia="MS Mincho" w:hAnsi="Courier New" w:cs="Courier New"/>
          <w:sz w:val="18"/>
          <w:szCs w:val="18"/>
        </w:rPr>
      </w:pPr>
      <w:r w:rsidRPr="00804648">
        <w:rPr>
          <w:rFonts w:ascii="Courier New" w:eastAsia="MS Mincho" w:hAnsi="Courier New" w:cs="Courier New"/>
          <w:sz w:val="18"/>
          <w:szCs w:val="18"/>
        </w:rPr>
        <w:t>* confidentiality of our corporate, client, and personnel data.           *</w:t>
      </w:r>
    </w:p>
    <w:p w14:paraId="24147B47" w14:textId="77777777" w:rsidR="00804648" w:rsidRPr="00804648" w:rsidRDefault="00804648" w:rsidP="00804648">
      <w:pPr>
        <w:ind w:left="1620"/>
        <w:rPr>
          <w:rFonts w:ascii="Courier New" w:eastAsia="MS Mincho" w:hAnsi="Courier New" w:cs="Courier New"/>
          <w:sz w:val="18"/>
          <w:szCs w:val="18"/>
        </w:rPr>
      </w:pPr>
      <w:r w:rsidRPr="00804648">
        <w:rPr>
          <w:rFonts w:ascii="Courier New" w:eastAsia="MS Mincho" w:hAnsi="Courier New" w:cs="Courier New"/>
          <w:sz w:val="18"/>
          <w:szCs w:val="18"/>
        </w:rPr>
        <w:t>***************************************************************************</w:t>
      </w:r>
    </w:p>
    <w:p w14:paraId="40CA1B19" w14:textId="77777777" w:rsidR="00804648" w:rsidRPr="00804648" w:rsidRDefault="00804648" w:rsidP="00804648">
      <w:pPr>
        <w:ind w:left="1620"/>
        <w:rPr>
          <w:rFonts w:ascii="Courier New" w:eastAsia="MS Mincho" w:hAnsi="Courier New" w:cs="Courier New"/>
          <w:sz w:val="18"/>
          <w:szCs w:val="18"/>
        </w:rPr>
      </w:pPr>
    </w:p>
    <w:p w14:paraId="247E72CA" w14:textId="77777777" w:rsidR="00804648" w:rsidRPr="00804648" w:rsidRDefault="00804648" w:rsidP="00804648">
      <w:pPr>
        <w:ind w:left="1620"/>
        <w:rPr>
          <w:rFonts w:ascii="Courier New" w:eastAsia="MS Mincho" w:hAnsi="Courier New" w:cs="Courier New"/>
          <w:sz w:val="18"/>
          <w:szCs w:val="18"/>
        </w:rPr>
      </w:pPr>
      <w:r w:rsidRPr="00804648">
        <w:rPr>
          <w:rFonts w:ascii="Courier New" w:eastAsia="MS Mincho" w:hAnsi="Courier New" w:cs="Courier New"/>
          <w:sz w:val="18"/>
          <w:szCs w:val="18"/>
        </w:rPr>
        <w:t>root@10.220.179.83's password:</w:t>
      </w:r>
    </w:p>
    <w:p w14:paraId="220667A8" w14:textId="12C7321E" w:rsidR="00804648" w:rsidRPr="00804648" w:rsidRDefault="00804648" w:rsidP="00804648">
      <w:pPr>
        <w:ind w:left="1620"/>
        <w:rPr>
          <w:rFonts w:ascii="Courier New" w:eastAsia="MS Mincho" w:hAnsi="Courier New" w:cs="Courier New"/>
          <w:sz w:val="18"/>
          <w:szCs w:val="18"/>
        </w:rPr>
      </w:pPr>
      <w:proofErr w:type="spellStart"/>
      <w:r w:rsidRPr="00804648">
        <w:rPr>
          <w:rFonts w:ascii="Courier New" w:eastAsia="MS Mincho" w:hAnsi="Courier New" w:cs="Courier New"/>
          <w:sz w:val="18"/>
          <w:szCs w:val="18"/>
        </w:rPr>
        <w:t>lif</w:t>
      </w:r>
      <w:proofErr w:type="spellEnd"/>
      <w:r w:rsidRPr="00804648">
        <w:rPr>
          <w:rFonts w:ascii="Courier New" w:eastAsia="MS Mincho" w:hAnsi="Courier New" w:cs="Courier New"/>
          <w:sz w:val="18"/>
          <w:szCs w:val="18"/>
        </w:rPr>
        <w:t>-checker      100%   92KB  91.8KB/s   00:00</w:t>
      </w:r>
    </w:p>
    <w:p w14:paraId="27E06615" w14:textId="5504F5DB" w:rsidR="00804648" w:rsidRPr="00804648" w:rsidRDefault="00804648" w:rsidP="00804648">
      <w:pPr>
        <w:ind w:left="1620"/>
        <w:rPr>
          <w:rFonts w:ascii="Courier New" w:eastAsia="MS Mincho" w:hAnsi="Courier New" w:cs="Courier New"/>
          <w:sz w:val="18"/>
          <w:szCs w:val="18"/>
        </w:rPr>
      </w:pPr>
      <w:r w:rsidRPr="00804648">
        <w:rPr>
          <w:rFonts w:ascii="Courier New" w:eastAsia="MS Mincho" w:hAnsi="Courier New" w:cs="Courier New"/>
          <w:sz w:val="18"/>
          <w:szCs w:val="18"/>
        </w:rPr>
        <w:t>orf-lab2552-01%</w:t>
      </w:r>
    </w:p>
    <w:p w14:paraId="3A58C653" w14:textId="3889EE34" w:rsidR="00804648" w:rsidRDefault="00804648" w:rsidP="00804648">
      <w:pPr>
        <w:ind w:left="1620"/>
        <w:rPr>
          <w:rFonts w:ascii="Courier New" w:eastAsia="MS Mincho" w:hAnsi="Courier New" w:cs="Courier New"/>
          <w:sz w:val="18"/>
          <w:szCs w:val="18"/>
        </w:rPr>
      </w:pPr>
      <w:r w:rsidRPr="00804648">
        <w:rPr>
          <w:rFonts w:ascii="Courier New" w:eastAsia="MS Mincho" w:hAnsi="Courier New" w:cs="Courier New"/>
          <w:sz w:val="18"/>
          <w:szCs w:val="18"/>
        </w:rPr>
        <w:t xml:space="preserve">orf-lab2552-01% </w:t>
      </w:r>
      <w:proofErr w:type="spellStart"/>
      <w:r w:rsidRPr="00804648">
        <w:rPr>
          <w:rFonts w:ascii="Courier New" w:eastAsia="MS Mincho" w:hAnsi="Courier New" w:cs="Courier New"/>
          <w:sz w:val="18"/>
          <w:szCs w:val="18"/>
        </w:rPr>
        <w:t>chmod</w:t>
      </w:r>
      <w:proofErr w:type="spellEnd"/>
      <w:r w:rsidRPr="00804648">
        <w:rPr>
          <w:rFonts w:ascii="Courier New" w:eastAsia="MS Mincho" w:hAnsi="Courier New" w:cs="Courier New"/>
          <w:sz w:val="18"/>
          <w:szCs w:val="18"/>
        </w:rPr>
        <w:t xml:space="preserve"> 755 </w:t>
      </w:r>
      <w:proofErr w:type="spellStart"/>
      <w:r w:rsidRPr="00804648">
        <w:rPr>
          <w:rFonts w:ascii="Courier New" w:eastAsia="MS Mincho" w:hAnsi="Courier New" w:cs="Courier New"/>
          <w:sz w:val="18"/>
          <w:szCs w:val="18"/>
        </w:rPr>
        <w:t>lif</w:t>
      </w:r>
      <w:proofErr w:type="spellEnd"/>
      <w:r w:rsidRPr="00804648">
        <w:rPr>
          <w:rFonts w:ascii="Courier New" w:eastAsia="MS Mincho" w:hAnsi="Courier New" w:cs="Courier New"/>
          <w:sz w:val="18"/>
          <w:szCs w:val="18"/>
        </w:rPr>
        <w:t>-checker</w:t>
      </w:r>
    </w:p>
    <w:p w14:paraId="1E841470" w14:textId="4C10D478" w:rsidR="001C18FA" w:rsidRDefault="001C18FA" w:rsidP="00804648">
      <w:pPr>
        <w:ind w:left="1620"/>
        <w:rPr>
          <w:rFonts w:ascii="Courier New" w:eastAsia="MS Mincho" w:hAnsi="Courier New" w:cs="Courier New"/>
          <w:sz w:val="18"/>
          <w:szCs w:val="18"/>
        </w:rPr>
      </w:pPr>
    </w:p>
    <w:p w14:paraId="502AD1B0" w14:textId="77777777" w:rsidR="001C18FA" w:rsidRPr="001C18FA" w:rsidRDefault="001C18FA" w:rsidP="001C18FA">
      <w:pPr>
        <w:ind w:left="1620"/>
        <w:rPr>
          <w:rFonts w:ascii="Courier New" w:eastAsia="MS Mincho" w:hAnsi="Courier New" w:cs="Courier New"/>
          <w:sz w:val="18"/>
          <w:szCs w:val="18"/>
        </w:rPr>
      </w:pPr>
      <w:r w:rsidRPr="001C18FA">
        <w:rPr>
          <w:rFonts w:ascii="Courier New" w:eastAsia="MS Mincho" w:hAnsi="Courier New" w:cs="Courier New"/>
          <w:sz w:val="18"/>
          <w:szCs w:val="18"/>
        </w:rPr>
        <w:t xml:space="preserve">orf-lab2552-01% </w:t>
      </w:r>
      <w:proofErr w:type="spellStart"/>
      <w:r w:rsidRPr="001C18FA">
        <w:rPr>
          <w:rFonts w:ascii="Courier New" w:eastAsia="MS Mincho" w:hAnsi="Courier New" w:cs="Courier New"/>
          <w:sz w:val="18"/>
          <w:szCs w:val="18"/>
        </w:rPr>
        <w:t>scp</w:t>
      </w:r>
      <w:proofErr w:type="spellEnd"/>
      <w:r w:rsidRPr="001C18FA">
        <w:rPr>
          <w:rFonts w:ascii="Courier New" w:eastAsia="MS Mincho" w:hAnsi="Courier New" w:cs="Courier New"/>
          <w:sz w:val="18"/>
          <w:szCs w:val="18"/>
        </w:rPr>
        <w:t xml:space="preserve"> root@10.220.179.83:/root/exports-</w:t>
      </w:r>
      <w:proofErr w:type="gramStart"/>
      <w:r w:rsidRPr="001C18FA">
        <w:rPr>
          <w:rFonts w:ascii="Courier New" w:eastAsia="MS Mincho" w:hAnsi="Courier New" w:cs="Courier New"/>
          <w:sz w:val="18"/>
          <w:szCs w:val="18"/>
        </w:rPr>
        <w:t>checker .</w:t>
      </w:r>
      <w:proofErr w:type="gramEnd"/>
    </w:p>
    <w:p w14:paraId="15BB2787" w14:textId="77777777" w:rsidR="001C18FA" w:rsidRPr="001C18FA" w:rsidRDefault="001C18FA" w:rsidP="001C18FA">
      <w:pPr>
        <w:ind w:left="1620"/>
        <w:rPr>
          <w:rFonts w:ascii="Courier New" w:eastAsia="MS Mincho" w:hAnsi="Courier New" w:cs="Courier New"/>
          <w:sz w:val="18"/>
          <w:szCs w:val="18"/>
        </w:rPr>
      </w:pPr>
      <w:r w:rsidRPr="001C18FA">
        <w:rPr>
          <w:rFonts w:ascii="Courier New" w:eastAsia="MS Mincho" w:hAnsi="Courier New" w:cs="Courier New"/>
          <w:sz w:val="18"/>
          <w:szCs w:val="18"/>
        </w:rPr>
        <w:t>***************************************************************************</w:t>
      </w:r>
    </w:p>
    <w:p w14:paraId="47E830AC" w14:textId="77777777" w:rsidR="001C18FA" w:rsidRPr="001C18FA" w:rsidRDefault="001C18FA" w:rsidP="001C18FA">
      <w:pPr>
        <w:ind w:left="1620"/>
        <w:rPr>
          <w:rFonts w:ascii="Courier New" w:eastAsia="MS Mincho" w:hAnsi="Courier New" w:cs="Courier New"/>
          <w:sz w:val="18"/>
          <w:szCs w:val="18"/>
        </w:rPr>
      </w:pPr>
      <w:r w:rsidRPr="001C18FA">
        <w:rPr>
          <w:rFonts w:ascii="Courier New" w:eastAsia="MS Mincho" w:hAnsi="Courier New" w:cs="Courier New"/>
          <w:sz w:val="18"/>
          <w:szCs w:val="18"/>
        </w:rPr>
        <w:t>* This computer system is the property of Thomson Reuters and may be      *</w:t>
      </w:r>
    </w:p>
    <w:p w14:paraId="31A00D07" w14:textId="77777777" w:rsidR="001C18FA" w:rsidRPr="001C18FA" w:rsidRDefault="001C18FA" w:rsidP="001C18FA">
      <w:pPr>
        <w:ind w:left="1620"/>
        <w:rPr>
          <w:rFonts w:ascii="Courier New" w:eastAsia="MS Mincho" w:hAnsi="Courier New" w:cs="Courier New"/>
          <w:sz w:val="18"/>
          <w:szCs w:val="18"/>
        </w:rPr>
      </w:pPr>
      <w:r w:rsidRPr="001C18FA">
        <w:rPr>
          <w:rFonts w:ascii="Courier New" w:eastAsia="MS Mincho" w:hAnsi="Courier New" w:cs="Courier New"/>
          <w:sz w:val="18"/>
          <w:szCs w:val="18"/>
        </w:rPr>
        <w:t>* accessed only by authorized users. Unauthorized use of this system is   *</w:t>
      </w:r>
    </w:p>
    <w:p w14:paraId="64209783" w14:textId="77777777" w:rsidR="001C18FA" w:rsidRPr="001C18FA" w:rsidRDefault="001C18FA" w:rsidP="001C18FA">
      <w:pPr>
        <w:ind w:left="1620"/>
        <w:rPr>
          <w:rFonts w:ascii="Courier New" w:eastAsia="MS Mincho" w:hAnsi="Courier New" w:cs="Courier New"/>
          <w:sz w:val="18"/>
          <w:szCs w:val="18"/>
        </w:rPr>
      </w:pPr>
      <w:r w:rsidRPr="001C18FA">
        <w:rPr>
          <w:rFonts w:ascii="Courier New" w:eastAsia="MS Mincho" w:hAnsi="Courier New" w:cs="Courier New"/>
          <w:sz w:val="18"/>
          <w:szCs w:val="18"/>
        </w:rPr>
        <w:t>* strictly prohibited and may be subject to criminal prosecution.  Your   *</w:t>
      </w:r>
    </w:p>
    <w:p w14:paraId="516171DA" w14:textId="77777777" w:rsidR="001C18FA" w:rsidRPr="001C18FA" w:rsidRDefault="001C18FA" w:rsidP="001C18FA">
      <w:pPr>
        <w:ind w:left="1620"/>
        <w:rPr>
          <w:rFonts w:ascii="Courier New" w:eastAsia="MS Mincho" w:hAnsi="Courier New" w:cs="Courier New"/>
          <w:sz w:val="18"/>
          <w:szCs w:val="18"/>
        </w:rPr>
      </w:pPr>
      <w:r w:rsidRPr="001C18FA">
        <w:rPr>
          <w:rFonts w:ascii="Courier New" w:eastAsia="MS Mincho" w:hAnsi="Courier New" w:cs="Courier New"/>
          <w:sz w:val="18"/>
          <w:szCs w:val="18"/>
        </w:rPr>
        <w:t>* use of Thomson Reuters systems and networks is permitted only in        *</w:t>
      </w:r>
    </w:p>
    <w:p w14:paraId="22599C4D" w14:textId="77777777" w:rsidR="001C18FA" w:rsidRPr="001C18FA" w:rsidRDefault="001C18FA" w:rsidP="001C18FA">
      <w:pPr>
        <w:ind w:left="1620"/>
        <w:rPr>
          <w:rFonts w:ascii="Courier New" w:eastAsia="MS Mincho" w:hAnsi="Courier New" w:cs="Courier New"/>
          <w:sz w:val="18"/>
          <w:szCs w:val="18"/>
        </w:rPr>
      </w:pPr>
      <w:r w:rsidRPr="001C18FA">
        <w:rPr>
          <w:rFonts w:ascii="Courier New" w:eastAsia="MS Mincho" w:hAnsi="Courier New" w:cs="Courier New"/>
          <w:sz w:val="18"/>
          <w:szCs w:val="18"/>
        </w:rPr>
        <w:t>* accordance with Thomson Reuters policies, including the Code of         *</w:t>
      </w:r>
    </w:p>
    <w:p w14:paraId="62CE0339" w14:textId="77777777" w:rsidR="001C18FA" w:rsidRPr="001C18FA" w:rsidRDefault="001C18FA" w:rsidP="001C18FA">
      <w:pPr>
        <w:ind w:left="1620"/>
        <w:rPr>
          <w:rFonts w:ascii="Courier New" w:eastAsia="MS Mincho" w:hAnsi="Courier New" w:cs="Courier New"/>
          <w:sz w:val="18"/>
          <w:szCs w:val="18"/>
        </w:rPr>
      </w:pPr>
      <w:r w:rsidRPr="001C18FA">
        <w:rPr>
          <w:rFonts w:ascii="Courier New" w:eastAsia="MS Mincho" w:hAnsi="Courier New" w:cs="Courier New"/>
          <w:sz w:val="18"/>
          <w:szCs w:val="18"/>
        </w:rPr>
        <w:t>* Business Conduct and Ethics.  Where permitted by applicable law, we     *</w:t>
      </w:r>
    </w:p>
    <w:p w14:paraId="145E85F7" w14:textId="77777777" w:rsidR="001C18FA" w:rsidRPr="001C18FA" w:rsidRDefault="001C18FA" w:rsidP="001C18FA">
      <w:pPr>
        <w:ind w:left="1620"/>
        <w:rPr>
          <w:rFonts w:ascii="Courier New" w:eastAsia="MS Mincho" w:hAnsi="Courier New" w:cs="Courier New"/>
          <w:sz w:val="18"/>
          <w:szCs w:val="18"/>
        </w:rPr>
      </w:pPr>
      <w:r w:rsidRPr="001C18FA">
        <w:rPr>
          <w:rFonts w:ascii="Courier New" w:eastAsia="MS Mincho" w:hAnsi="Courier New" w:cs="Courier New"/>
          <w:sz w:val="18"/>
          <w:szCs w:val="18"/>
        </w:rPr>
        <w:t>* reserve the right to monitor your use of these systems and networks and *</w:t>
      </w:r>
    </w:p>
    <w:p w14:paraId="0946098F" w14:textId="77777777" w:rsidR="001C18FA" w:rsidRPr="001C18FA" w:rsidRDefault="001C18FA" w:rsidP="001C18FA">
      <w:pPr>
        <w:ind w:left="1620"/>
        <w:rPr>
          <w:rFonts w:ascii="Courier New" w:eastAsia="MS Mincho" w:hAnsi="Courier New" w:cs="Courier New"/>
          <w:sz w:val="18"/>
          <w:szCs w:val="18"/>
        </w:rPr>
      </w:pPr>
      <w:r w:rsidRPr="001C18FA">
        <w:rPr>
          <w:rFonts w:ascii="Courier New" w:eastAsia="MS Mincho" w:hAnsi="Courier New" w:cs="Courier New"/>
          <w:sz w:val="18"/>
          <w:szCs w:val="18"/>
        </w:rPr>
        <w:t xml:space="preserve">* review any communications made through them.  By accessing the </w:t>
      </w:r>
      <w:proofErr w:type="gramStart"/>
      <w:r w:rsidRPr="001C18FA">
        <w:rPr>
          <w:rFonts w:ascii="Courier New" w:eastAsia="MS Mincho" w:hAnsi="Courier New" w:cs="Courier New"/>
          <w:sz w:val="18"/>
          <w:szCs w:val="18"/>
        </w:rPr>
        <w:t>Thomson  *</w:t>
      </w:r>
      <w:proofErr w:type="gramEnd"/>
    </w:p>
    <w:p w14:paraId="5EE96899" w14:textId="77777777" w:rsidR="001C18FA" w:rsidRPr="001C18FA" w:rsidRDefault="001C18FA" w:rsidP="001C18FA">
      <w:pPr>
        <w:ind w:left="1620"/>
        <w:rPr>
          <w:rFonts w:ascii="Courier New" w:eastAsia="MS Mincho" w:hAnsi="Courier New" w:cs="Courier New"/>
          <w:sz w:val="18"/>
          <w:szCs w:val="18"/>
        </w:rPr>
      </w:pPr>
      <w:r w:rsidRPr="001C18FA">
        <w:rPr>
          <w:rFonts w:ascii="Courier New" w:eastAsia="MS Mincho" w:hAnsi="Courier New" w:cs="Courier New"/>
          <w:sz w:val="18"/>
          <w:szCs w:val="18"/>
        </w:rPr>
        <w:t xml:space="preserve">* Reuters system, you consent to such monitoring and to the retrieval </w:t>
      </w:r>
      <w:proofErr w:type="gramStart"/>
      <w:r w:rsidRPr="001C18FA">
        <w:rPr>
          <w:rFonts w:ascii="Courier New" w:eastAsia="MS Mincho" w:hAnsi="Courier New" w:cs="Courier New"/>
          <w:sz w:val="18"/>
          <w:szCs w:val="18"/>
        </w:rPr>
        <w:t>of  *</w:t>
      </w:r>
      <w:proofErr w:type="gramEnd"/>
    </w:p>
    <w:p w14:paraId="3B5E9185" w14:textId="77777777" w:rsidR="001C18FA" w:rsidRPr="001C18FA" w:rsidRDefault="001C18FA" w:rsidP="001C18FA">
      <w:pPr>
        <w:ind w:left="1620"/>
        <w:rPr>
          <w:rFonts w:ascii="Courier New" w:eastAsia="MS Mincho" w:hAnsi="Courier New" w:cs="Courier New"/>
          <w:sz w:val="18"/>
          <w:szCs w:val="18"/>
        </w:rPr>
      </w:pPr>
      <w:r w:rsidRPr="001C18FA">
        <w:rPr>
          <w:rFonts w:ascii="Courier New" w:eastAsia="MS Mincho" w:hAnsi="Courier New" w:cs="Courier New"/>
          <w:sz w:val="18"/>
          <w:szCs w:val="18"/>
        </w:rPr>
        <w:t xml:space="preserve">* information required for law enforcement or </w:t>
      </w:r>
      <w:proofErr w:type="gramStart"/>
      <w:r w:rsidRPr="001C18FA">
        <w:rPr>
          <w:rFonts w:ascii="Courier New" w:eastAsia="MS Mincho" w:hAnsi="Courier New" w:cs="Courier New"/>
          <w:sz w:val="18"/>
          <w:szCs w:val="18"/>
        </w:rPr>
        <w:t>for the purpose of</w:t>
      </w:r>
      <w:proofErr w:type="gramEnd"/>
      <w:r w:rsidRPr="001C18FA">
        <w:rPr>
          <w:rFonts w:ascii="Courier New" w:eastAsia="MS Mincho" w:hAnsi="Courier New" w:cs="Courier New"/>
          <w:sz w:val="18"/>
          <w:szCs w:val="18"/>
        </w:rPr>
        <w:t xml:space="preserve">          *</w:t>
      </w:r>
    </w:p>
    <w:p w14:paraId="36017049" w14:textId="77777777" w:rsidR="001C18FA" w:rsidRPr="001C18FA" w:rsidRDefault="001C18FA" w:rsidP="001C18FA">
      <w:pPr>
        <w:ind w:left="1620"/>
        <w:rPr>
          <w:rFonts w:ascii="Courier New" w:eastAsia="MS Mincho" w:hAnsi="Courier New" w:cs="Courier New"/>
          <w:sz w:val="18"/>
          <w:szCs w:val="18"/>
        </w:rPr>
      </w:pPr>
      <w:r w:rsidRPr="001C18FA">
        <w:rPr>
          <w:rFonts w:ascii="Courier New" w:eastAsia="MS Mincho" w:hAnsi="Courier New" w:cs="Courier New"/>
          <w:sz w:val="18"/>
          <w:szCs w:val="18"/>
        </w:rPr>
        <w:t>* protecting Thomson Reuters intellectual property and the                *</w:t>
      </w:r>
    </w:p>
    <w:p w14:paraId="703D799B" w14:textId="77777777" w:rsidR="001C18FA" w:rsidRPr="001C18FA" w:rsidRDefault="001C18FA" w:rsidP="001C18FA">
      <w:pPr>
        <w:ind w:left="1620"/>
        <w:rPr>
          <w:rFonts w:ascii="Courier New" w:eastAsia="MS Mincho" w:hAnsi="Courier New" w:cs="Courier New"/>
          <w:sz w:val="18"/>
          <w:szCs w:val="18"/>
        </w:rPr>
      </w:pPr>
      <w:r w:rsidRPr="001C18FA">
        <w:rPr>
          <w:rFonts w:ascii="Courier New" w:eastAsia="MS Mincho" w:hAnsi="Courier New" w:cs="Courier New"/>
          <w:sz w:val="18"/>
          <w:szCs w:val="18"/>
        </w:rPr>
        <w:t>* confidentiality of our corporate, client, and personnel data.           *</w:t>
      </w:r>
    </w:p>
    <w:p w14:paraId="016F2E64" w14:textId="77777777" w:rsidR="001C18FA" w:rsidRPr="001C18FA" w:rsidRDefault="001C18FA" w:rsidP="001C18FA">
      <w:pPr>
        <w:ind w:left="1620"/>
        <w:rPr>
          <w:rFonts w:ascii="Courier New" w:eastAsia="MS Mincho" w:hAnsi="Courier New" w:cs="Courier New"/>
          <w:sz w:val="18"/>
          <w:szCs w:val="18"/>
        </w:rPr>
      </w:pPr>
      <w:r w:rsidRPr="001C18FA">
        <w:rPr>
          <w:rFonts w:ascii="Courier New" w:eastAsia="MS Mincho" w:hAnsi="Courier New" w:cs="Courier New"/>
          <w:sz w:val="18"/>
          <w:szCs w:val="18"/>
        </w:rPr>
        <w:t>***************************************************************************</w:t>
      </w:r>
    </w:p>
    <w:p w14:paraId="21536834" w14:textId="77777777" w:rsidR="001C18FA" w:rsidRPr="001C18FA" w:rsidRDefault="001C18FA" w:rsidP="001C18FA">
      <w:pPr>
        <w:ind w:left="1620"/>
        <w:rPr>
          <w:rFonts w:ascii="Courier New" w:eastAsia="MS Mincho" w:hAnsi="Courier New" w:cs="Courier New"/>
          <w:sz w:val="18"/>
          <w:szCs w:val="18"/>
        </w:rPr>
      </w:pPr>
    </w:p>
    <w:p w14:paraId="17D15D60" w14:textId="77777777" w:rsidR="001C18FA" w:rsidRPr="001C18FA" w:rsidRDefault="001C18FA" w:rsidP="001C18FA">
      <w:pPr>
        <w:ind w:left="1620"/>
        <w:rPr>
          <w:rFonts w:ascii="Courier New" w:eastAsia="MS Mincho" w:hAnsi="Courier New" w:cs="Courier New"/>
          <w:sz w:val="18"/>
          <w:szCs w:val="18"/>
        </w:rPr>
      </w:pPr>
      <w:r w:rsidRPr="001C18FA">
        <w:rPr>
          <w:rFonts w:ascii="Courier New" w:eastAsia="MS Mincho" w:hAnsi="Courier New" w:cs="Courier New"/>
          <w:sz w:val="18"/>
          <w:szCs w:val="18"/>
        </w:rPr>
        <w:t>root@10.220.179.83's password:</w:t>
      </w:r>
    </w:p>
    <w:p w14:paraId="3CB3D9E2" w14:textId="4A8F40EF" w:rsidR="001C18FA" w:rsidRDefault="001C18FA" w:rsidP="001C18FA">
      <w:pPr>
        <w:ind w:left="1620"/>
        <w:rPr>
          <w:rFonts w:ascii="Courier New" w:eastAsia="MS Mincho" w:hAnsi="Courier New" w:cs="Courier New"/>
          <w:sz w:val="18"/>
          <w:szCs w:val="18"/>
        </w:rPr>
      </w:pPr>
      <w:r w:rsidRPr="001C18FA">
        <w:rPr>
          <w:rFonts w:ascii="Courier New" w:eastAsia="MS Mincho" w:hAnsi="Courier New" w:cs="Courier New"/>
          <w:sz w:val="18"/>
          <w:szCs w:val="18"/>
        </w:rPr>
        <w:t>exports-</w:t>
      </w:r>
      <w:proofErr w:type="gramStart"/>
      <w:r w:rsidRPr="001C18FA">
        <w:rPr>
          <w:rFonts w:ascii="Courier New" w:eastAsia="MS Mincho" w:hAnsi="Courier New" w:cs="Courier New"/>
          <w:sz w:val="18"/>
          <w:szCs w:val="18"/>
        </w:rPr>
        <w:t>checker  100</w:t>
      </w:r>
      <w:proofErr w:type="gramEnd"/>
      <w:r w:rsidRPr="001C18FA">
        <w:rPr>
          <w:rFonts w:ascii="Courier New" w:eastAsia="MS Mincho" w:hAnsi="Courier New" w:cs="Courier New"/>
          <w:sz w:val="18"/>
          <w:szCs w:val="18"/>
        </w:rPr>
        <w:t>% 9246     9.0KB/s   00:00</w:t>
      </w:r>
    </w:p>
    <w:p w14:paraId="415372BB" w14:textId="77777777" w:rsidR="001C18FA" w:rsidRDefault="001C18FA" w:rsidP="001C18FA">
      <w:pPr>
        <w:ind w:left="1620"/>
        <w:rPr>
          <w:rFonts w:ascii="Courier New" w:eastAsia="MS Mincho" w:hAnsi="Courier New" w:cs="Courier New"/>
          <w:sz w:val="18"/>
          <w:szCs w:val="18"/>
        </w:rPr>
      </w:pPr>
      <w:r w:rsidRPr="001C18FA">
        <w:rPr>
          <w:rFonts w:ascii="Courier New" w:eastAsia="MS Mincho" w:hAnsi="Courier New" w:cs="Courier New"/>
          <w:sz w:val="18"/>
          <w:szCs w:val="18"/>
        </w:rPr>
        <w:t>orf-lab2552-01%</w:t>
      </w:r>
    </w:p>
    <w:p w14:paraId="58FC276F" w14:textId="77777777" w:rsidR="001C18FA" w:rsidRPr="001C18FA" w:rsidRDefault="001C18FA" w:rsidP="001C18FA">
      <w:pPr>
        <w:ind w:left="1620"/>
        <w:rPr>
          <w:rFonts w:ascii="Courier New" w:eastAsia="MS Mincho" w:hAnsi="Courier New" w:cs="Courier New"/>
          <w:sz w:val="18"/>
          <w:szCs w:val="18"/>
        </w:rPr>
      </w:pPr>
      <w:r w:rsidRPr="001C18FA">
        <w:rPr>
          <w:rFonts w:ascii="Courier New" w:eastAsia="MS Mincho" w:hAnsi="Courier New" w:cs="Courier New"/>
          <w:sz w:val="18"/>
          <w:szCs w:val="18"/>
        </w:rPr>
        <w:t xml:space="preserve">orf-lab2552-01% </w:t>
      </w:r>
      <w:proofErr w:type="spellStart"/>
      <w:r w:rsidRPr="001C18FA">
        <w:rPr>
          <w:rFonts w:ascii="Courier New" w:eastAsia="MS Mincho" w:hAnsi="Courier New" w:cs="Courier New"/>
          <w:sz w:val="18"/>
          <w:szCs w:val="18"/>
        </w:rPr>
        <w:t>chmod</w:t>
      </w:r>
      <w:proofErr w:type="spellEnd"/>
      <w:r w:rsidRPr="001C18FA">
        <w:rPr>
          <w:rFonts w:ascii="Courier New" w:eastAsia="MS Mincho" w:hAnsi="Courier New" w:cs="Courier New"/>
          <w:sz w:val="18"/>
          <w:szCs w:val="18"/>
        </w:rPr>
        <w:t xml:space="preserve"> 755 exports-checker</w:t>
      </w:r>
    </w:p>
    <w:p w14:paraId="66059996" w14:textId="65C4B506" w:rsidR="00BE3643" w:rsidRDefault="00BE3643" w:rsidP="004C66D2">
      <w:pPr>
        <w:pStyle w:val="Heading3"/>
        <w:rPr>
          <w:rFonts w:eastAsia="MS Mincho"/>
          <w:b w:val="0"/>
          <w:sz w:val="20"/>
          <w:lang w:val="en-GB"/>
        </w:rPr>
      </w:pPr>
      <w:bookmarkStart w:id="46" w:name="_Toc509591601"/>
      <w:r>
        <w:rPr>
          <w:rFonts w:eastAsia="MS Mincho"/>
          <w:b w:val="0"/>
          <w:sz w:val="20"/>
          <w:lang w:val="en-GB"/>
        </w:rPr>
        <w:t xml:space="preserve">Run </w:t>
      </w:r>
      <w:proofErr w:type="gramStart"/>
      <w:r>
        <w:rPr>
          <w:rFonts w:eastAsia="MS Mincho"/>
          <w:b w:val="0"/>
          <w:sz w:val="20"/>
          <w:lang w:val="en-GB"/>
        </w:rPr>
        <w:t>The</w:t>
      </w:r>
      <w:proofErr w:type="gramEnd"/>
      <w:r>
        <w:rPr>
          <w:rFonts w:eastAsia="MS Mincho"/>
          <w:b w:val="0"/>
          <w:sz w:val="20"/>
          <w:lang w:val="en-GB"/>
        </w:rPr>
        <w:t xml:space="preserve"> Script</w:t>
      </w:r>
      <w:r w:rsidR="00222FF1">
        <w:rPr>
          <w:rFonts w:eastAsia="MS Mincho"/>
          <w:b w:val="0"/>
          <w:sz w:val="20"/>
          <w:lang w:val="en-GB"/>
        </w:rPr>
        <w:t xml:space="preserve"> Against </w:t>
      </w:r>
      <w:r w:rsidR="00797D7B">
        <w:rPr>
          <w:rFonts w:eastAsia="MS Mincho"/>
          <w:b w:val="0"/>
          <w:sz w:val="20"/>
          <w:lang w:val="en-GB"/>
        </w:rPr>
        <w:t>All</w:t>
      </w:r>
      <w:r w:rsidR="00222FF1">
        <w:rPr>
          <w:rFonts w:eastAsia="MS Mincho"/>
          <w:b w:val="0"/>
          <w:sz w:val="20"/>
          <w:lang w:val="en-GB"/>
        </w:rPr>
        <w:t xml:space="preserve"> </w:t>
      </w:r>
      <w:proofErr w:type="spellStart"/>
      <w:r w:rsidR="00222FF1">
        <w:rPr>
          <w:rFonts w:eastAsia="MS Mincho"/>
          <w:b w:val="0"/>
          <w:sz w:val="20"/>
          <w:lang w:val="en-GB"/>
        </w:rPr>
        <w:t>Vserver</w:t>
      </w:r>
      <w:r w:rsidR="00797D7B">
        <w:rPr>
          <w:rFonts w:eastAsia="MS Mincho"/>
          <w:b w:val="0"/>
          <w:sz w:val="20"/>
          <w:lang w:val="en-GB"/>
        </w:rPr>
        <w:t>s</w:t>
      </w:r>
      <w:bookmarkEnd w:id="46"/>
      <w:proofErr w:type="spellEnd"/>
    </w:p>
    <w:p w14:paraId="0C890F1D" w14:textId="643A723A" w:rsidR="00BE3643" w:rsidRDefault="004C66D2" w:rsidP="00BE3643">
      <w:pPr>
        <w:ind w:left="1620"/>
        <w:rPr>
          <w:rFonts w:ascii="Arial" w:eastAsia="MS Mincho" w:hAnsi="Arial" w:cs="Arial"/>
          <w:sz w:val="20"/>
          <w:szCs w:val="20"/>
        </w:rPr>
      </w:pPr>
      <w:r w:rsidRPr="00BE3643">
        <w:rPr>
          <w:rFonts w:ascii="Arial" w:eastAsia="MS Mincho" w:hAnsi="Arial" w:cs="Arial"/>
          <w:sz w:val="20"/>
          <w:szCs w:val="20"/>
        </w:rPr>
        <w:t xml:space="preserve">This step will verify that a </w:t>
      </w:r>
      <w:proofErr w:type="spellStart"/>
      <w:r w:rsidRPr="00BE3643">
        <w:rPr>
          <w:rFonts w:ascii="Arial" w:eastAsia="MS Mincho" w:hAnsi="Arial" w:cs="Arial"/>
          <w:sz w:val="20"/>
          <w:szCs w:val="20"/>
        </w:rPr>
        <w:t>Vserver</w:t>
      </w:r>
      <w:proofErr w:type="spellEnd"/>
      <w:r w:rsidRPr="00BE3643">
        <w:rPr>
          <w:rFonts w:ascii="Arial" w:eastAsia="MS Mincho" w:hAnsi="Arial" w:cs="Arial"/>
          <w:sz w:val="20"/>
          <w:szCs w:val="20"/>
        </w:rPr>
        <w:t xml:space="preserve"> can use at least one of its data LIFs to communicate with the configured external servers.  </w:t>
      </w:r>
      <w:r w:rsidRPr="00BE3643">
        <w:rPr>
          <w:rFonts w:ascii="Arial" w:eastAsia="MS Mincho" w:hAnsi="Arial" w:cs="Arial"/>
          <w:color w:val="FF0000"/>
          <w:sz w:val="20"/>
          <w:szCs w:val="20"/>
        </w:rPr>
        <w:t xml:space="preserve">It must be run from the system-shell </w:t>
      </w:r>
      <w:r w:rsidR="00797D7B">
        <w:rPr>
          <w:rFonts w:ascii="Arial" w:eastAsia="MS Mincho" w:hAnsi="Arial" w:cs="Arial"/>
          <w:color w:val="FF0000"/>
          <w:sz w:val="20"/>
          <w:szCs w:val="20"/>
        </w:rPr>
        <w:t xml:space="preserve">ONLY </w:t>
      </w:r>
      <w:r w:rsidRPr="00BE3643">
        <w:rPr>
          <w:rFonts w:ascii="Arial" w:eastAsia="MS Mincho" w:hAnsi="Arial" w:cs="Arial"/>
          <w:color w:val="FF0000"/>
          <w:sz w:val="20"/>
          <w:szCs w:val="20"/>
        </w:rPr>
        <w:t>on the first node in the cluster you intend to upgrade</w:t>
      </w:r>
      <w:r w:rsidR="00797D7B">
        <w:rPr>
          <w:rFonts w:ascii="Arial" w:eastAsia="MS Mincho" w:hAnsi="Arial" w:cs="Arial"/>
          <w:color w:val="FF0000"/>
          <w:sz w:val="20"/>
          <w:szCs w:val="20"/>
        </w:rPr>
        <w:t>, you do not need to run it on any other node</w:t>
      </w:r>
      <w:r w:rsidRPr="00BE3643">
        <w:rPr>
          <w:rFonts w:ascii="Arial" w:eastAsia="MS Mincho" w:hAnsi="Arial" w:cs="Arial"/>
          <w:sz w:val="20"/>
          <w:szCs w:val="20"/>
        </w:rPr>
        <w:t xml:space="preserve">. </w:t>
      </w:r>
      <w:r w:rsidR="00DE5BDC">
        <w:rPr>
          <w:rFonts w:ascii="Arial" w:eastAsia="MS Mincho" w:hAnsi="Arial" w:cs="Arial"/>
          <w:sz w:val="20"/>
          <w:szCs w:val="20"/>
        </w:rPr>
        <w:t xml:space="preserve">By this point all LIFs </w:t>
      </w:r>
      <w:r w:rsidR="00457DD2">
        <w:rPr>
          <w:rFonts w:ascii="Arial" w:eastAsia="MS Mincho" w:hAnsi="Arial" w:cs="Arial"/>
          <w:sz w:val="20"/>
          <w:szCs w:val="20"/>
        </w:rPr>
        <w:t>should</w:t>
      </w:r>
      <w:r w:rsidR="00DE5BDC">
        <w:rPr>
          <w:rFonts w:ascii="Arial" w:eastAsia="MS Mincho" w:hAnsi="Arial" w:cs="Arial"/>
          <w:sz w:val="20"/>
          <w:szCs w:val="20"/>
        </w:rPr>
        <w:t xml:space="preserve"> on the first node</w:t>
      </w:r>
      <w:r w:rsidR="00457DD2">
        <w:rPr>
          <w:rFonts w:ascii="Arial" w:eastAsia="MS Mincho" w:hAnsi="Arial" w:cs="Arial"/>
          <w:sz w:val="20"/>
          <w:szCs w:val="20"/>
        </w:rPr>
        <w:t xml:space="preserve"> if following the upgrade document</w:t>
      </w:r>
      <w:r w:rsidR="00DE5BDC">
        <w:rPr>
          <w:rFonts w:ascii="Arial" w:eastAsia="MS Mincho" w:hAnsi="Arial" w:cs="Arial"/>
          <w:sz w:val="20"/>
          <w:szCs w:val="20"/>
        </w:rPr>
        <w:t>:</w:t>
      </w:r>
    </w:p>
    <w:p w14:paraId="2FBC5304" w14:textId="77777777" w:rsidR="00BE3643" w:rsidRDefault="00BE3643" w:rsidP="00BE3643">
      <w:pPr>
        <w:ind w:left="1620"/>
        <w:rPr>
          <w:rFonts w:ascii="Arial" w:eastAsia="MS Mincho" w:hAnsi="Arial" w:cs="Arial"/>
          <w:sz w:val="20"/>
          <w:szCs w:val="20"/>
        </w:rPr>
      </w:pPr>
    </w:p>
    <w:p w14:paraId="16B8FAC4" w14:textId="66C980BE" w:rsidR="004C66D2" w:rsidRDefault="004C66D2" w:rsidP="00BE3643">
      <w:pPr>
        <w:ind w:left="1620"/>
        <w:rPr>
          <w:rFonts w:ascii="Arial" w:eastAsia="MS Mincho" w:hAnsi="Arial" w:cs="Arial"/>
          <w:sz w:val="20"/>
          <w:szCs w:val="20"/>
        </w:rPr>
      </w:pPr>
      <w:r w:rsidRPr="00BE3643">
        <w:rPr>
          <w:rFonts w:ascii="Arial" w:eastAsia="MS Mincho" w:hAnsi="Arial" w:cs="Arial"/>
          <w:sz w:val="20"/>
          <w:szCs w:val="20"/>
        </w:rPr>
        <w:t xml:space="preserve">For each data </w:t>
      </w:r>
      <w:proofErr w:type="spellStart"/>
      <w:r w:rsidRPr="00BE3643">
        <w:rPr>
          <w:rFonts w:ascii="Arial" w:eastAsia="MS Mincho" w:hAnsi="Arial" w:cs="Arial"/>
          <w:sz w:val="20"/>
          <w:szCs w:val="20"/>
        </w:rPr>
        <w:t>Vserver</w:t>
      </w:r>
      <w:proofErr w:type="spellEnd"/>
      <w:r w:rsidRPr="00BE3643">
        <w:rPr>
          <w:rFonts w:ascii="Arial" w:eastAsia="MS Mincho" w:hAnsi="Arial" w:cs="Arial"/>
          <w:sz w:val="20"/>
          <w:szCs w:val="20"/>
        </w:rPr>
        <w:t>, run the following command:</w:t>
      </w:r>
    </w:p>
    <w:p w14:paraId="5B5CD885" w14:textId="77777777" w:rsidR="00BE3643" w:rsidRPr="00BE3643" w:rsidRDefault="00BE3643" w:rsidP="00BE3643">
      <w:pPr>
        <w:ind w:left="1620"/>
        <w:rPr>
          <w:rFonts w:ascii="Arial" w:eastAsia="MS Mincho" w:hAnsi="Arial" w:cs="Arial"/>
          <w:sz w:val="20"/>
          <w:szCs w:val="20"/>
        </w:rPr>
      </w:pPr>
    </w:p>
    <w:p w14:paraId="5178F024" w14:textId="13EB403C" w:rsidR="004C66D2" w:rsidRDefault="004C66D2" w:rsidP="00BE3643">
      <w:pPr>
        <w:ind w:left="1620"/>
        <w:rPr>
          <w:rFonts w:ascii="Arial" w:eastAsia="MS Mincho" w:hAnsi="Arial" w:cs="Arial"/>
          <w:sz w:val="20"/>
          <w:szCs w:val="20"/>
        </w:rPr>
      </w:pPr>
      <w:r w:rsidRPr="00BE3643">
        <w:rPr>
          <w:rFonts w:ascii="Arial" w:eastAsia="MS Mincho" w:hAnsi="Arial" w:cs="Arial"/>
          <w:sz w:val="20"/>
          <w:szCs w:val="20"/>
        </w:rPr>
        <w:t xml:space="preserve">This needs to be run for each data </w:t>
      </w:r>
      <w:proofErr w:type="spellStart"/>
      <w:r w:rsidRPr="00BE3643">
        <w:rPr>
          <w:rFonts w:ascii="Arial" w:eastAsia="MS Mincho" w:hAnsi="Arial" w:cs="Arial"/>
          <w:sz w:val="20"/>
          <w:szCs w:val="20"/>
        </w:rPr>
        <w:t>vserver</w:t>
      </w:r>
      <w:proofErr w:type="spellEnd"/>
      <w:r w:rsidRPr="00BE3643">
        <w:rPr>
          <w:rFonts w:ascii="Arial" w:eastAsia="MS Mincho" w:hAnsi="Arial" w:cs="Arial"/>
          <w:sz w:val="20"/>
          <w:szCs w:val="20"/>
        </w:rPr>
        <w:t>.</w:t>
      </w:r>
    </w:p>
    <w:p w14:paraId="430BF013" w14:textId="77777777" w:rsidR="00BE3643" w:rsidRPr="00BE3643" w:rsidRDefault="00BE3643" w:rsidP="00BE3643">
      <w:pPr>
        <w:ind w:left="1620"/>
        <w:rPr>
          <w:rFonts w:ascii="Arial" w:eastAsia="MS Mincho" w:hAnsi="Arial" w:cs="Arial"/>
          <w:sz w:val="20"/>
          <w:szCs w:val="20"/>
        </w:rPr>
      </w:pPr>
    </w:p>
    <w:p w14:paraId="27A18519" w14:textId="0DC48B37" w:rsidR="004C66D2" w:rsidRPr="00DE5BDC" w:rsidRDefault="004C66D2" w:rsidP="00BE3643">
      <w:pPr>
        <w:ind w:left="1620"/>
        <w:rPr>
          <w:rFonts w:ascii="Courier New" w:eastAsia="MS Mincho" w:hAnsi="Courier New" w:cs="Courier New"/>
          <w:sz w:val="20"/>
          <w:szCs w:val="20"/>
        </w:rPr>
      </w:pPr>
      <w:proofErr w:type="spellStart"/>
      <w:r w:rsidRPr="00DE5BDC">
        <w:rPr>
          <w:rFonts w:ascii="Courier New" w:eastAsia="MS Mincho" w:hAnsi="Courier New" w:cs="Courier New"/>
          <w:sz w:val="20"/>
          <w:szCs w:val="20"/>
        </w:rPr>
        <w:t>sudo</w:t>
      </w:r>
      <w:proofErr w:type="spellEnd"/>
      <w:r w:rsidRPr="00DE5BDC">
        <w:rPr>
          <w:rFonts w:ascii="Courier New" w:eastAsia="MS Mincho" w:hAnsi="Courier New" w:cs="Courier New"/>
          <w:sz w:val="20"/>
          <w:szCs w:val="20"/>
        </w:rPr>
        <w:t xml:space="preserve"> </w:t>
      </w:r>
      <w:proofErr w:type="spellStart"/>
      <w:r w:rsidRPr="00DE5BDC">
        <w:rPr>
          <w:rFonts w:ascii="Courier New" w:eastAsia="MS Mincho" w:hAnsi="Courier New" w:cs="Courier New"/>
          <w:sz w:val="20"/>
          <w:szCs w:val="20"/>
        </w:rPr>
        <w:t>vcontext</w:t>
      </w:r>
      <w:proofErr w:type="spellEnd"/>
      <w:r w:rsidRPr="00DE5BDC">
        <w:rPr>
          <w:rFonts w:ascii="Courier New" w:eastAsia="MS Mincho" w:hAnsi="Courier New" w:cs="Courier New"/>
          <w:sz w:val="20"/>
          <w:szCs w:val="20"/>
        </w:rPr>
        <w:t xml:space="preserve"> -v 4294967295 &lt;path&gt;/</w:t>
      </w:r>
      <w:proofErr w:type="spellStart"/>
      <w:r w:rsidR="00804648">
        <w:rPr>
          <w:rFonts w:ascii="Courier New" w:eastAsia="MS Mincho" w:hAnsi="Courier New" w:cs="Courier New"/>
          <w:sz w:val="20"/>
          <w:szCs w:val="20"/>
        </w:rPr>
        <w:t>lif</w:t>
      </w:r>
      <w:proofErr w:type="spellEnd"/>
      <w:r w:rsidR="00804648">
        <w:rPr>
          <w:rFonts w:ascii="Courier New" w:eastAsia="MS Mincho" w:hAnsi="Courier New" w:cs="Courier New"/>
          <w:sz w:val="20"/>
          <w:szCs w:val="20"/>
        </w:rPr>
        <w:t>-</w:t>
      </w:r>
      <w:r w:rsidRPr="00DE5BDC">
        <w:rPr>
          <w:rFonts w:ascii="Courier New" w:eastAsia="MS Mincho" w:hAnsi="Courier New" w:cs="Courier New"/>
          <w:sz w:val="20"/>
          <w:szCs w:val="20"/>
        </w:rPr>
        <w:t>checker &lt;path&gt;/</w:t>
      </w:r>
      <w:proofErr w:type="spellStart"/>
      <w:r w:rsidR="00804648">
        <w:rPr>
          <w:rFonts w:ascii="Courier New" w:eastAsia="MS Mincho" w:hAnsi="Courier New" w:cs="Courier New"/>
          <w:sz w:val="20"/>
          <w:szCs w:val="20"/>
        </w:rPr>
        <w:t>lif</w:t>
      </w:r>
      <w:proofErr w:type="spellEnd"/>
      <w:r w:rsidR="00804648">
        <w:rPr>
          <w:rFonts w:ascii="Courier New" w:eastAsia="MS Mincho" w:hAnsi="Courier New" w:cs="Courier New"/>
          <w:sz w:val="20"/>
          <w:szCs w:val="20"/>
        </w:rPr>
        <w:t>-</w:t>
      </w:r>
      <w:r w:rsidRPr="00DE5BDC">
        <w:rPr>
          <w:rFonts w:ascii="Courier New" w:eastAsia="MS Mincho" w:hAnsi="Courier New" w:cs="Courier New"/>
          <w:sz w:val="20"/>
          <w:szCs w:val="20"/>
        </w:rPr>
        <w:t>checker</w:t>
      </w:r>
      <w:r w:rsidR="00797D7B">
        <w:rPr>
          <w:rFonts w:ascii="Courier New" w:eastAsia="MS Mincho" w:hAnsi="Courier New" w:cs="Courier New"/>
          <w:sz w:val="20"/>
          <w:szCs w:val="20"/>
        </w:rPr>
        <w:t xml:space="preserve"> -ALL </w:t>
      </w:r>
      <w:r w:rsidRPr="00DE5BDC">
        <w:rPr>
          <w:rFonts w:ascii="Courier New" w:eastAsia="MS Mincho" w:hAnsi="Courier New" w:cs="Courier New"/>
          <w:sz w:val="20"/>
          <w:szCs w:val="20"/>
        </w:rPr>
        <w:t>-upgrade -report -</w:t>
      </w:r>
      <w:proofErr w:type="spellStart"/>
      <w:r w:rsidRPr="00DE5BDC">
        <w:rPr>
          <w:rFonts w:ascii="Courier New" w:eastAsia="MS Mincho" w:hAnsi="Courier New" w:cs="Courier New"/>
          <w:sz w:val="20"/>
          <w:szCs w:val="20"/>
        </w:rPr>
        <w:t>optim</w:t>
      </w:r>
      <w:proofErr w:type="spellEnd"/>
      <w:r w:rsidRPr="00DE5BDC">
        <w:rPr>
          <w:rFonts w:ascii="Courier New" w:eastAsia="MS Mincho" w:hAnsi="Courier New" w:cs="Courier New"/>
          <w:sz w:val="20"/>
          <w:szCs w:val="20"/>
        </w:rPr>
        <w:t xml:space="preserve"> -check</w:t>
      </w:r>
    </w:p>
    <w:p w14:paraId="1CD9FCF2" w14:textId="77777777" w:rsidR="00BE3643" w:rsidRPr="00BE3643" w:rsidRDefault="00BE3643" w:rsidP="00BE3643">
      <w:pPr>
        <w:ind w:left="1620"/>
        <w:rPr>
          <w:rFonts w:ascii="Arial" w:eastAsia="MS Mincho" w:hAnsi="Arial" w:cs="Arial"/>
          <w:sz w:val="20"/>
          <w:szCs w:val="20"/>
        </w:rPr>
      </w:pPr>
    </w:p>
    <w:p w14:paraId="7A7BD8C2" w14:textId="3164C374" w:rsidR="004C66D2" w:rsidRDefault="004C66D2" w:rsidP="00BE3643">
      <w:pPr>
        <w:ind w:left="1620"/>
        <w:rPr>
          <w:rFonts w:ascii="Arial" w:eastAsia="MS Mincho" w:hAnsi="Arial" w:cs="Arial"/>
          <w:sz w:val="20"/>
          <w:szCs w:val="20"/>
        </w:rPr>
      </w:pPr>
      <w:r w:rsidRPr="00BE3643">
        <w:rPr>
          <w:rFonts w:ascii="Arial" w:eastAsia="MS Mincho" w:hAnsi="Arial" w:cs="Arial"/>
          <w:sz w:val="20"/>
          <w:szCs w:val="20"/>
        </w:rPr>
        <w:t>Only use the -check parameter for upgrading to 8.3.1 or 8.3.2 images.</w:t>
      </w:r>
    </w:p>
    <w:p w14:paraId="01AB148F" w14:textId="77777777" w:rsidR="00BE3643" w:rsidRPr="00BE3643" w:rsidRDefault="00BE3643" w:rsidP="00BE3643">
      <w:pPr>
        <w:ind w:left="1620"/>
        <w:rPr>
          <w:rFonts w:ascii="Arial" w:eastAsia="MS Mincho" w:hAnsi="Arial" w:cs="Arial"/>
          <w:sz w:val="20"/>
          <w:szCs w:val="20"/>
        </w:rPr>
      </w:pPr>
    </w:p>
    <w:p w14:paraId="7C379205" w14:textId="353C0D84" w:rsidR="004C66D2" w:rsidRDefault="004C66D2" w:rsidP="00BE3643">
      <w:pPr>
        <w:ind w:left="1620"/>
        <w:rPr>
          <w:rFonts w:ascii="Arial" w:eastAsia="MS Mincho" w:hAnsi="Arial" w:cs="Arial"/>
          <w:sz w:val="20"/>
          <w:szCs w:val="20"/>
        </w:rPr>
      </w:pPr>
      <w:r w:rsidRPr="00BE3643">
        <w:rPr>
          <w:rFonts w:ascii="Arial" w:eastAsia="MS Mincho" w:hAnsi="Arial" w:cs="Arial"/>
          <w:sz w:val="20"/>
          <w:szCs w:val="20"/>
        </w:rPr>
        <w:t xml:space="preserve">If the script fails for a </w:t>
      </w:r>
      <w:proofErr w:type="spellStart"/>
      <w:r w:rsidRPr="00BE3643">
        <w:rPr>
          <w:rFonts w:ascii="Arial" w:eastAsia="MS Mincho" w:hAnsi="Arial" w:cs="Arial"/>
          <w:sz w:val="20"/>
          <w:szCs w:val="20"/>
        </w:rPr>
        <w:t>vserver</w:t>
      </w:r>
      <w:proofErr w:type="spellEnd"/>
      <w:r w:rsidRPr="00BE3643">
        <w:rPr>
          <w:rFonts w:ascii="Arial" w:eastAsia="MS Mincho" w:hAnsi="Arial" w:cs="Arial"/>
          <w:sz w:val="20"/>
          <w:szCs w:val="20"/>
        </w:rPr>
        <w:t xml:space="preserve"> it will explain the problem and supply a </w:t>
      </w:r>
      <w:proofErr w:type="gramStart"/>
      <w:r w:rsidRPr="00BE3643">
        <w:rPr>
          <w:rFonts w:ascii="Arial" w:eastAsia="MS Mincho" w:hAnsi="Arial" w:cs="Arial"/>
          <w:sz w:val="20"/>
          <w:szCs w:val="20"/>
        </w:rPr>
        <w:t>high level</w:t>
      </w:r>
      <w:proofErr w:type="gramEnd"/>
      <w:r w:rsidRPr="00BE3643">
        <w:rPr>
          <w:rFonts w:ascii="Arial" w:eastAsia="MS Mincho" w:hAnsi="Arial" w:cs="Arial"/>
          <w:sz w:val="20"/>
          <w:szCs w:val="20"/>
        </w:rPr>
        <w:t xml:space="preserve"> description of the configuration changes that need to be made.</w:t>
      </w:r>
    </w:p>
    <w:p w14:paraId="5BDF4EF4" w14:textId="20E4C3DB" w:rsidR="00804648" w:rsidRDefault="00804648" w:rsidP="00BE3643">
      <w:pPr>
        <w:ind w:left="1620"/>
        <w:rPr>
          <w:rFonts w:ascii="Arial" w:eastAsia="MS Mincho" w:hAnsi="Arial" w:cs="Arial"/>
          <w:sz w:val="20"/>
          <w:szCs w:val="20"/>
        </w:rPr>
      </w:pPr>
    </w:p>
    <w:p w14:paraId="3C49A061" w14:textId="77777777" w:rsidR="001C18FA" w:rsidRDefault="001C18FA">
      <w:pPr>
        <w:rPr>
          <w:rFonts w:ascii="Arial" w:eastAsia="MS Mincho" w:hAnsi="Arial" w:cs="Arial"/>
          <w:b/>
          <w:sz w:val="20"/>
          <w:szCs w:val="20"/>
        </w:rPr>
      </w:pPr>
      <w:r>
        <w:rPr>
          <w:rFonts w:ascii="Arial" w:eastAsia="MS Mincho" w:hAnsi="Arial" w:cs="Arial"/>
          <w:b/>
          <w:sz w:val="20"/>
          <w:szCs w:val="20"/>
        </w:rPr>
        <w:br w:type="page"/>
      </w:r>
    </w:p>
    <w:p w14:paraId="033A5A8A" w14:textId="5211B2AB" w:rsidR="00804648" w:rsidRPr="00804648" w:rsidRDefault="00804648" w:rsidP="00BE3643">
      <w:pPr>
        <w:ind w:left="1620"/>
        <w:rPr>
          <w:rFonts w:ascii="Arial" w:eastAsia="MS Mincho" w:hAnsi="Arial" w:cs="Arial"/>
          <w:b/>
          <w:sz w:val="20"/>
          <w:szCs w:val="20"/>
        </w:rPr>
      </w:pPr>
      <w:r w:rsidRPr="00804648">
        <w:rPr>
          <w:rFonts w:ascii="Arial" w:eastAsia="MS Mincho" w:hAnsi="Arial" w:cs="Arial"/>
          <w:b/>
          <w:sz w:val="20"/>
          <w:szCs w:val="20"/>
        </w:rPr>
        <w:lastRenderedPageBreak/>
        <w:t>Example</w:t>
      </w:r>
      <w:r w:rsidR="00EA2F21">
        <w:rPr>
          <w:rFonts w:ascii="Arial" w:eastAsia="MS Mincho" w:hAnsi="Arial" w:cs="Arial"/>
          <w:b/>
          <w:sz w:val="20"/>
          <w:szCs w:val="20"/>
        </w:rPr>
        <w:t xml:space="preserve"> </w:t>
      </w:r>
    </w:p>
    <w:p w14:paraId="4DF098A6"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xml:space="preserve">orf-lab2552-01% </w:t>
      </w:r>
      <w:proofErr w:type="spellStart"/>
      <w:r w:rsidRPr="00797D7B">
        <w:rPr>
          <w:rFonts w:ascii="Courier New" w:eastAsia="MS Mincho" w:hAnsi="Courier New" w:cs="Courier New"/>
          <w:sz w:val="18"/>
          <w:szCs w:val="18"/>
        </w:rPr>
        <w:t>sudo</w:t>
      </w:r>
      <w:proofErr w:type="spellEnd"/>
      <w:r w:rsidRPr="00797D7B">
        <w:rPr>
          <w:rFonts w:ascii="Courier New" w:eastAsia="MS Mincho" w:hAnsi="Courier New" w:cs="Courier New"/>
          <w:sz w:val="18"/>
          <w:szCs w:val="18"/>
        </w:rPr>
        <w:t xml:space="preserve"> </w:t>
      </w:r>
      <w:proofErr w:type="spellStart"/>
      <w:r w:rsidRPr="00797D7B">
        <w:rPr>
          <w:rFonts w:ascii="Courier New" w:eastAsia="MS Mincho" w:hAnsi="Courier New" w:cs="Courier New"/>
          <w:sz w:val="18"/>
          <w:szCs w:val="18"/>
        </w:rPr>
        <w:t>vcontext</w:t>
      </w:r>
      <w:proofErr w:type="spellEnd"/>
      <w:r w:rsidRPr="00797D7B">
        <w:rPr>
          <w:rFonts w:ascii="Courier New" w:eastAsia="MS Mincho" w:hAnsi="Courier New" w:cs="Courier New"/>
          <w:sz w:val="18"/>
          <w:szCs w:val="18"/>
        </w:rPr>
        <w:t xml:space="preserve"> -v </w:t>
      </w:r>
      <w:proofErr w:type="gramStart"/>
      <w:r w:rsidRPr="00797D7B">
        <w:rPr>
          <w:rFonts w:ascii="Courier New" w:eastAsia="MS Mincho" w:hAnsi="Courier New" w:cs="Courier New"/>
          <w:sz w:val="18"/>
          <w:szCs w:val="18"/>
        </w:rPr>
        <w:t>4294967295 .</w:t>
      </w:r>
      <w:proofErr w:type="gramEnd"/>
      <w:r w:rsidRPr="00797D7B">
        <w:rPr>
          <w:rFonts w:ascii="Courier New" w:eastAsia="MS Mincho" w:hAnsi="Courier New" w:cs="Courier New"/>
          <w:sz w:val="18"/>
          <w:szCs w:val="18"/>
        </w:rPr>
        <w:t>/</w:t>
      </w:r>
      <w:proofErr w:type="spellStart"/>
      <w:r w:rsidRPr="00797D7B">
        <w:rPr>
          <w:rFonts w:ascii="Courier New" w:eastAsia="MS Mincho" w:hAnsi="Courier New" w:cs="Courier New"/>
          <w:sz w:val="18"/>
          <w:szCs w:val="18"/>
        </w:rPr>
        <w:t>lif</w:t>
      </w:r>
      <w:proofErr w:type="spellEnd"/>
      <w:r w:rsidRPr="00797D7B">
        <w:rPr>
          <w:rFonts w:ascii="Courier New" w:eastAsia="MS Mincho" w:hAnsi="Courier New" w:cs="Courier New"/>
          <w:sz w:val="18"/>
          <w:szCs w:val="18"/>
        </w:rPr>
        <w:t>-checker ./</w:t>
      </w:r>
      <w:proofErr w:type="spellStart"/>
      <w:r w:rsidRPr="00797D7B">
        <w:rPr>
          <w:rFonts w:ascii="Courier New" w:eastAsia="MS Mincho" w:hAnsi="Courier New" w:cs="Courier New"/>
          <w:sz w:val="18"/>
          <w:szCs w:val="18"/>
        </w:rPr>
        <w:t>lif</w:t>
      </w:r>
      <w:proofErr w:type="spellEnd"/>
      <w:r w:rsidRPr="00797D7B">
        <w:rPr>
          <w:rFonts w:ascii="Courier New" w:eastAsia="MS Mincho" w:hAnsi="Courier New" w:cs="Courier New"/>
          <w:sz w:val="18"/>
          <w:szCs w:val="18"/>
        </w:rPr>
        <w:t>-checker -ALL -upgrade -report -</w:t>
      </w:r>
      <w:proofErr w:type="spellStart"/>
      <w:r w:rsidRPr="00797D7B">
        <w:rPr>
          <w:rFonts w:ascii="Courier New" w:eastAsia="MS Mincho" w:hAnsi="Courier New" w:cs="Courier New"/>
          <w:sz w:val="18"/>
          <w:szCs w:val="18"/>
        </w:rPr>
        <w:t>optim</w:t>
      </w:r>
      <w:proofErr w:type="spellEnd"/>
      <w:r w:rsidRPr="00797D7B">
        <w:rPr>
          <w:rFonts w:ascii="Courier New" w:eastAsia="MS Mincho" w:hAnsi="Courier New" w:cs="Courier New"/>
          <w:sz w:val="18"/>
          <w:szCs w:val="18"/>
        </w:rPr>
        <w:t xml:space="preserve"> -check</w:t>
      </w:r>
    </w:p>
    <w:p w14:paraId="221CF358"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xml:space="preserve">Checking ALL </w:t>
      </w:r>
      <w:proofErr w:type="spellStart"/>
      <w:r w:rsidRPr="00797D7B">
        <w:rPr>
          <w:rFonts w:ascii="Courier New" w:eastAsia="MS Mincho" w:hAnsi="Courier New" w:cs="Courier New"/>
          <w:sz w:val="18"/>
          <w:szCs w:val="18"/>
        </w:rPr>
        <w:t>Vservers</w:t>
      </w:r>
      <w:proofErr w:type="spellEnd"/>
      <w:r w:rsidRPr="00797D7B">
        <w:rPr>
          <w:rFonts w:ascii="Courier New" w:eastAsia="MS Mincho" w:hAnsi="Courier New" w:cs="Courier New"/>
          <w:sz w:val="18"/>
          <w:szCs w:val="18"/>
        </w:rPr>
        <w:t xml:space="preserve"> for sufficiency LIFs.</w:t>
      </w:r>
    </w:p>
    <w:p w14:paraId="4BB0450B"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xml:space="preserve"> Running in upgrade mode.</w:t>
      </w:r>
    </w:p>
    <w:p w14:paraId="44559B2D"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xml:space="preserve"> Running in report mode.</w:t>
      </w:r>
    </w:p>
    <w:p w14:paraId="232EE192"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xml:space="preserve"> Enabling Script Optimizations.</w:t>
      </w:r>
    </w:p>
    <w:p w14:paraId="589057CF"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Checker may take up to 60 minutes to complete.</w:t>
      </w:r>
    </w:p>
    <w:p w14:paraId="34857BC3"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xml:space="preserve">Checking </w:t>
      </w:r>
      <w:proofErr w:type="spellStart"/>
      <w:r w:rsidRPr="00797D7B">
        <w:rPr>
          <w:rFonts w:ascii="Courier New" w:eastAsia="MS Mincho" w:hAnsi="Courier New" w:cs="Courier New"/>
          <w:sz w:val="18"/>
          <w:szCs w:val="18"/>
        </w:rPr>
        <w:t>Vserver</w:t>
      </w:r>
      <w:proofErr w:type="spellEnd"/>
      <w:r w:rsidRPr="00797D7B">
        <w:rPr>
          <w:rFonts w:ascii="Courier New" w:eastAsia="MS Mincho" w:hAnsi="Courier New" w:cs="Courier New"/>
          <w:sz w:val="18"/>
          <w:szCs w:val="18"/>
        </w:rPr>
        <w:t>(s) (TestSVM2 ar-wfatest-0005 silab-iscsi-01 silab-mssql-01 silab-oracle-e01 sioracle-e0006 svm070njz) for sufficiency LIFs.</w:t>
      </w:r>
    </w:p>
    <w:p w14:paraId="7FE9C054"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w:t>
      </w:r>
    </w:p>
    <w:p w14:paraId="45844436"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xml:space="preserve">After upgrade, DNS Server 163.231.26.2 WILL BE UNREACHABLE from </w:t>
      </w:r>
      <w:proofErr w:type="spellStart"/>
      <w:r w:rsidRPr="00797D7B">
        <w:rPr>
          <w:rFonts w:ascii="Courier New" w:eastAsia="MS Mincho" w:hAnsi="Courier New" w:cs="Courier New"/>
          <w:sz w:val="18"/>
          <w:szCs w:val="18"/>
        </w:rPr>
        <w:t>Vserver</w:t>
      </w:r>
      <w:proofErr w:type="spellEnd"/>
      <w:r w:rsidRPr="00797D7B">
        <w:rPr>
          <w:rFonts w:ascii="Courier New" w:eastAsia="MS Mincho" w:hAnsi="Courier New" w:cs="Courier New"/>
          <w:sz w:val="18"/>
          <w:szCs w:val="18"/>
        </w:rPr>
        <w:t xml:space="preserve"> ar-wfatest-0005.</w:t>
      </w:r>
    </w:p>
    <w:p w14:paraId="7E39A275"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w:t>
      </w:r>
    </w:p>
    <w:p w14:paraId="041A505A"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xml:space="preserve">After upgrade, DNS Server 163.231.26.3 WILL BE UNREACHABLE from </w:t>
      </w:r>
      <w:proofErr w:type="spellStart"/>
      <w:r w:rsidRPr="00797D7B">
        <w:rPr>
          <w:rFonts w:ascii="Courier New" w:eastAsia="MS Mincho" w:hAnsi="Courier New" w:cs="Courier New"/>
          <w:sz w:val="18"/>
          <w:szCs w:val="18"/>
        </w:rPr>
        <w:t>Vserver</w:t>
      </w:r>
      <w:proofErr w:type="spellEnd"/>
      <w:r w:rsidRPr="00797D7B">
        <w:rPr>
          <w:rFonts w:ascii="Courier New" w:eastAsia="MS Mincho" w:hAnsi="Courier New" w:cs="Courier New"/>
          <w:sz w:val="18"/>
          <w:szCs w:val="18"/>
        </w:rPr>
        <w:t xml:space="preserve"> ar-wfatest-0005.</w:t>
      </w:r>
    </w:p>
    <w:p w14:paraId="00894B44"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w:t>
      </w:r>
    </w:p>
    <w:p w14:paraId="2E191684"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 FAILURES FOUND. ***</w:t>
      </w:r>
    </w:p>
    <w:p w14:paraId="1381A33E"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You must correct these failures to avoid service disruptions.</w:t>
      </w:r>
    </w:p>
    <w:p w14:paraId="6F6045F8"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w:t>
      </w:r>
    </w:p>
    <w:p w14:paraId="5B692561"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One way to avoid failures in most environments is to create a</w:t>
      </w:r>
    </w:p>
    <w:p w14:paraId="6BCBDA38"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xml:space="preserve">* </w:t>
      </w:r>
      <w:proofErr w:type="spellStart"/>
      <w:r w:rsidRPr="00797D7B">
        <w:rPr>
          <w:rFonts w:ascii="Courier New" w:eastAsia="MS Mincho" w:hAnsi="Courier New" w:cs="Courier New"/>
          <w:sz w:val="18"/>
          <w:szCs w:val="18"/>
        </w:rPr>
        <w:t>Vserver</w:t>
      </w:r>
      <w:proofErr w:type="spellEnd"/>
      <w:r w:rsidRPr="00797D7B">
        <w:rPr>
          <w:rFonts w:ascii="Courier New" w:eastAsia="MS Mincho" w:hAnsi="Courier New" w:cs="Courier New"/>
          <w:sz w:val="18"/>
          <w:szCs w:val="18"/>
        </w:rPr>
        <w:t xml:space="preserve"> management LIF, one for each </w:t>
      </w:r>
      <w:proofErr w:type="spellStart"/>
      <w:r w:rsidRPr="00797D7B">
        <w:rPr>
          <w:rFonts w:ascii="Courier New" w:eastAsia="MS Mincho" w:hAnsi="Courier New" w:cs="Courier New"/>
          <w:sz w:val="18"/>
          <w:szCs w:val="18"/>
        </w:rPr>
        <w:t>Vserver</w:t>
      </w:r>
      <w:proofErr w:type="spellEnd"/>
      <w:r w:rsidRPr="00797D7B">
        <w:rPr>
          <w:rFonts w:ascii="Courier New" w:eastAsia="MS Mincho" w:hAnsi="Courier New" w:cs="Courier New"/>
          <w:sz w:val="18"/>
          <w:szCs w:val="18"/>
        </w:rPr>
        <w:t>, that has connectivity to all</w:t>
      </w:r>
    </w:p>
    <w:p w14:paraId="067F8A56"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external servers (infrastructure servers such as DNS/NIS/LDAP).</w:t>
      </w:r>
    </w:p>
    <w:p w14:paraId="65EABF9C"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Add a route for this LIF, if necessary, to provide connectivity to servers.</w:t>
      </w:r>
    </w:p>
    <w:p w14:paraId="79C5B09D"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This LIF's home-node should be the first node that will upgrade to 8.3.0</w:t>
      </w:r>
    </w:p>
    <w:p w14:paraId="30157B49"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or higher.</w:t>
      </w:r>
    </w:p>
    <w:p w14:paraId="432769EC"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The LIF should have a failover group that includes ONLY the home node</w:t>
      </w:r>
    </w:p>
    <w:p w14:paraId="5A176ABC"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and its HA partner.  It should have auto-revert enabled.</w:t>
      </w:r>
    </w:p>
    <w:p w14:paraId="4F668CA2"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(Failover-group, failover-policy, and auto-revert may be set to other</w:t>
      </w:r>
    </w:p>
    <w:p w14:paraId="2C2DF0A1"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values as desired AFTER the cluster upgrade is complete.)</w:t>
      </w:r>
    </w:p>
    <w:p w14:paraId="797518CA"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Command to add LIFs:</w:t>
      </w:r>
    </w:p>
    <w:p w14:paraId="1C450874"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xml:space="preserve">*         network interface </w:t>
      </w:r>
      <w:proofErr w:type="gramStart"/>
      <w:r w:rsidRPr="00797D7B">
        <w:rPr>
          <w:rFonts w:ascii="Courier New" w:eastAsia="MS Mincho" w:hAnsi="Courier New" w:cs="Courier New"/>
          <w:sz w:val="18"/>
          <w:szCs w:val="18"/>
        </w:rPr>
        <w:t>create</w:t>
      </w:r>
      <w:proofErr w:type="gramEnd"/>
      <w:r w:rsidRPr="00797D7B">
        <w:rPr>
          <w:rFonts w:ascii="Courier New" w:eastAsia="MS Mincho" w:hAnsi="Courier New" w:cs="Courier New"/>
          <w:sz w:val="18"/>
          <w:szCs w:val="18"/>
        </w:rPr>
        <w:t xml:space="preserve"> -</w:t>
      </w:r>
      <w:proofErr w:type="spellStart"/>
      <w:r w:rsidRPr="00797D7B">
        <w:rPr>
          <w:rFonts w:ascii="Courier New" w:eastAsia="MS Mincho" w:hAnsi="Courier New" w:cs="Courier New"/>
          <w:sz w:val="18"/>
          <w:szCs w:val="18"/>
        </w:rPr>
        <w:t>vserver</w:t>
      </w:r>
      <w:proofErr w:type="spellEnd"/>
      <w:r w:rsidRPr="00797D7B">
        <w:rPr>
          <w:rFonts w:ascii="Courier New" w:eastAsia="MS Mincho" w:hAnsi="Courier New" w:cs="Courier New"/>
          <w:sz w:val="18"/>
          <w:szCs w:val="18"/>
        </w:rPr>
        <w:t xml:space="preserve"> &lt;</w:t>
      </w:r>
      <w:proofErr w:type="spellStart"/>
      <w:r w:rsidRPr="00797D7B">
        <w:rPr>
          <w:rFonts w:ascii="Courier New" w:eastAsia="MS Mincho" w:hAnsi="Courier New" w:cs="Courier New"/>
          <w:sz w:val="18"/>
          <w:szCs w:val="18"/>
        </w:rPr>
        <w:t>Vserver_name</w:t>
      </w:r>
      <w:proofErr w:type="spellEnd"/>
      <w:r w:rsidRPr="00797D7B">
        <w:rPr>
          <w:rFonts w:ascii="Courier New" w:eastAsia="MS Mincho" w:hAnsi="Courier New" w:cs="Courier New"/>
          <w:sz w:val="18"/>
          <w:szCs w:val="18"/>
        </w:rPr>
        <w:t>&gt; -</w:t>
      </w:r>
      <w:proofErr w:type="spellStart"/>
      <w:r w:rsidRPr="00797D7B">
        <w:rPr>
          <w:rFonts w:ascii="Courier New" w:eastAsia="MS Mincho" w:hAnsi="Courier New" w:cs="Courier New"/>
          <w:sz w:val="18"/>
          <w:szCs w:val="18"/>
        </w:rPr>
        <w:t>lif</w:t>
      </w:r>
      <w:proofErr w:type="spellEnd"/>
      <w:r w:rsidRPr="00797D7B">
        <w:rPr>
          <w:rFonts w:ascii="Courier New" w:eastAsia="MS Mincho" w:hAnsi="Courier New" w:cs="Courier New"/>
          <w:sz w:val="18"/>
          <w:szCs w:val="18"/>
        </w:rPr>
        <w:t xml:space="preserve"> &lt;</w:t>
      </w:r>
      <w:proofErr w:type="spellStart"/>
      <w:r w:rsidRPr="00797D7B">
        <w:rPr>
          <w:rFonts w:ascii="Courier New" w:eastAsia="MS Mincho" w:hAnsi="Courier New" w:cs="Courier New"/>
          <w:sz w:val="18"/>
          <w:szCs w:val="18"/>
        </w:rPr>
        <w:t>lif_name</w:t>
      </w:r>
      <w:proofErr w:type="spellEnd"/>
      <w:r w:rsidRPr="00797D7B">
        <w:rPr>
          <w:rFonts w:ascii="Courier New" w:eastAsia="MS Mincho" w:hAnsi="Courier New" w:cs="Courier New"/>
          <w:sz w:val="18"/>
          <w:szCs w:val="18"/>
        </w:rPr>
        <w:t>&gt;</w:t>
      </w:r>
    </w:p>
    <w:p w14:paraId="1F62026A"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-role data -data-protocol none</w:t>
      </w:r>
    </w:p>
    <w:p w14:paraId="0E035FCC"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-home-node &lt;</w:t>
      </w:r>
      <w:proofErr w:type="spellStart"/>
      <w:r w:rsidRPr="00797D7B">
        <w:rPr>
          <w:rFonts w:ascii="Courier New" w:eastAsia="MS Mincho" w:hAnsi="Courier New" w:cs="Courier New"/>
          <w:sz w:val="18"/>
          <w:szCs w:val="18"/>
        </w:rPr>
        <w:t>node_in_first_ha_pair</w:t>
      </w:r>
      <w:proofErr w:type="spellEnd"/>
      <w:r w:rsidRPr="00797D7B">
        <w:rPr>
          <w:rFonts w:ascii="Courier New" w:eastAsia="MS Mincho" w:hAnsi="Courier New" w:cs="Courier New"/>
          <w:sz w:val="18"/>
          <w:szCs w:val="18"/>
        </w:rPr>
        <w:t>&gt; -home-port &lt;</w:t>
      </w:r>
      <w:proofErr w:type="spellStart"/>
      <w:r w:rsidRPr="00797D7B">
        <w:rPr>
          <w:rFonts w:ascii="Courier New" w:eastAsia="MS Mincho" w:hAnsi="Courier New" w:cs="Courier New"/>
          <w:sz w:val="18"/>
          <w:szCs w:val="18"/>
        </w:rPr>
        <w:t>port_name</w:t>
      </w:r>
      <w:proofErr w:type="spellEnd"/>
      <w:r w:rsidRPr="00797D7B">
        <w:rPr>
          <w:rFonts w:ascii="Courier New" w:eastAsia="MS Mincho" w:hAnsi="Courier New" w:cs="Courier New"/>
          <w:sz w:val="18"/>
          <w:szCs w:val="18"/>
        </w:rPr>
        <w:t>&gt;</w:t>
      </w:r>
    </w:p>
    <w:p w14:paraId="327ECCEF"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-address &lt;</w:t>
      </w:r>
      <w:proofErr w:type="spellStart"/>
      <w:r w:rsidRPr="00797D7B">
        <w:rPr>
          <w:rFonts w:ascii="Courier New" w:eastAsia="MS Mincho" w:hAnsi="Courier New" w:cs="Courier New"/>
          <w:sz w:val="18"/>
          <w:szCs w:val="18"/>
        </w:rPr>
        <w:t>IP_addr</w:t>
      </w:r>
      <w:proofErr w:type="spellEnd"/>
      <w:r w:rsidRPr="00797D7B">
        <w:rPr>
          <w:rFonts w:ascii="Courier New" w:eastAsia="MS Mincho" w:hAnsi="Courier New" w:cs="Courier New"/>
          <w:sz w:val="18"/>
          <w:szCs w:val="18"/>
        </w:rPr>
        <w:t>&gt; -netmask-length &lt;bits&gt; -auto-revert true</w:t>
      </w:r>
    </w:p>
    <w:p w14:paraId="4588ACAA"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Command to add routes:</w:t>
      </w:r>
    </w:p>
    <w:p w14:paraId="2754C64F"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network routing-groups route create -</w:t>
      </w:r>
      <w:proofErr w:type="spellStart"/>
      <w:r w:rsidRPr="00797D7B">
        <w:rPr>
          <w:rFonts w:ascii="Courier New" w:eastAsia="MS Mincho" w:hAnsi="Courier New" w:cs="Courier New"/>
          <w:sz w:val="18"/>
          <w:szCs w:val="18"/>
        </w:rPr>
        <w:t>vserver</w:t>
      </w:r>
      <w:proofErr w:type="spellEnd"/>
      <w:r w:rsidRPr="00797D7B">
        <w:rPr>
          <w:rFonts w:ascii="Courier New" w:eastAsia="MS Mincho" w:hAnsi="Courier New" w:cs="Courier New"/>
          <w:sz w:val="18"/>
          <w:szCs w:val="18"/>
        </w:rPr>
        <w:t xml:space="preserve"> &lt;</w:t>
      </w:r>
      <w:proofErr w:type="spellStart"/>
      <w:r w:rsidRPr="00797D7B">
        <w:rPr>
          <w:rFonts w:ascii="Courier New" w:eastAsia="MS Mincho" w:hAnsi="Courier New" w:cs="Courier New"/>
          <w:sz w:val="18"/>
          <w:szCs w:val="18"/>
        </w:rPr>
        <w:t>Vserver_name</w:t>
      </w:r>
      <w:proofErr w:type="spellEnd"/>
      <w:r w:rsidRPr="00797D7B">
        <w:rPr>
          <w:rFonts w:ascii="Courier New" w:eastAsia="MS Mincho" w:hAnsi="Courier New" w:cs="Courier New"/>
          <w:sz w:val="18"/>
          <w:szCs w:val="18"/>
        </w:rPr>
        <w:t>&gt;</w:t>
      </w:r>
    </w:p>
    <w:p w14:paraId="7A488249"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Commands to manage failover groups:</w:t>
      </w:r>
    </w:p>
    <w:p w14:paraId="4ABB368F"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network interface failover-groups</w:t>
      </w:r>
    </w:p>
    <w:p w14:paraId="0B28F886"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xml:space="preserve">*         network interface </w:t>
      </w:r>
      <w:proofErr w:type="gramStart"/>
      <w:r w:rsidRPr="00797D7B">
        <w:rPr>
          <w:rFonts w:ascii="Courier New" w:eastAsia="MS Mincho" w:hAnsi="Courier New" w:cs="Courier New"/>
          <w:sz w:val="18"/>
          <w:szCs w:val="18"/>
        </w:rPr>
        <w:t>modify</w:t>
      </w:r>
      <w:proofErr w:type="gramEnd"/>
      <w:r w:rsidRPr="00797D7B">
        <w:rPr>
          <w:rFonts w:ascii="Courier New" w:eastAsia="MS Mincho" w:hAnsi="Courier New" w:cs="Courier New"/>
          <w:sz w:val="18"/>
          <w:szCs w:val="18"/>
        </w:rPr>
        <w:t xml:space="preserve"> -</w:t>
      </w:r>
      <w:proofErr w:type="spellStart"/>
      <w:r w:rsidRPr="00797D7B">
        <w:rPr>
          <w:rFonts w:ascii="Courier New" w:eastAsia="MS Mincho" w:hAnsi="Courier New" w:cs="Courier New"/>
          <w:sz w:val="18"/>
          <w:szCs w:val="18"/>
        </w:rPr>
        <w:t>vserver</w:t>
      </w:r>
      <w:proofErr w:type="spellEnd"/>
      <w:r w:rsidRPr="00797D7B">
        <w:rPr>
          <w:rFonts w:ascii="Courier New" w:eastAsia="MS Mincho" w:hAnsi="Courier New" w:cs="Courier New"/>
          <w:sz w:val="18"/>
          <w:szCs w:val="18"/>
        </w:rPr>
        <w:t xml:space="preserve"> &lt;</w:t>
      </w:r>
      <w:proofErr w:type="spellStart"/>
      <w:r w:rsidRPr="00797D7B">
        <w:rPr>
          <w:rFonts w:ascii="Courier New" w:eastAsia="MS Mincho" w:hAnsi="Courier New" w:cs="Courier New"/>
          <w:sz w:val="18"/>
          <w:szCs w:val="18"/>
        </w:rPr>
        <w:t>Vserver_name</w:t>
      </w:r>
      <w:proofErr w:type="spellEnd"/>
      <w:r w:rsidRPr="00797D7B">
        <w:rPr>
          <w:rFonts w:ascii="Courier New" w:eastAsia="MS Mincho" w:hAnsi="Courier New" w:cs="Courier New"/>
          <w:sz w:val="18"/>
          <w:szCs w:val="18"/>
        </w:rPr>
        <w:t>&gt; -</w:t>
      </w:r>
      <w:proofErr w:type="spellStart"/>
      <w:r w:rsidRPr="00797D7B">
        <w:rPr>
          <w:rFonts w:ascii="Courier New" w:eastAsia="MS Mincho" w:hAnsi="Courier New" w:cs="Courier New"/>
          <w:sz w:val="18"/>
          <w:szCs w:val="18"/>
        </w:rPr>
        <w:t>lif</w:t>
      </w:r>
      <w:proofErr w:type="spellEnd"/>
      <w:r w:rsidRPr="00797D7B">
        <w:rPr>
          <w:rFonts w:ascii="Courier New" w:eastAsia="MS Mincho" w:hAnsi="Courier New" w:cs="Courier New"/>
          <w:sz w:val="18"/>
          <w:szCs w:val="18"/>
        </w:rPr>
        <w:t xml:space="preserve"> &lt;</w:t>
      </w:r>
      <w:proofErr w:type="spellStart"/>
      <w:r w:rsidRPr="00797D7B">
        <w:rPr>
          <w:rFonts w:ascii="Courier New" w:eastAsia="MS Mincho" w:hAnsi="Courier New" w:cs="Courier New"/>
          <w:sz w:val="18"/>
          <w:szCs w:val="18"/>
        </w:rPr>
        <w:t>lif_name</w:t>
      </w:r>
      <w:proofErr w:type="spellEnd"/>
      <w:r w:rsidRPr="00797D7B">
        <w:rPr>
          <w:rFonts w:ascii="Courier New" w:eastAsia="MS Mincho" w:hAnsi="Courier New" w:cs="Courier New"/>
          <w:sz w:val="18"/>
          <w:szCs w:val="18"/>
        </w:rPr>
        <w:t>&gt;</w:t>
      </w:r>
    </w:p>
    <w:p w14:paraId="3DD2E7B9"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-failover-group &lt;</w:t>
      </w:r>
      <w:proofErr w:type="spellStart"/>
      <w:r w:rsidRPr="00797D7B">
        <w:rPr>
          <w:rFonts w:ascii="Courier New" w:eastAsia="MS Mincho" w:hAnsi="Courier New" w:cs="Courier New"/>
          <w:sz w:val="18"/>
          <w:szCs w:val="18"/>
        </w:rPr>
        <w:t>group_name</w:t>
      </w:r>
      <w:proofErr w:type="spellEnd"/>
      <w:r w:rsidRPr="00797D7B">
        <w:rPr>
          <w:rFonts w:ascii="Courier New" w:eastAsia="MS Mincho" w:hAnsi="Courier New" w:cs="Courier New"/>
          <w:sz w:val="18"/>
          <w:szCs w:val="18"/>
        </w:rPr>
        <w:t>&gt;</w:t>
      </w:r>
    </w:p>
    <w:p w14:paraId="5F108324"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Command to modify a LIF's failover policy:</w:t>
      </w:r>
    </w:p>
    <w:p w14:paraId="1783DB3D"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xml:space="preserve">*         network interface </w:t>
      </w:r>
      <w:proofErr w:type="gramStart"/>
      <w:r w:rsidRPr="00797D7B">
        <w:rPr>
          <w:rFonts w:ascii="Courier New" w:eastAsia="MS Mincho" w:hAnsi="Courier New" w:cs="Courier New"/>
          <w:sz w:val="18"/>
          <w:szCs w:val="18"/>
        </w:rPr>
        <w:t>modify</w:t>
      </w:r>
      <w:proofErr w:type="gramEnd"/>
      <w:r w:rsidRPr="00797D7B">
        <w:rPr>
          <w:rFonts w:ascii="Courier New" w:eastAsia="MS Mincho" w:hAnsi="Courier New" w:cs="Courier New"/>
          <w:sz w:val="18"/>
          <w:szCs w:val="18"/>
        </w:rPr>
        <w:t xml:space="preserve"> -</w:t>
      </w:r>
      <w:proofErr w:type="spellStart"/>
      <w:r w:rsidRPr="00797D7B">
        <w:rPr>
          <w:rFonts w:ascii="Courier New" w:eastAsia="MS Mincho" w:hAnsi="Courier New" w:cs="Courier New"/>
          <w:sz w:val="18"/>
          <w:szCs w:val="18"/>
        </w:rPr>
        <w:t>vserver</w:t>
      </w:r>
      <w:proofErr w:type="spellEnd"/>
      <w:r w:rsidRPr="00797D7B">
        <w:rPr>
          <w:rFonts w:ascii="Courier New" w:eastAsia="MS Mincho" w:hAnsi="Courier New" w:cs="Courier New"/>
          <w:sz w:val="18"/>
          <w:szCs w:val="18"/>
        </w:rPr>
        <w:t xml:space="preserve"> &lt;</w:t>
      </w:r>
      <w:proofErr w:type="spellStart"/>
      <w:r w:rsidRPr="00797D7B">
        <w:rPr>
          <w:rFonts w:ascii="Courier New" w:eastAsia="MS Mincho" w:hAnsi="Courier New" w:cs="Courier New"/>
          <w:sz w:val="18"/>
          <w:szCs w:val="18"/>
        </w:rPr>
        <w:t>Vserver_name</w:t>
      </w:r>
      <w:proofErr w:type="spellEnd"/>
      <w:r w:rsidRPr="00797D7B">
        <w:rPr>
          <w:rFonts w:ascii="Courier New" w:eastAsia="MS Mincho" w:hAnsi="Courier New" w:cs="Courier New"/>
          <w:sz w:val="18"/>
          <w:szCs w:val="18"/>
        </w:rPr>
        <w:t>&gt; -</w:t>
      </w:r>
      <w:proofErr w:type="spellStart"/>
      <w:r w:rsidRPr="00797D7B">
        <w:rPr>
          <w:rFonts w:ascii="Courier New" w:eastAsia="MS Mincho" w:hAnsi="Courier New" w:cs="Courier New"/>
          <w:sz w:val="18"/>
          <w:szCs w:val="18"/>
        </w:rPr>
        <w:t>lif</w:t>
      </w:r>
      <w:proofErr w:type="spellEnd"/>
      <w:r w:rsidRPr="00797D7B">
        <w:rPr>
          <w:rFonts w:ascii="Courier New" w:eastAsia="MS Mincho" w:hAnsi="Courier New" w:cs="Courier New"/>
          <w:sz w:val="18"/>
          <w:szCs w:val="18"/>
        </w:rPr>
        <w:t xml:space="preserve"> &lt;</w:t>
      </w:r>
      <w:proofErr w:type="spellStart"/>
      <w:r w:rsidRPr="00797D7B">
        <w:rPr>
          <w:rFonts w:ascii="Courier New" w:eastAsia="MS Mincho" w:hAnsi="Courier New" w:cs="Courier New"/>
          <w:sz w:val="18"/>
          <w:szCs w:val="18"/>
        </w:rPr>
        <w:t>lif_name</w:t>
      </w:r>
      <w:proofErr w:type="spellEnd"/>
      <w:r w:rsidRPr="00797D7B">
        <w:rPr>
          <w:rFonts w:ascii="Courier New" w:eastAsia="MS Mincho" w:hAnsi="Courier New" w:cs="Courier New"/>
          <w:sz w:val="18"/>
          <w:szCs w:val="18"/>
        </w:rPr>
        <w:t>&gt;</w:t>
      </w:r>
    </w:p>
    <w:p w14:paraId="387E80DD"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-failover-policy &lt;policy&gt;</w:t>
      </w:r>
    </w:p>
    <w:p w14:paraId="68225F9F"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Commands to modify a LIF's home node:</w:t>
      </w:r>
    </w:p>
    <w:p w14:paraId="09BB3F97"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xml:space="preserve">*         network interface </w:t>
      </w:r>
      <w:proofErr w:type="gramStart"/>
      <w:r w:rsidRPr="00797D7B">
        <w:rPr>
          <w:rFonts w:ascii="Courier New" w:eastAsia="MS Mincho" w:hAnsi="Courier New" w:cs="Courier New"/>
          <w:sz w:val="18"/>
          <w:szCs w:val="18"/>
        </w:rPr>
        <w:t>modify</w:t>
      </w:r>
      <w:proofErr w:type="gramEnd"/>
      <w:r w:rsidRPr="00797D7B">
        <w:rPr>
          <w:rFonts w:ascii="Courier New" w:eastAsia="MS Mincho" w:hAnsi="Courier New" w:cs="Courier New"/>
          <w:sz w:val="18"/>
          <w:szCs w:val="18"/>
        </w:rPr>
        <w:t xml:space="preserve"> -</w:t>
      </w:r>
      <w:proofErr w:type="spellStart"/>
      <w:r w:rsidRPr="00797D7B">
        <w:rPr>
          <w:rFonts w:ascii="Courier New" w:eastAsia="MS Mincho" w:hAnsi="Courier New" w:cs="Courier New"/>
          <w:sz w:val="18"/>
          <w:szCs w:val="18"/>
        </w:rPr>
        <w:t>vserver</w:t>
      </w:r>
      <w:proofErr w:type="spellEnd"/>
      <w:r w:rsidRPr="00797D7B">
        <w:rPr>
          <w:rFonts w:ascii="Courier New" w:eastAsia="MS Mincho" w:hAnsi="Courier New" w:cs="Courier New"/>
          <w:sz w:val="18"/>
          <w:szCs w:val="18"/>
        </w:rPr>
        <w:t xml:space="preserve"> &lt;</w:t>
      </w:r>
      <w:proofErr w:type="spellStart"/>
      <w:r w:rsidRPr="00797D7B">
        <w:rPr>
          <w:rFonts w:ascii="Courier New" w:eastAsia="MS Mincho" w:hAnsi="Courier New" w:cs="Courier New"/>
          <w:sz w:val="18"/>
          <w:szCs w:val="18"/>
        </w:rPr>
        <w:t>Vserver_name</w:t>
      </w:r>
      <w:proofErr w:type="spellEnd"/>
      <w:r w:rsidRPr="00797D7B">
        <w:rPr>
          <w:rFonts w:ascii="Courier New" w:eastAsia="MS Mincho" w:hAnsi="Courier New" w:cs="Courier New"/>
          <w:sz w:val="18"/>
          <w:szCs w:val="18"/>
        </w:rPr>
        <w:t>&gt; -</w:t>
      </w:r>
      <w:proofErr w:type="spellStart"/>
      <w:r w:rsidRPr="00797D7B">
        <w:rPr>
          <w:rFonts w:ascii="Courier New" w:eastAsia="MS Mincho" w:hAnsi="Courier New" w:cs="Courier New"/>
          <w:sz w:val="18"/>
          <w:szCs w:val="18"/>
        </w:rPr>
        <w:t>lif</w:t>
      </w:r>
      <w:proofErr w:type="spellEnd"/>
      <w:r w:rsidRPr="00797D7B">
        <w:rPr>
          <w:rFonts w:ascii="Courier New" w:eastAsia="MS Mincho" w:hAnsi="Courier New" w:cs="Courier New"/>
          <w:sz w:val="18"/>
          <w:szCs w:val="18"/>
        </w:rPr>
        <w:t xml:space="preserve"> &lt;</w:t>
      </w:r>
      <w:proofErr w:type="spellStart"/>
      <w:r w:rsidRPr="00797D7B">
        <w:rPr>
          <w:rFonts w:ascii="Courier New" w:eastAsia="MS Mincho" w:hAnsi="Courier New" w:cs="Courier New"/>
          <w:sz w:val="18"/>
          <w:szCs w:val="18"/>
        </w:rPr>
        <w:t>lif_name</w:t>
      </w:r>
      <w:proofErr w:type="spellEnd"/>
      <w:r w:rsidRPr="00797D7B">
        <w:rPr>
          <w:rFonts w:ascii="Courier New" w:eastAsia="MS Mincho" w:hAnsi="Courier New" w:cs="Courier New"/>
          <w:sz w:val="18"/>
          <w:szCs w:val="18"/>
        </w:rPr>
        <w:t>&gt;</w:t>
      </w:r>
    </w:p>
    <w:p w14:paraId="6F833BC0"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-home-node &lt;</w:t>
      </w:r>
      <w:proofErr w:type="spellStart"/>
      <w:r w:rsidRPr="00797D7B">
        <w:rPr>
          <w:rFonts w:ascii="Courier New" w:eastAsia="MS Mincho" w:hAnsi="Courier New" w:cs="Courier New"/>
          <w:sz w:val="18"/>
          <w:szCs w:val="18"/>
        </w:rPr>
        <w:t>node_name</w:t>
      </w:r>
      <w:proofErr w:type="spellEnd"/>
      <w:r w:rsidRPr="00797D7B">
        <w:rPr>
          <w:rFonts w:ascii="Courier New" w:eastAsia="MS Mincho" w:hAnsi="Courier New" w:cs="Courier New"/>
          <w:sz w:val="18"/>
          <w:szCs w:val="18"/>
        </w:rPr>
        <w:t>&gt; -home-port &lt;</w:t>
      </w:r>
      <w:proofErr w:type="spellStart"/>
      <w:r w:rsidRPr="00797D7B">
        <w:rPr>
          <w:rFonts w:ascii="Courier New" w:eastAsia="MS Mincho" w:hAnsi="Courier New" w:cs="Courier New"/>
          <w:sz w:val="18"/>
          <w:szCs w:val="18"/>
        </w:rPr>
        <w:t>port_name</w:t>
      </w:r>
      <w:proofErr w:type="spellEnd"/>
      <w:r w:rsidRPr="00797D7B">
        <w:rPr>
          <w:rFonts w:ascii="Courier New" w:eastAsia="MS Mincho" w:hAnsi="Courier New" w:cs="Courier New"/>
          <w:sz w:val="18"/>
          <w:szCs w:val="18"/>
        </w:rPr>
        <w:t>&gt;;</w:t>
      </w:r>
    </w:p>
    <w:p w14:paraId="189821EC"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xml:space="preserve">*             network interface </w:t>
      </w:r>
      <w:proofErr w:type="gramStart"/>
      <w:r w:rsidRPr="00797D7B">
        <w:rPr>
          <w:rFonts w:ascii="Courier New" w:eastAsia="MS Mincho" w:hAnsi="Courier New" w:cs="Courier New"/>
          <w:sz w:val="18"/>
          <w:szCs w:val="18"/>
        </w:rPr>
        <w:t>revert</w:t>
      </w:r>
      <w:proofErr w:type="gramEnd"/>
      <w:r w:rsidRPr="00797D7B">
        <w:rPr>
          <w:rFonts w:ascii="Courier New" w:eastAsia="MS Mincho" w:hAnsi="Courier New" w:cs="Courier New"/>
          <w:sz w:val="18"/>
          <w:szCs w:val="18"/>
        </w:rPr>
        <w:t xml:space="preserve"> -</w:t>
      </w:r>
      <w:proofErr w:type="spellStart"/>
      <w:r w:rsidRPr="00797D7B">
        <w:rPr>
          <w:rFonts w:ascii="Courier New" w:eastAsia="MS Mincho" w:hAnsi="Courier New" w:cs="Courier New"/>
          <w:sz w:val="18"/>
          <w:szCs w:val="18"/>
        </w:rPr>
        <w:t>vserver</w:t>
      </w:r>
      <w:proofErr w:type="spellEnd"/>
      <w:r w:rsidRPr="00797D7B">
        <w:rPr>
          <w:rFonts w:ascii="Courier New" w:eastAsia="MS Mincho" w:hAnsi="Courier New" w:cs="Courier New"/>
          <w:sz w:val="18"/>
          <w:szCs w:val="18"/>
        </w:rPr>
        <w:t xml:space="preserve"> &lt;</w:t>
      </w:r>
      <w:proofErr w:type="spellStart"/>
      <w:r w:rsidRPr="00797D7B">
        <w:rPr>
          <w:rFonts w:ascii="Courier New" w:eastAsia="MS Mincho" w:hAnsi="Courier New" w:cs="Courier New"/>
          <w:sz w:val="18"/>
          <w:szCs w:val="18"/>
        </w:rPr>
        <w:t>Vserver_name</w:t>
      </w:r>
      <w:proofErr w:type="spellEnd"/>
      <w:r w:rsidRPr="00797D7B">
        <w:rPr>
          <w:rFonts w:ascii="Courier New" w:eastAsia="MS Mincho" w:hAnsi="Courier New" w:cs="Courier New"/>
          <w:sz w:val="18"/>
          <w:szCs w:val="18"/>
        </w:rPr>
        <w:t>&gt; -</w:t>
      </w:r>
      <w:proofErr w:type="spellStart"/>
      <w:r w:rsidRPr="00797D7B">
        <w:rPr>
          <w:rFonts w:ascii="Courier New" w:eastAsia="MS Mincho" w:hAnsi="Courier New" w:cs="Courier New"/>
          <w:sz w:val="18"/>
          <w:szCs w:val="18"/>
        </w:rPr>
        <w:t>lif</w:t>
      </w:r>
      <w:proofErr w:type="spellEnd"/>
      <w:r w:rsidRPr="00797D7B">
        <w:rPr>
          <w:rFonts w:ascii="Courier New" w:eastAsia="MS Mincho" w:hAnsi="Courier New" w:cs="Courier New"/>
          <w:sz w:val="18"/>
          <w:szCs w:val="18"/>
        </w:rPr>
        <w:t xml:space="preserve"> &lt;</w:t>
      </w:r>
      <w:proofErr w:type="spellStart"/>
      <w:r w:rsidRPr="00797D7B">
        <w:rPr>
          <w:rFonts w:ascii="Courier New" w:eastAsia="MS Mincho" w:hAnsi="Courier New" w:cs="Courier New"/>
          <w:sz w:val="18"/>
          <w:szCs w:val="18"/>
        </w:rPr>
        <w:t>lif_name</w:t>
      </w:r>
      <w:proofErr w:type="spellEnd"/>
      <w:r w:rsidRPr="00797D7B">
        <w:rPr>
          <w:rFonts w:ascii="Courier New" w:eastAsia="MS Mincho" w:hAnsi="Courier New" w:cs="Courier New"/>
          <w:sz w:val="18"/>
          <w:szCs w:val="18"/>
        </w:rPr>
        <w:t>&gt;</w:t>
      </w:r>
    </w:p>
    <w:p w14:paraId="1F5A273D"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Command to modify a LIF's auto-revert settings:</w:t>
      </w:r>
    </w:p>
    <w:p w14:paraId="60A01418"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xml:space="preserve">*         network interface </w:t>
      </w:r>
      <w:proofErr w:type="gramStart"/>
      <w:r w:rsidRPr="00797D7B">
        <w:rPr>
          <w:rFonts w:ascii="Courier New" w:eastAsia="MS Mincho" w:hAnsi="Courier New" w:cs="Courier New"/>
          <w:sz w:val="18"/>
          <w:szCs w:val="18"/>
        </w:rPr>
        <w:t>modify</w:t>
      </w:r>
      <w:proofErr w:type="gramEnd"/>
      <w:r w:rsidRPr="00797D7B">
        <w:rPr>
          <w:rFonts w:ascii="Courier New" w:eastAsia="MS Mincho" w:hAnsi="Courier New" w:cs="Courier New"/>
          <w:sz w:val="18"/>
          <w:szCs w:val="18"/>
        </w:rPr>
        <w:t xml:space="preserve"> -</w:t>
      </w:r>
      <w:proofErr w:type="spellStart"/>
      <w:r w:rsidRPr="00797D7B">
        <w:rPr>
          <w:rFonts w:ascii="Courier New" w:eastAsia="MS Mincho" w:hAnsi="Courier New" w:cs="Courier New"/>
          <w:sz w:val="18"/>
          <w:szCs w:val="18"/>
        </w:rPr>
        <w:t>vserver</w:t>
      </w:r>
      <w:proofErr w:type="spellEnd"/>
      <w:r w:rsidRPr="00797D7B">
        <w:rPr>
          <w:rFonts w:ascii="Courier New" w:eastAsia="MS Mincho" w:hAnsi="Courier New" w:cs="Courier New"/>
          <w:sz w:val="18"/>
          <w:szCs w:val="18"/>
        </w:rPr>
        <w:t xml:space="preserve"> &lt;</w:t>
      </w:r>
      <w:proofErr w:type="spellStart"/>
      <w:r w:rsidRPr="00797D7B">
        <w:rPr>
          <w:rFonts w:ascii="Courier New" w:eastAsia="MS Mincho" w:hAnsi="Courier New" w:cs="Courier New"/>
          <w:sz w:val="18"/>
          <w:szCs w:val="18"/>
        </w:rPr>
        <w:t>Vserver_name</w:t>
      </w:r>
      <w:proofErr w:type="spellEnd"/>
      <w:r w:rsidRPr="00797D7B">
        <w:rPr>
          <w:rFonts w:ascii="Courier New" w:eastAsia="MS Mincho" w:hAnsi="Courier New" w:cs="Courier New"/>
          <w:sz w:val="18"/>
          <w:szCs w:val="18"/>
        </w:rPr>
        <w:t>&gt; -</w:t>
      </w:r>
      <w:proofErr w:type="spellStart"/>
      <w:r w:rsidRPr="00797D7B">
        <w:rPr>
          <w:rFonts w:ascii="Courier New" w:eastAsia="MS Mincho" w:hAnsi="Courier New" w:cs="Courier New"/>
          <w:sz w:val="18"/>
          <w:szCs w:val="18"/>
        </w:rPr>
        <w:t>lif</w:t>
      </w:r>
      <w:proofErr w:type="spellEnd"/>
      <w:r w:rsidRPr="00797D7B">
        <w:rPr>
          <w:rFonts w:ascii="Courier New" w:eastAsia="MS Mincho" w:hAnsi="Courier New" w:cs="Courier New"/>
          <w:sz w:val="18"/>
          <w:szCs w:val="18"/>
        </w:rPr>
        <w:t xml:space="preserve"> &lt;</w:t>
      </w:r>
      <w:proofErr w:type="spellStart"/>
      <w:r w:rsidRPr="00797D7B">
        <w:rPr>
          <w:rFonts w:ascii="Courier New" w:eastAsia="MS Mincho" w:hAnsi="Courier New" w:cs="Courier New"/>
          <w:sz w:val="18"/>
          <w:szCs w:val="18"/>
        </w:rPr>
        <w:t>lif_name</w:t>
      </w:r>
      <w:proofErr w:type="spellEnd"/>
      <w:r w:rsidRPr="00797D7B">
        <w:rPr>
          <w:rFonts w:ascii="Courier New" w:eastAsia="MS Mincho" w:hAnsi="Courier New" w:cs="Courier New"/>
          <w:sz w:val="18"/>
          <w:szCs w:val="18"/>
        </w:rPr>
        <w:t>&gt; -auto-revert true</w:t>
      </w:r>
    </w:p>
    <w:p w14:paraId="782FBAC0"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w:t>
      </w:r>
    </w:p>
    <w:p w14:paraId="5A1C5661"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Other corrective actions may include:</w:t>
      </w:r>
    </w:p>
    <w:p w14:paraId="0C2AA02F"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xml:space="preserve">*   - Remove any decommissioned external servers from the </w:t>
      </w:r>
      <w:proofErr w:type="spellStart"/>
      <w:r w:rsidRPr="00797D7B">
        <w:rPr>
          <w:rFonts w:ascii="Courier New" w:eastAsia="MS Mincho" w:hAnsi="Courier New" w:cs="Courier New"/>
          <w:sz w:val="18"/>
          <w:szCs w:val="18"/>
        </w:rPr>
        <w:t>Vserver</w:t>
      </w:r>
      <w:proofErr w:type="spellEnd"/>
      <w:r w:rsidRPr="00797D7B">
        <w:rPr>
          <w:rFonts w:ascii="Courier New" w:eastAsia="MS Mincho" w:hAnsi="Courier New" w:cs="Courier New"/>
          <w:sz w:val="18"/>
          <w:szCs w:val="18"/>
        </w:rPr>
        <w:t xml:space="preserve"> configuration.</w:t>
      </w:r>
    </w:p>
    <w:p w14:paraId="5A4FCF7D"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Commands to show/modify/delete server configurations</w:t>
      </w:r>
    </w:p>
    <w:p w14:paraId="42D7D2E4"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are in directories:</w:t>
      </w:r>
    </w:p>
    <w:p w14:paraId="6CC23E8E"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xml:space="preserve">*         </w:t>
      </w:r>
      <w:proofErr w:type="spellStart"/>
      <w:r w:rsidRPr="00797D7B">
        <w:rPr>
          <w:rFonts w:ascii="Courier New" w:eastAsia="MS Mincho" w:hAnsi="Courier New" w:cs="Courier New"/>
          <w:sz w:val="18"/>
          <w:szCs w:val="18"/>
        </w:rPr>
        <w:t>vserver</w:t>
      </w:r>
      <w:proofErr w:type="spellEnd"/>
      <w:r w:rsidRPr="00797D7B">
        <w:rPr>
          <w:rFonts w:ascii="Courier New" w:eastAsia="MS Mincho" w:hAnsi="Courier New" w:cs="Courier New"/>
          <w:sz w:val="18"/>
          <w:szCs w:val="18"/>
        </w:rPr>
        <w:t xml:space="preserve"> services </w:t>
      </w:r>
      <w:proofErr w:type="spellStart"/>
      <w:r w:rsidRPr="00797D7B">
        <w:rPr>
          <w:rFonts w:ascii="Courier New" w:eastAsia="MS Mincho" w:hAnsi="Courier New" w:cs="Courier New"/>
          <w:sz w:val="18"/>
          <w:szCs w:val="18"/>
        </w:rPr>
        <w:t>dns</w:t>
      </w:r>
      <w:proofErr w:type="spellEnd"/>
    </w:p>
    <w:p w14:paraId="72E6C398"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xml:space="preserve">*         </w:t>
      </w:r>
      <w:proofErr w:type="spellStart"/>
      <w:r w:rsidRPr="00797D7B">
        <w:rPr>
          <w:rFonts w:ascii="Courier New" w:eastAsia="MS Mincho" w:hAnsi="Courier New" w:cs="Courier New"/>
          <w:sz w:val="18"/>
          <w:szCs w:val="18"/>
        </w:rPr>
        <w:t>vserver</w:t>
      </w:r>
      <w:proofErr w:type="spellEnd"/>
      <w:r w:rsidRPr="00797D7B">
        <w:rPr>
          <w:rFonts w:ascii="Courier New" w:eastAsia="MS Mincho" w:hAnsi="Courier New" w:cs="Courier New"/>
          <w:sz w:val="18"/>
          <w:szCs w:val="18"/>
        </w:rPr>
        <w:t xml:space="preserve"> services </w:t>
      </w:r>
      <w:proofErr w:type="spellStart"/>
      <w:r w:rsidRPr="00797D7B">
        <w:rPr>
          <w:rFonts w:ascii="Courier New" w:eastAsia="MS Mincho" w:hAnsi="Courier New" w:cs="Courier New"/>
          <w:sz w:val="18"/>
          <w:szCs w:val="18"/>
        </w:rPr>
        <w:t>nis</w:t>
      </w:r>
      <w:proofErr w:type="spellEnd"/>
      <w:r w:rsidRPr="00797D7B">
        <w:rPr>
          <w:rFonts w:ascii="Courier New" w:eastAsia="MS Mincho" w:hAnsi="Courier New" w:cs="Courier New"/>
          <w:sz w:val="18"/>
          <w:szCs w:val="18"/>
        </w:rPr>
        <w:t>-domain</w:t>
      </w:r>
    </w:p>
    <w:p w14:paraId="19EAA1B8"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xml:space="preserve">*         </w:t>
      </w:r>
      <w:proofErr w:type="spellStart"/>
      <w:r w:rsidRPr="00797D7B">
        <w:rPr>
          <w:rFonts w:ascii="Courier New" w:eastAsia="MS Mincho" w:hAnsi="Courier New" w:cs="Courier New"/>
          <w:sz w:val="18"/>
          <w:szCs w:val="18"/>
        </w:rPr>
        <w:t>vserver</w:t>
      </w:r>
      <w:proofErr w:type="spellEnd"/>
      <w:r w:rsidRPr="00797D7B">
        <w:rPr>
          <w:rFonts w:ascii="Courier New" w:eastAsia="MS Mincho" w:hAnsi="Courier New" w:cs="Courier New"/>
          <w:sz w:val="18"/>
          <w:szCs w:val="18"/>
        </w:rPr>
        <w:t xml:space="preserve"> services </w:t>
      </w:r>
      <w:proofErr w:type="spellStart"/>
      <w:r w:rsidRPr="00797D7B">
        <w:rPr>
          <w:rFonts w:ascii="Courier New" w:eastAsia="MS Mincho" w:hAnsi="Courier New" w:cs="Courier New"/>
          <w:sz w:val="18"/>
          <w:szCs w:val="18"/>
        </w:rPr>
        <w:t>kerberos</w:t>
      </w:r>
      <w:proofErr w:type="spellEnd"/>
      <w:r w:rsidRPr="00797D7B">
        <w:rPr>
          <w:rFonts w:ascii="Courier New" w:eastAsia="MS Mincho" w:hAnsi="Courier New" w:cs="Courier New"/>
          <w:sz w:val="18"/>
          <w:szCs w:val="18"/>
        </w:rPr>
        <w:t>-realm</w:t>
      </w:r>
    </w:p>
    <w:p w14:paraId="594AE14A"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xml:space="preserve">*         </w:t>
      </w:r>
      <w:proofErr w:type="spellStart"/>
      <w:r w:rsidRPr="00797D7B">
        <w:rPr>
          <w:rFonts w:ascii="Courier New" w:eastAsia="MS Mincho" w:hAnsi="Courier New" w:cs="Courier New"/>
          <w:sz w:val="18"/>
          <w:szCs w:val="18"/>
        </w:rPr>
        <w:t>vserver</w:t>
      </w:r>
      <w:proofErr w:type="spellEnd"/>
      <w:r w:rsidRPr="00797D7B">
        <w:rPr>
          <w:rFonts w:ascii="Courier New" w:eastAsia="MS Mincho" w:hAnsi="Courier New" w:cs="Courier New"/>
          <w:sz w:val="18"/>
          <w:szCs w:val="18"/>
        </w:rPr>
        <w:t xml:space="preserve"> services </w:t>
      </w:r>
      <w:proofErr w:type="spellStart"/>
      <w:r w:rsidRPr="00797D7B">
        <w:rPr>
          <w:rFonts w:ascii="Courier New" w:eastAsia="MS Mincho" w:hAnsi="Courier New" w:cs="Courier New"/>
          <w:sz w:val="18"/>
          <w:szCs w:val="18"/>
        </w:rPr>
        <w:t>ldap</w:t>
      </w:r>
      <w:proofErr w:type="spellEnd"/>
    </w:p>
    <w:p w14:paraId="28B1BEBB"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xml:space="preserve">*         </w:t>
      </w:r>
      <w:proofErr w:type="spellStart"/>
      <w:r w:rsidRPr="00797D7B">
        <w:rPr>
          <w:rFonts w:ascii="Courier New" w:eastAsia="MS Mincho" w:hAnsi="Courier New" w:cs="Courier New"/>
          <w:sz w:val="18"/>
          <w:szCs w:val="18"/>
        </w:rPr>
        <w:t>vserver</w:t>
      </w:r>
      <w:proofErr w:type="spellEnd"/>
      <w:r w:rsidRPr="00797D7B">
        <w:rPr>
          <w:rFonts w:ascii="Courier New" w:eastAsia="MS Mincho" w:hAnsi="Courier New" w:cs="Courier New"/>
          <w:sz w:val="18"/>
          <w:szCs w:val="18"/>
        </w:rPr>
        <w:t xml:space="preserve"> </w:t>
      </w:r>
      <w:proofErr w:type="spellStart"/>
      <w:r w:rsidRPr="00797D7B">
        <w:rPr>
          <w:rFonts w:ascii="Courier New" w:eastAsia="MS Mincho" w:hAnsi="Courier New" w:cs="Courier New"/>
          <w:sz w:val="18"/>
          <w:szCs w:val="18"/>
        </w:rPr>
        <w:t>cifs</w:t>
      </w:r>
      <w:proofErr w:type="spellEnd"/>
      <w:r w:rsidRPr="00797D7B">
        <w:rPr>
          <w:rFonts w:ascii="Courier New" w:eastAsia="MS Mincho" w:hAnsi="Courier New" w:cs="Courier New"/>
          <w:sz w:val="18"/>
          <w:szCs w:val="18"/>
        </w:rPr>
        <w:t xml:space="preserve"> domain</w:t>
      </w:r>
    </w:p>
    <w:p w14:paraId="45EEE686"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xml:space="preserve">*         </w:t>
      </w:r>
      <w:proofErr w:type="spellStart"/>
      <w:r w:rsidRPr="00797D7B">
        <w:rPr>
          <w:rFonts w:ascii="Courier New" w:eastAsia="MS Mincho" w:hAnsi="Courier New" w:cs="Courier New"/>
          <w:sz w:val="18"/>
          <w:szCs w:val="18"/>
        </w:rPr>
        <w:t>vserver</w:t>
      </w:r>
      <w:proofErr w:type="spellEnd"/>
      <w:r w:rsidRPr="00797D7B">
        <w:rPr>
          <w:rFonts w:ascii="Courier New" w:eastAsia="MS Mincho" w:hAnsi="Courier New" w:cs="Courier New"/>
          <w:sz w:val="18"/>
          <w:szCs w:val="18"/>
        </w:rPr>
        <w:t xml:space="preserve"> </w:t>
      </w:r>
      <w:proofErr w:type="spellStart"/>
      <w:r w:rsidRPr="00797D7B">
        <w:rPr>
          <w:rFonts w:ascii="Courier New" w:eastAsia="MS Mincho" w:hAnsi="Courier New" w:cs="Courier New"/>
          <w:sz w:val="18"/>
          <w:szCs w:val="18"/>
        </w:rPr>
        <w:t>fpolicy</w:t>
      </w:r>
      <w:proofErr w:type="spellEnd"/>
      <w:r w:rsidRPr="00797D7B">
        <w:rPr>
          <w:rFonts w:ascii="Courier New" w:eastAsia="MS Mincho" w:hAnsi="Courier New" w:cs="Courier New"/>
          <w:sz w:val="18"/>
          <w:szCs w:val="18"/>
        </w:rPr>
        <w:t xml:space="preserve"> policy external-engine</w:t>
      </w:r>
    </w:p>
    <w:p w14:paraId="790E6D4E"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xml:space="preserve">*         </w:t>
      </w:r>
      <w:proofErr w:type="spellStart"/>
      <w:r w:rsidRPr="00797D7B">
        <w:rPr>
          <w:rFonts w:ascii="Courier New" w:eastAsia="MS Mincho" w:hAnsi="Courier New" w:cs="Courier New"/>
          <w:sz w:val="18"/>
          <w:szCs w:val="18"/>
        </w:rPr>
        <w:t>vserver</w:t>
      </w:r>
      <w:proofErr w:type="spellEnd"/>
      <w:r w:rsidRPr="00797D7B">
        <w:rPr>
          <w:rFonts w:ascii="Courier New" w:eastAsia="MS Mincho" w:hAnsi="Courier New" w:cs="Courier New"/>
          <w:sz w:val="18"/>
          <w:szCs w:val="18"/>
        </w:rPr>
        <w:t xml:space="preserve"> </w:t>
      </w:r>
      <w:proofErr w:type="spellStart"/>
      <w:r w:rsidRPr="00797D7B">
        <w:rPr>
          <w:rFonts w:ascii="Courier New" w:eastAsia="MS Mincho" w:hAnsi="Courier New" w:cs="Courier New"/>
          <w:sz w:val="18"/>
          <w:szCs w:val="18"/>
        </w:rPr>
        <w:t>iscsi</w:t>
      </w:r>
      <w:proofErr w:type="spellEnd"/>
      <w:r w:rsidRPr="00797D7B">
        <w:rPr>
          <w:rFonts w:ascii="Courier New" w:eastAsia="MS Mincho" w:hAnsi="Courier New" w:cs="Courier New"/>
          <w:sz w:val="18"/>
          <w:szCs w:val="18"/>
        </w:rPr>
        <w:t xml:space="preserve"> </w:t>
      </w:r>
      <w:proofErr w:type="spellStart"/>
      <w:r w:rsidRPr="00797D7B">
        <w:rPr>
          <w:rFonts w:ascii="Courier New" w:eastAsia="MS Mincho" w:hAnsi="Courier New" w:cs="Courier New"/>
          <w:sz w:val="18"/>
          <w:szCs w:val="18"/>
        </w:rPr>
        <w:t>isns</w:t>
      </w:r>
      <w:proofErr w:type="spellEnd"/>
    </w:p>
    <w:p w14:paraId="3984463E"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 Restore any LIFs that are administratively down.</w:t>
      </w:r>
    </w:p>
    <w:p w14:paraId="22878A92"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Command to determine if any LIFs are down:</w:t>
      </w:r>
    </w:p>
    <w:p w14:paraId="44DBD8E8"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network interface show -role data -status-admin down</w:t>
      </w:r>
    </w:p>
    <w:p w14:paraId="411D1C44"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lastRenderedPageBreak/>
        <w:t>*       Command to restore down LIFs:</w:t>
      </w:r>
    </w:p>
    <w:p w14:paraId="14D22A55"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xml:space="preserve">*         network interface </w:t>
      </w:r>
      <w:proofErr w:type="gramStart"/>
      <w:r w:rsidRPr="00797D7B">
        <w:rPr>
          <w:rFonts w:ascii="Courier New" w:eastAsia="MS Mincho" w:hAnsi="Courier New" w:cs="Courier New"/>
          <w:sz w:val="18"/>
          <w:szCs w:val="18"/>
        </w:rPr>
        <w:t>modify</w:t>
      </w:r>
      <w:proofErr w:type="gramEnd"/>
      <w:r w:rsidRPr="00797D7B">
        <w:rPr>
          <w:rFonts w:ascii="Courier New" w:eastAsia="MS Mincho" w:hAnsi="Courier New" w:cs="Courier New"/>
          <w:sz w:val="18"/>
          <w:szCs w:val="18"/>
        </w:rPr>
        <w:t xml:space="preserve"> -</w:t>
      </w:r>
      <w:proofErr w:type="spellStart"/>
      <w:r w:rsidRPr="00797D7B">
        <w:rPr>
          <w:rFonts w:ascii="Courier New" w:eastAsia="MS Mincho" w:hAnsi="Courier New" w:cs="Courier New"/>
          <w:sz w:val="18"/>
          <w:szCs w:val="18"/>
        </w:rPr>
        <w:t>vserver</w:t>
      </w:r>
      <w:proofErr w:type="spellEnd"/>
      <w:r w:rsidRPr="00797D7B">
        <w:rPr>
          <w:rFonts w:ascii="Courier New" w:eastAsia="MS Mincho" w:hAnsi="Courier New" w:cs="Courier New"/>
          <w:sz w:val="18"/>
          <w:szCs w:val="18"/>
        </w:rPr>
        <w:t xml:space="preserve"> &lt;</w:t>
      </w:r>
      <w:proofErr w:type="spellStart"/>
      <w:r w:rsidRPr="00797D7B">
        <w:rPr>
          <w:rFonts w:ascii="Courier New" w:eastAsia="MS Mincho" w:hAnsi="Courier New" w:cs="Courier New"/>
          <w:sz w:val="18"/>
          <w:szCs w:val="18"/>
        </w:rPr>
        <w:t>Vserver_name</w:t>
      </w:r>
      <w:proofErr w:type="spellEnd"/>
      <w:r w:rsidRPr="00797D7B">
        <w:rPr>
          <w:rFonts w:ascii="Courier New" w:eastAsia="MS Mincho" w:hAnsi="Courier New" w:cs="Courier New"/>
          <w:sz w:val="18"/>
          <w:szCs w:val="18"/>
        </w:rPr>
        <w:t>&gt; -</w:t>
      </w:r>
      <w:proofErr w:type="spellStart"/>
      <w:r w:rsidRPr="00797D7B">
        <w:rPr>
          <w:rFonts w:ascii="Courier New" w:eastAsia="MS Mincho" w:hAnsi="Courier New" w:cs="Courier New"/>
          <w:sz w:val="18"/>
          <w:szCs w:val="18"/>
        </w:rPr>
        <w:t>lif</w:t>
      </w:r>
      <w:proofErr w:type="spellEnd"/>
      <w:r w:rsidRPr="00797D7B">
        <w:rPr>
          <w:rFonts w:ascii="Courier New" w:eastAsia="MS Mincho" w:hAnsi="Courier New" w:cs="Courier New"/>
          <w:sz w:val="18"/>
          <w:szCs w:val="18"/>
        </w:rPr>
        <w:t xml:space="preserve"> &lt;</w:t>
      </w:r>
      <w:proofErr w:type="spellStart"/>
      <w:r w:rsidRPr="00797D7B">
        <w:rPr>
          <w:rFonts w:ascii="Courier New" w:eastAsia="MS Mincho" w:hAnsi="Courier New" w:cs="Courier New"/>
          <w:sz w:val="18"/>
          <w:szCs w:val="18"/>
        </w:rPr>
        <w:t>lif_name</w:t>
      </w:r>
      <w:proofErr w:type="spellEnd"/>
      <w:r w:rsidRPr="00797D7B">
        <w:rPr>
          <w:rFonts w:ascii="Courier New" w:eastAsia="MS Mincho" w:hAnsi="Courier New" w:cs="Courier New"/>
          <w:sz w:val="18"/>
          <w:szCs w:val="18"/>
        </w:rPr>
        <w:t>&gt;</w:t>
      </w:r>
    </w:p>
    <w:p w14:paraId="5DAEB93F"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-status-admin up</w:t>
      </w:r>
    </w:p>
    <w:p w14:paraId="130592D6"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 Restore any LIFs that are operationally down.</w:t>
      </w:r>
    </w:p>
    <w:p w14:paraId="57DED343"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Command to determine if any LIFs are down:</w:t>
      </w:r>
    </w:p>
    <w:p w14:paraId="1A5BA209"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network interface show -role data -status-</w:t>
      </w:r>
      <w:proofErr w:type="spellStart"/>
      <w:r w:rsidRPr="00797D7B">
        <w:rPr>
          <w:rFonts w:ascii="Courier New" w:eastAsia="MS Mincho" w:hAnsi="Courier New" w:cs="Courier New"/>
          <w:sz w:val="18"/>
          <w:szCs w:val="18"/>
        </w:rPr>
        <w:t>oper</w:t>
      </w:r>
      <w:proofErr w:type="spellEnd"/>
      <w:r w:rsidRPr="00797D7B">
        <w:rPr>
          <w:rFonts w:ascii="Courier New" w:eastAsia="MS Mincho" w:hAnsi="Courier New" w:cs="Courier New"/>
          <w:sz w:val="18"/>
          <w:szCs w:val="18"/>
        </w:rPr>
        <w:t xml:space="preserve"> down</w:t>
      </w:r>
    </w:p>
    <w:p w14:paraId="4863EDF0"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Operationally down LIFs are generally caused by infrastructure issues.</w:t>
      </w:r>
    </w:p>
    <w:p w14:paraId="3CABF2A5"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w:t>
      </w:r>
    </w:p>
    <w:p w14:paraId="2B887158" w14:textId="77777777" w:rsidR="00797D7B" w:rsidRPr="00797D7B" w:rsidRDefault="00797D7B" w:rsidP="00797D7B">
      <w:pPr>
        <w:ind w:left="1620"/>
        <w:rPr>
          <w:rFonts w:ascii="Courier New" w:eastAsia="MS Mincho" w:hAnsi="Courier New" w:cs="Courier New"/>
          <w:sz w:val="18"/>
          <w:szCs w:val="18"/>
        </w:rPr>
      </w:pPr>
      <w:r w:rsidRPr="00797D7B">
        <w:rPr>
          <w:rFonts w:ascii="Courier New" w:eastAsia="MS Mincho" w:hAnsi="Courier New" w:cs="Courier New"/>
          <w:sz w:val="18"/>
          <w:szCs w:val="18"/>
        </w:rPr>
        <w:t>* For more information, see the "Clustered Data ONTAP 8.3 Upgrade and</w:t>
      </w:r>
    </w:p>
    <w:p w14:paraId="2C7108CC" w14:textId="77777777" w:rsidR="00797D7B" w:rsidRPr="00797D7B" w:rsidRDefault="00797D7B" w:rsidP="00797D7B">
      <w:pPr>
        <w:pBdr>
          <w:bottom w:val="dotted" w:sz="24" w:space="1" w:color="auto"/>
        </w:pBdr>
        <w:ind w:left="1620"/>
        <w:rPr>
          <w:rFonts w:ascii="Courier New" w:eastAsia="MS Mincho" w:hAnsi="Courier New" w:cs="Courier New"/>
          <w:sz w:val="18"/>
          <w:szCs w:val="18"/>
        </w:rPr>
      </w:pPr>
      <w:r w:rsidRPr="00797D7B">
        <w:rPr>
          <w:rFonts w:ascii="Courier New" w:eastAsia="MS Mincho" w:hAnsi="Courier New" w:cs="Courier New"/>
          <w:sz w:val="18"/>
          <w:szCs w:val="18"/>
        </w:rPr>
        <w:t>* Revert/Downgrade Guide".</w:t>
      </w:r>
    </w:p>
    <w:p w14:paraId="2612CFBA" w14:textId="77777777" w:rsidR="00797D7B" w:rsidRPr="00EA2F21" w:rsidRDefault="00797D7B" w:rsidP="00797D7B">
      <w:pPr>
        <w:ind w:left="1620"/>
        <w:rPr>
          <w:rFonts w:ascii="Courier New" w:eastAsia="MS Mincho" w:hAnsi="Courier New" w:cs="Courier New"/>
          <w:sz w:val="18"/>
          <w:szCs w:val="18"/>
        </w:rPr>
      </w:pPr>
    </w:p>
    <w:p w14:paraId="7AE9BA48" w14:textId="3A045EF1" w:rsidR="004C66D2" w:rsidRPr="00BE3643" w:rsidRDefault="002922D6" w:rsidP="00BE3643">
      <w:pPr>
        <w:ind w:left="1620"/>
        <w:rPr>
          <w:rFonts w:ascii="Arial" w:eastAsia="MS Mincho" w:hAnsi="Arial" w:cs="Arial"/>
          <w:sz w:val="20"/>
          <w:szCs w:val="20"/>
        </w:rPr>
      </w:pPr>
      <w:r w:rsidRPr="00BE3643">
        <w:rPr>
          <w:rFonts w:ascii="Arial" w:eastAsia="MS Mincho" w:hAnsi="Arial" w:cs="Arial"/>
          <w:color w:val="FF0000"/>
          <w:sz w:val="20"/>
          <w:szCs w:val="20"/>
        </w:rPr>
        <w:t>Note:</w:t>
      </w:r>
      <w:r w:rsidRPr="00BE3643">
        <w:rPr>
          <w:rFonts w:ascii="Arial" w:eastAsia="MS Mincho" w:hAnsi="Arial" w:cs="Arial"/>
          <w:b/>
          <w:color w:val="FF0000"/>
          <w:sz w:val="20"/>
          <w:szCs w:val="20"/>
        </w:rPr>
        <w:t xml:space="preserve"> </w:t>
      </w:r>
      <w:r w:rsidR="004C66D2" w:rsidRPr="00BE3643">
        <w:rPr>
          <w:rFonts w:ascii="Arial" w:eastAsia="MS Mincho" w:hAnsi="Arial" w:cs="Arial"/>
          <w:sz w:val="20"/>
          <w:szCs w:val="20"/>
        </w:rPr>
        <w:t>Running this script multiple times may be required if multiple issues are found.  Keep running the script and making changes until the script passes</w:t>
      </w:r>
    </w:p>
    <w:p w14:paraId="7B95A351" w14:textId="52048493" w:rsidR="00EA2F21" w:rsidRDefault="001C18FA" w:rsidP="000C0A2A">
      <w:pPr>
        <w:pStyle w:val="Heading3"/>
        <w:rPr>
          <w:b w:val="0"/>
          <w:sz w:val="20"/>
        </w:rPr>
      </w:pPr>
      <w:bookmarkStart w:id="47" w:name="_Toc509591602"/>
      <w:r w:rsidRPr="001C18FA">
        <w:rPr>
          <w:b w:val="0"/>
          <w:sz w:val="20"/>
        </w:rPr>
        <w:t>Run The exports-checker Script</w:t>
      </w:r>
      <w:bookmarkEnd w:id="47"/>
    </w:p>
    <w:p w14:paraId="125EE4C1" w14:textId="780BB8D0" w:rsidR="001C18FA" w:rsidRDefault="001C18FA" w:rsidP="001C18FA">
      <w:pPr>
        <w:pStyle w:val="BodyText"/>
        <w:ind w:left="1620"/>
        <w:rPr>
          <w:lang w:val="en-US"/>
        </w:rPr>
      </w:pPr>
      <w:r>
        <w:rPr>
          <w:lang w:val="en-US"/>
        </w:rPr>
        <w:t xml:space="preserve">The script checks DNS in export rules and </w:t>
      </w:r>
      <w:proofErr w:type="gramStart"/>
      <w:r>
        <w:rPr>
          <w:lang w:val="en-US"/>
        </w:rPr>
        <w:t>whether or not</w:t>
      </w:r>
      <w:proofErr w:type="gramEnd"/>
      <w:r>
        <w:rPr>
          <w:lang w:val="en-US"/>
        </w:rPr>
        <w:t xml:space="preserve"> they will still be resolved. You should check they will be resolved correctly for any that are flagged by the script.</w:t>
      </w:r>
    </w:p>
    <w:p w14:paraId="74BDF8DC" w14:textId="617E3D0C" w:rsidR="001C18FA" w:rsidRPr="001C18FA" w:rsidRDefault="001C18FA" w:rsidP="001C18FA">
      <w:pPr>
        <w:pStyle w:val="BodyText"/>
        <w:spacing w:after="0"/>
        <w:ind w:left="1620"/>
        <w:rPr>
          <w:b/>
          <w:lang w:val="en-US"/>
        </w:rPr>
      </w:pPr>
      <w:r w:rsidRPr="001C18FA">
        <w:rPr>
          <w:b/>
          <w:lang w:val="en-US"/>
        </w:rPr>
        <w:t>Example</w:t>
      </w:r>
    </w:p>
    <w:p w14:paraId="6A0CF90E" w14:textId="77777777" w:rsidR="001C18FA" w:rsidRPr="001C18FA" w:rsidRDefault="001C18FA" w:rsidP="001C18FA">
      <w:pPr>
        <w:pStyle w:val="BodyText"/>
        <w:spacing w:after="0"/>
        <w:ind w:left="1620"/>
        <w:rPr>
          <w:rFonts w:ascii="Courier New" w:hAnsi="Courier New" w:cs="Courier New"/>
          <w:sz w:val="18"/>
          <w:szCs w:val="18"/>
          <w:lang w:val="en-US"/>
        </w:rPr>
      </w:pPr>
      <w:r w:rsidRPr="001C18FA">
        <w:rPr>
          <w:rFonts w:ascii="Courier New" w:hAnsi="Courier New" w:cs="Courier New"/>
          <w:sz w:val="18"/>
          <w:szCs w:val="18"/>
          <w:lang w:val="en-US"/>
        </w:rPr>
        <w:t xml:space="preserve">orf-lab2552-01% </w:t>
      </w:r>
      <w:proofErr w:type="spellStart"/>
      <w:r w:rsidRPr="001C18FA">
        <w:rPr>
          <w:rFonts w:ascii="Courier New" w:hAnsi="Courier New" w:cs="Courier New"/>
          <w:sz w:val="18"/>
          <w:szCs w:val="18"/>
          <w:lang w:val="en-US"/>
        </w:rPr>
        <w:t>sudo</w:t>
      </w:r>
      <w:proofErr w:type="spellEnd"/>
      <w:r w:rsidRPr="001C18FA">
        <w:rPr>
          <w:rFonts w:ascii="Courier New" w:hAnsi="Courier New" w:cs="Courier New"/>
          <w:sz w:val="18"/>
          <w:szCs w:val="18"/>
          <w:lang w:val="en-US"/>
        </w:rPr>
        <w:t xml:space="preserve"> </w:t>
      </w:r>
      <w:proofErr w:type="spellStart"/>
      <w:r w:rsidRPr="001C18FA">
        <w:rPr>
          <w:rFonts w:ascii="Courier New" w:hAnsi="Courier New" w:cs="Courier New"/>
          <w:sz w:val="18"/>
          <w:szCs w:val="18"/>
          <w:lang w:val="en-US"/>
        </w:rPr>
        <w:t>vcontext</w:t>
      </w:r>
      <w:proofErr w:type="spellEnd"/>
      <w:r w:rsidRPr="001C18FA">
        <w:rPr>
          <w:rFonts w:ascii="Courier New" w:hAnsi="Courier New" w:cs="Courier New"/>
          <w:sz w:val="18"/>
          <w:szCs w:val="18"/>
          <w:lang w:val="en-US"/>
        </w:rPr>
        <w:t xml:space="preserve"> -v </w:t>
      </w:r>
      <w:proofErr w:type="gramStart"/>
      <w:r w:rsidRPr="001C18FA">
        <w:rPr>
          <w:rFonts w:ascii="Courier New" w:hAnsi="Courier New" w:cs="Courier New"/>
          <w:sz w:val="18"/>
          <w:szCs w:val="18"/>
          <w:lang w:val="en-US"/>
        </w:rPr>
        <w:t>4294967295 .</w:t>
      </w:r>
      <w:proofErr w:type="gramEnd"/>
      <w:r w:rsidRPr="001C18FA">
        <w:rPr>
          <w:rFonts w:ascii="Courier New" w:hAnsi="Courier New" w:cs="Courier New"/>
          <w:sz w:val="18"/>
          <w:szCs w:val="18"/>
          <w:lang w:val="en-US"/>
        </w:rPr>
        <w:t>/exports-checker ./exports-checker</w:t>
      </w:r>
    </w:p>
    <w:p w14:paraId="0EBB7484" w14:textId="77777777" w:rsidR="001C18FA" w:rsidRPr="001C18FA" w:rsidRDefault="001C18FA" w:rsidP="001C18FA">
      <w:pPr>
        <w:pStyle w:val="BodyText"/>
        <w:spacing w:after="0"/>
        <w:ind w:left="1620"/>
        <w:rPr>
          <w:rFonts w:ascii="Courier New" w:hAnsi="Courier New" w:cs="Courier New"/>
          <w:sz w:val="18"/>
          <w:szCs w:val="18"/>
          <w:lang w:val="en-US"/>
        </w:rPr>
      </w:pPr>
      <w:r w:rsidRPr="001C18FA">
        <w:rPr>
          <w:rFonts w:ascii="Courier New" w:hAnsi="Courier New" w:cs="Courier New"/>
          <w:sz w:val="18"/>
          <w:szCs w:val="18"/>
          <w:lang w:val="en-US"/>
        </w:rPr>
        <w:t xml:space="preserve">exports-checker script </w:t>
      </w:r>
      <w:proofErr w:type="gramStart"/>
      <w:r w:rsidRPr="001C18FA">
        <w:rPr>
          <w:rFonts w:ascii="Courier New" w:hAnsi="Courier New" w:cs="Courier New"/>
          <w:sz w:val="18"/>
          <w:szCs w:val="18"/>
          <w:lang w:val="en-US"/>
        </w:rPr>
        <w:t>begin</w:t>
      </w:r>
      <w:proofErr w:type="gramEnd"/>
    </w:p>
    <w:p w14:paraId="4871AB0B" w14:textId="77777777" w:rsidR="001C18FA" w:rsidRPr="001C18FA" w:rsidRDefault="001C18FA" w:rsidP="001C18FA">
      <w:pPr>
        <w:pStyle w:val="BodyText"/>
        <w:spacing w:after="0"/>
        <w:ind w:left="1620"/>
        <w:rPr>
          <w:rFonts w:ascii="Courier New" w:hAnsi="Courier New" w:cs="Courier New"/>
          <w:sz w:val="18"/>
          <w:szCs w:val="18"/>
          <w:lang w:val="en-US"/>
        </w:rPr>
      </w:pPr>
      <w:r w:rsidRPr="001C18FA">
        <w:rPr>
          <w:rFonts w:ascii="Courier New" w:hAnsi="Courier New" w:cs="Courier New"/>
          <w:sz w:val="18"/>
          <w:szCs w:val="18"/>
          <w:lang w:val="en-US"/>
        </w:rPr>
        <w:t xml:space="preserve">NFS export policy in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 xml:space="preserve"> "silab-oracle-e01" has rules containing hostnames or aliases that might be resolved using the DNS configured against the admin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 xml:space="preserve">. Ensure these hosts are configured in the external DNS of the data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 xml:space="preserve"> or locally against the data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w:t>
      </w:r>
    </w:p>
    <w:p w14:paraId="4BBB9C96" w14:textId="77777777" w:rsidR="001C18FA" w:rsidRPr="001C18FA" w:rsidRDefault="001C18FA" w:rsidP="001C18FA">
      <w:pPr>
        <w:pStyle w:val="BodyText"/>
        <w:spacing w:after="0"/>
        <w:ind w:left="1620"/>
        <w:rPr>
          <w:rFonts w:ascii="Courier New" w:hAnsi="Courier New" w:cs="Courier New"/>
          <w:sz w:val="18"/>
          <w:szCs w:val="18"/>
          <w:lang w:val="en-US"/>
        </w:rPr>
      </w:pPr>
      <w:r w:rsidRPr="001C18FA">
        <w:rPr>
          <w:rFonts w:ascii="Courier New" w:hAnsi="Courier New" w:cs="Courier New"/>
          <w:sz w:val="18"/>
          <w:szCs w:val="18"/>
          <w:lang w:val="en-US"/>
        </w:rPr>
        <w:t xml:space="preserve">NFS export policy in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 xml:space="preserve"> "silab-oracle-e02" has rules containing hostnames or aliases that might be resolved using the DNS configured against the admin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 xml:space="preserve">. Ensure these hosts are configured in the external DNS of the data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 xml:space="preserve"> or locally against the data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w:t>
      </w:r>
    </w:p>
    <w:p w14:paraId="77730D4A" w14:textId="77777777" w:rsidR="001C18FA" w:rsidRPr="001C18FA" w:rsidRDefault="001C18FA" w:rsidP="001C18FA">
      <w:pPr>
        <w:pStyle w:val="BodyText"/>
        <w:spacing w:after="0"/>
        <w:ind w:left="1620"/>
        <w:rPr>
          <w:rFonts w:ascii="Courier New" w:hAnsi="Courier New" w:cs="Courier New"/>
          <w:sz w:val="18"/>
          <w:szCs w:val="18"/>
          <w:lang w:val="en-US"/>
        </w:rPr>
      </w:pPr>
      <w:r w:rsidRPr="001C18FA">
        <w:rPr>
          <w:rFonts w:ascii="Courier New" w:hAnsi="Courier New" w:cs="Courier New"/>
          <w:sz w:val="18"/>
          <w:szCs w:val="18"/>
          <w:lang w:val="en-US"/>
        </w:rPr>
        <w:t xml:space="preserve">NFS export policy in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 xml:space="preserve"> "silab-mysql-e01" has rules containing hostnames or aliases that might be resolved using the DNS configured against the admin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 xml:space="preserve">. Ensure these hosts are configured in the external DNS of the data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 xml:space="preserve"> or locally against the data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w:t>
      </w:r>
    </w:p>
    <w:p w14:paraId="13D1D82E" w14:textId="77777777" w:rsidR="001C18FA" w:rsidRPr="001C18FA" w:rsidRDefault="001C18FA" w:rsidP="001C18FA">
      <w:pPr>
        <w:pStyle w:val="BodyText"/>
        <w:spacing w:after="0"/>
        <w:ind w:left="1620"/>
        <w:rPr>
          <w:rFonts w:ascii="Courier New" w:hAnsi="Courier New" w:cs="Courier New"/>
          <w:sz w:val="18"/>
          <w:szCs w:val="18"/>
          <w:lang w:val="en-US"/>
        </w:rPr>
      </w:pPr>
      <w:r w:rsidRPr="001C18FA">
        <w:rPr>
          <w:rFonts w:ascii="Courier New" w:hAnsi="Courier New" w:cs="Courier New"/>
          <w:sz w:val="18"/>
          <w:szCs w:val="18"/>
          <w:lang w:val="en-US"/>
        </w:rPr>
        <w:t xml:space="preserve">NFS export policy in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 xml:space="preserve"> "silab-mysql-e02" has rules containing hostnames or aliases that might be resolved using the DNS configured against the admin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 xml:space="preserve">. Ensure these hosts are configured in the external DNS of the data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 xml:space="preserve"> or locally against the data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w:t>
      </w:r>
    </w:p>
    <w:p w14:paraId="745F1FC5" w14:textId="77777777" w:rsidR="001C18FA" w:rsidRPr="001C18FA" w:rsidRDefault="001C18FA" w:rsidP="001C18FA">
      <w:pPr>
        <w:pStyle w:val="BodyText"/>
        <w:spacing w:after="0"/>
        <w:ind w:left="1620"/>
        <w:rPr>
          <w:rFonts w:ascii="Courier New" w:hAnsi="Courier New" w:cs="Courier New"/>
          <w:sz w:val="18"/>
          <w:szCs w:val="18"/>
          <w:lang w:val="en-US"/>
        </w:rPr>
      </w:pPr>
      <w:r w:rsidRPr="001C18FA">
        <w:rPr>
          <w:rFonts w:ascii="Courier New" w:hAnsi="Courier New" w:cs="Courier New"/>
          <w:sz w:val="18"/>
          <w:szCs w:val="18"/>
          <w:lang w:val="en-US"/>
        </w:rPr>
        <w:t xml:space="preserve">NFS export policy in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 xml:space="preserve"> "silab-esxi-01" has rules containing hostnames or aliases that might be resolved using the DNS configured against the admin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 xml:space="preserve">. Ensure these hosts are configured in the external DNS of the data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 xml:space="preserve"> or locally against the data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w:t>
      </w:r>
    </w:p>
    <w:p w14:paraId="0052B837" w14:textId="77777777" w:rsidR="001C18FA" w:rsidRPr="001C18FA" w:rsidRDefault="001C18FA" w:rsidP="001C18FA">
      <w:pPr>
        <w:pStyle w:val="BodyText"/>
        <w:spacing w:after="0"/>
        <w:ind w:left="1620"/>
        <w:rPr>
          <w:rFonts w:ascii="Courier New" w:hAnsi="Courier New" w:cs="Courier New"/>
          <w:sz w:val="18"/>
          <w:szCs w:val="18"/>
          <w:lang w:val="en-US"/>
        </w:rPr>
      </w:pPr>
      <w:r w:rsidRPr="001C18FA">
        <w:rPr>
          <w:rFonts w:ascii="Courier New" w:hAnsi="Courier New" w:cs="Courier New"/>
          <w:sz w:val="18"/>
          <w:szCs w:val="18"/>
          <w:lang w:val="en-US"/>
        </w:rPr>
        <w:t xml:space="preserve">NFS export policy in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 xml:space="preserve"> "silab-oracle-e03" has rules containing hostnames or aliases that might be resolved using the DNS configured against the admin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 xml:space="preserve">. Ensure these hosts are configured in the external DNS of the data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 xml:space="preserve"> or locally against the data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w:t>
      </w:r>
    </w:p>
    <w:p w14:paraId="0071BBF9" w14:textId="77777777" w:rsidR="001C18FA" w:rsidRPr="001C18FA" w:rsidRDefault="001C18FA" w:rsidP="001C18FA">
      <w:pPr>
        <w:pStyle w:val="BodyText"/>
        <w:spacing w:after="0"/>
        <w:ind w:left="1620"/>
        <w:rPr>
          <w:rFonts w:ascii="Courier New" w:hAnsi="Courier New" w:cs="Courier New"/>
          <w:sz w:val="18"/>
          <w:szCs w:val="18"/>
          <w:lang w:val="en-US"/>
        </w:rPr>
      </w:pPr>
      <w:r w:rsidRPr="001C18FA">
        <w:rPr>
          <w:rFonts w:ascii="Courier New" w:hAnsi="Courier New" w:cs="Courier New"/>
          <w:sz w:val="18"/>
          <w:szCs w:val="18"/>
          <w:lang w:val="en-US"/>
        </w:rPr>
        <w:t xml:space="preserve">NFS export policy in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 xml:space="preserve"> "silab-oracle-e04" has rules containing hostnames or aliases that might be resolved using the DNS configured against the admin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 xml:space="preserve">. Ensure these hosts are configured in the external DNS of the data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 xml:space="preserve"> or locally against the data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w:t>
      </w:r>
    </w:p>
    <w:p w14:paraId="2644F675" w14:textId="77777777" w:rsidR="001C18FA" w:rsidRPr="001C18FA" w:rsidRDefault="001C18FA" w:rsidP="001C18FA">
      <w:pPr>
        <w:pStyle w:val="BodyText"/>
        <w:spacing w:after="0"/>
        <w:ind w:left="1620"/>
        <w:rPr>
          <w:rFonts w:ascii="Courier New" w:hAnsi="Courier New" w:cs="Courier New"/>
          <w:sz w:val="18"/>
          <w:szCs w:val="18"/>
          <w:lang w:val="en-US"/>
        </w:rPr>
      </w:pPr>
      <w:r w:rsidRPr="001C18FA">
        <w:rPr>
          <w:rFonts w:ascii="Courier New" w:hAnsi="Courier New" w:cs="Courier New"/>
          <w:sz w:val="18"/>
          <w:szCs w:val="18"/>
          <w:lang w:val="en-US"/>
        </w:rPr>
        <w:t xml:space="preserve">NFS export policy in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 xml:space="preserve"> "ar-wfatest-0005" has rules containing hostnames or aliases that might be resolved using the DNS configured against the admin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 xml:space="preserve">. Ensure these hosts are configured in the external DNS of the data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 xml:space="preserve"> or locally against the data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w:t>
      </w:r>
    </w:p>
    <w:p w14:paraId="3EAFB4CB" w14:textId="77777777" w:rsidR="001C18FA" w:rsidRPr="001C18FA" w:rsidRDefault="001C18FA" w:rsidP="001C18FA">
      <w:pPr>
        <w:pStyle w:val="BodyText"/>
        <w:spacing w:after="0"/>
        <w:ind w:left="1620"/>
        <w:rPr>
          <w:rFonts w:ascii="Courier New" w:hAnsi="Courier New" w:cs="Courier New"/>
          <w:sz w:val="18"/>
          <w:szCs w:val="18"/>
          <w:lang w:val="en-US"/>
        </w:rPr>
      </w:pPr>
      <w:r w:rsidRPr="001C18FA">
        <w:rPr>
          <w:rFonts w:ascii="Courier New" w:hAnsi="Courier New" w:cs="Courier New"/>
          <w:sz w:val="18"/>
          <w:szCs w:val="18"/>
          <w:lang w:val="en-US"/>
        </w:rPr>
        <w:t xml:space="preserve">NFS export policy in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 xml:space="preserve"> "</w:t>
      </w:r>
      <w:proofErr w:type="spellStart"/>
      <w:r w:rsidRPr="001C18FA">
        <w:rPr>
          <w:rFonts w:ascii="Courier New" w:hAnsi="Courier New" w:cs="Courier New"/>
          <w:sz w:val="18"/>
          <w:szCs w:val="18"/>
          <w:lang w:val="en-US"/>
        </w:rPr>
        <w:t>TestSVM</w:t>
      </w:r>
      <w:proofErr w:type="spellEnd"/>
      <w:r w:rsidRPr="001C18FA">
        <w:rPr>
          <w:rFonts w:ascii="Courier New" w:hAnsi="Courier New" w:cs="Courier New"/>
          <w:sz w:val="18"/>
          <w:szCs w:val="18"/>
          <w:lang w:val="en-US"/>
        </w:rPr>
        <w:t xml:space="preserve">" has rules containing hostnames or aliases that might be resolved using the DNS configured against the admin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 xml:space="preserve">. Ensure these hosts are configured in the external DNS of the data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 xml:space="preserve"> or locally against the data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w:t>
      </w:r>
    </w:p>
    <w:p w14:paraId="75B79713" w14:textId="77777777" w:rsidR="001C18FA" w:rsidRPr="001C18FA" w:rsidRDefault="001C18FA" w:rsidP="001C18FA">
      <w:pPr>
        <w:pStyle w:val="BodyText"/>
        <w:spacing w:after="0"/>
        <w:ind w:left="1620"/>
        <w:rPr>
          <w:rFonts w:ascii="Courier New" w:hAnsi="Courier New" w:cs="Courier New"/>
          <w:sz w:val="18"/>
          <w:szCs w:val="18"/>
          <w:lang w:val="en-US"/>
        </w:rPr>
      </w:pPr>
      <w:r w:rsidRPr="001C18FA">
        <w:rPr>
          <w:rFonts w:ascii="Courier New" w:hAnsi="Courier New" w:cs="Courier New"/>
          <w:sz w:val="18"/>
          <w:szCs w:val="18"/>
          <w:lang w:val="en-US"/>
        </w:rPr>
        <w:t xml:space="preserve">NFS export policy in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 xml:space="preserve"> "TestSVM2" has rules containing hostnames or aliases that might be resolved using the DNS configured against the admin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 xml:space="preserve">. Ensure these hosts are configured in the external DNS of the data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 xml:space="preserve"> or locally against the data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w:t>
      </w:r>
    </w:p>
    <w:p w14:paraId="1F2BB11C" w14:textId="77777777" w:rsidR="001C18FA" w:rsidRPr="001C18FA" w:rsidRDefault="001C18FA" w:rsidP="001C18FA">
      <w:pPr>
        <w:pStyle w:val="BodyText"/>
        <w:spacing w:after="0"/>
        <w:ind w:left="1620"/>
        <w:rPr>
          <w:rFonts w:ascii="Courier New" w:hAnsi="Courier New" w:cs="Courier New"/>
          <w:sz w:val="18"/>
          <w:szCs w:val="18"/>
          <w:lang w:val="en-US"/>
        </w:rPr>
      </w:pPr>
      <w:r w:rsidRPr="001C18FA">
        <w:rPr>
          <w:rFonts w:ascii="Courier New" w:hAnsi="Courier New" w:cs="Courier New"/>
          <w:sz w:val="18"/>
          <w:szCs w:val="18"/>
          <w:lang w:val="en-US"/>
        </w:rPr>
        <w:t xml:space="preserve">NFS export policy in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 xml:space="preserve"> "sioracle-e0006" has rules containing hostnames or aliases that might be resolved using the DNS configured against the admin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 xml:space="preserve">. Ensure these hosts are configured in the external DNS of the data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 xml:space="preserve"> or locally against the data </w:t>
      </w:r>
      <w:proofErr w:type="spellStart"/>
      <w:r w:rsidRPr="001C18FA">
        <w:rPr>
          <w:rFonts w:ascii="Courier New" w:hAnsi="Courier New" w:cs="Courier New"/>
          <w:sz w:val="18"/>
          <w:szCs w:val="18"/>
          <w:lang w:val="en-US"/>
        </w:rPr>
        <w:t>Vserver</w:t>
      </w:r>
      <w:proofErr w:type="spellEnd"/>
      <w:r w:rsidRPr="001C18FA">
        <w:rPr>
          <w:rFonts w:ascii="Courier New" w:hAnsi="Courier New" w:cs="Courier New"/>
          <w:sz w:val="18"/>
          <w:szCs w:val="18"/>
          <w:lang w:val="en-US"/>
        </w:rPr>
        <w:t>.</w:t>
      </w:r>
    </w:p>
    <w:p w14:paraId="6A3646BA" w14:textId="77777777" w:rsidR="001C18FA" w:rsidRPr="001C18FA" w:rsidRDefault="001C18FA" w:rsidP="001C18FA">
      <w:pPr>
        <w:pStyle w:val="BodyText"/>
        <w:spacing w:after="0"/>
        <w:ind w:left="1620"/>
        <w:rPr>
          <w:rFonts w:ascii="Courier New" w:hAnsi="Courier New" w:cs="Courier New"/>
          <w:sz w:val="18"/>
          <w:szCs w:val="18"/>
          <w:lang w:val="en-US"/>
        </w:rPr>
      </w:pPr>
      <w:r w:rsidRPr="001C18FA">
        <w:rPr>
          <w:rFonts w:ascii="Courier New" w:hAnsi="Courier New" w:cs="Courier New"/>
          <w:sz w:val="18"/>
          <w:szCs w:val="18"/>
          <w:lang w:val="en-US"/>
        </w:rPr>
        <w:lastRenderedPageBreak/>
        <w:t>Warnings seen during the execution. Refer to the KB article https://kb.netapp.com/support/index?page=content&amp;id=1015497 before upgrading to this image.</w:t>
      </w:r>
    </w:p>
    <w:p w14:paraId="4421D2DB" w14:textId="3757B9E9" w:rsidR="001C18FA" w:rsidRPr="001C18FA" w:rsidRDefault="001C18FA" w:rsidP="001C18FA">
      <w:pPr>
        <w:pStyle w:val="BodyText"/>
        <w:spacing w:after="0"/>
        <w:ind w:left="1620"/>
        <w:rPr>
          <w:rFonts w:ascii="Courier New" w:hAnsi="Courier New" w:cs="Courier New"/>
          <w:sz w:val="18"/>
          <w:szCs w:val="18"/>
          <w:lang w:val="en-US"/>
        </w:rPr>
      </w:pPr>
      <w:r w:rsidRPr="001C18FA">
        <w:rPr>
          <w:rFonts w:ascii="Courier New" w:hAnsi="Courier New" w:cs="Courier New"/>
          <w:sz w:val="18"/>
          <w:szCs w:val="18"/>
          <w:lang w:val="en-US"/>
        </w:rPr>
        <w:t>exports-checker script end: Elapsed time 1 secs</w:t>
      </w:r>
    </w:p>
    <w:p w14:paraId="70290394" w14:textId="25B88A77" w:rsidR="000C0A2A" w:rsidRDefault="000C0A2A" w:rsidP="000C0A2A">
      <w:pPr>
        <w:pStyle w:val="Heading3"/>
        <w:rPr>
          <w:b w:val="0"/>
          <w:sz w:val="20"/>
        </w:rPr>
      </w:pPr>
      <w:bookmarkStart w:id="48" w:name="_Toc509591603"/>
      <w:r>
        <w:rPr>
          <w:b w:val="0"/>
          <w:sz w:val="20"/>
        </w:rPr>
        <w:t>Update Bypassing Checks</w:t>
      </w:r>
      <w:bookmarkEnd w:id="48"/>
    </w:p>
    <w:p w14:paraId="33A4C382" w14:textId="441505E7" w:rsidR="001C18FA" w:rsidRPr="001C18FA" w:rsidRDefault="001C18FA" w:rsidP="001C18FA">
      <w:pPr>
        <w:pStyle w:val="BodyText"/>
        <w:ind w:left="1620"/>
        <w:rPr>
          <w:b/>
          <w:color w:val="FF0000"/>
          <w:lang w:val="en-US"/>
        </w:rPr>
      </w:pPr>
      <w:r w:rsidRPr="001C18FA">
        <w:rPr>
          <w:b/>
          <w:color w:val="FF0000"/>
          <w:lang w:val="en-US"/>
        </w:rPr>
        <w:t>Only do this once you are sure you have checked everything.</w:t>
      </w:r>
    </w:p>
    <w:p w14:paraId="4F8D515E" w14:textId="1E48495C" w:rsidR="009E1CA5" w:rsidRPr="000C0A2A" w:rsidRDefault="004C66D2" w:rsidP="000C0A2A">
      <w:pPr>
        <w:ind w:left="1620"/>
        <w:rPr>
          <w:rStyle w:val="Strong"/>
          <w:rFonts w:ascii="Arial" w:hAnsi="Arial" w:cs="Arial"/>
          <w:b w:val="0"/>
          <w:bCs w:val="0"/>
          <w:sz w:val="20"/>
          <w:szCs w:val="20"/>
        </w:rPr>
      </w:pPr>
      <w:r w:rsidRPr="000C0A2A">
        <w:rPr>
          <w:rFonts w:ascii="Arial" w:hAnsi="Arial" w:cs="Arial"/>
          <w:sz w:val="20"/>
          <w:szCs w:val="20"/>
        </w:rPr>
        <w:t>You will need to run the “image update” command with the “-ignore-compatibility” parameter at the “</w:t>
      </w:r>
      <w:proofErr w:type="spellStart"/>
      <w:r w:rsidRPr="001C18FA">
        <w:rPr>
          <w:rFonts w:ascii="Arial" w:hAnsi="Arial" w:cs="Arial"/>
          <w:b/>
          <w:color w:val="FF0000"/>
          <w:sz w:val="20"/>
          <w:szCs w:val="20"/>
        </w:rPr>
        <w:t>diag</w:t>
      </w:r>
      <w:proofErr w:type="spellEnd"/>
      <w:r w:rsidRPr="000C0A2A">
        <w:rPr>
          <w:rFonts w:ascii="Arial" w:hAnsi="Arial" w:cs="Arial"/>
          <w:sz w:val="20"/>
          <w:szCs w:val="20"/>
        </w:rPr>
        <w:t>” privilege level</w:t>
      </w:r>
      <w:r w:rsidR="00797D7B">
        <w:rPr>
          <w:rFonts w:ascii="Arial" w:hAnsi="Arial" w:cs="Arial"/>
          <w:sz w:val="20"/>
          <w:szCs w:val="20"/>
        </w:rPr>
        <w:t xml:space="preserve"> on </w:t>
      </w:r>
      <w:r w:rsidR="0032088D">
        <w:rPr>
          <w:rFonts w:ascii="Arial" w:hAnsi="Arial" w:cs="Arial"/>
          <w:sz w:val="20"/>
          <w:szCs w:val="20"/>
        </w:rPr>
        <w:t>the first</w:t>
      </w:r>
      <w:r w:rsidR="00797D7B">
        <w:rPr>
          <w:rFonts w:ascii="Arial" w:hAnsi="Arial" w:cs="Arial"/>
          <w:sz w:val="20"/>
          <w:szCs w:val="20"/>
        </w:rPr>
        <w:t xml:space="preserve"> node you update.</w:t>
      </w:r>
    </w:p>
    <w:p w14:paraId="0832C472" w14:textId="3CEEEC83" w:rsidR="00741DF4" w:rsidRDefault="00741DF4" w:rsidP="00741DF4">
      <w:pPr>
        <w:pStyle w:val="Heading3"/>
        <w:rPr>
          <w:b w:val="0"/>
          <w:sz w:val="20"/>
        </w:rPr>
      </w:pPr>
      <w:bookmarkStart w:id="49" w:name="_Toc509591604"/>
      <w:r>
        <w:rPr>
          <w:b w:val="0"/>
          <w:sz w:val="20"/>
        </w:rPr>
        <w:t xml:space="preserve">Continue </w:t>
      </w:r>
      <w:proofErr w:type="gramStart"/>
      <w:r>
        <w:rPr>
          <w:b w:val="0"/>
          <w:sz w:val="20"/>
        </w:rPr>
        <w:t>With</w:t>
      </w:r>
      <w:proofErr w:type="gramEnd"/>
      <w:r>
        <w:rPr>
          <w:b w:val="0"/>
          <w:sz w:val="20"/>
        </w:rPr>
        <w:t xml:space="preserve"> the Upgrade Document</w:t>
      </w:r>
      <w:bookmarkEnd w:id="49"/>
    </w:p>
    <w:p w14:paraId="2D600419" w14:textId="5789F2EB" w:rsidR="000C0A2A" w:rsidRDefault="000C0A2A" w:rsidP="000C0A2A">
      <w:pPr>
        <w:pStyle w:val="BodyText"/>
        <w:rPr>
          <w:lang w:val="en-US"/>
        </w:rPr>
      </w:pPr>
    </w:p>
    <w:sectPr w:rsidR="000C0A2A" w:rsidSect="001D0488">
      <w:headerReference w:type="even" r:id="rId14"/>
      <w:headerReference w:type="default" r:id="rId15"/>
      <w:footerReference w:type="default" r:id="rId16"/>
      <w:headerReference w:type="first" r:id="rId17"/>
      <w:footerReference w:type="first" r:id="rId18"/>
      <w:type w:val="nextColumn"/>
      <w:pgSz w:w="11907" w:h="16840"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73536" w14:textId="77777777" w:rsidR="00447237" w:rsidRDefault="00447237">
      <w:r>
        <w:separator/>
      </w:r>
    </w:p>
  </w:endnote>
  <w:endnote w:type="continuationSeparator" w:id="0">
    <w:p w14:paraId="06D84948" w14:textId="77777777" w:rsidR="00447237" w:rsidRDefault="00447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C3117" w14:textId="114020A4" w:rsidR="00447237" w:rsidRDefault="00447237" w:rsidP="00491586">
    <w:pPr>
      <w:pStyle w:val="multi-list"/>
      <w:tabs>
        <w:tab w:val="right" w:pos="8931"/>
      </w:tabs>
      <w:ind w:left="-540"/>
      <w:jc w:val="right"/>
    </w:pPr>
    <w:r>
      <w:rPr>
        <w:rFonts w:ascii="Arial" w:hAnsi="Arial" w:cs="Arial"/>
        <w:sz w:val="16"/>
        <w:szCs w:val="16"/>
      </w:rPr>
      <w:fldChar w:fldCharType="begin"/>
    </w:r>
    <w:r>
      <w:rPr>
        <w:rFonts w:ascii="Arial" w:hAnsi="Arial" w:cs="Arial"/>
        <w:sz w:val="16"/>
        <w:szCs w:val="16"/>
      </w:rPr>
      <w:instrText xml:space="preserve"> DOCPROPERTY  Title  \* MERGEFORMAT </w:instrText>
    </w:r>
    <w:r>
      <w:rPr>
        <w:rFonts w:ascii="Arial" w:hAnsi="Arial" w:cs="Arial"/>
        <w:sz w:val="16"/>
        <w:szCs w:val="16"/>
      </w:rPr>
      <w:fldChar w:fldCharType="end"/>
    </w:r>
    <w:r>
      <w:rPr>
        <w:rFonts w:ascii="Arial" w:hAnsi="Arial" w:cs="Arial"/>
        <w:sz w:val="16"/>
        <w:szCs w:val="16"/>
      </w:rPr>
      <w:tab/>
      <w:t xml:space="preserve">Page </w:t>
    </w:r>
    <w:r>
      <w:rPr>
        <w:sz w:val="16"/>
        <w:szCs w:val="16"/>
      </w:rPr>
      <w:fldChar w:fldCharType="begin"/>
    </w:r>
    <w:r>
      <w:rPr>
        <w:sz w:val="16"/>
        <w:szCs w:val="16"/>
      </w:rPr>
      <w:instrText xml:space="preserve"> PAGE </w:instrText>
    </w:r>
    <w:r>
      <w:rPr>
        <w:sz w:val="16"/>
        <w:szCs w:val="16"/>
      </w:rPr>
      <w:fldChar w:fldCharType="separate"/>
    </w:r>
    <w:r w:rsidR="00106D5C">
      <w:rPr>
        <w:noProof/>
        <w:sz w:val="16"/>
        <w:szCs w:val="16"/>
      </w:rPr>
      <w:t>6</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sidR="00106D5C">
      <w:rPr>
        <w:noProof/>
        <w:sz w:val="16"/>
        <w:szCs w:val="16"/>
      </w:rPr>
      <w:t>6</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6AEF1" w14:textId="56A92893" w:rsidR="00447237" w:rsidRDefault="00447237">
    <w:pPr>
      <w:pStyle w:val="multi-list"/>
      <w:ind w:left="0"/>
      <w:jc w:val="center"/>
    </w:pPr>
    <w:r>
      <w:rPr>
        <w:sz w:val="16"/>
      </w:rPr>
      <w:t xml:space="preserve">This document contains information proprietary to Reuters Limited, and may not be reproduced, disclosed or used in whole or part without express written permission of Reuters Limited. © </w:t>
    </w:r>
    <w:r>
      <w:rPr>
        <w:sz w:val="16"/>
      </w:rPr>
      <w:fldChar w:fldCharType="begin"/>
    </w:r>
    <w:r>
      <w:rPr>
        <w:sz w:val="16"/>
      </w:rPr>
      <w:instrText xml:space="preserve"> DATE \@ "yyyy" </w:instrText>
    </w:r>
    <w:r>
      <w:rPr>
        <w:sz w:val="16"/>
      </w:rPr>
      <w:fldChar w:fldCharType="separate"/>
    </w:r>
    <w:r w:rsidR="0032088D">
      <w:rPr>
        <w:noProof/>
        <w:sz w:val="16"/>
      </w:rPr>
      <w:t>2018</w:t>
    </w:r>
    <w:r>
      <w:rPr>
        <w:sz w:val="16"/>
      </w:rPr>
      <w:fldChar w:fldCharType="end"/>
    </w:r>
    <w:r>
      <w:rPr>
        <w:sz w:val="16"/>
      </w:rPr>
      <w:t xml:space="preserve"> Reuters 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B3938" w14:textId="77777777" w:rsidR="00447237" w:rsidRDefault="00447237">
      <w:r>
        <w:separator/>
      </w:r>
    </w:p>
  </w:footnote>
  <w:footnote w:type="continuationSeparator" w:id="0">
    <w:p w14:paraId="13E779D9" w14:textId="77777777" w:rsidR="00447237" w:rsidRDefault="004472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2E63C" w14:textId="77777777" w:rsidR="00447237" w:rsidRDefault="00447237" w:rsidP="006E6177">
    <w:pPr>
      <w:pStyle w:val="apphead2"/>
      <w:numPr>
        <w:ilvl w:val="0"/>
        <w:numId w:val="0"/>
      </w:numPr>
      <w:ind w:left="432"/>
    </w:pPr>
    <w:r>
      <w:rPr>
        <w:i/>
      </w:rPr>
      <w:tab/>
      <w:t>Confidential – Internal Use Only</w:t>
    </w:r>
    <w:r>
      <w:tab/>
      <w:t xml:space="preserve">Page </w:t>
    </w:r>
    <w:r>
      <w:fldChar w:fldCharType="begin"/>
    </w:r>
    <w:r>
      <w:instrText xml:space="preserve"> PAGE  \* MERGEFORMAT </w:instrText>
    </w:r>
    <w:r>
      <w:fldChar w:fldCharType="separate"/>
    </w:r>
    <w:r>
      <w:t>27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39C07" w14:textId="77777777" w:rsidR="00447237" w:rsidRPr="00B42AFE" w:rsidRDefault="00447237" w:rsidP="006E6177">
    <w:pPr>
      <w:pStyle w:val="apphead2"/>
      <w:numPr>
        <w:ilvl w:val="0"/>
        <w:numId w:val="0"/>
      </w:num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18E64" w14:textId="77777777" w:rsidR="00447237" w:rsidRDefault="00447237" w:rsidP="006E6177">
    <w:pPr>
      <w:pStyle w:val="apphead2"/>
      <w:numPr>
        <w:ilvl w:val="0"/>
        <w:numId w:val="0"/>
      </w:numPr>
      <w:ind w:left="43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08AF0B8"/>
    <w:lvl w:ilvl="0">
      <w:start w:val="1"/>
      <w:numFmt w:val="decimal"/>
      <w:pStyle w:val="body2indent"/>
      <w:lvlText w:val="%1."/>
      <w:lvlJc w:val="left"/>
      <w:pPr>
        <w:tabs>
          <w:tab w:val="num" w:pos="360"/>
        </w:tabs>
        <w:ind w:left="360" w:hanging="360"/>
      </w:pPr>
    </w:lvl>
  </w:abstractNum>
  <w:abstractNum w:abstractNumId="1" w15:restartNumberingAfterBreak="0">
    <w:nsid w:val="028B3D92"/>
    <w:multiLevelType w:val="hybridMultilevel"/>
    <w:tmpl w:val="6F1A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F55DA"/>
    <w:multiLevelType w:val="multilevel"/>
    <w:tmpl w:val="8E909A48"/>
    <w:lvl w:ilvl="0">
      <w:start w:val="1"/>
      <w:numFmt w:val="decimal"/>
      <w:lvlText w:val="%1"/>
      <w:lvlJc w:val="left"/>
      <w:pPr>
        <w:tabs>
          <w:tab w:val="num" w:pos="432"/>
        </w:tabs>
        <w:ind w:left="432" w:hanging="432"/>
      </w:pPr>
      <w:rPr>
        <w:rFonts w:hint="default"/>
      </w:rPr>
    </w:lvl>
    <w:lvl w:ilvl="1">
      <w:start w:val="1"/>
      <w:numFmt w:val="bullet"/>
      <w:lvlText w:val=""/>
      <w:lvlJc w:val="left"/>
      <w:pPr>
        <w:tabs>
          <w:tab w:val="num" w:pos="756"/>
        </w:tabs>
        <w:ind w:left="756" w:hanging="576"/>
      </w:pPr>
      <w:rPr>
        <w:rFonts w:ascii="Symbol" w:hAnsi="Symbol"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A0C7F7C"/>
    <w:multiLevelType w:val="hybridMultilevel"/>
    <w:tmpl w:val="FFF29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C2300"/>
    <w:multiLevelType w:val="hybridMultilevel"/>
    <w:tmpl w:val="3234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E475D"/>
    <w:multiLevelType w:val="hybridMultilevel"/>
    <w:tmpl w:val="E216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3344E"/>
    <w:multiLevelType w:val="hybridMultilevel"/>
    <w:tmpl w:val="0CD22064"/>
    <w:lvl w:ilvl="0" w:tplc="08090001">
      <w:start w:val="1"/>
      <w:numFmt w:val="bullet"/>
      <w:pStyle w:val="rgInnerBullets"/>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014E33"/>
    <w:multiLevelType w:val="hybridMultilevel"/>
    <w:tmpl w:val="45D6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C07F0"/>
    <w:multiLevelType w:val="hybridMultilevel"/>
    <w:tmpl w:val="4F666F2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271218C3"/>
    <w:multiLevelType w:val="hybridMultilevel"/>
    <w:tmpl w:val="D46A7618"/>
    <w:lvl w:ilvl="0" w:tplc="FEAE24F2">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0" w15:restartNumberingAfterBreak="0">
    <w:nsid w:val="2E192DCF"/>
    <w:multiLevelType w:val="hybridMultilevel"/>
    <w:tmpl w:val="33024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B75D7D"/>
    <w:multiLevelType w:val="multilevel"/>
    <w:tmpl w:val="A9523A5E"/>
    <w:lvl w:ilvl="0">
      <w:start w:val="1"/>
      <w:numFmt w:val="bullet"/>
      <w:lvlText w:val=""/>
      <w:lvlJc w:val="left"/>
      <w:pPr>
        <w:tabs>
          <w:tab w:val="num" w:pos="1283"/>
        </w:tabs>
        <w:ind w:left="1283" w:hanging="432"/>
      </w:pPr>
      <w:rPr>
        <w:rFonts w:ascii="Symbol" w:hAnsi="Symbol" w:hint="default"/>
      </w:rPr>
    </w:lvl>
    <w:lvl w:ilvl="1">
      <w:start w:val="1"/>
      <w:numFmt w:val="bullet"/>
      <w:lvlText w:val=""/>
      <w:lvlJc w:val="left"/>
      <w:pPr>
        <w:tabs>
          <w:tab w:val="num" w:pos="1607"/>
        </w:tabs>
        <w:ind w:left="1607" w:hanging="576"/>
      </w:pPr>
      <w:rPr>
        <w:rFonts w:ascii="Symbol" w:hAnsi="Symbol" w:hint="default"/>
      </w:rPr>
    </w:lvl>
    <w:lvl w:ilvl="2">
      <w:start w:val="1"/>
      <w:numFmt w:val="decimal"/>
      <w:lvlText w:val="%1.%2.%3"/>
      <w:lvlJc w:val="left"/>
      <w:pPr>
        <w:tabs>
          <w:tab w:val="num" w:pos="2471"/>
        </w:tabs>
        <w:ind w:left="2471" w:hanging="72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1859"/>
        </w:tabs>
        <w:ind w:left="1859" w:hanging="1008"/>
      </w:pPr>
      <w:rPr>
        <w:rFonts w:hint="default"/>
      </w:rPr>
    </w:lvl>
    <w:lvl w:ilvl="5">
      <w:start w:val="1"/>
      <w:numFmt w:val="decimal"/>
      <w:lvlText w:val="%1.%2.%3.%4.%5.%6"/>
      <w:lvlJc w:val="left"/>
      <w:pPr>
        <w:tabs>
          <w:tab w:val="num" w:pos="2003"/>
        </w:tabs>
        <w:ind w:left="2003" w:hanging="1152"/>
      </w:pPr>
      <w:rPr>
        <w:rFonts w:hint="default"/>
      </w:rPr>
    </w:lvl>
    <w:lvl w:ilvl="6">
      <w:start w:val="1"/>
      <w:numFmt w:val="decimal"/>
      <w:lvlText w:val="%1.%2.%3.%4.%5.%6.%7"/>
      <w:lvlJc w:val="left"/>
      <w:pPr>
        <w:tabs>
          <w:tab w:val="num" w:pos="2147"/>
        </w:tabs>
        <w:ind w:left="2147" w:hanging="1296"/>
      </w:pPr>
      <w:rPr>
        <w:rFonts w:hint="default"/>
      </w:rPr>
    </w:lvl>
    <w:lvl w:ilvl="7">
      <w:start w:val="1"/>
      <w:numFmt w:val="decimal"/>
      <w:lvlText w:val="%1.%2.%3.%4.%5.%6.%7.%8"/>
      <w:lvlJc w:val="left"/>
      <w:pPr>
        <w:tabs>
          <w:tab w:val="num" w:pos="2291"/>
        </w:tabs>
        <w:ind w:left="2291" w:hanging="1440"/>
      </w:pPr>
      <w:rPr>
        <w:rFonts w:hint="default"/>
      </w:rPr>
    </w:lvl>
    <w:lvl w:ilvl="8">
      <w:start w:val="1"/>
      <w:numFmt w:val="decimal"/>
      <w:lvlText w:val="%1.%2.%3.%4.%5.%6.%7.%8.%9"/>
      <w:lvlJc w:val="left"/>
      <w:pPr>
        <w:tabs>
          <w:tab w:val="num" w:pos="2435"/>
        </w:tabs>
        <w:ind w:left="2435" w:hanging="1584"/>
      </w:pPr>
      <w:rPr>
        <w:rFonts w:hint="default"/>
      </w:rPr>
    </w:lvl>
  </w:abstractNum>
  <w:abstractNum w:abstractNumId="12" w15:restartNumberingAfterBreak="0">
    <w:nsid w:val="3F130778"/>
    <w:multiLevelType w:val="multilevel"/>
    <w:tmpl w:val="8A9E480E"/>
    <w:lvl w:ilvl="0">
      <w:start w:val="1"/>
      <w:numFmt w:val="decimal"/>
      <w:pStyle w:val="Caption"/>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3" w15:restartNumberingAfterBreak="0">
    <w:nsid w:val="402213B2"/>
    <w:multiLevelType w:val="hybridMultilevel"/>
    <w:tmpl w:val="7A22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48191A"/>
    <w:multiLevelType w:val="hybridMultilevel"/>
    <w:tmpl w:val="925A2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77024D"/>
    <w:multiLevelType w:val="hybridMultilevel"/>
    <w:tmpl w:val="E13C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D62876"/>
    <w:multiLevelType w:val="hybridMultilevel"/>
    <w:tmpl w:val="F612910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473E5C48"/>
    <w:multiLevelType w:val="hybridMultilevel"/>
    <w:tmpl w:val="1BA4C6A4"/>
    <w:lvl w:ilvl="0" w:tplc="4B461452">
      <w:start w:val="1"/>
      <w:numFmt w:val="bullet"/>
      <w:pStyle w:val="apphead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76E06CB"/>
    <w:multiLevelType w:val="multilevel"/>
    <w:tmpl w:val="14B0EFF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620"/>
        </w:tabs>
        <w:ind w:left="16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49F1730A"/>
    <w:multiLevelType w:val="hybridMultilevel"/>
    <w:tmpl w:val="F1AE3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351C5C"/>
    <w:multiLevelType w:val="hybridMultilevel"/>
    <w:tmpl w:val="631CA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9B79DB"/>
    <w:multiLevelType w:val="hybridMultilevel"/>
    <w:tmpl w:val="2CCE2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B8572B"/>
    <w:multiLevelType w:val="hybridMultilevel"/>
    <w:tmpl w:val="0C4C1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FF309E"/>
    <w:multiLevelType w:val="hybridMultilevel"/>
    <w:tmpl w:val="B448B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A50499"/>
    <w:multiLevelType w:val="hybridMultilevel"/>
    <w:tmpl w:val="08EEF5F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15:restartNumberingAfterBreak="0">
    <w:nsid w:val="58D52056"/>
    <w:multiLevelType w:val="multilevel"/>
    <w:tmpl w:val="8E909A48"/>
    <w:lvl w:ilvl="0">
      <w:start w:val="1"/>
      <w:numFmt w:val="decimal"/>
      <w:lvlText w:val="%1"/>
      <w:lvlJc w:val="left"/>
      <w:pPr>
        <w:tabs>
          <w:tab w:val="num" w:pos="432"/>
        </w:tabs>
        <w:ind w:left="432" w:hanging="432"/>
      </w:pPr>
      <w:rPr>
        <w:rFonts w:hint="default"/>
      </w:rPr>
    </w:lvl>
    <w:lvl w:ilvl="1">
      <w:start w:val="1"/>
      <w:numFmt w:val="bullet"/>
      <w:lvlText w:val=""/>
      <w:lvlJc w:val="left"/>
      <w:pPr>
        <w:tabs>
          <w:tab w:val="num" w:pos="756"/>
        </w:tabs>
        <w:ind w:left="756" w:hanging="576"/>
      </w:pPr>
      <w:rPr>
        <w:rFonts w:ascii="Symbol" w:hAnsi="Symbol"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8F15C95"/>
    <w:multiLevelType w:val="hybridMultilevel"/>
    <w:tmpl w:val="FD30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741E06"/>
    <w:multiLevelType w:val="hybridMultilevel"/>
    <w:tmpl w:val="6C3A8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F24C7F"/>
    <w:multiLevelType w:val="hybridMultilevel"/>
    <w:tmpl w:val="DBACF4EE"/>
    <w:lvl w:ilvl="0" w:tplc="04090001">
      <w:start w:val="1"/>
      <w:numFmt w:val="bullet"/>
      <w:lvlText w:val=""/>
      <w:lvlJc w:val="left"/>
      <w:pPr>
        <w:ind w:left="1980" w:hanging="360"/>
      </w:pPr>
      <w:rPr>
        <w:rFonts w:ascii="Symbol" w:hAnsi="Symbol" w:hint="default"/>
      </w:rPr>
    </w:lvl>
    <w:lvl w:ilvl="1" w:tplc="04090003">
      <w:start w:val="1"/>
      <w:numFmt w:val="decimal"/>
      <w:lvlText w:val="%2."/>
      <w:lvlJc w:val="left"/>
      <w:pPr>
        <w:tabs>
          <w:tab w:val="num" w:pos="2700"/>
        </w:tabs>
        <w:ind w:left="2700" w:hanging="360"/>
      </w:pPr>
    </w:lvl>
    <w:lvl w:ilvl="2" w:tplc="04090005">
      <w:start w:val="1"/>
      <w:numFmt w:val="decimal"/>
      <w:lvlText w:val="%3."/>
      <w:lvlJc w:val="left"/>
      <w:pPr>
        <w:tabs>
          <w:tab w:val="num" w:pos="3420"/>
        </w:tabs>
        <w:ind w:left="3420" w:hanging="360"/>
      </w:pPr>
    </w:lvl>
    <w:lvl w:ilvl="3" w:tplc="04090001">
      <w:start w:val="1"/>
      <w:numFmt w:val="decimal"/>
      <w:lvlText w:val="%4."/>
      <w:lvlJc w:val="left"/>
      <w:pPr>
        <w:tabs>
          <w:tab w:val="num" w:pos="4140"/>
        </w:tabs>
        <w:ind w:left="4140" w:hanging="360"/>
      </w:pPr>
    </w:lvl>
    <w:lvl w:ilvl="4" w:tplc="04090003">
      <w:start w:val="1"/>
      <w:numFmt w:val="decimal"/>
      <w:lvlText w:val="%5."/>
      <w:lvlJc w:val="left"/>
      <w:pPr>
        <w:tabs>
          <w:tab w:val="num" w:pos="4860"/>
        </w:tabs>
        <w:ind w:left="4860" w:hanging="360"/>
      </w:pPr>
    </w:lvl>
    <w:lvl w:ilvl="5" w:tplc="04090005">
      <w:start w:val="1"/>
      <w:numFmt w:val="decimal"/>
      <w:lvlText w:val="%6."/>
      <w:lvlJc w:val="left"/>
      <w:pPr>
        <w:tabs>
          <w:tab w:val="num" w:pos="5580"/>
        </w:tabs>
        <w:ind w:left="5580" w:hanging="360"/>
      </w:pPr>
    </w:lvl>
    <w:lvl w:ilvl="6" w:tplc="04090001">
      <w:start w:val="1"/>
      <w:numFmt w:val="decimal"/>
      <w:lvlText w:val="%7."/>
      <w:lvlJc w:val="left"/>
      <w:pPr>
        <w:tabs>
          <w:tab w:val="num" w:pos="6300"/>
        </w:tabs>
        <w:ind w:left="6300" w:hanging="360"/>
      </w:pPr>
    </w:lvl>
    <w:lvl w:ilvl="7" w:tplc="04090003">
      <w:start w:val="1"/>
      <w:numFmt w:val="decimal"/>
      <w:lvlText w:val="%8."/>
      <w:lvlJc w:val="left"/>
      <w:pPr>
        <w:tabs>
          <w:tab w:val="num" w:pos="7020"/>
        </w:tabs>
        <w:ind w:left="7020" w:hanging="360"/>
      </w:pPr>
    </w:lvl>
    <w:lvl w:ilvl="8" w:tplc="04090005">
      <w:start w:val="1"/>
      <w:numFmt w:val="decimal"/>
      <w:lvlText w:val="%9."/>
      <w:lvlJc w:val="left"/>
      <w:pPr>
        <w:tabs>
          <w:tab w:val="num" w:pos="7740"/>
        </w:tabs>
        <w:ind w:left="7740" w:hanging="360"/>
      </w:pPr>
    </w:lvl>
  </w:abstractNum>
  <w:abstractNum w:abstractNumId="29" w15:restartNumberingAfterBreak="0">
    <w:nsid w:val="68B40BB4"/>
    <w:multiLevelType w:val="hybridMultilevel"/>
    <w:tmpl w:val="0A40A4E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6C52548D"/>
    <w:multiLevelType w:val="hybridMultilevel"/>
    <w:tmpl w:val="574A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DF7A69"/>
    <w:multiLevelType w:val="singleLevel"/>
    <w:tmpl w:val="CB982118"/>
    <w:lvl w:ilvl="0">
      <w:start w:val="1"/>
      <w:numFmt w:val="bullet"/>
      <w:pStyle w:val="Header"/>
      <w:lvlText w:val=""/>
      <w:lvlJc w:val="left"/>
      <w:pPr>
        <w:tabs>
          <w:tab w:val="num" w:pos="360"/>
        </w:tabs>
        <w:ind w:left="360" w:hanging="360"/>
      </w:pPr>
      <w:rPr>
        <w:rFonts w:ascii="Symbol" w:hAnsi="Symbol" w:hint="default"/>
        <w:sz w:val="24"/>
      </w:rPr>
    </w:lvl>
  </w:abstractNum>
  <w:abstractNum w:abstractNumId="32" w15:restartNumberingAfterBreak="0">
    <w:nsid w:val="74D90CA2"/>
    <w:multiLevelType w:val="hybridMultilevel"/>
    <w:tmpl w:val="9372D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14162F"/>
    <w:multiLevelType w:val="hybridMultilevel"/>
    <w:tmpl w:val="82BE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1D2802"/>
    <w:multiLevelType w:val="hybridMultilevel"/>
    <w:tmpl w:val="E9DC1A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E880462"/>
    <w:multiLevelType w:val="hybridMultilevel"/>
    <w:tmpl w:val="8372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B939E3"/>
    <w:multiLevelType w:val="hybridMultilevel"/>
    <w:tmpl w:val="F968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8"/>
  </w:num>
  <w:num w:numId="4">
    <w:abstractNumId w:val="17"/>
  </w:num>
  <w:num w:numId="5">
    <w:abstractNumId w:val="31"/>
  </w:num>
  <w:num w:numId="6">
    <w:abstractNumId w:val="6"/>
  </w:num>
  <w:num w:numId="7">
    <w:abstractNumId w:val="15"/>
  </w:num>
  <w:num w:numId="8">
    <w:abstractNumId w:val="16"/>
  </w:num>
  <w:num w:numId="9">
    <w:abstractNumId w:val="4"/>
  </w:num>
  <w:num w:numId="10">
    <w:abstractNumId w:val="7"/>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8"/>
  </w:num>
  <w:num w:numId="15">
    <w:abstractNumId w:val="29"/>
  </w:num>
  <w:num w:numId="16">
    <w:abstractNumId w:val="22"/>
  </w:num>
  <w:num w:numId="17">
    <w:abstractNumId w:val="30"/>
  </w:num>
  <w:num w:numId="18">
    <w:abstractNumId w:val="32"/>
  </w:num>
  <w:num w:numId="19">
    <w:abstractNumId w:val="21"/>
  </w:num>
  <w:num w:numId="20">
    <w:abstractNumId w:val="27"/>
  </w:num>
  <w:num w:numId="21">
    <w:abstractNumId w:val="20"/>
  </w:num>
  <w:num w:numId="22">
    <w:abstractNumId w:val="23"/>
  </w:num>
  <w:num w:numId="23">
    <w:abstractNumId w:val="5"/>
  </w:num>
  <w:num w:numId="24">
    <w:abstractNumId w:val="10"/>
  </w:num>
  <w:num w:numId="25">
    <w:abstractNumId w:val="33"/>
  </w:num>
  <w:num w:numId="26">
    <w:abstractNumId w:val="19"/>
  </w:num>
  <w:num w:numId="27">
    <w:abstractNumId w:val="1"/>
  </w:num>
  <w:num w:numId="28">
    <w:abstractNumId w:val="3"/>
  </w:num>
  <w:num w:numId="29">
    <w:abstractNumId w:val="26"/>
  </w:num>
  <w:num w:numId="30">
    <w:abstractNumId w:val="34"/>
  </w:num>
  <w:num w:numId="31">
    <w:abstractNumId w:val="14"/>
  </w:num>
  <w:num w:numId="32">
    <w:abstractNumId w:val="13"/>
  </w:num>
  <w:num w:numId="33">
    <w:abstractNumId w:val="35"/>
  </w:num>
  <w:num w:numId="34">
    <w:abstractNumId w:val="36"/>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num>
  <w:num w:numId="37">
    <w:abstractNumId w:val="2"/>
  </w:num>
  <w:num w:numId="38">
    <w:abstractNumId w:val="11"/>
  </w:num>
  <w:num w:numId="39">
    <w:abstractNumId w:val="9"/>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0"/>
  <w:activeWritingStyle w:appName="MSWord" w:lang="en-US" w:vendorID="64" w:dllVersion="0" w:nlCheck="1" w:checkStyle="0"/>
  <w:activeWritingStyle w:appName="MSWord" w:lang="en-GB" w:vendorID="64" w:dllVersion="6" w:nlCheck="1" w:checkStyle="1"/>
  <w:activeWritingStyle w:appName="MSWord" w:lang="en-US" w:vendorID="64" w:dllVersion="6"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76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B99"/>
    <w:rsid w:val="00000711"/>
    <w:rsid w:val="000015FF"/>
    <w:rsid w:val="00003478"/>
    <w:rsid w:val="00003553"/>
    <w:rsid w:val="000040A8"/>
    <w:rsid w:val="00004CD3"/>
    <w:rsid w:val="00005A66"/>
    <w:rsid w:val="0000740D"/>
    <w:rsid w:val="00007F68"/>
    <w:rsid w:val="00010460"/>
    <w:rsid w:val="00011404"/>
    <w:rsid w:val="00011F56"/>
    <w:rsid w:val="00011FE9"/>
    <w:rsid w:val="00013178"/>
    <w:rsid w:val="0001416C"/>
    <w:rsid w:val="00016976"/>
    <w:rsid w:val="000208E7"/>
    <w:rsid w:val="00021053"/>
    <w:rsid w:val="00021907"/>
    <w:rsid w:val="00023011"/>
    <w:rsid w:val="00023048"/>
    <w:rsid w:val="00024B69"/>
    <w:rsid w:val="00027F88"/>
    <w:rsid w:val="0003170F"/>
    <w:rsid w:val="00031936"/>
    <w:rsid w:val="000339DA"/>
    <w:rsid w:val="000357AB"/>
    <w:rsid w:val="00036635"/>
    <w:rsid w:val="00037AF1"/>
    <w:rsid w:val="00037C88"/>
    <w:rsid w:val="00047587"/>
    <w:rsid w:val="00047748"/>
    <w:rsid w:val="0005046D"/>
    <w:rsid w:val="00051299"/>
    <w:rsid w:val="00051A59"/>
    <w:rsid w:val="000535CE"/>
    <w:rsid w:val="0005371B"/>
    <w:rsid w:val="00053A18"/>
    <w:rsid w:val="00054E89"/>
    <w:rsid w:val="00056361"/>
    <w:rsid w:val="0005667C"/>
    <w:rsid w:val="00056D06"/>
    <w:rsid w:val="000574A0"/>
    <w:rsid w:val="000576FB"/>
    <w:rsid w:val="00060FA2"/>
    <w:rsid w:val="00061776"/>
    <w:rsid w:val="000623DF"/>
    <w:rsid w:val="00062F30"/>
    <w:rsid w:val="0006615D"/>
    <w:rsid w:val="00066676"/>
    <w:rsid w:val="000669E1"/>
    <w:rsid w:val="00066B2E"/>
    <w:rsid w:val="00067683"/>
    <w:rsid w:val="00070EC8"/>
    <w:rsid w:val="000715FB"/>
    <w:rsid w:val="000716DD"/>
    <w:rsid w:val="000722C7"/>
    <w:rsid w:val="00072339"/>
    <w:rsid w:val="00075135"/>
    <w:rsid w:val="00080931"/>
    <w:rsid w:val="000830B2"/>
    <w:rsid w:val="00083100"/>
    <w:rsid w:val="00090993"/>
    <w:rsid w:val="000910AE"/>
    <w:rsid w:val="00091978"/>
    <w:rsid w:val="000920BD"/>
    <w:rsid w:val="0009219C"/>
    <w:rsid w:val="000948BB"/>
    <w:rsid w:val="0009496D"/>
    <w:rsid w:val="00096F9D"/>
    <w:rsid w:val="000A15DC"/>
    <w:rsid w:val="000A1FE9"/>
    <w:rsid w:val="000A51D9"/>
    <w:rsid w:val="000A5AEA"/>
    <w:rsid w:val="000A70CD"/>
    <w:rsid w:val="000B01E3"/>
    <w:rsid w:val="000B02FC"/>
    <w:rsid w:val="000B0FFB"/>
    <w:rsid w:val="000B2CC7"/>
    <w:rsid w:val="000B348C"/>
    <w:rsid w:val="000B3EF9"/>
    <w:rsid w:val="000B4167"/>
    <w:rsid w:val="000B4780"/>
    <w:rsid w:val="000B5452"/>
    <w:rsid w:val="000B5470"/>
    <w:rsid w:val="000B7201"/>
    <w:rsid w:val="000C0A2A"/>
    <w:rsid w:val="000C114A"/>
    <w:rsid w:val="000C1487"/>
    <w:rsid w:val="000C28B3"/>
    <w:rsid w:val="000C3654"/>
    <w:rsid w:val="000C5998"/>
    <w:rsid w:val="000C64B0"/>
    <w:rsid w:val="000C6735"/>
    <w:rsid w:val="000C7067"/>
    <w:rsid w:val="000D07EA"/>
    <w:rsid w:val="000D2114"/>
    <w:rsid w:val="000D3939"/>
    <w:rsid w:val="000D5A2D"/>
    <w:rsid w:val="000D73B1"/>
    <w:rsid w:val="000D797B"/>
    <w:rsid w:val="000D7E35"/>
    <w:rsid w:val="000E1C84"/>
    <w:rsid w:val="000E1E3D"/>
    <w:rsid w:val="000E2116"/>
    <w:rsid w:val="000E40A2"/>
    <w:rsid w:val="000E4F79"/>
    <w:rsid w:val="000E53DB"/>
    <w:rsid w:val="000E5909"/>
    <w:rsid w:val="000E6FE5"/>
    <w:rsid w:val="000F0D3F"/>
    <w:rsid w:val="000F2846"/>
    <w:rsid w:val="000F2C24"/>
    <w:rsid w:val="000F31F6"/>
    <w:rsid w:val="000F42DF"/>
    <w:rsid w:val="000F4FA1"/>
    <w:rsid w:val="000F5499"/>
    <w:rsid w:val="000F6B4B"/>
    <w:rsid w:val="001012EC"/>
    <w:rsid w:val="00101525"/>
    <w:rsid w:val="001015AC"/>
    <w:rsid w:val="0010258D"/>
    <w:rsid w:val="001026DB"/>
    <w:rsid w:val="001035A9"/>
    <w:rsid w:val="00103877"/>
    <w:rsid w:val="0010434E"/>
    <w:rsid w:val="00106D5C"/>
    <w:rsid w:val="001113D1"/>
    <w:rsid w:val="0011209A"/>
    <w:rsid w:val="0011447B"/>
    <w:rsid w:val="0011671C"/>
    <w:rsid w:val="00116C5A"/>
    <w:rsid w:val="00120473"/>
    <w:rsid w:val="00121B96"/>
    <w:rsid w:val="001302F9"/>
    <w:rsid w:val="00130531"/>
    <w:rsid w:val="0013112A"/>
    <w:rsid w:val="001314EB"/>
    <w:rsid w:val="00131D71"/>
    <w:rsid w:val="001347D2"/>
    <w:rsid w:val="00135C78"/>
    <w:rsid w:val="00135FEE"/>
    <w:rsid w:val="00136810"/>
    <w:rsid w:val="001408A9"/>
    <w:rsid w:val="00141C30"/>
    <w:rsid w:val="00143AA1"/>
    <w:rsid w:val="00143CE3"/>
    <w:rsid w:val="00144288"/>
    <w:rsid w:val="00145333"/>
    <w:rsid w:val="00147F4A"/>
    <w:rsid w:val="00150E76"/>
    <w:rsid w:val="001534A7"/>
    <w:rsid w:val="0015365E"/>
    <w:rsid w:val="00154535"/>
    <w:rsid w:val="00154EBF"/>
    <w:rsid w:val="00155C07"/>
    <w:rsid w:val="00156387"/>
    <w:rsid w:val="00157CE5"/>
    <w:rsid w:val="001623F2"/>
    <w:rsid w:val="001639D8"/>
    <w:rsid w:val="00165C43"/>
    <w:rsid w:val="00166845"/>
    <w:rsid w:val="0016703B"/>
    <w:rsid w:val="001674F2"/>
    <w:rsid w:val="00167C03"/>
    <w:rsid w:val="00170926"/>
    <w:rsid w:val="0017143B"/>
    <w:rsid w:val="00172253"/>
    <w:rsid w:val="00172DE1"/>
    <w:rsid w:val="00172DE8"/>
    <w:rsid w:val="001737ED"/>
    <w:rsid w:val="00174738"/>
    <w:rsid w:val="00175F03"/>
    <w:rsid w:val="001763E0"/>
    <w:rsid w:val="00181097"/>
    <w:rsid w:val="001819C8"/>
    <w:rsid w:val="00182B34"/>
    <w:rsid w:val="001836BC"/>
    <w:rsid w:val="00183F55"/>
    <w:rsid w:val="00185AC1"/>
    <w:rsid w:val="00187438"/>
    <w:rsid w:val="001878F8"/>
    <w:rsid w:val="00187B7A"/>
    <w:rsid w:val="00191468"/>
    <w:rsid w:val="001918F5"/>
    <w:rsid w:val="00192EC6"/>
    <w:rsid w:val="00193DD5"/>
    <w:rsid w:val="00194CE7"/>
    <w:rsid w:val="001951B0"/>
    <w:rsid w:val="00195B74"/>
    <w:rsid w:val="00195FB8"/>
    <w:rsid w:val="00197AB2"/>
    <w:rsid w:val="001A0015"/>
    <w:rsid w:val="001A2A4C"/>
    <w:rsid w:val="001A56F7"/>
    <w:rsid w:val="001A689E"/>
    <w:rsid w:val="001B29B5"/>
    <w:rsid w:val="001B2C03"/>
    <w:rsid w:val="001B30CD"/>
    <w:rsid w:val="001B3406"/>
    <w:rsid w:val="001B3462"/>
    <w:rsid w:val="001B4D33"/>
    <w:rsid w:val="001B5FF0"/>
    <w:rsid w:val="001B77EE"/>
    <w:rsid w:val="001C14D7"/>
    <w:rsid w:val="001C18FA"/>
    <w:rsid w:val="001C2349"/>
    <w:rsid w:val="001C2A73"/>
    <w:rsid w:val="001C317E"/>
    <w:rsid w:val="001C7533"/>
    <w:rsid w:val="001C7B7F"/>
    <w:rsid w:val="001D0488"/>
    <w:rsid w:val="001D0EFB"/>
    <w:rsid w:val="001D2631"/>
    <w:rsid w:val="001D29AB"/>
    <w:rsid w:val="001D4146"/>
    <w:rsid w:val="001D53AE"/>
    <w:rsid w:val="001D53C9"/>
    <w:rsid w:val="001D6BD2"/>
    <w:rsid w:val="001D7F87"/>
    <w:rsid w:val="001E06BE"/>
    <w:rsid w:val="001E2347"/>
    <w:rsid w:val="001E2B42"/>
    <w:rsid w:val="001E4EF8"/>
    <w:rsid w:val="001E55F0"/>
    <w:rsid w:val="001E5C80"/>
    <w:rsid w:val="001E5E0A"/>
    <w:rsid w:val="001E7B5C"/>
    <w:rsid w:val="001E7DE5"/>
    <w:rsid w:val="001F37B3"/>
    <w:rsid w:val="001F3E0B"/>
    <w:rsid w:val="001F405F"/>
    <w:rsid w:val="001F5A3B"/>
    <w:rsid w:val="001F6A86"/>
    <w:rsid w:val="00201460"/>
    <w:rsid w:val="002017E0"/>
    <w:rsid w:val="00201BC3"/>
    <w:rsid w:val="0020496C"/>
    <w:rsid w:val="00204FD2"/>
    <w:rsid w:val="002060AC"/>
    <w:rsid w:val="00206878"/>
    <w:rsid w:val="00212AC7"/>
    <w:rsid w:val="00212DFE"/>
    <w:rsid w:val="00213754"/>
    <w:rsid w:val="00213C1C"/>
    <w:rsid w:val="00214E81"/>
    <w:rsid w:val="002151E0"/>
    <w:rsid w:val="00215784"/>
    <w:rsid w:val="0022048E"/>
    <w:rsid w:val="0022080E"/>
    <w:rsid w:val="00220FB9"/>
    <w:rsid w:val="00221E10"/>
    <w:rsid w:val="002229ED"/>
    <w:rsid w:val="00222FF1"/>
    <w:rsid w:val="002240E1"/>
    <w:rsid w:val="00224437"/>
    <w:rsid w:val="00224C5C"/>
    <w:rsid w:val="00225A37"/>
    <w:rsid w:val="00225DD9"/>
    <w:rsid w:val="0022615D"/>
    <w:rsid w:val="00226798"/>
    <w:rsid w:val="00227953"/>
    <w:rsid w:val="00230DAA"/>
    <w:rsid w:val="00233B0A"/>
    <w:rsid w:val="00234A01"/>
    <w:rsid w:val="00234F46"/>
    <w:rsid w:val="002371F0"/>
    <w:rsid w:val="002404FF"/>
    <w:rsid w:val="00240E67"/>
    <w:rsid w:val="002422ED"/>
    <w:rsid w:val="00244D03"/>
    <w:rsid w:val="002473B1"/>
    <w:rsid w:val="002507D0"/>
    <w:rsid w:val="002521F2"/>
    <w:rsid w:val="002534A4"/>
    <w:rsid w:val="00255FA4"/>
    <w:rsid w:val="002564FE"/>
    <w:rsid w:val="00260BEE"/>
    <w:rsid w:val="002621F8"/>
    <w:rsid w:val="00262E5D"/>
    <w:rsid w:val="00263AAC"/>
    <w:rsid w:val="0026577D"/>
    <w:rsid w:val="00265783"/>
    <w:rsid w:val="00265AED"/>
    <w:rsid w:val="002672E7"/>
    <w:rsid w:val="0027019F"/>
    <w:rsid w:val="002732E6"/>
    <w:rsid w:val="002736E5"/>
    <w:rsid w:val="002736F4"/>
    <w:rsid w:val="0027511A"/>
    <w:rsid w:val="0027521E"/>
    <w:rsid w:val="00280124"/>
    <w:rsid w:val="00280A88"/>
    <w:rsid w:val="00281857"/>
    <w:rsid w:val="00281ADC"/>
    <w:rsid w:val="00282BAB"/>
    <w:rsid w:val="00283350"/>
    <w:rsid w:val="0028513D"/>
    <w:rsid w:val="002922D6"/>
    <w:rsid w:val="00292776"/>
    <w:rsid w:val="00294CF4"/>
    <w:rsid w:val="002950D0"/>
    <w:rsid w:val="00295793"/>
    <w:rsid w:val="00295C58"/>
    <w:rsid w:val="002973B8"/>
    <w:rsid w:val="002A10DB"/>
    <w:rsid w:val="002A16F6"/>
    <w:rsid w:val="002A2B47"/>
    <w:rsid w:val="002A4805"/>
    <w:rsid w:val="002A580A"/>
    <w:rsid w:val="002B248F"/>
    <w:rsid w:val="002B30B3"/>
    <w:rsid w:val="002B3172"/>
    <w:rsid w:val="002B3BB7"/>
    <w:rsid w:val="002B496D"/>
    <w:rsid w:val="002B7926"/>
    <w:rsid w:val="002B7A0D"/>
    <w:rsid w:val="002B7B28"/>
    <w:rsid w:val="002B7F32"/>
    <w:rsid w:val="002C049E"/>
    <w:rsid w:val="002C0BA3"/>
    <w:rsid w:val="002C0D83"/>
    <w:rsid w:val="002C2957"/>
    <w:rsid w:val="002C6798"/>
    <w:rsid w:val="002C73D8"/>
    <w:rsid w:val="002C7BD7"/>
    <w:rsid w:val="002D0422"/>
    <w:rsid w:val="002D5263"/>
    <w:rsid w:val="002D6342"/>
    <w:rsid w:val="002D79E2"/>
    <w:rsid w:val="002E1223"/>
    <w:rsid w:val="002E1E81"/>
    <w:rsid w:val="002E2505"/>
    <w:rsid w:val="002E2C0A"/>
    <w:rsid w:val="002E306B"/>
    <w:rsid w:val="002E30BA"/>
    <w:rsid w:val="002E3C95"/>
    <w:rsid w:val="002E4145"/>
    <w:rsid w:val="002E446B"/>
    <w:rsid w:val="002E48E0"/>
    <w:rsid w:val="002E533A"/>
    <w:rsid w:val="002E538F"/>
    <w:rsid w:val="002F1AC3"/>
    <w:rsid w:val="002F1E6A"/>
    <w:rsid w:val="002F30B1"/>
    <w:rsid w:val="002F333A"/>
    <w:rsid w:val="002F4679"/>
    <w:rsid w:val="002F4A87"/>
    <w:rsid w:val="002F4AAE"/>
    <w:rsid w:val="002F4CC8"/>
    <w:rsid w:val="002F56DC"/>
    <w:rsid w:val="002F7587"/>
    <w:rsid w:val="002F7933"/>
    <w:rsid w:val="00300EA4"/>
    <w:rsid w:val="00301CE5"/>
    <w:rsid w:val="00302B71"/>
    <w:rsid w:val="00304421"/>
    <w:rsid w:val="00304E95"/>
    <w:rsid w:val="0030537D"/>
    <w:rsid w:val="0031227D"/>
    <w:rsid w:val="00312905"/>
    <w:rsid w:val="00313F80"/>
    <w:rsid w:val="003145BE"/>
    <w:rsid w:val="00314DF4"/>
    <w:rsid w:val="003152DB"/>
    <w:rsid w:val="003162F0"/>
    <w:rsid w:val="00316C19"/>
    <w:rsid w:val="0032059A"/>
    <w:rsid w:val="0032088D"/>
    <w:rsid w:val="00321B9D"/>
    <w:rsid w:val="00321C2E"/>
    <w:rsid w:val="003223B5"/>
    <w:rsid w:val="00322778"/>
    <w:rsid w:val="00323973"/>
    <w:rsid w:val="00323B77"/>
    <w:rsid w:val="0032475D"/>
    <w:rsid w:val="003258BD"/>
    <w:rsid w:val="003261AE"/>
    <w:rsid w:val="003310BF"/>
    <w:rsid w:val="0033264B"/>
    <w:rsid w:val="00334C6A"/>
    <w:rsid w:val="0033518D"/>
    <w:rsid w:val="00335232"/>
    <w:rsid w:val="0033631A"/>
    <w:rsid w:val="00336EC7"/>
    <w:rsid w:val="003402F4"/>
    <w:rsid w:val="0034059F"/>
    <w:rsid w:val="0034094D"/>
    <w:rsid w:val="00342447"/>
    <w:rsid w:val="003445C4"/>
    <w:rsid w:val="00344E6A"/>
    <w:rsid w:val="0034636E"/>
    <w:rsid w:val="00346B3B"/>
    <w:rsid w:val="00346BA4"/>
    <w:rsid w:val="003471B6"/>
    <w:rsid w:val="00347314"/>
    <w:rsid w:val="00347CB8"/>
    <w:rsid w:val="00350CC8"/>
    <w:rsid w:val="00350D45"/>
    <w:rsid w:val="00350DFD"/>
    <w:rsid w:val="003527E9"/>
    <w:rsid w:val="0035333D"/>
    <w:rsid w:val="00353619"/>
    <w:rsid w:val="00354C52"/>
    <w:rsid w:val="003556A9"/>
    <w:rsid w:val="003566F8"/>
    <w:rsid w:val="0035764D"/>
    <w:rsid w:val="00357E2F"/>
    <w:rsid w:val="00360C4A"/>
    <w:rsid w:val="003619D3"/>
    <w:rsid w:val="00361D94"/>
    <w:rsid w:val="003638FB"/>
    <w:rsid w:val="00363987"/>
    <w:rsid w:val="0036417A"/>
    <w:rsid w:val="00364433"/>
    <w:rsid w:val="00364C31"/>
    <w:rsid w:val="0036631D"/>
    <w:rsid w:val="00367282"/>
    <w:rsid w:val="00367E8D"/>
    <w:rsid w:val="00371295"/>
    <w:rsid w:val="00371B3E"/>
    <w:rsid w:val="00372C62"/>
    <w:rsid w:val="003739FB"/>
    <w:rsid w:val="00374314"/>
    <w:rsid w:val="00375A35"/>
    <w:rsid w:val="00375D99"/>
    <w:rsid w:val="00380484"/>
    <w:rsid w:val="003825D6"/>
    <w:rsid w:val="0038453E"/>
    <w:rsid w:val="003849E8"/>
    <w:rsid w:val="003864E4"/>
    <w:rsid w:val="00386FA8"/>
    <w:rsid w:val="0039188E"/>
    <w:rsid w:val="003931C5"/>
    <w:rsid w:val="0039383C"/>
    <w:rsid w:val="00394E3F"/>
    <w:rsid w:val="00395353"/>
    <w:rsid w:val="00395679"/>
    <w:rsid w:val="0039747D"/>
    <w:rsid w:val="003A0B41"/>
    <w:rsid w:val="003A2E5D"/>
    <w:rsid w:val="003A360F"/>
    <w:rsid w:val="003B0529"/>
    <w:rsid w:val="003B238C"/>
    <w:rsid w:val="003B3A7A"/>
    <w:rsid w:val="003B4E76"/>
    <w:rsid w:val="003B6B54"/>
    <w:rsid w:val="003C29C4"/>
    <w:rsid w:val="003C2C8A"/>
    <w:rsid w:val="003C2FBC"/>
    <w:rsid w:val="003C3321"/>
    <w:rsid w:val="003C39F6"/>
    <w:rsid w:val="003C4DC4"/>
    <w:rsid w:val="003C5244"/>
    <w:rsid w:val="003C6B98"/>
    <w:rsid w:val="003C6EB3"/>
    <w:rsid w:val="003C7900"/>
    <w:rsid w:val="003D06A0"/>
    <w:rsid w:val="003D0AA5"/>
    <w:rsid w:val="003D4821"/>
    <w:rsid w:val="003D5BDC"/>
    <w:rsid w:val="003D7ECD"/>
    <w:rsid w:val="003E00DB"/>
    <w:rsid w:val="003E0371"/>
    <w:rsid w:val="003E2F0E"/>
    <w:rsid w:val="003E5C82"/>
    <w:rsid w:val="003E6A8D"/>
    <w:rsid w:val="003E7E86"/>
    <w:rsid w:val="003F0912"/>
    <w:rsid w:val="003F0A4A"/>
    <w:rsid w:val="003F0BE7"/>
    <w:rsid w:val="003F0CF1"/>
    <w:rsid w:val="003F17AC"/>
    <w:rsid w:val="003F5416"/>
    <w:rsid w:val="003F5F71"/>
    <w:rsid w:val="00400A7D"/>
    <w:rsid w:val="00400FC0"/>
    <w:rsid w:val="0040403B"/>
    <w:rsid w:val="00404904"/>
    <w:rsid w:val="0040639D"/>
    <w:rsid w:val="00406AAD"/>
    <w:rsid w:val="00407A4E"/>
    <w:rsid w:val="004110E9"/>
    <w:rsid w:val="0041142A"/>
    <w:rsid w:val="00411D86"/>
    <w:rsid w:val="004122CC"/>
    <w:rsid w:val="00412B37"/>
    <w:rsid w:val="00412EFC"/>
    <w:rsid w:val="00413060"/>
    <w:rsid w:val="004162D5"/>
    <w:rsid w:val="00416BAD"/>
    <w:rsid w:val="00420FC1"/>
    <w:rsid w:val="004217A3"/>
    <w:rsid w:val="004217C9"/>
    <w:rsid w:val="00422525"/>
    <w:rsid w:val="00422535"/>
    <w:rsid w:val="00424CB4"/>
    <w:rsid w:val="00426576"/>
    <w:rsid w:val="00431581"/>
    <w:rsid w:val="00432331"/>
    <w:rsid w:val="00432CE2"/>
    <w:rsid w:val="00432F11"/>
    <w:rsid w:val="00434729"/>
    <w:rsid w:val="00436479"/>
    <w:rsid w:val="00436ED8"/>
    <w:rsid w:val="004408D4"/>
    <w:rsid w:val="00446422"/>
    <w:rsid w:val="00447237"/>
    <w:rsid w:val="00450D8B"/>
    <w:rsid w:val="00451B2D"/>
    <w:rsid w:val="00452ADE"/>
    <w:rsid w:val="004533D1"/>
    <w:rsid w:val="004550EF"/>
    <w:rsid w:val="00457DD2"/>
    <w:rsid w:val="00460BC1"/>
    <w:rsid w:val="00460F0C"/>
    <w:rsid w:val="004616A3"/>
    <w:rsid w:val="00461A76"/>
    <w:rsid w:val="00461B62"/>
    <w:rsid w:val="00462ABB"/>
    <w:rsid w:val="00462BE9"/>
    <w:rsid w:val="00465476"/>
    <w:rsid w:val="00465CFE"/>
    <w:rsid w:val="00470B98"/>
    <w:rsid w:val="0047195F"/>
    <w:rsid w:val="004731EB"/>
    <w:rsid w:val="0047320B"/>
    <w:rsid w:val="00473373"/>
    <w:rsid w:val="0047365E"/>
    <w:rsid w:val="00473C0E"/>
    <w:rsid w:val="00473E0B"/>
    <w:rsid w:val="0047515C"/>
    <w:rsid w:val="00475FB7"/>
    <w:rsid w:val="00482C22"/>
    <w:rsid w:val="004836A5"/>
    <w:rsid w:val="004844EF"/>
    <w:rsid w:val="00484658"/>
    <w:rsid w:val="00484803"/>
    <w:rsid w:val="00485A3A"/>
    <w:rsid w:val="00485B41"/>
    <w:rsid w:val="00486C74"/>
    <w:rsid w:val="0048743E"/>
    <w:rsid w:val="00487610"/>
    <w:rsid w:val="00487EB2"/>
    <w:rsid w:val="00490299"/>
    <w:rsid w:val="004907B5"/>
    <w:rsid w:val="0049090A"/>
    <w:rsid w:val="00491239"/>
    <w:rsid w:val="00491586"/>
    <w:rsid w:val="00491BE1"/>
    <w:rsid w:val="004929D4"/>
    <w:rsid w:val="00493DB1"/>
    <w:rsid w:val="00494381"/>
    <w:rsid w:val="0049566E"/>
    <w:rsid w:val="00497182"/>
    <w:rsid w:val="0049726B"/>
    <w:rsid w:val="00497BD7"/>
    <w:rsid w:val="004A2E74"/>
    <w:rsid w:val="004A5DF8"/>
    <w:rsid w:val="004A6014"/>
    <w:rsid w:val="004B1A52"/>
    <w:rsid w:val="004B1C7A"/>
    <w:rsid w:val="004B2ADE"/>
    <w:rsid w:val="004B2BA6"/>
    <w:rsid w:val="004B4C73"/>
    <w:rsid w:val="004B5A16"/>
    <w:rsid w:val="004B62A0"/>
    <w:rsid w:val="004B7A0E"/>
    <w:rsid w:val="004B7B59"/>
    <w:rsid w:val="004C0B64"/>
    <w:rsid w:val="004C1E2F"/>
    <w:rsid w:val="004C1FEA"/>
    <w:rsid w:val="004C4E3B"/>
    <w:rsid w:val="004C62ED"/>
    <w:rsid w:val="004C66D2"/>
    <w:rsid w:val="004D20BE"/>
    <w:rsid w:val="004D31DE"/>
    <w:rsid w:val="004D31FC"/>
    <w:rsid w:val="004D3E2B"/>
    <w:rsid w:val="004D4042"/>
    <w:rsid w:val="004D4A57"/>
    <w:rsid w:val="004D5A96"/>
    <w:rsid w:val="004D62FE"/>
    <w:rsid w:val="004D63DD"/>
    <w:rsid w:val="004D6A61"/>
    <w:rsid w:val="004D6EE0"/>
    <w:rsid w:val="004D7D3D"/>
    <w:rsid w:val="004D7D50"/>
    <w:rsid w:val="004E0618"/>
    <w:rsid w:val="004E22FD"/>
    <w:rsid w:val="004E3591"/>
    <w:rsid w:val="004E5AB9"/>
    <w:rsid w:val="004E5EFD"/>
    <w:rsid w:val="004E63D5"/>
    <w:rsid w:val="004F1EE9"/>
    <w:rsid w:val="004F2B61"/>
    <w:rsid w:val="004F3227"/>
    <w:rsid w:val="004F3C29"/>
    <w:rsid w:val="004F621A"/>
    <w:rsid w:val="004F7587"/>
    <w:rsid w:val="004F7F13"/>
    <w:rsid w:val="00501231"/>
    <w:rsid w:val="00502DA3"/>
    <w:rsid w:val="00504976"/>
    <w:rsid w:val="005049BF"/>
    <w:rsid w:val="00505F86"/>
    <w:rsid w:val="00506F33"/>
    <w:rsid w:val="0051080B"/>
    <w:rsid w:val="00510A7E"/>
    <w:rsid w:val="0051139B"/>
    <w:rsid w:val="005146C0"/>
    <w:rsid w:val="00515007"/>
    <w:rsid w:val="005166A7"/>
    <w:rsid w:val="00520D57"/>
    <w:rsid w:val="005215BD"/>
    <w:rsid w:val="005218FE"/>
    <w:rsid w:val="005224FA"/>
    <w:rsid w:val="00523914"/>
    <w:rsid w:val="00523B90"/>
    <w:rsid w:val="00523BAA"/>
    <w:rsid w:val="00524A9C"/>
    <w:rsid w:val="00525EA8"/>
    <w:rsid w:val="0052696D"/>
    <w:rsid w:val="005275F5"/>
    <w:rsid w:val="00527604"/>
    <w:rsid w:val="0052772D"/>
    <w:rsid w:val="00530683"/>
    <w:rsid w:val="00534393"/>
    <w:rsid w:val="00535B2A"/>
    <w:rsid w:val="00535EA2"/>
    <w:rsid w:val="005371D5"/>
    <w:rsid w:val="005379A6"/>
    <w:rsid w:val="00537DFF"/>
    <w:rsid w:val="005408A0"/>
    <w:rsid w:val="005426D0"/>
    <w:rsid w:val="0054351E"/>
    <w:rsid w:val="005455F7"/>
    <w:rsid w:val="0055098E"/>
    <w:rsid w:val="00553D2C"/>
    <w:rsid w:val="00555896"/>
    <w:rsid w:val="00562230"/>
    <w:rsid w:val="00563496"/>
    <w:rsid w:val="00565313"/>
    <w:rsid w:val="00565C47"/>
    <w:rsid w:val="0057760C"/>
    <w:rsid w:val="005800A2"/>
    <w:rsid w:val="00581886"/>
    <w:rsid w:val="00581EF2"/>
    <w:rsid w:val="0058294E"/>
    <w:rsid w:val="0058447D"/>
    <w:rsid w:val="00585B9F"/>
    <w:rsid w:val="00586C00"/>
    <w:rsid w:val="00590839"/>
    <w:rsid w:val="00590935"/>
    <w:rsid w:val="00591135"/>
    <w:rsid w:val="00591C51"/>
    <w:rsid w:val="00591C7C"/>
    <w:rsid w:val="00595D19"/>
    <w:rsid w:val="00597A19"/>
    <w:rsid w:val="005A1648"/>
    <w:rsid w:val="005A298D"/>
    <w:rsid w:val="005A3015"/>
    <w:rsid w:val="005A465D"/>
    <w:rsid w:val="005A59D3"/>
    <w:rsid w:val="005A61A3"/>
    <w:rsid w:val="005A6202"/>
    <w:rsid w:val="005A6BFE"/>
    <w:rsid w:val="005B0AE9"/>
    <w:rsid w:val="005B20A4"/>
    <w:rsid w:val="005B284F"/>
    <w:rsid w:val="005B2D4A"/>
    <w:rsid w:val="005B5DE2"/>
    <w:rsid w:val="005B5E2D"/>
    <w:rsid w:val="005C07EE"/>
    <w:rsid w:val="005C0F88"/>
    <w:rsid w:val="005C150E"/>
    <w:rsid w:val="005C21B3"/>
    <w:rsid w:val="005C2966"/>
    <w:rsid w:val="005C302A"/>
    <w:rsid w:val="005C3683"/>
    <w:rsid w:val="005C4154"/>
    <w:rsid w:val="005C4557"/>
    <w:rsid w:val="005C45C0"/>
    <w:rsid w:val="005C520D"/>
    <w:rsid w:val="005C578D"/>
    <w:rsid w:val="005C6E34"/>
    <w:rsid w:val="005D35C9"/>
    <w:rsid w:val="005D394A"/>
    <w:rsid w:val="005E0FC6"/>
    <w:rsid w:val="005E211A"/>
    <w:rsid w:val="005E2A4A"/>
    <w:rsid w:val="005E2A9B"/>
    <w:rsid w:val="005E5210"/>
    <w:rsid w:val="005E5CF8"/>
    <w:rsid w:val="005E71AE"/>
    <w:rsid w:val="005F13B7"/>
    <w:rsid w:val="005F54FD"/>
    <w:rsid w:val="005F57FF"/>
    <w:rsid w:val="005F5878"/>
    <w:rsid w:val="005F7497"/>
    <w:rsid w:val="005F79A9"/>
    <w:rsid w:val="006002CF"/>
    <w:rsid w:val="00603C33"/>
    <w:rsid w:val="0060686C"/>
    <w:rsid w:val="00607D95"/>
    <w:rsid w:val="00610BDF"/>
    <w:rsid w:val="00611174"/>
    <w:rsid w:val="0061485E"/>
    <w:rsid w:val="00614979"/>
    <w:rsid w:val="0061540C"/>
    <w:rsid w:val="00616173"/>
    <w:rsid w:val="00620512"/>
    <w:rsid w:val="00620D73"/>
    <w:rsid w:val="00624B45"/>
    <w:rsid w:val="006276DB"/>
    <w:rsid w:val="006313AF"/>
    <w:rsid w:val="006321C1"/>
    <w:rsid w:val="006326B6"/>
    <w:rsid w:val="00633FFB"/>
    <w:rsid w:val="006358A4"/>
    <w:rsid w:val="00636BC1"/>
    <w:rsid w:val="00637358"/>
    <w:rsid w:val="00641141"/>
    <w:rsid w:val="00641F1E"/>
    <w:rsid w:val="006426E2"/>
    <w:rsid w:val="00642E0E"/>
    <w:rsid w:val="0064368A"/>
    <w:rsid w:val="0064370F"/>
    <w:rsid w:val="00644305"/>
    <w:rsid w:val="00646BAF"/>
    <w:rsid w:val="0064771B"/>
    <w:rsid w:val="006530CE"/>
    <w:rsid w:val="00653509"/>
    <w:rsid w:val="00653778"/>
    <w:rsid w:val="00654FDE"/>
    <w:rsid w:val="00655863"/>
    <w:rsid w:val="0065635F"/>
    <w:rsid w:val="006564E6"/>
    <w:rsid w:val="00656CF4"/>
    <w:rsid w:val="006607F4"/>
    <w:rsid w:val="00661EF4"/>
    <w:rsid w:val="006639A7"/>
    <w:rsid w:val="00664F8B"/>
    <w:rsid w:val="00666CE7"/>
    <w:rsid w:val="0066749D"/>
    <w:rsid w:val="00670A36"/>
    <w:rsid w:val="00670E0E"/>
    <w:rsid w:val="00671A9A"/>
    <w:rsid w:val="00671C69"/>
    <w:rsid w:val="00671E5B"/>
    <w:rsid w:val="00672296"/>
    <w:rsid w:val="00672542"/>
    <w:rsid w:val="006744A6"/>
    <w:rsid w:val="0067560C"/>
    <w:rsid w:val="00680C73"/>
    <w:rsid w:val="00680CBE"/>
    <w:rsid w:val="006833F8"/>
    <w:rsid w:val="00683948"/>
    <w:rsid w:val="00683E72"/>
    <w:rsid w:val="00683EA6"/>
    <w:rsid w:val="00683FAB"/>
    <w:rsid w:val="006844C1"/>
    <w:rsid w:val="006869BE"/>
    <w:rsid w:val="00687C81"/>
    <w:rsid w:val="00690801"/>
    <w:rsid w:val="006909C0"/>
    <w:rsid w:val="00692737"/>
    <w:rsid w:val="00693AD4"/>
    <w:rsid w:val="0069521F"/>
    <w:rsid w:val="006A3E7C"/>
    <w:rsid w:val="006A3F25"/>
    <w:rsid w:val="006A46FA"/>
    <w:rsid w:val="006A5B99"/>
    <w:rsid w:val="006A6ED4"/>
    <w:rsid w:val="006A6F26"/>
    <w:rsid w:val="006A76E3"/>
    <w:rsid w:val="006A77F9"/>
    <w:rsid w:val="006B00D3"/>
    <w:rsid w:val="006B1EC7"/>
    <w:rsid w:val="006B38B3"/>
    <w:rsid w:val="006B3FF6"/>
    <w:rsid w:val="006B4AD9"/>
    <w:rsid w:val="006B56E8"/>
    <w:rsid w:val="006B5EEF"/>
    <w:rsid w:val="006B77C3"/>
    <w:rsid w:val="006C01C8"/>
    <w:rsid w:val="006C06EB"/>
    <w:rsid w:val="006C1670"/>
    <w:rsid w:val="006C1EEF"/>
    <w:rsid w:val="006C31E6"/>
    <w:rsid w:val="006C37AB"/>
    <w:rsid w:val="006C3B21"/>
    <w:rsid w:val="006C3C55"/>
    <w:rsid w:val="006C54BE"/>
    <w:rsid w:val="006C6265"/>
    <w:rsid w:val="006C6A71"/>
    <w:rsid w:val="006C7A4E"/>
    <w:rsid w:val="006D0D47"/>
    <w:rsid w:val="006D5564"/>
    <w:rsid w:val="006D75BD"/>
    <w:rsid w:val="006D7ED5"/>
    <w:rsid w:val="006E03C3"/>
    <w:rsid w:val="006E3350"/>
    <w:rsid w:val="006E6177"/>
    <w:rsid w:val="006E6FBF"/>
    <w:rsid w:val="006E7385"/>
    <w:rsid w:val="006F09B0"/>
    <w:rsid w:val="006F1E47"/>
    <w:rsid w:val="006F1F3E"/>
    <w:rsid w:val="006F2DAE"/>
    <w:rsid w:val="006F3C9A"/>
    <w:rsid w:val="006F4678"/>
    <w:rsid w:val="0070072A"/>
    <w:rsid w:val="00700E35"/>
    <w:rsid w:val="00701045"/>
    <w:rsid w:val="0070239E"/>
    <w:rsid w:val="007032F6"/>
    <w:rsid w:val="0070391D"/>
    <w:rsid w:val="00704AC7"/>
    <w:rsid w:val="00704E82"/>
    <w:rsid w:val="00707663"/>
    <w:rsid w:val="00707A8A"/>
    <w:rsid w:val="007105CC"/>
    <w:rsid w:val="00711720"/>
    <w:rsid w:val="00715056"/>
    <w:rsid w:val="007157E3"/>
    <w:rsid w:val="00716138"/>
    <w:rsid w:val="00716E22"/>
    <w:rsid w:val="007204C1"/>
    <w:rsid w:val="00722A8E"/>
    <w:rsid w:val="007237CA"/>
    <w:rsid w:val="00723E4E"/>
    <w:rsid w:val="007251EA"/>
    <w:rsid w:val="00725283"/>
    <w:rsid w:val="00725D22"/>
    <w:rsid w:val="00725D4C"/>
    <w:rsid w:val="00730483"/>
    <w:rsid w:val="007306EB"/>
    <w:rsid w:val="00730870"/>
    <w:rsid w:val="007330BF"/>
    <w:rsid w:val="0073606F"/>
    <w:rsid w:val="00736D90"/>
    <w:rsid w:val="00737B70"/>
    <w:rsid w:val="00737BDA"/>
    <w:rsid w:val="0074169B"/>
    <w:rsid w:val="00741896"/>
    <w:rsid w:val="00741DF4"/>
    <w:rsid w:val="00742B22"/>
    <w:rsid w:val="00742BE3"/>
    <w:rsid w:val="00743A75"/>
    <w:rsid w:val="00743C54"/>
    <w:rsid w:val="00745C00"/>
    <w:rsid w:val="00750C3F"/>
    <w:rsid w:val="007510E1"/>
    <w:rsid w:val="00751964"/>
    <w:rsid w:val="00752CA9"/>
    <w:rsid w:val="00754C26"/>
    <w:rsid w:val="007560D2"/>
    <w:rsid w:val="00756B5C"/>
    <w:rsid w:val="00761932"/>
    <w:rsid w:val="007626BF"/>
    <w:rsid w:val="00762812"/>
    <w:rsid w:val="00763636"/>
    <w:rsid w:val="007648B7"/>
    <w:rsid w:val="00765390"/>
    <w:rsid w:val="007668E6"/>
    <w:rsid w:val="00771DB8"/>
    <w:rsid w:val="007726A6"/>
    <w:rsid w:val="00773701"/>
    <w:rsid w:val="007748EA"/>
    <w:rsid w:val="0077496C"/>
    <w:rsid w:val="0077703D"/>
    <w:rsid w:val="00780087"/>
    <w:rsid w:val="0078107F"/>
    <w:rsid w:val="0078137A"/>
    <w:rsid w:val="0078297A"/>
    <w:rsid w:val="00783F34"/>
    <w:rsid w:val="0078445B"/>
    <w:rsid w:val="007874A3"/>
    <w:rsid w:val="00790B31"/>
    <w:rsid w:val="00791367"/>
    <w:rsid w:val="007926FE"/>
    <w:rsid w:val="00792ACD"/>
    <w:rsid w:val="00796E66"/>
    <w:rsid w:val="00797D7B"/>
    <w:rsid w:val="00797EE8"/>
    <w:rsid w:val="007A003F"/>
    <w:rsid w:val="007A0650"/>
    <w:rsid w:val="007A0908"/>
    <w:rsid w:val="007A0AFF"/>
    <w:rsid w:val="007A100D"/>
    <w:rsid w:val="007A1CAA"/>
    <w:rsid w:val="007A2220"/>
    <w:rsid w:val="007A29B5"/>
    <w:rsid w:val="007A2FCF"/>
    <w:rsid w:val="007A5FBF"/>
    <w:rsid w:val="007B1983"/>
    <w:rsid w:val="007B2661"/>
    <w:rsid w:val="007B31E3"/>
    <w:rsid w:val="007B40B3"/>
    <w:rsid w:val="007B43CF"/>
    <w:rsid w:val="007B43F2"/>
    <w:rsid w:val="007B5784"/>
    <w:rsid w:val="007C1627"/>
    <w:rsid w:val="007C1968"/>
    <w:rsid w:val="007C1BCC"/>
    <w:rsid w:val="007C2567"/>
    <w:rsid w:val="007C3B86"/>
    <w:rsid w:val="007C60D6"/>
    <w:rsid w:val="007D0A05"/>
    <w:rsid w:val="007D1716"/>
    <w:rsid w:val="007D4123"/>
    <w:rsid w:val="007D451F"/>
    <w:rsid w:val="007D4613"/>
    <w:rsid w:val="007D57D3"/>
    <w:rsid w:val="007D5BD3"/>
    <w:rsid w:val="007D6AEE"/>
    <w:rsid w:val="007E18FC"/>
    <w:rsid w:val="007E1A4F"/>
    <w:rsid w:val="007E20FD"/>
    <w:rsid w:val="007E3127"/>
    <w:rsid w:val="007E39D7"/>
    <w:rsid w:val="007E3B60"/>
    <w:rsid w:val="007E4800"/>
    <w:rsid w:val="007E767F"/>
    <w:rsid w:val="007F1A33"/>
    <w:rsid w:val="007F1D63"/>
    <w:rsid w:val="007F20B0"/>
    <w:rsid w:val="007F21F3"/>
    <w:rsid w:val="007F290B"/>
    <w:rsid w:val="007F38E9"/>
    <w:rsid w:val="007F46A0"/>
    <w:rsid w:val="007F47C4"/>
    <w:rsid w:val="007F4E3E"/>
    <w:rsid w:val="007F65F4"/>
    <w:rsid w:val="0080007C"/>
    <w:rsid w:val="00801B7C"/>
    <w:rsid w:val="00802C67"/>
    <w:rsid w:val="00803F4E"/>
    <w:rsid w:val="00804648"/>
    <w:rsid w:val="00804E27"/>
    <w:rsid w:val="00805944"/>
    <w:rsid w:val="00805AC0"/>
    <w:rsid w:val="0080656C"/>
    <w:rsid w:val="008107E8"/>
    <w:rsid w:val="008138A8"/>
    <w:rsid w:val="008138EF"/>
    <w:rsid w:val="008144B2"/>
    <w:rsid w:val="00814A1B"/>
    <w:rsid w:val="008151F0"/>
    <w:rsid w:val="008158BD"/>
    <w:rsid w:val="00816529"/>
    <w:rsid w:val="00820FE4"/>
    <w:rsid w:val="008215F1"/>
    <w:rsid w:val="008246F5"/>
    <w:rsid w:val="00830417"/>
    <w:rsid w:val="0083053F"/>
    <w:rsid w:val="0083143C"/>
    <w:rsid w:val="00831C8E"/>
    <w:rsid w:val="00833DF8"/>
    <w:rsid w:val="00834371"/>
    <w:rsid w:val="008360B5"/>
    <w:rsid w:val="00836D7A"/>
    <w:rsid w:val="00836ED1"/>
    <w:rsid w:val="00837422"/>
    <w:rsid w:val="00837CBC"/>
    <w:rsid w:val="008404F1"/>
    <w:rsid w:val="00840DB1"/>
    <w:rsid w:val="00841E10"/>
    <w:rsid w:val="00844234"/>
    <w:rsid w:val="00844A54"/>
    <w:rsid w:val="00844C23"/>
    <w:rsid w:val="00850AD6"/>
    <w:rsid w:val="00853CB9"/>
    <w:rsid w:val="00854585"/>
    <w:rsid w:val="0085577F"/>
    <w:rsid w:val="0085726A"/>
    <w:rsid w:val="00861015"/>
    <w:rsid w:val="00862CE0"/>
    <w:rsid w:val="0086492F"/>
    <w:rsid w:val="00864BBB"/>
    <w:rsid w:val="00866584"/>
    <w:rsid w:val="00866D7A"/>
    <w:rsid w:val="00871D43"/>
    <w:rsid w:val="008724BC"/>
    <w:rsid w:val="00873058"/>
    <w:rsid w:val="00876A58"/>
    <w:rsid w:val="00876FD9"/>
    <w:rsid w:val="00877148"/>
    <w:rsid w:val="008809F4"/>
    <w:rsid w:val="00881FC4"/>
    <w:rsid w:val="00882318"/>
    <w:rsid w:val="00884272"/>
    <w:rsid w:val="00886915"/>
    <w:rsid w:val="00886A51"/>
    <w:rsid w:val="00890B54"/>
    <w:rsid w:val="008910D1"/>
    <w:rsid w:val="0089157F"/>
    <w:rsid w:val="00891E55"/>
    <w:rsid w:val="008935C2"/>
    <w:rsid w:val="008973F0"/>
    <w:rsid w:val="008A2509"/>
    <w:rsid w:val="008A2DB4"/>
    <w:rsid w:val="008A325F"/>
    <w:rsid w:val="008A3A38"/>
    <w:rsid w:val="008A50E7"/>
    <w:rsid w:val="008A7224"/>
    <w:rsid w:val="008B54FC"/>
    <w:rsid w:val="008B55A1"/>
    <w:rsid w:val="008B60A3"/>
    <w:rsid w:val="008B6236"/>
    <w:rsid w:val="008B6EA6"/>
    <w:rsid w:val="008B712B"/>
    <w:rsid w:val="008B7421"/>
    <w:rsid w:val="008B77C7"/>
    <w:rsid w:val="008B78AA"/>
    <w:rsid w:val="008B78F9"/>
    <w:rsid w:val="008C38AD"/>
    <w:rsid w:val="008C6D34"/>
    <w:rsid w:val="008C7603"/>
    <w:rsid w:val="008C7A70"/>
    <w:rsid w:val="008D067C"/>
    <w:rsid w:val="008D726A"/>
    <w:rsid w:val="008E0EBC"/>
    <w:rsid w:val="008E1334"/>
    <w:rsid w:val="008E1813"/>
    <w:rsid w:val="008E212B"/>
    <w:rsid w:val="008E2DD3"/>
    <w:rsid w:val="008E51F0"/>
    <w:rsid w:val="008E5CB3"/>
    <w:rsid w:val="008E7EB7"/>
    <w:rsid w:val="008F0544"/>
    <w:rsid w:val="008F10A4"/>
    <w:rsid w:val="008F13BE"/>
    <w:rsid w:val="008F3CE7"/>
    <w:rsid w:val="008F3F5B"/>
    <w:rsid w:val="008F4B02"/>
    <w:rsid w:val="009003B4"/>
    <w:rsid w:val="00901CA9"/>
    <w:rsid w:val="009027F6"/>
    <w:rsid w:val="00903029"/>
    <w:rsid w:val="009043AE"/>
    <w:rsid w:val="009056A0"/>
    <w:rsid w:val="00906A16"/>
    <w:rsid w:val="00910FF3"/>
    <w:rsid w:val="00911FE0"/>
    <w:rsid w:val="00912109"/>
    <w:rsid w:val="00913AB7"/>
    <w:rsid w:val="00914A15"/>
    <w:rsid w:val="00921739"/>
    <w:rsid w:val="009235E0"/>
    <w:rsid w:val="00924ED2"/>
    <w:rsid w:val="00925D52"/>
    <w:rsid w:val="0093030B"/>
    <w:rsid w:val="00931661"/>
    <w:rsid w:val="00932F5A"/>
    <w:rsid w:val="00932FB4"/>
    <w:rsid w:val="00935EC5"/>
    <w:rsid w:val="009367C3"/>
    <w:rsid w:val="00936CA9"/>
    <w:rsid w:val="00937051"/>
    <w:rsid w:val="009377D5"/>
    <w:rsid w:val="00940685"/>
    <w:rsid w:val="00941F82"/>
    <w:rsid w:val="00945E98"/>
    <w:rsid w:val="00946DA9"/>
    <w:rsid w:val="009471E4"/>
    <w:rsid w:val="009479B7"/>
    <w:rsid w:val="0095067D"/>
    <w:rsid w:val="00950A63"/>
    <w:rsid w:val="009515A6"/>
    <w:rsid w:val="00951E0D"/>
    <w:rsid w:val="00955619"/>
    <w:rsid w:val="00956152"/>
    <w:rsid w:val="00956BA5"/>
    <w:rsid w:val="009608F6"/>
    <w:rsid w:val="009609DC"/>
    <w:rsid w:val="00960ED0"/>
    <w:rsid w:val="0096296F"/>
    <w:rsid w:val="009630D9"/>
    <w:rsid w:val="0096365A"/>
    <w:rsid w:val="00963FBB"/>
    <w:rsid w:val="0096448F"/>
    <w:rsid w:val="00964787"/>
    <w:rsid w:val="00964988"/>
    <w:rsid w:val="00964C5A"/>
    <w:rsid w:val="009664B3"/>
    <w:rsid w:val="009664D1"/>
    <w:rsid w:val="0097257E"/>
    <w:rsid w:val="0097365B"/>
    <w:rsid w:val="00974198"/>
    <w:rsid w:val="00977207"/>
    <w:rsid w:val="00977D3D"/>
    <w:rsid w:val="00977DBE"/>
    <w:rsid w:val="00980BCA"/>
    <w:rsid w:val="00981330"/>
    <w:rsid w:val="00981A9B"/>
    <w:rsid w:val="00981AA5"/>
    <w:rsid w:val="00981C45"/>
    <w:rsid w:val="00981E71"/>
    <w:rsid w:val="00983836"/>
    <w:rsid w:val="00985BF2"/>
    <w:rsid w:val="009865FE"/>
    <w:rsid w:val="00987D9B"/>
    <w:rsid w:val="009903F2"/>
    <w:rsid w:val="009904D6"/>
    <w:rsid w:val="00992ED8"/>
    <w:rsid w:val="009949BA"/>
    <w:rsid w:val="00994AA3"/>
    <w:rsid w:val="009959A1"/>
    <w:rsid w:val="00996852"/>
    <w:rsid w:val="00996A73"/>
    <w:rsid w:val="009A28EB"/>
    <w:rsid w:val="009A297C"/>
    <w:rsid w:val="009A2D8C"/>
    <w:rsid w:val="009A459B"/>
    <w:rsid w:val="009A5B8C"/>
    <w:rsid w:val="009A625D"/>
    <w:rsid w:val="009B1320"/>
    <w:rsid w:val="009B2E21"/>
    <w:rsid w:val="009C4A54"/>
    <w:rsid w:val="009C563C"/>
    <w:rsid w:val="009C778D"/>
    <w:rsid w:val="009C7C3D"/>
    <w:rsid w:val="009D4709"/>
    <w:rsid w:val="009D4A94"/>
    <w:rsid w:val="009D50A4"/>
    <w:rsid w:val="009E0502"/>
    <w:rsid w:val="009E1B7D"/>
    <w:rsid w:val="009E1C1B"/>
    <w:rsid w:val="009E1CA5"/>
    <w:rsid w:val="009E1DC5"/>
    <w:rsid w:val="009E21C0"/>
    <w:rsid w:val="009E4649"/>
    <w:rsid w:val="009E4E0C"/>
    <w:rsid w:val="009E7666"/>
    <w:rsid w:val="009E7EDB"/>
    <w:rsid w:val="009F0137"/>
    <w:rsid w:val="009F1808"/>
    <w:rsid w:val="009F370D"/>
    <w:rsid w:val="009F3E90"/>
    <w:rsid w:val="009F58BD"/>
    <w:rsid w:val="009F6A1C"/>
    <w:rsid w:val="009F7258"/>
    <w:rsid w:val="00A00594"/>
    <w:rsid w:val="00A01F56"/>
    <w:rsid w:val="00A03180"/>
    <w:rsid w:val="00A03B62"/>
    <w:rsid w:val="00A042C3"/>
    <w:rsid w:val="00A044A4"/>
    <w:rsid w:val="00A05A39"/>
    <w:rsid w:val="00A06614"/>
    <w:rsid w:val="00A078BB"/>
    <w:rsid w:val="00A10628"/>
    <w:rsid w:val="00A10883"/>
    <w:rsid w:val="00A113EC"/>
    <w:rsid w:val="00A139FC"/>
    <w:rsid w:val="00A13A5C"/>
    <w:rsid w:val="00A13F63"/>
    <w:rsid w:val="00A14DAB"/>
    <w:rsid w:val="00A15649"/>
    <w:rsid w:val="00A165E2"/>
    <w:rsid w:val="00A16E45"/>
    <w:rsid w:val="00A16FE7"/>
    <w:rsid w:val="00A17492"/>
    <w:rsid w:val="00A17763"/>
    <w:rsid w:val="00A178D3"/>
    <w:rsid w:val="00A2272A"/>
    <w:rsid w:val="00A23988"/>
    <w:rsid w:val="00A23D57"/>
    <w:rsid w:val="00A24697"/>
    <w:rsid w:val="00A24FBA"/>
    <w:rsid w:val="00A2545B"/>
    <w:rsid w:val="00A25700"/>
    <w:rsid w:val="00A25B40"/>
    <w:rsid w:val="00A26733"/>
    <w:rsid w:val="00A27AB0"/>
    <w:rsid w:val="00A30099"/>
    <w:rsid w:val="00A3162C"/>
    <w:rsid w:val="00A31968"/>
    <w:rsid w:val="00A35273"/>
    <w:rsid w:val="00A359B2"/>
    <w:rsid w:val="00A36B31"/>
    <w:rsid w:val="00A40052"/>
    <w:rsid w:val="00A4073B"/>
    <w:rsid w:val="00A41894"/>
    <w:rsid w:val="00A46D18"/>
    <w:rsid w:val="00A47406"/>
    <w:rsid w:val="00A47732"/>
    <w:rsid w:val="00A47FE6"/>
    <w:rsid w:val="00A511D8"/>
    <w:rsid w:val="00A53FCC"/>
    <w:rsid w:val="00A544BA"/>
    <w:rsid w:val="00A54525"/>
    <w:rsid w:val="00A55819"/>
    <w:rsid w:val="00A600E7"/>
    <w:rsid w:val="00A620DE"/>
    <w:rsid w:val="00A6250F"/>
    <w:rsid w:val="00A625D5"/>
    <w:rsid w:val="00A63569"/>
    <w:rsid w:val="00A6374D"/>
    <w:rsid w:val="00A65FF6"/>
    <w:rsid w:val="00A6605E"/>
    <w:rsid w:val="00A66121"/>
    <w:rsid w:val="00A67070"/>
    <w:rsid w:val="00A67213"/>
    <w:rsid w:val="00A70194"/>
    <w:rsid w:val="00A705EF"/>
    <w:rsid w:val="00A70613"/>
    <w:rsid w:val="00A7099E"/>
    <w:rsid w:val="00A71EDF"/>
    <w:rsid w:val="00A72DA4"/>
    <w:rsid w:val="00A74C2D"/>
    <w:rsid w:val="00A80198"/>
    <w:rsid w:val="00A80790"/>
    <w:rsid w:val="00A83F42"/>
    <w:rsid w:val="00A87292"/>
    <w:rsid w:val="00A87915"/>
    <w:rsid w:val="00A87FA0"/>
    <w:rsid w:val="00A90D14"/>
    <w:rsid w:val="00A91892"/>
    <w:rsid w:val="00A9218C"/>
    <w:rsid w:val="00A92B62"/>
    <w:rsid w:val="00A92D91"/>
    <w:rsid w:val="00A936B3"/>
    <w:rsid w:val="00A93880"/>
    <w:rsid w:val="00A94D6C"/>
    <w:rsid w:val="00A95D3A"/>
    <w:rsid w:val="00A9626F"/>
    <w:rsid w:val="00A96484"/>
    <w:rsid w:val="00A968C2"/>
    <w:rsid w:val="00A97E33"/>
    <w:rsid w:val="00A97E85"/>
    <w:rsid w:val="00AA120D"/>
    <w:rsid w:val="00AA2D7E"/>
    <w:rsid w:val="00AA53D8"/>
    <w:rsid w:val="00AA749F"/>
    <w:rsid w:val="00AA7E15"/>
    <w:rsid w:val="00AB1156"/>
    <w:rsid w:val="00AB1AA2"/>
    <w:rsid w:val="00AB2D42"/>
    <w:rsid w:val="00AB36BB"/>
    <w:rsid w:val="00AB7E5B"/>
    <w:rsid w:val="00AC1BD7"/>
    <w:rsid w:val="00AC302D"/>
    <w:rsid w:val="00AC364A"/>
    <w:rsid w:val="00AC5D06"/>
    <w:rsid w:val="00AC64B0"/>
    <w:rsid w:val="00AD45F1"/>
    <w:rsid w:val="00AD47F7"/>
    <w:rsid w:val="00AD56F1"/>
    <w:rsid w:val="00AD7D2B"/>
    <w:rsid w:val="00AD7FF4"/>
    <w:rsid w:val="00AE2211"/>
    <w:rsid w:val="00AE2EB4"/>
    <w:rsid w:val="00AE3D1B"/>
    <w:rsid w:val="00AE4057"/>
    <w:rsid w:val="00AE495D"/>
    <w:rsid w:val="00AE73E7"/>
    <w:rsid w:val="00AE7FC8"/>
    <w:rsid w:val="00AF10D0"/>
    <w:rsid w:val="00AF1954"/>
    <w:rsid w:val="00AF1B04"/>
    <w:rsid w:val="00AF397F"/>
    <w:rsid w:val="00AF4F58"/>
    <w:rsid w:val="00B0099B"/>
    <w:rsid w:val="00B06E1B"/>
    <w:rsid w:val="00B102D3"/>
    <w:rsid w:val="00B10542"/>
    <w:rsid w:val="00B10AC7"/>
    <w:rsid w:val="00B15557"/>
    <w:rsid w:val="00B2024C"/>
    <w:rsid w:val="00B21EB2"/>
    <w:rsid w:val="00B2345C"/>
    <w:rsid w:val="00B234DB"/>
    <w:rsid w:val="00B2408C"/>
    <w:rsid w:val="00B243D4"/>
    <w:rsid w:val="00B24658"/>
    <w:rsid w:val="00B2732A"/>
    <w:rsid w:val="00B27648"/>
    <w:rsid w:val="00B27905"/>
    <w:rsid w:val="00B30926"/>
    <w:rsid w:val="00B30DEA"/>
    <w:rsid w:val="00B315FD"/>
    <w:rsid w:val="00B32A93"/>
    <w:rsid w:val="00B34271"/>
    <w:rsid w:val="00B34C72"/>
    <w:rsid w:val="00B37381"/>
    <w:rsid w:val="00B40FE2"/>
    <w:rsid w:val="00B420B4"/>
    <w:rsid w:val="00B42AFE"/>
    <w:rsid w:val="00B43876"/>
    <w:rsid w:val="00B471DB"/>
    <w:rsid w:val="00B472FF"/>
    <w:rsid w:val="00B47B18"/>
    <w:rsid w:val="00B50685"/>
    <w:rsid w:val="00B525B6"/>
    <w:rsid w:val="00B525FE"/>
    <w:rsid w:val="00B53263"/>
    <w:rsid w:val="00B53EFF"/>
    <w:rsid w:val="00B56EA5"/>
    <w:rsid w:val="00B63D42"/>
    <w:rsid w:val="00B64DF2"/>
    <w:rsid w:val="00B65206"/>
    <w:rsid w:val="00B657DA"/>
    <w:rsid w:val="00B65DA7"/>
    <w:rsid w:val="00B66F5A"/>
    <w:rsid w:val="00B70863"/>
    <w:rsid w:val="00B710C7"/>
    <w:rsid w:val="00B71148"/>
    <w:rsid w:val="00B733B4"/>
    <w:rsid w:val="00B7421B"/>
    <w:rsid w:val="00B75007"/>
    <w:rsid w:val="00B7571A"/>
    <w:rsid w:val="00B8098B"/>
    <w:rsid w:val="00B82E24"/>
    <w:rsid w:val="00B82FDE"/>
    <w:rsid w:val="00B8390E"/>
    <w:rsid w:val="00B84D44"/>
    <w:rsid w:val="00B85D69"/>
    <w:rsid w:val="00B85F7E"/>
    <w:rsid w:val="00B87E1E"/>
    <w:rsid w:val="00B90912"/>
    <w:rsid w:val="00B91E8E"/>
    <w:rsid w:val="00B93FBA"/>
    <w:rsid w:val="00B94352"/>
    <w:rsid w:val="00B94CD0"/>
    <w:rsid w:val="00B95A5C"/>
    <w:rsid w:val="00B95D4D"/>
    <w:rsid w:val="00B96120"/>
    <w:rsid w:val="00B97539"/>
    <w:rsid w:val="00B976EB"/>
    <w:rsid w:val="00BA1FFA"/>
    <w:rsid w:val="00BA25B8"/>
    <w:rsid w:val="00BA414C"/>
    <w:rsid w:val="00BA5D51"/>
    <w:rsid w:val="00BA7DD4"/>
    <w:rsid w:val="00BB098B"/>
    <w:rsid w:val="00BB4ECC"/>
    <w:rsid w:val="00BB4EF3"/>
    <w:rsid w:val="00BB5452"/>
    <w:rsid w:val="00BB6589"/>
    <w:rsid w:val="00BB73F9"/>
    <w:rsid w:val="00BB7B11"/>
    <w:rsid w:val="00BB7D00"/>
    <w:rsid w:val="00BB7F47"/>
    <w:rsid w:val="00BC0AF7"/>
    <w:rsid w:val="00BC0FD2"/>
    <w:rsid w:val="00BC125B"/>
    <w:rsid w:val="00BC14BD"/>
    <w:rsid w:val="00BC179D"/>
    <w:rsid w:val="00BC21B4"/>
    <w:rsid w:val="00BC30C3"/>
    <w:rsid w:val="00BC34C4"/>
    <w:rsid w:val="00BC487C"/>
    <w:rsid w:val="00BC4C94"/>
    <w:rsid w:val="00BC545B"/>
    <w:rsid w:val="00BD068A"/>
    <w:rsid w:val="00BD0FB8"/>
    <w:rsid w:val="00BD1374"/>
    <w:rsid w:val="00BD1D71"/>
    <w:rsid w:val="00BD5533"/>
    <w:rsid w:val="00BE05A7"/>
    <w:rsid w:val="00BE0D1A"/>
    <w:rsid w:val="00BE0D35"/>
    <w:rsid w:val="00BE3643"/>
    <w:rsid w:val="00BE5DD5"/>
    <w:rsid w:val="00BE701C"/>
    <w:rsid w:val="00BE7477"/>
    <w:rsid w:val="00BE7A75"/>
    <w:rsid w:val="00BF08DF"/>
    <w:rsid w:val="00BF1C0E"/>
    <w:rsid w:val="00BF2549"/>
    <w:rsid w:val="00BF39FA"/>
    <w:rsid w:val="00BF66D0"/>
    <w:rsid w:val="00BF6E75"/>
    <w:rsid w:val="00BF7806"/>
    <w:rsid w:val="00C02484"/>
    <w:rsid w:val="00C04B0F"/>
    <w:rsid w:val="00C04B71"/>
    <w:rsid w:val="00C075AF"/>
    <w:rsid w:val="00C100FA"/>
    <w:rsid w:val="00C10262"/>
    <w:rsid w:val="00C12E66"/>
    <w:rsid w:val="00C13FAC"/>
    <w:rsid w:val="00C1487E"/>
    <w:rsid w:val="00C15051"/>
    <w:rsid w:val="00C15C49"/>
    <w:rsid w:val="00C1613E"/>
    <w:rsid w:val="00C22F0C"/>
    <w:rsid w:val="00C22FB3"/>
    <w:rsid w:val="00C257BF"/>
    <w:rsid w:val="00C264CA"/>
    <w:rsid w:val="00C26D4B"/>
    <w:rsid w:val="00C27C72"/>
    <w:rsid w:val="00C32E45"/>
    <w:rsid w:val="00C33152"/>
    <w:rsid w:val="00C33867"/>
    <w:rsid w:val="00C34368"/>
    <w:rsid w:val="00C37E3C"/>
    <w:rsid w:val="00C411A9"/>
    <w:rsid w:val="00C41729"/>
    <w:rsid w:val="00C41CD2"/>
    <w:rsid w:val="00C43695"/>
    <w:rsid w:val="00C43917"/>
    <w:rsid w:val="00C441F9"/>
    <w:rsid w:val="00C44608"/>
    <w:rsid w:val="00C44E46"/>
    <w:rsid w:val="00C4521E"/>
    <w:rsid w:val="00C50581"/>
    <w:rsid w:val="00C5096C"/>
    <w:rsid w:val="00C50DF4"/>
    <w:rsid w:val="00C518F9"/>
    <w:rsid w:val="00C51D6B"/>
    <w:rsid w:val="00C520A4"/>
    <w:rsid w:val="00C5347A"/>
    <w:rsid w:val="00C574F0"/>
    <w:rsid w:val="00C60DF4"/>
    <w:rsid w:val="00C61035"/>
    <w:rsid w:val="00C64262"/>
    <w:rsid w:val="00C643D6"/>
    <w:rsid w:val="00C653E5"/>
    <w:rsid w:val="00C6646B"/>
    <w:rsid w:val="00C70141"/>
    <w:rsid w:val="00C7043B"/>
    <w:rsid w:val="00C70E7C"/>
    <w:rsid w:val="00C71370"/>
    <w:rsid w:val="00C71C96"/>
    <w:rsid w:val="00C7320B"/>
    <w:rsid w:val="00C73244"/>
    <w:rsid w:val="00C73BDD"/>
    <w:rsid w:val="00C742C1"/>
    <w:rsid w:val="00C7457E"/>
    <w:rsid w:val="00C748C5"/>
    <w:rsid w:val="00C7789A"/>
    <w:rsid w:val="00C80189"/>
    <w:rsid w:val="00C82119"/>
    <w:rsid w:val="00C82569"/>
    <w:rsid w:val="00C8399C"/>
    <w:rsid w:val="00C84880"/>
    <w:rsid w:val="00C8739E"/>
    <w:rsid w:val="00C87912"/>
    <w:rsid w:val="00C9104C"/>
    <w:rsid w:val="00C92A51"/>
    <w:rsid w:val="00C933E2"/>
    <w:rsid w:val="00C93C85"/>
    <w:rsid w:val="00C93D9A"/>
    <w:rsid w:val="00C97AEF"/>
    <w:rsid w:val="00CA0A89"/>
    <w:rsid w:val="00CA1752"/>
    <w:rsid w:val="00CA1F82"/>
    <w:rsid w:val="00CA428E"/>
    <w:rsid w:val="00CA4820"/>
    <w:rsid w:val="00CA77F1"/>
    <w:rsid w:val="00CB00C6"/>
    <w:rsid w:val="00CB3C62"/>
    <w:rsid w:val="00CB42ED"/>
    <w:rsid w:val="00CB74A6"/>
    <w:rsid w:val="00CC07A9"/>
    <w:rsid w:val="00CC1636"/>
    <w:rsid w:val="00CC1A7E"/>
    <w:rsid w:val="00CC2951"/>
    <w:rsid w:val="00CC2E59"/>
    <w:rsid w:val="00CC39DC"/>
    <w:rsid w:val="00CC3D7F"/>
    <w:rsid w:val="00CC5483"/>
    <w:rsid w:val="00CD07A4"/>
    <w:rsid w:val="00CD16F9"/>
    <w:rsid w:val="00CD2836"/>
    <w:rsid w:val="00CD4360"/>
    <w:rsid w:val="00CD43A7"/>
    <w:rsid w:val="00CD44F9"/>
    <w:rsid w:val="00CD6832"/>
    <w:rsid w:val="00CD7576"/>
    <w:rsid w:val="00CD7A00"/>
    <w:rsid w:val="00CD7BC2"/>
    <w:rsid w:val="00CD7D15"/>
    <w:rsid w:val="00CE1BEF"/>
    <w:rsid w:val="00CE2648"/>
    <w:rsid w:val="00CE28EF"/>
    <w:rsid w:val="00CE2C0D"/>
    <w:rsid w:val="00CE328A"/>
    <w:rsid w:val="00CE57B5"/>
    <w:rsid w:val="00CE593E"/>
    <w:rsid w:val="00CE65F2"/>
    <w:rsid w:val="00CE7C3C"/>
    <w:rsid w:val="00CF0EB5"/>
    <w:rsid w:val="00CF253C"/>
    <w:rsid w:val="00CF2CCE"/>
    <w:rsid w:val="00CF32C8"/>
    <w:rsid w:val="00CF3892"/>
    <w:rsid w:val="00CF3E9B"/>
    <w:rsid w:val="00CF484D"/>
    <w:rsid w:val="00CF6766"/>
    <w:rsid w:val="00D0039D"/>
    <w:rsid w:val="00D01286"/>
    <w:rsid w:val="00D06909"/>
    <w:rsid w:val="00D06919"/>
    <w:rsid w:val="00D07272"/>
    <w:rsid w:val="00D10F3A"/>
    <w:rsid w:val="00D139BB"/>
    <w:rsid w:val="00D14D73"/>
    <w:rsid w:val="00D17630"/>
    <w:rsid w:val="00D17CA6"/>
    <w:rsid w:val="00D21221"/>
    <w:rsid w:val="00D21EF9"/>
    <w:rsid w:val="00D231A4"/>
    <w:rsid w:val="00D259A6"/>
    <w:rsid w:val="00D30701"/>
    <w:rsid w:val="00D331DD"/>
    <w:rsid w:val="00D35FED"/>
    <w:rsid w:val="00D37F7B"/>
    <w:rsid w:val="00D402EE"/>
    <w:rsid w:val="00D40B45"/>
    <w:rsid w:val="00D4140E"/>
    <w:rsid w:val="00D41BF5"/>
    <w:rsid w:val="00D42B63"/>
    <w:rsid w:val="00D437D0"/>
    <w:rsid w:val="00D44937"/>
    <w:rsid w:val="00D44C5E"/>
    <w:rsid w:val="00D44E66"/>
    <w:rsid w:val="00D468E0"/>
    <w:rsid w:val="00D46CC7"/>
    <w:rsid w:val="00D47479"/>
    <w:rsid w:val="00D47DEB"/>
    <w:rsid w:val="00D544AA"/>
    <w:rsid w:val="00D54587"/>
    <w:rsid w:val="00D54C32"/>
    <w:rsid w:val="00D5645E"/>
    <w:rsid w:val="00D5646B"/>
    <w:rsid w:val="00D57043"/>
    <w:rsid w:val="00D578A8"/>
    <w:rsid w:val="00D57E8A"/>
    <w:rsid w:val="00D61761"/>
    <w:rsid w:val="00D61D8F"/>
    <w:rsid w:val="00D62DEB"/>
    <w:rsid w:val="00D638E6"/>
    <w:rsid w:val="00D64187"/>
    <w:rsid w:val="00D6611E"/>
    <w:rsid w:val="00D66905"/>
    <w:rsid w:val="00D673C6"/>
    <w:rsid w:val="00D67B4F"/>
    <w:rsid w:val="00D718A8"/>
    <w:rsid w:val="00D71CD4"/>
    <w:rsid w:val="00D72C2F"/>
    <w:rsid w:val="00D7518A"/>
    <w:rsid w:val="00D763B3"/>
    <w:rsid w:val="00D77700"/>
    <w:rsid w:val="00D77825"/>
    <w:rsid w:val="00D8039B"/>
    <w:rsid w:val="00D812C1"/>
    <w:rsid w:val="00D829EC"/>
    <w:rsid w:val="00D84F69"/>
    <w:rsid w:val="00D862F9"/>
    <w:rsid w:val="00D86F01"/>
    <w:rsid w:val="00D902DD"/>
    <w:rsid w:val="00D90592"/>
    <w:rsid w:val="00D90FCC"/>
    <w:rsid w:val="00D918F0"/>
    <w:rsid w:val="00D95220"/>
    <w:rsid w:val="00D952AD"/>
    <w:rsid w:val="00D972F0"/>
    <w:rsid w:val="00D97DCA"/>
    <w:rsid w:val="00DA0928"/>
    <w:rsid w:val="00DA13C9"/>
    <w:rsid w:val="00DA1BD9"/>
    <w:rsid w:val="00DA35B6"/>
    <w:rsid w:val="00DA35BE"/>
    <w:rsid w:val="00DA49D1"/>
    <w:rsid w:val="00DA605A"/>
    <w:rsid w:val="00DA6D51"/>
    <w:rsid w:val="00DB0401"/>
    <w:rsid w:val="00DB088A"/>
    <w:rsid w:val="00DB13D7"/>
    <w:rsid w:val="00DB19E0"/>
    <w:rsid w:val="00DB7359"/>
    <w:rsid w:val="00DB776A"/>
    <w:rsid w:val="00DB7B48"/>
    <w:rsid w:val="00DC0786"/>
    <w:rsid w:val="00DC1056"/>
    <w:rsid w:val="00DC255E"/>
    <w:rsid w:val="00DC26B3"/>
    <w:rsid w:val="00DC2D1C"/>
    <w:rsid w:val="00DC3504"/>
    <w:rsid w:val="00DC464E"/>
    <w:rsid w:val="00DC55DA"/>
    <w:rsid w:val="00DC5B2A"/>
    <w:rsid w:val="00DC6548"/>
    <w:rsid w:val="00DC79B8"/>
    <w:rsid w:val="00DC79D3"/>
    <w:rsid w:val="00DD0D46"/>
    <w:rsid w:val="00DD22B9"/>
    <w:rsid w:val="00DD450A"/>
    <w:rsid w:val="00DD46B6"/>
    <w:rsid w:val="00DD5DC2"/>
    <w:rsid w:val="00DD79E1"/>
    <w:rsid w:val="00DE0BE7"/>
    <w:rsid w:val="00DE1823"/>
    <w:rsid w:val="00DE5BDC"/>
    <w:rsid w:val="00DE6418"/>
    <w:rsid w:val="00DE7161"/>
    <w:rsid w:val="00DE74B9"/>
    <w:rsid w:val="00DF3E3E"/>
    <w:rsid w:val="00DF3ECE"/>
    <w:rsid w:val="00DF6DDE"/>
    <w:rsid w:val="00E009AB"/>
    <w:rsid w:val="00E02D6B"/>
    <w:rsid w:val="00E06415"/>
    <w:rsid w:val="00E068A1"/>
    <w:rsid w:val="00E0709E"/>
    <w:rsid w:val="00E07E69"/>
    <w:rsid w:val="00E07E8C"/>
    <w:rsid w:val="00E122E0"/>
    <w:rsid w:val="00E15755"/>
    <w:rsid w:val="00E15B42"/>
    <w:rsid w:val="00E15D2F"/>
    <w:rsid w:val="00E1625D"/>
    <w:rsid w:val="00E16E8D"/>
    <w:rsid w:val="00E17D99"/>
    <w:rsid w:val="00E20245"/>
    <w:rsid w:val="00E2231F"/>
    <w:rsid w:val="00E31E93"/>
    <w:rsid w:val="00E32E8D"/>
    <w:rsid w:val="00E34B58"/>
    <w:rsid w:val="00E35153"/>
    <w:rsid w:val="00E354D9"/>
    <w:rsid w:val="00E41073"/>
    <w:rsid w:val="00E42C1C"/>
    <w:rsid w:val="00E42EA6"/>
    <w:rsid w:val="00E43C5E"/>
    <w:rsid w:val="00E44E8F"/>
    <w:rsid w:val="00E47CC0"/>
    <w:rsid w:val="00E507B9"/>
    <w:rsid w:val="00E518C8"/>
    <w:rsid w:val="00E51D7F"/>
    <w:rsid w:val="00E5212F"/>
    <w:rsid w:val="00E53597"/>
    <w:rsid w:val="00E556EB"/>
    <w:rsid w:val="00E57090"/>
    <w:rsid w:val="00E573F6"/>
    <w:rsid w:val="00E576D1"/>
    <w:rsid w:val="00E602AB"/>
    <w:rsid w:val="00E619FD"/>
    <w:rsid w:val="00E61D8C"/>
    <w:rsid w:val="00E62322"/>
    <w:rsid w:val="00E62515"/>
    <w:rsid w:val="00E63A4C"/>
    <w:rsid w:val="00E64280"/>
    <w:rsid w:val="00E66222"/>
    <w:rsid w:val="00E6720C"/>
    <w:rsid w:val="00E71194"/>
    <w:rsid w:val="00E72D13"/>
    <w:rsid w:val="00E738C9"/>
    <w:rsid w:val="00E745F4"/>
    <w:rsid w:val="00E74EFA"/>
    <w:rsid w:val="00E76128"/>
    <w:rsid w:val="00E7665F"/>
    <w:rsid w:val="00E8051D"/>
    <w:rsid w:val="00E81AE1"/>
    <w:rsid w:val="00E81BD6"/>
    <w:rsid w:val="00E82B25"/>
    <w:rsid w:val="00E8443F"/>
    <w:rsid w:val="00E85D3A"/>
    <w:rsid w:val="00E86787"/>
    <w:rsid w:val="00E87119"/>
    <w:rsid w:val="00E90662"/>
    <w:rsid w:val="00E90B0B"/>
    <w:rsid w:val="00E91B36"/>
    <w:rsid w:val="00E92C8A"/>
    <w:rsid w:val="00EA0608"/>
    <w:rsid w:val="00EA0A1E"/>
    <w:rsid w:val="00EA14EC"/>
    <w:rsid w:val="00EA191C"/>
    <w:rsid w:val="00EA22E4"/>
    <w:rsid w:val="00EA2F21"/>
    <w:rsid w:val="00EA3453"/>
    <w:rsid w:val="00EA38F7"/>
    <w:rsid w:val="00EA3938"/>
    <w:rsid w:val="00EA4E49"/>
    <w:rsid w:val="00EA5E29"/>
    <w:rsid w:val="00EA68DD"/>
    <w:rsid w:val="00EA75B8"/>
    <w:rsid w:val="00EB0095"/>
    <w:rsid w:val="00EB0700"/>
    <w:rsid w:val="00EB08B3"/>
    <w:rsid w:val="00EB0AA4"/>
    <w:rsid w:val="00EB340C"/>
    <w:rsid w:val="00EB3503"/>
    <w:rsid w:val="00EB420B"/>
    <w:rsid w:val="00EB52D5"/>
    <w:rsid w:val="00EB6825"/>
    <w:rsid w:val="00EB70E6"/>
    <w:rsid w:val="00EC089C"/>
    <w:rsid w:val="00EC1955"/>
    <w:rsid w:val="00EC21D7"/>
    <w:rsid w:val="00EC333A"/>
    <w:rsid w:val="00EC4C7B"/>
    <w:rsid w:val="00EC6684"/>
    <w:rsid w:val="00EC73CB"/>
    <w:rsid w:val="00ED0389"/>
    <w:rsid w:val="00ED69A4"/>
    <w:rsid w:val="00ED70DB"/>
    <w:rsid w:val="00ED7115"/>
    <w:rsid w:val="00ED7254"/>
    <w:rsid w:val="00EE0E3A"/>
    <w:rsid w:val="00EE51FF"/>
    <w:rsid w:val="00EE5D14"/>
    <w:rsid w:val="00EE6265"/>
    <w:rsid w:val="00EE641F"/>
    <w:rsid w:val="00EE7B34"/>
    <w:rsid w:val="00EF036C"/>
    <w:rsid w:val="00EF602D"/>
    <w:rsid w:val="00EF62B5"/>
    <w:rsid w:val="00EF6E66"/>
    <w:rsid w:val="00EF6EBD"/>
    <w:rsid w:val="00F020B8"/>
    <w:rsid w:val="00F02AFA"/>
    <w:rsid w:val="00F03F03"/>
    <w:rsid w:val="00F06221"/>
    <w:rsid w:val="00F10BB6"/>
    <w:rsid w:val="00F148E2"/>
    <w:rsid w:val="00F157AB"/>
    <w:rsid w:val="00F16A3B"/>
    <w:rsid w:val="00F17A5E"/>
    <w:rsid w:val="00F200AF"/>
    <w:rsid w:val="00F20559"/>
    <w:rsid w:val="00F20DBF"/>
    <w:rsid w:val="00F20E49"/>
    <w:rsid w:val="00F213FF"/>
    <w:rsid w:val="00F2148D"/>
    <w:rsid w:val="00F24477"/>
    <w:rsid w:val="00F24DDC"/>
    <w:rsid w:val="00F27181"/>
    <w:rsid w:val="00F30A70"/>
    <w:rsid w:val="00F30DE4"/>
    <w:rsid w:val="00F319DF"/>
    <w:rsid w:val="00F32BE6"/>
    <w:rsid w:val="00F33B64"/>
    <w:rsid w:val="00F3585C"/>
    <w:rsid w:val="00F371DD"/>
    <w:rsid w:val="00F37E76"/>
    <w:rsid w:val="00F40D3A"/>
    <w:rsid w:val="00F42977"/>
    <w:rsid w:val="00F44097"/>
    <w:rsid w:val="00F44F5C"/>
    <w:rsid w:val="00F45161"/>
    <w:rsid w:val="00F45286"/>
    <w:rsid w:val="00F45633"/>
    <w:rsid w:val="00F4622E"/>
    <w:rsid w:val="00F46713"/>
    <w:rsid w:val="00F50864"/>
    <w:rsid w:val="00F525B1"/>
    <w:rsid w:val="00F53871"/>
    <w:rsid w:val="00F5403C"/>
    <w:rsid w:val="00F551CA"/>
    <w:rsid w:val="00F5676A"/>
    <w:rsid w:val="00F57388"/>
    <w:rsid w:val="00F577E7"/>
    <w:rsid w:val="00F6133B"/>
    <w:rsid w:val="00F62A25"/>
    <w:rsid w:val="00F62A67"/>
    <w:rsid w:val="00F62A81"/>
    <w:rsid w:val="00F634A6"/>
    <w:rsid w:val="00F64E76"/>
    <w:rsid w:val="00F65E86"/>
    <w:rsid w:val="00F66DFD"/>
    <w:rsid w:val="00F6790E"/>
    <w:rsid w:val="00F700CE"/>
    <w:rsid w:val="00F74AA8"/>
    <w:rsid w:val="00F76663"/>
    <w:rsid w:val="00F77E3C"/>
    <w:rsid w:val="00F81020"/>
    <w:rsid w:val="00F81965"/>
    <w:rsid w:val="00F8218C"/>
    <w:rsid w:val="00F82CEC"/>
    <w:rsid w:val="00F8345C"/>
    <w:rsid w:val="00F83B6B"/>
    <w:rsid w:val="00F8486E"/>
    <w:rsid w:val="00F84E1A"/>
    <w:rsid w:val="00F856DC"/>
    <w:rsid w:val="00F861B3"/>
    <w:rsid w:val="00F87A8E"/>
    <w:rsid w:val="00F90B0E"/>
    <w:rsid w:val="00F90FB3"/>
    <w:rsid w:val="00F91CC9"/>
    <w:rsid w:val="00F92B0F"/>
    <w:rsid w:val="00F939E0"/>
    <w:rsid w:val="00F93AE4"/>
    <w:rsid w:val="00F94014"/>
    <w:rsid w:val="00F94717"/>
    <w:rsid w:val="00F94790"/>
    <w:rsid w:val="00F94F5F"/>
    <w:rsid w:val="00F9524A"/>
    <w:rsid w:val="00F961E5"/>
    <w:rsid w:val="00F96795"/>
    <w:rsid w:val="00F96DB6"/>
    <w:rsid w:val="00F97A09"/>
    <w:rsid w:val="00FA008F"/>
    <w:rsid w:val="00FA046C"/>
    <w:rsid w:val="00FA07C0"/>
    <w:rsid w:val="00FA0D10"/>
    <w:rsid w:val="00FA0D2E"/>
    <w:rsid w:val="00FA2C01"/>
    <w:rsid w:val="00FA2D45"/>
    <w:rsid w:val="00FA2E6A"/>
    <w:rsid w:val="00FA2F49"/>
    <w:rsid w:val="00FA3D5A"/>
    <w:rsid w:val="00FA3FF5"/>
    <w:rsid w:val="00FA560F"/>
    <w:rsid w:val="00FA6C9E"/>
    <w:rsid w:val="00FA7704"/>
    <w:rsid w:val="00FB1D97"/>
    <w:rsid w:val="00FB34BE"/>
    <w:rsid w:val="00FB3857"/>
    <w:rsid w:val="00FB7EBB"/>
    <w:rsid w:val="00FC0F9C"/>
    <w:rsid w:val="00FC35DE"/>
    <w:rsid w:val="00FC39CB"/>
    <w:rsid w:val="00FC3B98"/>
    <w:rsid w:val="00FC4BE8"/>
    <w:rsid w:val="00FD0854"/>
    <w:rsid w:val="00FD1922"/>
    <w:rsid w:val="00FD2974"/>
    <w:rsid w:val="00FD2F84"/>
    <w:rsid w:val="00FD3C06"/>
    <w:rsid w:val="00FD408F"/>
    <w:rsid w:val="00FD40ED"/>
    <w:rsid w:val="00FD613E"/>
    <w:rsid w:val="00FD672C"/>
    <w:rsid w:val="00FD6BE0"/>
    <w:rsid w:val="00FD6CB9"/>
    <w:rsid w:val="00FE1C6C"/>
    <w:rsid w:val="00FE5A63"/>
    <w:rsid w:val="00FE6F49"/>
    <w:rsid w:val="00FE7043"/>
    <w:rsid w:val="00FE78CE"/>
    <w:rsid w:val="00FE7E46"/>
    <w:rsid w:val="00FF0DCE"/>
    <w:rsid w:val="00FF1614"/>
    <w:rsid w:val="00FF2534"/>
    <w:rsid w:val="00FF3560"/>
    <w:rsid w:val="00FF4AB6"/>
    <w:rsid w:val="00FF504F"/>
    <w:rsid w:val="00FF5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7649"/>
    <o:shapelayout v:ext="edit">
      <o:idmap v:ext="edit" data="1"/>
    </o:shapelayout>
  </w:shapeDefaults>
  <w:decimalSymbol w:val="."/>
  <w:listSeparator w:val=","/>
  <w14:docId w14:val="5EAA3707"/>
  <w15:docId w15:val="{5E2E9194-2D43-408D-B456-CDFDD86DF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71C96"/>
    <w:rPr>
      <w:rFonts w:eastAsia="Times New Roman"/>
      <w:sz w:val="24"/>
      <w:szCs w:val="24"/>
      <w:lang w:eastAsia="en-US"/>
    </w:rPr>
  </w:style>
  <w:style w:type="paragraph" w:styleId="Heading1">
    <w:name w:val="heading 1"/>
    <w:aliases w:val="Level 1 (CHAP #),H1,topic"/>
    <w:basedOn w:val="Normal"/>
    <w:next w:val="BodyText"/>
    <w:link w:val="Heading1Char"/>
    <w:qFormat/>
    <w:rsid w:val="006C7A4E"/>
    <w:pPr>
      <w:keepNext/>
      <w:keepLines/>
      <w:pageBreakBefore/>
      <w:numPr>
        <w:numId w:val="3"/>
      </w:numPr>
      <w:tabs>
        <w:tab w:val="left" w:pos="-90"/>
      </w:tabs>
      <w:spacing w:after="240"/>
      <w:outlineLvl w:val="0"/>
    </w:pPr>
    <w:rPr>
      <w:rFonts w:ascii="Arial" w:hAnsi="Arial"/>
      <w:b/>
      <w:sz w:val="36"/>
      <w:szCs w:val="20"/>
      <w:lang w:val="en-US"/>
    </w:rPr>
  </w:style>
  <w:style w:type="paragraph" w:styleId="Heading2">
    <w:name w:val="heading 2"/>
    <w:aliases w:val="h2,H2,Major,Reset numbering,Heading 2a,Numbered - 2,h 3,Level 2 Topic Heading,L2,UNDERRUBRIK 1-2,Heading 2 John"/>
    <w:basedOn w:val="Heading1"/>
    <w:next w:val="BodyText"/>
    <w:link w:val="Heading2Char"/>
    <w:autoRedefine/>
    <w:qFormat/>
    <w:rsid w:val="006E6177"/>
    <w:pPr>
      <w:pageBreakBefore w:val="0"/>
      <w:numPr>
        <w:ilvl w:val="1"/>
      </w:numPr>
      <w:tabs>
        <w:tab w:val="clear" w:pos="756"/>
        <w:tab w:val="num" w:pos="851"/>
      </w:tabs>
      <w:spacing w:before="240"/>
      <w:ind w:hanging="472"/>
      <w:outlineLvl w:val="1"/>
    </w:pPr>
    <w:rPr>
      <w:sz w:val="28"/>
    </w:rPr>
  </w:style>
  <w:style w:type="paragraph" w:styleId="Heading3">
    <w:name w:val="heading 3"/>
    <w:aliases w:val="h3,H3,Minor,Map,Level 3 Topic Heading,l3,CT,L3,module"/>
    <w:basedOn w:val="Heading2"/>
    <w:next w:val="BodyText"/>
    <w:link w:val="Heading3Char"/>
    <w:qFormat/>
    <w:rsid w:val="006C7A4E"/>
    <w:pPr>
      <w:numPr>
        <w:ilvl w:val="2"/>
      </w:numPr>
      <w:outlineLvl w:val="2"/>
    </w:pPr>
    <w:rPr>
      <w:sz w:val="24"/>
    </w:rPr>
  </w:style>
  <w:style w:type="paragraph" w:styleId="Heading4">
    <w:name w:val="heading 4"/>
    <w:aliases w:val="h4,H4,Sub-Minor,Case Sub-Header,heading4,Level 4 Topic Heading"/>
    <w:basedOn w:val="Heading3"/>
    <w:next w:val="BodyText"/>
    <w:link w:val="Heading4Char"/>
    <w:qFormat/>
    <w:rsid w:val="006C7A4E"/>
    <w:pPr>
      <w:numPr>
        <w:ilvl w:val="3"/>
      </w:numPr>
      <w:tabs>
        <w:tab w:val="clear" w:pos="-90"/>
        <w:tab w:val="left" w:pos="270"/>
      </w:tabs>
      <w:ind w:right="2909"/>
      <w:outlineLvl w:val="3"/>
    </w:pPr>
    <w:rPr>
      <w:i/>
    </w:rPr>
  </w:style>
  <w:style w:type="paragraph" w:styleId="Heading5">
    <w:name w:val="heading 5"/>
    <w:aliases w:val="H5"/>
    <w:basedOn w:val="Heading4"/>
    <w:next w:val="BodyText"/>
    <w:link w:val="Heading5Char"/>
    <w:qFormat/>
    <w:rsid w:val="006C7A4E"/>
    <w:pPr>
      <w:numPr>
        <w:ilvl w:val="4"/>
      </w:numPr>
      <w:tabs>
        <w:tab w:val="clear" w:pos="270"/>
        <w:tab w:val="left" w:pos="630"/>
      </w:tabs>
      <w:ind w:right="0"/>
      <w:outlineLvl w:val="4"/>
    </w:pPr>
  </w:style>
  <w:style w:type="paragraph" w:styleId="Heading6">
    <w:name w:val="heading 6"/>
    <w:aliases w:val="H6"/>
    <w:basedOn w:val="Normal"/>
    <w:next w:val="Normal"/>
    <w:qFormat/>
    <w:rsid w:val="006C7A4E"/>
    <w:pPr>
      <w:numPr>
        <w:ilvl w:val="5"/>
        <w:numId w:val="3"/>
      </w:numPr>
      <w:spacing w:before="240" w:after="60"/>
      <w:outlineLvl w:val="5"/>
    </w:pPr>
    <w:rPr>
      <w:rFonts w:ascii="Arial" w:hAnsi="Arial"/>
      <w:i/>
      <w:sz w:val="22"/>
      <w:szCs w:val="20"/>
      <w:lang w:val="en-US"/>
    </w:rPr>
  </w:style>
  <w:style w:type="paragraph" w:styleId="Heading7">
    <w:name w:val="heading 7"/>
    <w:basedOn w:val="Normal"/>
    <w:next w:val="Normal"/>
    <w:qFormat/>
    <w:rsid w:val="006C7A4E"/>
    <w:pPr>
      <w:numPr>
        <w:ilvl w:val="6"/>
        <w:numId w:val="3"/>
      </w:numPr>
      <w:spacing w:before="240" w:after="60"/>
      <w:outlineLvl w:val="6"/>
    </w:pPr>
    <w:rPr>
      <w:rFonts w:ascii="Arial" w:hAnsi="Arial"/>
      <w:sz w:val="20"/>
      <w:szCs w:val="20"/>
      <w:lang w:val="en-US"/>
    </w:rPr>
  </w:style>
  <w:style w:type="paragraph" w:styleId="Heading8">
    <w:name w:val="heading 8"/>
    <w:basedOn w:val="Normal"/>
    <w:next w:val="Normal"/>
    <w:qFormat/>
    <w:rsid w:val="006C7A4E"/>
    <w:pPr>
      <w:numPr>
        <w:ilvl w:val="7"/>
        <w:numId w:val="3"/>
      </w:numPr>
      <w:spacing w:before="240" w:after="60"/>
      <w:outlineLvl w:val="7"/>
    </w:pPr>
    <w:rPr>
      <w:rFonts w:ascii="Arial" w:hAnsi="Arial"/>
      <w:i/>
      <w:sz w:val="20"/>
      <w:szCs w:val="20"/>
      <w:lang w:val="en-US"/>
    </w:rPr>
  </w:style>
  <w:style w:type="paragraph" w:styleId="Heading9">
    <w:name w:val="heading 9"/>
    <w:basedOn w:val="Normal"/>
    <w:next w:val="Normal"/>
    <w:qFormat/>
    <w:rsid w:val="006C7A4E"/>
    <w:pPr>
      <w:numPr>
        <w:ilvl w:val="8"/>
        <w:numId w:val="3"/>
      </w:numPr>
      <w:spacing w:before="240" w:after="60"/>
      <w:outlineLvl w:val="8"/>
    </w:pPr>
    <w:rPr>
      <w:rFonts w:ascii="Arial"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C7A4E"/>
    <w:pPr>
      <w:spacing w:after="240"/>
    </w:pPr>
    <w:rPr>
      <w:rFonts w:ascii="Arial" w:eastAsia="MS Mincho" w:hAnsi="Arial"/>
      <w:sz w:val="20"/>
      <w:szCs w:val="20"/>
    </w:rPr>
  </w:style>
  <w:style w:type="character" w:customStyle="1" w:styleId="BodyTextChar">
    <w:name w:val="Body Text Char"/>
    <w:link w:val="BodyText"/>
    <w:rsid w:val="006C7A4E"/>
    <w:rPr>
      <w:rFonts w:ascii="Arial" w:hAnsi="Arial"/>
      <w:lang w:val="en-GB" w:eastAsia="en-US" w:bidi="ar-SA"/>
    </w:rPr>
  </w:style>
  <w:style w:type="character" w:customStyle="1" w:styleId="Heading1Char">
    <w:name w:val="Heading 1 Char"/>
    <w:aliases w:val="Level 1 (CHAP #) Char,H1 Char,topic Char"/>
    <w:link w:val="Heading1"/>
    <w:rsid w:val="006C7A4E"/>
    <w:rPr>
      <w:rFonts w:ascii="Arial" w:eastAsia="Times New Roman" w:hAnsi="Arial"/>
      <w:b/>
      <w:sz w:val="36"/>
      <w:lang w:val="en-US" w:eastAsia="en-US"/>
    </w:rPr>
  </w:style>
  <w:style w:type="character" w:customStyle="1" w:styleId="Heading2Char">
    <w:name w:val="Heading 2 Char"/>
    <w:aliases w:val="h2 Char,H2 Char,Major Char,Reset numbering Char,Heading 2a Char,Numbered - 2 Char,h 3 Char,Level 2 Topic Heading Char,L2 Char,UNDERRUBRIK 1-2 Char,Heading 2 John Char"/>
    <w:link w:val="Heading2"/>
    <w:rsid w:val="006E6177"/>
    <w:rPr>
      <w:rFonts w:ascii="Arial" w:eastAsia="Times New Roman" w:hAnsi="Arial"/>
      <w:b/>
      <w:sz w:val="28"/>
      <w:lang w:val="en-US" w:eastAsia="en-US"/>
    </w:rPr>
  </w:style>
  <w:style w:type="character" w:customStyle="1" w:styleId="Heading3Char">
    <w:name w:val="Heading 3 Char"/>
    <w:aliases w:val="h3 Char,H3 Char,Minor Char,Map Char,Level 3 Topic Heading Char,l3 Char,CT Char,L3 Char,module Char"/>
    <w:link w:val="Heading3"/>
    <w:rsid w:val="006C7A4E"/>
    <w:rPr>
      <w:rFonts w:ascii="Arial" w:eastAsia="Times New Roman" w:hAnsi="Arial"/>
      <w:b/>
      <w:sz w:val="24"/>
      <w:lang w:val="en-US" w:eastAsia="en-US"/>
    </w:rPr>
  </w:style>
  <w:style w:type="character" w:customStyle="1" w:styleId="Heading4Char">
    <w:name w:val="Heading 4 Char"/>
    <w:aliases w:val="h4 Char,H4 Char,Sub-Minor Char,Case Sub-Header Char,heading4 Char,Level 4 Topic Heading Char"/>
    <w:link w:val="Heading4"/>
    <w:rsid w:val="006C7A4E"/>
    <w:rPr>
      <w:rFonts w:ascii="Arial" w:eastAsia="Times New Roman" w:hAnsi="Arial"/>
      <w:b/>
      <w:i/>
      <w:sz w:val="24"/>
      <w:lang w:val="en-US" w:eastAsia="en-US"/>
    </w:rPr>
  </w:style>
  <w:style w:type="character" w:customStyle="1" w:styleId="Heading5Char">
    <w:name w:val="Heading 5 Char"/>
    <w:aliases w:val="H5 Char"/>
    <w:basedOn w:val="Heading4Char"/>
    <w:link w:val="Heading5"/>
    <w:rsid w:val="006C7A4E"/>
    <w:rPr>
      <w:rFonts w:ascii="Arial" w:eastAsia="Times New Roman" w:hAnsi="Arial"/>
      <w:b/>
      <w:i/>
      <w:sz w:val="24"/>
      <w:lang w:val="en-US" w:eastAsia="en-US"/>
    </w:rPr>
  </w:style>
  <w:style w:type="paragraph" w:customStyle="1" w:styleId="Style1">
    <w:name w:val="Style1"/>
    <w:basedOn w:val="Normal"/>
    <w:rsid w:val="00761932"/>
    <w:rPr>
      <w:rFonts w:ascii="Arial" w:hAnsi="Arial"/>
    </w:rPr>
  </w:style>
  <w:style w:type="paragraph" w:customStyle="1" w:styleId="FrontPage">
    <w:name w:val="Front Page"/>
    <w:basedOn w:val="Normal"/>
    <w:link w:val="FrontPageChar"/>
    <w:rsid w:val="006C7A4E"/>
    <w:pPr>
      <w:tabs>
        <w:tab w:val="left" w:pos="2160"/>
        <w:tab w:val="left" w:pos="3600"/>
      </w:tabs>
      <w:spacing w:before="480"/>
      <w:ind w:left="3600" w:hanging="3600"/>
    </w:pPr>
    <w:rPr>
      <w:rFonts w:ascii="Verdana" w:eastAsia="MS Mincho" w:hAnsi="Verdana"/>
      <w:sz w:val="20"/>
      <w:szCs w:val="20"/>
      <w:lang w:val="en-US"/>
    </w:rPr>
  </w:style>
  <w:style w:type="character" w:customStyle="1" w:styleId="FrontPageChar">
    <w:name w:val="Front Page Char"/>
    <w:link w:val="FrontPage"/>
    <w:rsid w:val="006C7A4E"/>
    <w:rPr>
      <w:rFonts w:ascii="Verdana" w:hAnsi="Verdana"/>
      <w:lang w:val="en-US" w:eastAsia="en-US" w:bidi="ar-SA"/>
    </w:rPr>
  </w:style>
  <w:style w:type="paragraph" w:styleId="ListBullet">
    <w:name w:val="List Bullet"/>
    <w:basedOn w:val="BodyText"/>
    <w:autoRedefine/>
    <w:rsid w:val="006C7A4E"/>
    <w:pPr>
      <w:tabs>
        <w:tab w:val="num" w:pos="360"/>
      </w:tabs>
      <w:spacing w:after="120"/>
      <w:ind w:left="360" w:hanging="360"/>
    </w:pPr>
  </w:style>
  <w:style w:type="paragraph" w:customStyle="1" w:styleId="line">
    <w:name w:val="line"/>
    <w:basedOn w:val="Normal"/>
    <w:rsid w:val="006C7A4E"/>
    <w:pPr>
      <w:pBdr>
        <w:top w:val="single" w:sz="12" w:space="1" w:color="auto"/>
      </w:pBdr>
    </w:pPr>
    <w:rPr>
      <w:rFonts w:ascii="Verdana" w:hAnsi="Verdana"/>
      <w:sz w:val="20"/>
      <w:szCs w:val="20"/>
      <w:lang w:val="en-US"/>
    </w:rPr>
  </w:style>
  <w:style w:type="paragraph" w:customStyle="1" w:styleId="headerlscape">
    <w:name w:val="header_lscape"/>
    <w:basedOn w:val="Header"/>
    <w:rsid w:val="006C7A4E"/>
    <w:pPr>
      <w:ind w:left="0"/>
    </w:pPr>
  </w:style>
  <w:style w:type="paragraph" w:styleId="Header">
    <w:name w:val="header"/>
    <w:basedOn w:val="Normal"/>
    <w:rsid w:val="006C7A4E"/>
    <w:pPr>
      <w:numPr>
        <w:numId w:val="5"/>
      </w:numPr>
      <w:pBdr>
        <w:top w:val="single" w:sz="12" w:space="3" w:color="auto"/>
        <w:bottom w:val="single" w:sz="6" w:space="3" w:color="auto"/>
      </w:pBdr>
      <w:tabs>
        <w:tab w:val="clear" w:pos="360"/>
        <w:tab w:val="center" w:pos="4252"/>
        <w:tab w:val="right" w:pos="8335"/>
        <w:tab w:val="right" w:pos="13892"/>
      </w:tabs>
      <w:ind w:left="-851" w:firstLine="0"/>
    </w:pPr>
    <w:rPr>
      <w:rFonts w:ascii="Arial" w:hAnsi="Arial"/>
      <w:sz w:val="20"/>
      <w:szCs w:val="20"/>
      <w:lang w:val="en-US"/>
    </w:rPr>
  </w:style>
  <w:style w:type="paragraph" w:customStyle="1" w:styleId="apphead1">
    <w:name w:val="app_head 1"/>
    <w:basedOn w:val="Heading1"/>
    <w:next w:val="Normal"/>
    <w:rsid w:val="006C7A4E"/>
    <w:pPr>
      <w:outlineLvl w:val="9"/>
    </w:pPr>
  </w:style>
  <w:style w:type="paragraph" w:customStyle="1" w:styleId="apphead2">
    <w:name w:val="app_head 2"/>
    <w:basedOn w:val="Heading2"/>
    <w:next w:val="Normal"/>
    <w:rsid w:val="006C7A4E"/>
    <w:pPr>
      <w:outlineLvl w:val="9"/>
    </w:pPr>
  </w:style>
  <w:style w:type="paragraph" w:customStyle="1" w:styleId="apphead3">
    <w:name w:val="app_head 3"/>
    <w:basedOn w:val="Heading3"/>
    <w:next w:val="Normal"/>
    <w:rsid w:val="006C7A4E"/>
    <w:pPr>
      <w:numPr>
        <w:ilvl w:val="0"/>
        <w:numId w:val="4"/>
      </w:numPr>
      <w:tabs>
        <w:tab w:val="num" w:pos="360"/>
      </w:tabs>
      <w:ind w:hanging="432"/>
      <w:outlineLvl w:val="9"/>
    </w:pPr>
  </w:style>
  <w:style w:type="paragraph" w:customStyle="1" w:styleId="apphead4">
    <w:name w:val="app_head 4"/>
    <w:basedOn w:val="Heading4"/>
    <w:next w:val="Normal"/>
    <w:rsid w:val="006C7A4E"/>
    <w:pPr>
      <w:outlineLvl w:val="9"/>
    </w:pPr>
  </w:style>
  <w:style w:type="paragraph" w:customStyle="1" w:styleId="apphead5">
    <w:name w:val="app_head 5"/>
    <w:basedOn w:val="Heading5"/>
    <w:next w:val="Normal"/>
    <w:rsid w:val="006C7A4E"/>
    <w:pPr>
      <w:outlineLvl w:val="9"/>
    </w:pPr>
  </w:style>
  <w:style w:type="paragraph" w:customStyle="1" w:styleId="Itemheader">
    <w:name w:val="Itemheader"/>
    <w:basedOn w:val="Normal"/>
    <w:rsid w:val="006C7A4E"/>
    <w:pPr>
      <w:spacing w:before="120"/>
    </w:pPr>
    <w:rPr>
      <w:rFonts w:ascii="Verdana" w:hAnsi="Verdana"/>
      <w:b/>
      <w:sz w:val="20"/>
      <w:szCs w:val="20"/>
      <w:lang w:val="en-US"/>
    </w:rPr>
  </w:style>
  <w:style w:type="paragraph" w:customStyle="1" w:styleId="Itemlabel">
    <w:name w:val="Itemlabel"/>
    <w:basedOn w:val="Normal"/>
    <w:rsid w:val="006C7A4E"/>
    <w:pPr>
      <w:spacing w:before="120"/>
    </w:pPr>
    <w:rPr>
      <w:rFonts w:ascii="Verdana" w:hAnsi="Verdana"/>
      <w:b/>
      <w:sz w:val="20"/>
      <w:szCs w:val="20"/>
      <w:lang w:val="en-US"/>
    </w:rPr>
  </w:style>
  <w:style w:type="paragraph" w:customStyle="1" w:styleId="Nameheader">
    <w:name w:val="Nameheader"/>
    <w:basedOn w:val="Normal"/>
    <w:rsid w:val="006C7A4E"/>
    <w:pPr>
      <w:spacing w:before="240"/>
    </w:pPr>
    <w:rPr>
      <w:rFonts w:ascii="Verdana" w:hAnsi="Verdana"/>
      <w:b/>
      <w:sz w:val="28"/>
      <w:szCs w:val="20"/>
      <w:lang w:val="en-US"/>
    </w:rPr>
  </w:style>
  <w:style w:type="paragraph" w:customStyle="1" w:styleId="Textentry">
    <w:name w:val="Textentry"/>
    <w:basedOn w:val="Normal"/>
    <w:rsid w:val="006C7A4E"/>
    <w:rPr>
      <w:rFonts w:ascii="Verdana" w:hAnsi="Verdana"/>
      <w:sz w:val="20"/>
      <w:szCs w:val="20"/>
      <w:lang w:val="en-US"/>
    </w:rPr>
  </w:style>
  <w:style w:type="paragraph" w:customStyle="1" w:styleId="BodyTextHanging">
    <w:name w:val="Body Text Hanging"/>
    <w:basedOn w:val="BodyText"/>
    <w:rsid w:val="006C7A4E"/>
    <w:pPr>
      <w:ind w:left="2127" w:hanging="2127"/>
    </w:pPr>
  </w:style>
  <w:style w:type="paragraph" w:customStyle="1" w:styleId="subheading">
    <w:name w:val="subheading"/>
    <w:basedOn w:val="BodyText"/>
    <w:next w:val="BodyText"/>
    <w:rsid w:val="006C7A4E"/>
    <w:pPr>
      <w:keepNext/>
      <w:keepLines/>
    </w:pPr>
    <w:rPr>
      <w:b/>
      <w:i/>
    </w:rPr>
  </w:style>
  <w:style w:type="paragraph" w:customStyle="1" w:styleId="TableItem">
    <w:name w:val="Table Item"/>
    <w:basedOn w:val="Normal"/>
    <w:rsid w:val="006C7A4E"/>
    <w:pPr>
      <w:tabs>
        <w:tab w:val="left" w:pos="1134"/>
      </w:tabs>
      <w:spacing w:after="120"/>
    </w:pPr>
    <w:rPr>
      <w:rFonts w:ascii="Arial" w:hAnsi="Arial"/>
      <w:sz w:val="20"/>
      <w:szCs w:val="20"/>
      <w:lang w:val="en-US"/>
    </w:rPr>
  </w:style>
  <w:style w:type="paragraph" w:customStyle="1" w:styleId="FooterLscape">
    <w:name w:val="Footer Lscape"/>
    <w:basedOn w:val="Footer"/>
    <w:rsid w:val="006C7A4E"/>
    <w:pPr>
      <w:pBdr>
        <w:top w:val="single" w:sz="6" w:space="3" w:color="auto"/>
      </w:pBdr>
      <w:tabs>
        <w:tab w:val="clear" w:pos="9071"/>
        <w:tab w:val="right" w:pos="13892"/>
      </w:tabs>
      <w:ind w:left="0"/>
    </w:pPr>
  </w:style>
  <w:style w:type="paragraph" w:styleId="Footer">
    <w:name w:val="footer"/>
    <w:basedOn w:val="Normal"/>
    <w:rsid w:val="006C7A4E"/>
    <w:pPr>
      <w:pBdr>
        <w:top w:val="single" w:sz="6" w:space="1" w:color="auto"/>
      </w:pBdr>
      <w:tabs>
        <w:tab w:val="center" w:pos="4819"/>
        <w:tab w:val="right" w:pos="8335"/>
        <w:tab w:val="right" w:pos="9071"/>
      </w:tabs>
      <w:ind w:left="-851"/>
    </w:pPr>
    <w:rPr>
      <w:rFonts w:ascii="Verdana" w:hAnsi="Verdana"/>
      <w:sz w:val="20"/>
      <w:szCs w:val="20"/>
      <w:lang w:val="en-US"/>
    </w:rPr>
  </w:style>
  <w:style w:type="paragraph" w:customStyle="1" w:styleId="Comment">
    <w:name w:val="Comment"/>
    <w:basedOn w:val="Normal"/>
    <w:rsid w:val="006C7A4E"/>
    <w:pPr>
      <w:tabs>
        <w:tab w:val="num" w:pos="360"/>
      </w:tabs>
      <w:spacing w:after="120"/>
      <w:ind w:left="360" w:hanging="360"/>
    </w:pPr>
    <w:rPr>
      <w:rFonts w:ascii="Verdana" w:hAnsi="Verdana"/>
      <w:sz w:val="20"/>
      <w:szCs w:val="20"/>
      <w:lang w:val="en-US"/>
    </w:rPr>
  </w:style>
  <w:style w:type="paragraph" w:customStyle="1" w:styleId="multi-list">
    <w:name w:val="multi-list"/>
    <w:basedOn w:val="Normal"/>
    <w:rsid w:val="006C7A4E"/>
    <w:pPr>
      <w:widowControl w:val="0"/>
      <w:tabs>
        <w:tab w:val="num" w:pos="360"/>
      </w:tabs>
      <w:spacing w:before="120"/>
      <w:ind w:left="360" w:hanging="360"/>
    </w:pPr>
    <w:rPr>
      <w:rFonts w:ascii="Verdana" w:hAnsi="Verdana"/>
      <w:sz w:val="20"/>
      <w:szCs w:val="20"/>
      <w:lang w:val="en-US"/>
    </w:rPr>
  </w:style>
  <w:style w:type="paragraph" w:customStyle="1" w:styleId="Heading10">
    <w:name w:val="Heading 1'"/>
    <w:basedOn w:val="Heading1"/>
    <w:next w:val="BodyText"/>
    <w:rsid w:val="006C7A4E"/>
    <w:pPr>
      <w:numPr>
        <w:numId w:val="0"/>
      </w:numPr>
      <w:ind w:left="-862"/>
    </w:pPr>
  </w:style>
  <w:style w:type="paragraph" w:customStyle="1" w:styleId="Heading20">
    <w:name w:val="Heading 2'"/>
    <w:basedOn w:val="Heading10"/>
    <w:next w:val="BodyText"/>
    <w:rsid w:val="006C7A4E"/>
    <w:pPr>
      <w:pageBreakBefore w:val="0"/>
      <w:tabs>
        <w:tab w:val="left" w:pos="357"/>
      </w:tabs>
      <w:spacing w:before="240"/>
      <w:ind w:left="0"/>
    </w:pPr>
    <w:rPr>
      <w:rFonts w:ascii="Helvetica" w:hAnsi="Helvetica"/>
      <w:sz w:val="28"/>
    </w:rPr>
  </w:style>
  <w:style w:type="paragraph" w:customStyle="1" w:styleId="Heading1notincontents">
    <w:name w:val="Heading 1' not in contents"/>
    <w:basedOn w:val="Heading10"/>
    <w:next w:val="BodyText"/>
    <w:rsid w:val="006C7A4E"/>
  </w:style>
  <w:style w:type="paragraph" w:customStyle="1" w:styleId="Heading30">
    <w:name w:val="Heading 3'"/>
    <w:basedOn w:val="Heading20"/>
    <w:next w:val="BodyText"/>
    <w:rsid w:val="006C7A4E"/>
    <w:pPr>
      <w:tabs>
        <w:tab w:val="clear" w:pos="357"/>
      </w:tabs>
    </w:pPr>
    <w:rPr>
      <w:sz w:val="24"/>
    </w:rPr>
  </w:style>
  <w:style w:type="paragraph" w:customStyle="1" w:styleId="body1">
    <w:name w:val="body 1"/>
    <w:basedOn w:val="Normal"/>
    <w:rsid w:val="006C7A4E"/>
    <w:pPr>
      <w:ind w:left="360"/>
      <w:jc w:val="both"/>
    </w:pPr>
    <w:rPr>
      <w:rFonts w:ascii="Verdana" w:hAnsi="Verdana"/>
      <w:sz w:val="20"/>
      <w:szCs w:val="20"/>
      <w:lang w:val="en-US"/>
    </w:rPr>
  </w:style>
  <w:style w:type="paragraph" w:customStyle="1" w:styleId="body2indent">
    <w:name w:val="body 2 indent"/>
    <w:basedOn w:val="Normal"/>
    <w:rsid w:val="006C7A4E"/>
    <w:pPr>
      <w:numPr>
        <w:numId w:val="1"/>
      </w:numPr>
      <w:tabs>
        <w:tab w:val="clear" w:pos="360"/>
        <w:tab w:val="num" w:pos="1440"/>
      </w:tabs>
      <w:ind w:left="1440"/>
      <w:jc w:val="both"/>
    </w:pPr>
    <w:rPr>
      <w:rFonts w:ascii="Verdana" w:hAnsi="Verdana"/>
      <w:sz w:val="20"/>
      <w:szCs w:val="20"/>
      <w:lang w:val="en-US"/>
    </w:rPr>
  </w:style>
  <w:style w:type="paragraph" w:customStyle="1" w:styleId="NumberedList">
    <w:name w:val="Numbered List"/>
    <w:basedOn w:val="Normal"/>
    <w:rsid w:val="006C7A4E"/>
    <w:pPr>
      <w:tabs>
        <w:tab w:val="num" w:pos="360"/>
      </w:tabs>
      <w:spacing w:before="120"/>
      <w:ind w:left="360" w:hanging="360"/>
    </w:pPr>
    <w:rPr>
      <w:rFonts w:ascii="Arial" w:hAnsi="Arial"/>
      <w:sz w:val="20"/>
      <w:szCs w:val="20"/>
      <w:lang w:val="en-US"/>
    </w:rPr>
  </w:style>
  <w:style w:type="character" w:customStyle="1" w:styleId="summary">
    <w:name w:val="summary"/>
    <w:basedOn w:val="DefaultParagraphFont"/>
    <w:rsid w:val="006C7A4E"/>
  </w:style>
  <w:style w:type="paragraph" w:customStyle="1" w:styleId="BulletedList">
    <w:name w:val="BulletedList"/>
    <w:basedOn w:val="Normal"/>
    <w:autoRedefine/>
    <w:rsid w:val="006C7A4E"/>
    <w:pPr>
      <w:tabs>
        <w:tab w:val="left" w:pos="360"/>
        <w:tab w:val="left" w:pos="720"/>
        <w:tab w:val="num" w:pos="1008"/>
      </w:tabs>
      <w:spacing w:before="20"/>
      <w:ind w:left="360" w:hanging="360"/>
      <w:jc w:val="both"/>
    </w:pPr>
    <w:rPr>
      <w:rFonts w:ascii="Arial" w:hAnsi="Arial"/>
      <w:sz w:val="20"/>
      <w:lang w:val="en-US"/>
    </w:rPr>
  </w:style>
  <w:style w:type="paragraph" w:customStyle="1" w:styleId="Figure">
    <w:name w:val="Figure"/>
    <w:basedOn w:val="Normal"/>
    <w:next w:val="Normal"/>
    <w:rsid w:val="006C7A4E"/>
    <w:pPr>
      <w:widowControl w:val="0"/>
      <w:spacing w:before="60" w:after="240" w:line="259" w:lineRule="auto"/>
    </w:pPr>
    <w:rPr>
      <w:rFonts w:ascii="Arial" w:hAnsi="Arial"/>
      <w:i/>
      <w:sz w:val="16"/>
      <w:szCs w:val="20"/>
      <w:lang w:val="en-US" w:eastAsia="en-GB"/>
    </w:rPr>
  </w:style>
  <w:style w:type="paragraph" w:customStyle="1" w:styleId="Code">
    <w:name w:val="Code"/>
    <w:basedOn w:val="Normal"/>
    <w:rsid w:val="006C7A4E"/>
    <w:pPr>
      <w:framePr w:wrap="notBeside" w:vAnchor="text" w:hAnchor="text" w:y="1"/>
      <w:pBdr>
        <w:top w:val="single" w:sz="4" w:space="1" w:color="auto"/>
        <w:left w:val="single" w:sz="4" w:space="4" w:color="auto"/>
        <w:bottom w:val="single" w:sz="4" w:space="1" w:color="auto"/>
        <w:right w:val="single" w:sz="4" w:space="4" w:color="auto"/>
      </w:pBdr>
      <w:shd w:val="clear" w:color="auto" w:fill="FFFFFF"/>
      <w:autoSpaceDE w:val="0"/>
      <w:autoSpaceDN w:val="0"/>
      <w:adjustRightInd w:val="0"/>
    </w:pPr>
    <w:rPr>
      <w:rFonts w:ascii="Courier New" w:hAnsi="Courier New" w:cs="Courier New"/>
      <w:noProof/>
      <w:sz w:val="20"/>
      <w:szCs w:val="20"/>
      <w:lang w:val="en-US"/>
    </w:rPr>
  </w:style>
  <w:style w:type="paragraph" w:styleId="CommentText">
    <w:name w:val="annotation text"/>
    <w:basedOn w:val="Normal"/>
    <w:semiHidden/>
    <w:rsid w:val="006C7A4E"/>
    <w:rPr>
      <w:sz w:val="20"/>
      <w:szCs w:val="20"/>
    </w:rPr>
  </w:style>
  <w:style w:type="paragraph" w:customStyle="1" w:styleId="bullet">
    <w:name w:val="bullet"/>
    <w:basedOn w:val="Normal"/>
    <w:rsid w:val="006C7A4E"/>
    <w:pPr>
      <w:tabs>
        <w:tab w:val="num" w:pos="360"/>
      </w:tabs>
      <w:spacing w:after="40"/>
      <w:ind w:left="360" w:hanging="360"/>
      <w:jc w:val="both"/>
    </w:pPr>
    <w:rPr>
      <w:snapToGrid w:val="0"/>
      <w:szCs w:val="20"/>
      <w:lang w:val="en-US"/>
    </w:rPr>
  </w:style>
  <w:style w:type="paragraph" w:customStyle="1" w:styleId="rgbullets">
    <w:name w:val="rg_bullets"/>
    <w:basedOn w:val="Normal"/>
    <w:rsid w:val="006C7A4E"/>
    <w:pPr>
      <w:tabs>
        <w:tab w:val="num" w:pos="360"/>
      </w:tabs>
      <w:ind w:left="360" w:hanging="360"/>
    </w:pPr>
    <w:rPr>
      <w:sz w:val="20"/>
      <w:szCs w:val="20"/>
    </w:rPr>
  </w:style>
  <w:style w:type="paragraph" w:customStyle="1" w:styleId="rgInnerBullets">
    <w:name w:val="rg_InnerBullets"/>
    <w:basedOn w:val="Normal"/>
    <w:rsid w:val="006C7A4E"/>
    <w:pPr>
      <w:numPr>
        <w:numId w:val="6"/>
      </w:numPr>
    </w:pPr>
    <w:rPr>
      <w:sz w:val="20"/>
      <w:szCs w:val="20"/>
    </w:rPr>
  </w:style>
  <w:style w:type="paragraph" w:styleId="NormalWeb">
    <w:name w:val="Normal (Web)"/>
    <w:basedOn w:val="Normal"/>
    <w:uiPriority w:val="99"/>
    <w:rsid w:val="006C7A4E"/>
    <w:pPr>
      <w:spacing w:before="100" w:beforeAutospacing="1" w:after="100" w:afterAutospacing="1"/>
    </w:pPr>
    <w:rPr>
      <w:rFonts w:ascii="Verdana" w:hAnsi="Verdana"/>
      <w:sz w:val="20"/>
      <w:lang w:val="en-US"/>
    </w:rPr>
  </w:style>
  <w:style w:type="character" w:styleId="Hyperlink">
    <w:name w:val="Hyperlink"/>
    <w:uiPriority w:val="99"/>
    <w:rsid w:val="006C7A4E"/>
    <w:rPr>
      <w:color w:val="0000FF"/>
      <w:u w:val="single"/>
    </w:rPr>
  </w:style>
  <w:style w:type="paragraph" w:styleId="TOC1">
    <w:name w:val="toc 1"/>
    <w:basedOn w:val="Normal"/>
    <w:next w:val="Normal"/>
    <w:autoRedefine/>
    <w:uiPriority w:val="39"/>
    <w:qFormat/>
    <w:rsid w:val="005F7497"/>
    <w:pPr>
      <w:spacing w:before="120"/>
    </w:pPr>
    <w:rPr>
      <w:rFonts w:ascii="Cambria" w:hAnsi="Cambria"/>
      <w:b/>
      <w:sz w:val="20"/>
    </w:rPr>
  </w:style>
  <w:style w:type="paragraph" w:styleId="TOC2">
    <w:name w:val="toc 2"/>
    <w:basedOn w:val="Normal"/>
    <w:next w:val="Normal"/>
    <w:autoRedefine/>
    <w:uiPriority w:val="39"/>
    <w:qFormat/>
    <w:rsid w:val="005F7497"/>
    <w:pPr>
      <w:ind w:left="240"/>
    </w:pPr>
    <w:rPr>
      <w:rFonts w:ascii="Cambria" w:hAnsi="Cambria"/>
      <w:b/>
      <w:sz w:val="20"/>
      <w:szCs w:val="22"/>
    </w:rPr>
  </w:style>
  <w:style w:type="paragraph" w:styleId="TOC3">
    <w:name w:val="toc 3"/>
    <w:basedOn w:val="Normal"/>
    <w:next w:val="Normal"/>
    <w:autoRedefine/>
    <w:uiPriority w:val="39"/>
    <w:qFormat/>
    <w:rsid w:val="005F7497"/>
    <w:pPr>
      <w:ind w:left="480"/>
    </w:pPr>
    <w:rPr>
      <w:rFonts w:ascii="Cambria" w:hAnsi="Cambria"/>
      <w:sz w:val="20"/>
      <w:szCs w:val="22"/>
    </w:rPr>
  </w:style>
  <w:style w:type="paragraph" w:styleId="Caption">
    <w:name w:val="caption"/>
    <w:basedOn w:val="Normal"/>
    <w:next w:val="Normal"/>
    <w:qFormat/>
    <w:rsid w:val="006C7A4E"/>
    <w:pPr>
      <w:numPr>
        <w:numId w:val="2"/>
      </w:numPr>
      <w:tabs>
        <w:tab w:val="clear" w:pos="360"/>
      </w:tabs>
      <w:spacing w:before="120" w:after="120"/>
      <w:ind w:left="0" w:firstLine="0"/>
      <w:jc w:val="center"/>
    </w:pPr>
    <w:rPr>
      <w:rFonts w:ascii="Verdana" w:hAnsi="Verdana"/>
      <w:b/>
      <w:sz w:val="20"/>
      <w:szCs w:val="20"/>
      <w:lang w:val="en-US"/>
    </w:rPr>
  </w:style>
  <w:style w:type="paragraph" w:styleId="BodyText2">
    <w:name w:val="Body Text 2"/>
    <w:basedOn w:val="Normal"/>
    <w:rsid w:val="006C7A4E"/>
    <w:rPr>
      <w:rFonts w:ascii="Verdana" w:hAnsi="Verdana"/>
      <w:b/>
      <w:sz w:val="14"/>
      <w:szCs w:val="20"/>
      <w:lang w:val="en-US"/>
    </w:rPr>
  </w:style>
  <w:style w:type="paragraph" w:styleId="PlainText">
    <w:name w:val="Plain Text"/>
    <w:basedOn w:val="Normal"/>
    <w:link w:val="PlainTextChar"/>
    <w:uiPriority w:val="99"/>
    <w:rsid w:val="006C7A4E"/>
    <w:rPr>
      <w:rFonts w:ascii="Courier New" w:hAnsi="Courier New" w:cs="Courier New"/>
      <w:sz w:val="20"/>
      <w:szCs w:val="20"/>
    </w:rPr>
  </w:style>
  <w:style w:type="character" w:styleId="PageNumber">
    <w:name w:val="page number"/>
    <w:basedOn w:val="DefaultParagraphFont"/>
    <w:rsid w:val="006C7A4E"/>
  </w:style>
  <w:style w:type="paragraph" w:styleId="DocumentMap">
    <w:name w:val="Document Map"/>
    <w:basedOn w:val="Normal"/>
    <w:rsid w:val="006C7A4E"/>
    <w:pPr>
      <w:shd w:val="clear" w:color="auto" w:fill="000080"/>
    </w:pPr>
    <w:rPr>
      <w:rFonts w:ascii="Tahoma" w:hAnsi="Tahoma" w:cs="Tahoma"/>
      <w:sz w:val="20"/>
    </w:rPr>
  </w:style>
  <w:style w:type="paragraph" w:styleId="BodyText3">
    <w:name w:val="Body Text 3"/>
    <w:basedOn w:val="Normal"/>
    <w:rsid w:val="006C7A4E"/>
    <w:pPr>
      <w:tabs>
        <w:tab w:val="num" w:pos="473"/>
      </w:tabs>
    </w:pPr>
    <w:rPr>
      <w:rFonts w:ascii="Arial" w:hAnsi="Arial" w:cs="Arial"/>
      <w:snapToGrid w:val="0"/>
      <w:color w:val="0000FF"/>
      <w:sz w:val="20"/>
    </w:rPr>
  </w:style>
  <w:style w:type="character" w:styleId="FollowedHyperlink">
    <w:name w:val="FollowedHyperlink"/>
    <w:rsid w:val="006C7A4E"/>
    <w:rPr>
      <w:color w:val="800080"/>
      <w:u w:val="single"/>
    </w:rPr>
  </w:style>
  <w:style w:type="character" w:styleId="CommentReference">
    <w:name w:val="annotation reference"/>
    <w:semiHidden/>
    <w:rsid w:val="006C7A4E"/>
    <w:rPr>
      <w:sz w:val="16"/>
      <w:szCs w:val="16"/>
    </w:rPr>
  </w:style>
  <w:style w:type="table" w:styleId="TableContemporary">
    <w:name w:val="Table Contemporary"/>
    <w:basedOn w:val="TableNormal"/>
    <w:rsid w:val="006C7A4E"/>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StyleBodyTextArialBlueAfter0pt">
    <w:name w:val="Style Body Text + Arial Blue After:  0 pt"/>
    <w:basedOn w:val="BodyText"/>
    <w:next w:val="BlockText"/>
    <w:rsid w:val="006C7A4E"/>
    <w:pPr>
      <w:spacing w:after="0"/>
    </w:pPr>
    <w:rPr>
      <w:color w:val="0000FF"/>
    </w:rPr>
  </w:style>
  <w:style w:type="paragraph" w:styleId="BlockText">
    <w:name w:val="Block Text"/>
    <w:basedOn w:val="Normal"/>
    <w:rsid w:val="006C7A4E"/>
    <w:pPr>
      <w:spacing w:after="120"/>
      <w:ind w:left="1440" w:right="1440"/>
    </w:pPr>
  </w:style>
  <w:style w:type="paragraph" w:customStyle="1" w:styleId="StyleBodyTextArial">
    <w:name w:val="Style Body Text + Arial"/>
    <w:basedOn w:val="BodyText"/>
    <w:next w:val="BodyText"/>
    <w:link w:val="StyleBodyTextArialChar"/>
    <w:rsid w:val="006C7A4E"/>
  </w:style>
  <w:style w:type="character" w:customStyle="1" w:styleId="StyleBodyTextArialChar">
    <w:name w:val="Style Body Text + Arial Char"/>
    <w:basedOn w:val="BodyTextChar"/>
    <w:link w:val="StyleBodyTextArial"/>
    <w:rsid w:val="006C7A4E"/>
    <w:rPr>
      <w:rFonts w:ascii="Arial" w:hAnsi="Arial"/>
      <w:lang w:val="en-GB" w:eastAsia="en-US" w:bidi="ar-SA"/>
    </w:rPr>
  </w:style>
  <w:style w:type="paragraph" w:styleId="TableofFigures">
    <w:name w:val="table of figures"/>
    <w:basedOn w:val="Normal"/>
    <w:next w:val="Normal"/>
    <w:uiPriority w:val="99"/>
    <w:rsid w:val="006C7A4E"/>
    <w:rPr>
      <w:rFonts w:ascii="Verdana" w:hAnsi="Verdana"/>
      <w:sz w:val="20"/>
    </w:rPr>
  </w:style>
  <w:style w:type="paragraph" w:styleId="CommentSubject">
    <w:name w:val="annotation subject"/>
    <w:basedOn w:val="CommentText"/>
    <w:next w:val="CommentText"/>
    <w:semiHidden/>
    <w:rsid w:val="00E556EB"/>
    <w:rPr>
      <w:b/>
      <w:bCs/>
    </w:rPr>
  </w:style>
  <w:style w:type="paragraph" w:styleId="BalloonText">
    <w:name w:val="Balloon Text"/>
    <w:basedOn w:val="Normal"/>
    <w:semiHidden/>
    <w:rsid w:val="00E556EB"/>
    <w:rPr>
      <w:rFonts w:ascii="Tahoma" w:hAnsi="Tahoma" w:cs="Tahoma"/>
      <w:sz w:val="16"/>
      <w:szCs w:val="16"/>
    </w:rPr>
  </w:style>
  <w:style w:type="table" w:styleId="TableGrid">
    <w:name w:val="Table Grid"/>
    <w:basedOn w:val="TableNormal"/>
    <w:rsid w:val="00D40B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D40B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1">
    <w:name w:val="Table List 1"/>
    <w:basedOn w:val="TableNormal"/>
    <w:rsid w:val="00016976"/>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Heading4h4H4Sub-MinorCaseSub-Headerheading4Level4To">
    <w:name w:val="Style Heading 4h4H4Sub-MinorCase Sub-Headerheading4Level 4 To..."/>
    <w:basedOn w:val="Heading4"/>
    <w:autoRedefine/>
    <w:rsid w:val="00884272"/>
    <w:pPr>
      <w:spacing w:after="120"/>
      <w:ind w:left="862" w:hanging="862"/>
    </w:pPr>
    <w:rPr>
      <w:bCs/>
      <w:iCs/>
    </w:rPr>
  </w:style>
  <w:style w:type="paragraph" w:customStyle="1" w:styleId="Default">
    <w:name w:val="Default"/>
    <w:rsid w:val="00A6374D"/>
    <w:pPr>
      <w:autoSpaceDE w:val="0"/>
      <w:autoSpaceDN w:val="0"/>
      <w:adjustRightInd w:val="0"/>
    </w:pPr>
    <w:rPr>
      <w:rFonts w:ascii="Helvetica" w:eastAsia="Times New Roman" w:hAnsi="Helvetica" w:cs="Helvetica"/>
      <w:color w:val="000000"/>
      <w:sz w:val="24"/>
      <w:szCs w:val="24"/>
      <w:lang w:bidi="th-TH"/>
    </w:rPr>
  </w:style>
  <w:style w:type="paragraph" w:styleId="NormalIndent">
    <w:name w:val="Normal Indent"/>
    <w:basedOn w:val="Normal"/>
    <w:rsid w:val="004844EF"/>
    <w:pPr>
      <w:spacing w:after="120"/>
      <w:ind w:left="720"/>
      <w:jc w:val="both"/>
    </w:pPr>
    <w:rPr>
      <w:szCs w:val="20"/>
    </w:rPr>
  </w:style>
  <w:style w:type="character" w:styleId="Emphasis">
    <w:name w:val="Emphasis"/>
    <w:uiPriority w:val="20"/>
    <w:qFormat/>
    <w:rsid w:val="008C7A70"/>
    <w:rPr>
      <w:b/>
      <w:bCs/>
      <w:i w:val="0"/>
      <w:iCs w:val="0"/>
    </w:rPr>
  </w:style>
  <w:style w:type="character" w:customStyle="1" w:styleId="st1">
    <w:name w:val="st1"/>
    <w:basedOn w:val="DefaultParagraphFont"/>
    <w:rsid w:val="008C7A70"/>
  </w:style>
  <w:style w:type="character" w:styleId="Strong">
    <w:name w:val="Strong"/>
    <w:uiPriority w:val="22"/>
    <w:qFormat/>
    <w:rsid w:val="00AA7E15"/>
    <w:rPr>
      <w:b/>
      <w:bCs/>
    </w:rPr>
  </w:style>
  <w:style w:type="character" w:styleId="HTMLCode">
    <w:name w:val="HTML Code"/>
    <w:uiPriority w:val="99"/>
    <w:unhideWhenUsed/>
    <w:rsid w:val="00AA7E15"/>
    <w:rPr>
      <w:rFonts w:ascii="Courier New" w:eastAsia="Times New Roman" w:hAnsi="Courier New" w:cs="Courier New"/>
      <w:sz w:val="20"/>
      <w:szCs w:val="20"/>
    </w:rPr>
  </w:style>
  <w:style w:type="paragraph" w:styleId="Title">
    <w:name w:val="Title"/>
    <w:basedOn w:val="Normal"/>
    <w:next w:val="Normal"/>
    <w:link w:val="TitleChar"/>
    <w:qFormat/>
    <w:rsid w:val="00295793"/>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295793"/>
    <w:rPr>
      <w:rFonts w:ascii="Calibri" w:eastAsia="MS Gothic" w:hAnsi="Calibri" w:cs="Times New Roman"/>
      <w:b/>
      <w:bCs/>
      <w:kern w:val="28"/>
      <w:sz w:val="32"/>
      <w:szCs w:val="32"/>
      <w:lang w:val="en-GB"/>
    </w:rPr>
  </w:style>
  <w:style w:type="paragraph" w:customStyle="1" w:styleId="TOCHeading1">
    <w:name w:val="TOC Heading1"/>
    <w:basedOn w:val="Heading1"/>
    <w:next w:val="Normal"/>
    <w:uiPriority w:val="39"/>
    <w:unhideWhenUsed/>
    <w:qFormat/>
    <w:rsid w:val="000535CE"/>
    <w:pPr>
      <w:pageBreakBefore w:val="0"/>
      <w:numPr>
        <w:numId w:val="0"/>
      </w:numPr>
      <w:tabs>
        <w:tab w:val="clear" w:pos="-90"/>
      </w:tabs>
      <w:spacing w:before="480" w:after="0" w:line="276" w:lineRule="auto"/>
      <w:outlineLvl w:val="9"/>
    </w:pPr>
    <w:rPr>
      <w:rFonts w:ascii="Calibri" w:eastAsia="MS Gothic" w:hAnsi="Calibri"/>
      <w:bCs/>
      <w:color w:val="365F91"/>
      <w:sz w:val="28"/>
      <w:szCs w:val="28"/>
    </w:rPr>
  </w:style>
  <w:style w:type="paragraph" w:styleId="TOC4">
    <w:name w:val="toc 4"/>
    <w:basedOn w:val="Normal"/>
    <w:next w:val="Normal"/>
    <w:autoRedefine/>
    <w:uiPriority w:val="39"/>
    <w:rsid w:val="000535CE"/>
    <w:pPr>
      <w:ind w:left="720"/>
    </w:pPr>
    <w:rPr>
      <w:rFonts w:ascii="Cambria" w:hAnsi="Cambria"/>
      <w:sz w:val="20"/>
      <w:szCs w:val="20"/>
    </w:rPr>
  </w:style>
  <w:style w:type="paragraph" w:styleId="TOC5">
    <w:name w:val="toc 5"/>
    <w:basedOn w:val="Normal"/>
    <w:next w:val="Normal"/>
    <w:autoRedefine/>
    <w:rsid w:val="000535CE"/>
    <w:pPr>
      <w:ind w:left="960"/>
    </w:pPr>
    <w:rPr>
      <w:rFonts w:ascii="Cambria" w:hAnsi="Cambria"/>
      <w:sz w:val="20"/>
      <w:szCs w:val="20"/>
    </w:rPr>
  </w:style>
  <w:style w:type="paragraph" w:styleId="TOC6">
    <w:name w:val="toc 6"/>
    <w:basedOn w:val="Normal"/>
    <w:next w:val="Normal"/>
    <w:autoRedefine/>
    <w:rsid w:val="000535CE"/>
    <w:pPr>
      <w:ind w:left="1200"/>
    </w:pPr>
    <w:rPr>
      <w:rFonts w:ascii="Cambria" w:hAnsi="Cambria"/>
      <w:sz w:val="20"/>
      <w:szCs w:val="20"/>
    </w:rPr>
  </w:style>
  <w:style w:type="paragraph" w:styleId="TOC7">
    <w:name w:val="toc 7"/>
    <w:basedOn w:val="Normal"/>
    <w:next w:val="Normal"/>
    <w:autoRedefine/>
    <w:rsid w:val="000535CE"/>
    <w:pPr>
      <w:ind w:left="1440"/>
    </w:pPr>
    <w:rPr>
      <w:rFonts w:ascii="Cambria" w:hAnsi="Cambria"/>
      <w:sz w:val="20"/>
      <w:szCs w:val="20"/>
    </w:rPr>
  </w:style>
  <w:style w:type="paragraph" w:styleId="TOC8">
    <w:name w:val="toc 8"/>
    <w:basedOn w:val="Normal"/>
    <w:next w:val="Normal"/>
    <w:autoRedefine/>
    <w:rsid w:val="000535CE"/>
    <w:pPr>
      <w:ind w:left="1680"/>
    </w:pPr>
    <w:rPr>
      <w:rFonts w:ascii="Cambria" w:hAnsi="Cambria"/>
      <w:sz w:val="20"/>
      <w:szCs w:val="20"/>
    </w:rPr>
  </w:style>
  <w:style w:type="paragraph" w:styleId="TOC9">
    <w:name w:val="toc 9"/>
    <w:basedOn w:val="Normal"/>
    <w:next w:val="Normal"/>
    <w:autoRedefine/>
    <w:rsid w:val="000535CE"/>
    <w:pPr>
      <w:ind w:left="1920"/>
    </w:pPr>
    <w:rPr>
      <w:rFonts w:ascii="Cambria" w:hAnsi="Cambria"/>
      <w:sz w:val="20"/>
      <w:szCs w:val="20"/>
    </w:rPr>
  </w:style>
  <w:style w:type="character" w:customStyle="1" w:styleId="TableTextChar">
    <w:name w:val="Table Text Char"/>
    <w:link w:val="TableText"/>
    <w:uiPriority w:val="99"/>
    <w:locked/>
    <w:rsid w:val="00347CB8"/>
    <w:rPr>
      <w:rFonts w:ascii="Arial" w:hAnsi="Arial" w:cs="Arial"/>
    </w:rPr>
  </w:style>
  <w:style w:type="paragraph" w:customStyle="1" w:styleId="TableText">
    <w:name w:val="Table Text"/>
    <w:basedOn w:val="Normal"/>
    <w:link w:val="TableTextChar"/>
    <w:uiPriority w:val="99"/>
    <w:rsid w:val="00347CB8"/>
    <w:pPr>
      <w:spacing w:before="60" w:after="60"/>
    </w:pPr>
    <w:rPr>
      <w:rFonts w:ascii="Arial" w:eastAsia="MS Mincho" w:hAnsi="Arial"/>
      <w:sz w:val="20"/>
      <w:szCs w:val="20"/>
    </w:rPr>
  </w:style>
  <w:style w:type="character" w:customStyle="1" w:styleId="Bold">
    <w:name w:val="Bold"/>
    <w:uiPriority w:val="99"/>
    <w:rsid w:val="00347CB8"/>
    <w:rPr>
      <w:rFonts w:cs="Times New Roman"/>
      <w:b/>
      <w:bCs/>
    </w:rPr>
  </w:style>
  <w:style w:type="paragraph" w:styleId="ListParagraph">
    <w:name w:val="List Paragraph"/>
    <w:basedOn w:val="Normal"/>
    <w:uiPriority w:val="34"/>
    <w:qFormat/>
    <w:rsid w:val="001F6A86"/>
    <w:pPr>
      <w:ind w:left="720"/>
    </w:pPr>
    <w:rPr>
      <w:rFonts w:ascii="Calibri" w:eastAsiaTheme="minorHAnsi" w:hAnsi="Calibri"/>
      <w:sz w:val="22"/>
      <w:szCs w:val="22"/>
      <w:lang w:val="en-US"/>
    </w:rPr>
  </w:style>
  <w:style w:type="character" w:customStyle="1" w:styleId="PlainTextChar">
    <w:name w:val="Plain Text Char"/>
    <w:basedOn w:val="DefaultParagraphFont"/>
    <w:link w:val="PlainText"/>
    <w:uiPriority w:val="99"/>
    <w:rsid w:val="00C8739E"/>
    <w:rPr>
      <w:rFonts w:ascii="Courier New" w:eastAsia="Times New Roman" w:hAnsi="Courier New" w:cs="Courier New"/>
      <w:lang w:eastAsia="en-US"/>
    </w:rPr>
  </w:style>
  <w:style w:type="character" w:customStyle="1" w:styleId="Mention1">
    <w:name w:val="Mention1"/>
    <w:basedOn w:val="DefaultParagraphFont"/>
    <w:uiPriority w:val="99"/>
    <w:semiHidden/>
    <w:unhideWhenUsed/>
    <w:rsid w:val="006B00D3"/>
    <w:rPr>
      <w:color w:val="2B579A"/>
      <w:shd w:val="clear" w:color="auto" w:fill="E6E6E6"/>
    </w:rPr>
  </w:style>
  <w:style w:type="paragraph" w:styleId="HTMLPreformatted">
    <w:name w:val="HTML Preformatted"/>
    <w:basedOn w:val="Normal"/>
    <w:link w:val="HTMLPreformattedChar"/>
    <w:uiPriority w:val="99"/>
    <w:semiHidden/>
    <w:unhideWhenUsed/>
    <w:rsid w:val="0060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0686C"/>
    <w:rPr>
      <w:rFonts w:ascii="Courier New" w:eastAsia="Times New Roman" w:hAnsi="Courier New" w:cs="Courier New"/>
    </w:rPr>
  </w:style>
  <w:style w:type="character" w:styleId="Mention">
    <w:name w:val="Mention"/>
    <w:basedOn w:val="DefaultParagraphFont"/>
    <w:uiPriority w:val="99"/>
    <w:semiHidden/>
    <w:unhideWhenUsed/>
    <w:rsid w:val="00BF2549"/>
    <w:rPr>
      <w:color w:val="2B579A"/>
      <w:shd w:val="clear" w:color="auto" w:fill="E6E6E6"/>
    </w:rPr>
  </w:style>
  <w:style w:type="character" w:styleId="UnresolvedMention">
    <w:name w:val="Unresolved Mention"/>
    <w:basedOn w:val="DefaultParagraphFont"/>
    <w:uiPriority w:val="99"/>
    <w:semiHidden/>
    <w:unhideWhenUsed/>
    <w:rsid w:val="002922D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40899">
      <w:bodyDiv w:val="1"/>
      <w:marLeft w:val="0"/>
      <w:marRight w:val="0"/>
      <w:marTop w:val="0"/>
      <w:marBottom w:val="0"/>
      <w:divBdr>
        <w:top w:val="none" w:sz="0" w:space="0" w:color="auto"/>
        <w:left w:val="none" w:sz="0" w:space="0" w:color="auto"/>
        <w:bottom w:val="none" w:sz="0" w:space="0" w:color="auto"/>
        <w:right w:val="none" w:sz="0" w:space="0" w:color="auto"/>
      </w:divBdr>
    </w:div>
    <w:div w:id="66073361">
      <w:bodyDiv w:val="1"/>
      <w:marLeft w:val="0"/>
      <w:marRight w:val="0"/>
      <w:marTop w:val="0"/>
      <w:marBottom w:val="0"/>
      <w:divBdr>
        <w:top w:val="none" w:sz="0" w:space="0" w:color="auto"/>
        <w:left w:val="none" w:sz="0" w:space="0" w:color="auto"/>
        <w:bottom w:val="none" w:sz="0" w:space="0" w:color="auto"/>
        <w:right w:val="none" w:sz="0" w:space="0" w:color="auto"/>
      </w:divBdr>
    </w:div>
    <w:div w:id="107480070">
      <w:bodyDiv w:val="1"/>
      <w:marLeft w:val="0"/>
      <w:marRight w:val="0"/>
      <w:marTop w:val="0"/>
      <w:marBottom w:val="0"/>
      <w:divBdr>
        <w:top w:val="none" w:sz="0" w:space="0" w:color="auto"/>
        <w:left w:val="none" w:sz="0" w:space="0" w:color="auto"/>
        <w:bottom w:val="none" w:sz="0" w:space="0" w:color="auto"/>
        <w:right w:val="none" w:sz="0" w:space="0" w:color="auto"/>
      </w:divBdr>
    </w:div>
    <w:div w:id="113446396">
      <w:bodyDiv w:val="1"/>
      <w:marLeft w:val="0"/>
      <w:marRight w:val="0"/>
      <w:marTop w:val="0"/>
      <w:marBottom w:val="0"/>
      <w:divBdr>
        <w:top w:val="none" w:sz="0" w:space="0" w:color="auto"/>
        <w:left w:val="none" w:sz="0" w:space="0" w:color="auto"/>
        <w:bottom w:val="none" w:sz="0" w:space="0" w:color="auto"/>
        <w:right w:val="none" w:sz="0" w:space="0" w:color="auto"/>
      </w:divBdr>
    </w:div>
    <w:div w:id="114377228">
      <w:bodyDiv w:val="1"/>
      <w:marLeft w:val="0"/>
      <w:marRight w:val="0"/>
      <w:marTop w:val="0"/>
      <w:marBottom w:val="0"/>
      <w:divBdr>
        <w:top w:val="none" w:sz="0" w:space="0" w:color="auto"/>
        <w:left w:val="none" w:sz="0" w:space="0" w:color="auto"/>
        <w:bottom w:val="none" w:sz="0" w:space="0" w:color="auto"/>
        <w:right w:val="none" w:sz="0" w:space="0" w:color="auto"/>
      </w:divBdr>
    </w:div>
    <w:div w:id="183905380">
      <w:bodyDiv w:val="1"/>
      <w:marLeft w:val="0"/>
      <w:marRight w:val="0"/>
      <w:marTop w:val="0"/>
      <w:marBottom w:val="0"/>
      <w:divBdr>
        <w:top w:val="none" w:sz="0" w:space="0" w:color="auto"/>
        <w:left w:val="none" w:sz="0" w:space="0" w:color="auto"/>
        <w:bottom w:val="none" w:sz="0" w:space="0" w:color="auto"/>
        <w:right w:val="none" w:sz="0" w:space="0" w:color="auto"/>
      </w:divBdr>
    </w:div>
    <w:div w:id="209340123">
      <w:bodyDiv w:val="1"/>
      <w:marLeft w:val="0"/>
      <w:marRight w:val="0"/>
      <w:marTop w:val="0"/>
      <w:marBottom w:val="0"/>
      <w:divBdr>
        <w:top w:val="none" w:sz="0" w:space="0" w:color="auto"/>
        <w:left w:val="none" w:sz="0" w:space="0" w:color="auto"/>
        <w:bottom w:val="none" w:sz="0" w:space="0" w:color="auto"/>
        <w:right w:val="none" w:sz="0" w:space="0" w:color="auto"/>
      </w:divBdr>
    </w:div>
    <w:div w:id="225334351">
      <w:bodyDiv w:val="1"/>
      <w:marLeft w:val="0"/>
      <w:marRight w:val="0"/>
      <w:marTop w:val="0"/>
      <w:marBottom w:val="0"/>
      <w:divBdr>
        <w:top w:val="none" w:sz="0" w:space="0" w:color="auto"/>
        <w:left w:val="none" w:sz="0" w:space="0" w:color="auto"/>
        <w:bottom w:val="none" w:sz="0" w:space="0" w:color="auto"/>
        <w:right w:val="none" w:sz="0" w:space="0" w:color="auto"/>
      </w:divBdr>
    </w:div>
    <w:div w:id="226379915">
      <w:bodyDiv w:val="1"/>
      <w:marLeft w:val="0"/>
      <w:marRight w:val="0"/>
      <w:marTop w:val="0"/>
      <w:marBottom w:val="0"/>
      <w:divBdr>
        <w:top w:val="none" w:sz="0" w:space="0" w:color="auto"/>
        <w:left w:val="none" w:sz="0" w:space="0" w:color="auto"/>
        <w:bottom w:val="none" w:sz="0" w:space="0" w:color="auto"/>
        <w:right w:val="none" w:sz="0" w:space="0" w:color="auto"/>
      </w:divBdr>
    </w:div>
    <w:div w:id="256133203">
      <w:bodyDiv w:val="1"/>
      <w:marLeft w:val="0"/>
      <w:marRight w:val="0"/>
      <w:marTop w:val="0"/>
      <w:marBottom w:val="0"/>
      <w:divBdr>
        <w:top w:val="none" w:sz="0" w:space="0" w:color="auto"/>
        <w:left w:val="none" w:sz="0" w:space="0" w:color="auto"/>
        <w:bottom w:val="none" w:sz="0" w:space="0" w:color="auto"/>
        <w:right w:val="none" w:sz="0" w:space="0" w:color="auto"/>
      </w:divBdr>
    </w:div>
    <w:div w:id="345522672">
      <w:bodyDiv w:val="1"/>
      <w:marLeft w:val="0"/>
      <w:marRight w:val="0"/>
      <w:marTop w:val="0"/>
      <w:marBottom w:val="0"/>
      <w:divBdr>
        <w:top w:val="none" w:sz="0" w:space="0" w:color="auto"/>
        <w:left w:val="none" w:sz="0" w:space="0" w:color="auto"/>
        <w:bottom w:val="none" w:sz="0" w:space="0" w:color="auto"/>
        <w:right w:val="none" w:sz="0" w:space="0" w:color="auto"/>
      </w:divBdr>
    </w:div>
    <w:div w:id="353118190">
      <w:bodyDiv w:val="1"/>
      <w:marLeft w:val="0"/>
      <w:marRight w:val="0"/>
      <w:marTop w:val="0"/>
      <w:marBottom w:val="0"/>
      <w:divBdr>
        <w:top w:val="none" w:sz="0" w:space="0" w:color="auto"/>
        <w:left w:val="none" w:sz="0" w:space="0" w:color="auto"/>
        <w:bottom w:val="none" w:sz="0" w:space="0" w:color="auto"/>
        <w:right w:val="none" w:sz="0" w:space="0" w:color="auto"/>
      </w:divBdr>
    </w:div>
    <w:div w:id="449738639">
      <w:bodyDiv w:val="1"/>
      <w:marLeft w:val="0"/>
      <w:marRight w:val="0"/>
      <w:marTop w:val="0"/>
      <w:marBottom w:val="0"/>
      <w:divBdr>
        <w:top w:val="none" w:sz="0" w:space="0" w:color="auto"/>
        <w:left w:val="none" w:sz="0" w:space="0" w:color="auto"/>
        <w:bottom w:val="none" w:sz="0" w:space="0" w:color="auto"/>
        <w:right w:val="none" w:sz="0" w:space="0" w:color="auto"/>
      </w:divBdr>
    </w:div>
    <w:div w:id="467288583">
      <w:bodyDiv w:val="1"/>
      <w:marLeft w:val="0"/>
      <w:marRight w:val="0"/>
      <w:marTop w:val="0"/>
      <w:marBottom w:val="0"/>
      <w:divBdr>
        <w:top w:val="none" w:sz="0" w:space="0" w:color="auto"/>
        <w:left w:val="none" w:sz="0" w:space="0" w:color="auto"/>
        <w:bottom w:val="none" w:sz="0" w:space="0" w:color="auto"/>
        <w:right w:val="none" w:sz="0" w:space="0" w:color="auto"/>
      </w:divBdr>
    </w:div>
    <w:div w:id="471218717">
      <w:bodyDiv w:val="1"/>
      <w:marLeft w:val="0"/>
      <w:marRight w:val="0"/>
      <w:marTop w:val="0"/>
      <w:marBottom w:val="0"/>
      <w:divBdr>
        <w:top w:val="none" w:sz="0" w:space="0" w:color="auto"/>
        <w:left w:val="none" w:sz="0" w:space="0" w:color="auto"/>
        <w:bottom w:val="none" w:sz="0" w:space="0" w:color="auto"/>
        <w:right w:val="none" w:sz="0" w:space="0" w:color="auto"/>
      </w:divBdr>
    </w:div>
    <w:div w:id="485705697">
      <w:bodyDiv w:val="1"/>
      <w:marLeft w:val="0"/>
      <w:marRight w:val="0"/>
      <w:marTop w:val="0"/>
      <w:marBottom w:val="0"/>
      <w:divBdr>
        <w:top w:val="none" w:sz="0" w:space="0" w:color="auto"/>
        <w:left w:val="none" w:sz="0" w:space="0" w:color="auto"/>
        <w:bottom w:val="none" w:sz="0" w:space="0" w:color="auto"/>
        <w:right w:val="none" w:sz="0" w:space="0" w:color="auto"/>
      </w:divBdr>
    </w:div>
    <w:div w:id="487325994">
      <w:bodyDiv w:val="1"/>
      <w:marLeft w:val="0"/>
      <w:marRight w:val="0"/>
      <w:marTop w:val="0"/>
      <w:marBottom w:val="0"/>
      <w:divBdr>
        <w:top w:val="none" w:sz="0" w:space="0" w:color="auto"/>
        <w:left w:val="none" w:sz="0" w:space="0" w:color="auto"/>
        <w:bottom w:val="none" w:sz="0" w:space="0" w:color="auto"/>
        <w:right w:val="none" w:sz="0" w:space="0" w:color="auto"/>
      </w:divBdr>
    </w:div>
    <w:div w:id="491528696">
      <w:bodyDiv w:val="1"/>
      <w:marLeft w:val="0"/>
      <w:marRight w:val="0"/>
      <w:marTop w:val="0"/>
      <w:marBottom w:val="0"/>
      <w:divBdr>
        <w:top w:val="none" w:sz="0" w:space="0" w:color="auto"/>
        <w:left w:val="none" w:sz="0" w:space="0" w:color="auto"/>
        <w:bottom w:val="none" w:sz="0" w:space="0" w:color="auto"/>
        <w:right w:val="none" w:sz="0" w:space="0" w:color="auto"/>
      </w:divBdr>
    </w:div>
    <w:div w:id="541598930">
      <w:bodyDiv w:val="1"/>
      <w:marLeft w:val="0"/>
      <w:marRight w:val="0"/>
      <w:marTop w:val="0"/>
      <w:marBottom w:val="0"/>
      <w:divBdr>
        <w:top w:val="none" w:sz="0" w:space="0" w:color="auto"/>
        <w:left w:val="none" w:sz="0" w:space="0" w:color="auto"/>
        <w:bottom w:val="none" w:sz="0" w:space="0" w:color="auto"/>
        <w:right w:val="none" w:sz="0" w:space="0" w:color="auto"/>
      </w:divBdr>
    </w:div>
    <w:div w:id="598685742">
      <w:bodyDiv w:val="1"/>
      <w:marLeft w:val="0"/>
      <w:marRight w:val="0"/>
      <w:marTop w:val="0"/>
      <w:marBottom w:val="0"/>
      <w:divBdr>
        <w:top w:val="none" w:sz="0" w:space="0" w:color="auto"/>
        <w:left w:val="none" w:sz="0" w:space="0" w:color="auto"/>
        <w:bottom w:val="none" w:sz="0" w:space="0" w:color="auto"/>
        <w:right w:val="none" w:sz="0" w:space="0" w:color="auto"/>
      </w:divBdr>
    </w:div>
    <w:div w:id="653220691">
      <w:bodyDiv w:val="1"/>
      <w:marLeft w:val="0"/>
      <w:marRight w:val="0"/>
      <w:marTop w:val="0"/>
      <w:marBottom w:val="0"/>
      <w:divBdr>
        <w:top w:val="none" w:sz="0" w:space="0" w:color="auto"/>
        <w:left w:val="none" w:sz="0" w:space="0" w:color="auto"/>
        <w:bottom w:val="none" w:sz="0" w:space="0" w:color="auto"/>
        <w:right w:val="none" w:sz="0" w:space="0" w:color="auto"/>
      </w:divBdr>
    </w:div>
    <w:div w:id="660500583">
      <w:bodyDiv w:val="1"/>
      <w:marLeft w:val="0"/>
      <w:marRight w:val="0"/>
      <w:marTop w:val="0"/>
      <w:marBottom w:val="0"/>
      <w:divBdr>
        <w:top w:val="none" w:sz="0" w:space="0" w:color="auto"/>
        <w:left w:val="none" w:sz="0" w:space="0" w:color="auto"/>
        <w:bottom w:val="none" w:sz="0" w:space="0" w:color="auto"/>
        <w:right w:val="none" w:sz="0" w:space="0" w:color="auto"/>
      </w:divBdr>
    </w:div>
    <w:div w:id="674646369">
      <w:bodyDiv w:val="1"/>
      <w:marLeft w:val="0"/>
      <w:marRight w:val="0"/>
      <w:marTop w:val="0"/>
      <w:marBottom w:val="0"/>
      <w:divBdr>
        <w:top w:val="none" w:sz="0" w:space="0" w:color="auto"/>
        <w:left w:val="none" w:sz="0" w:space="0" w:color="auto"/>
        <w:bottom w:val="none" w:sz="0" w:space="0" w:color="auto"/>
        <w:right w:val="none" w:sz="0" w:space="0" w:color="auto"/>
      </w:divBdr>
    </w:div>
    <w:div w:id="696665259">
      <w:bodyDiv w:val="1"/>
      <w:marLeft w:val="0"/>
      <w:marRight w:val="0"/>
      <w:marTop w:val="0"/>
      <w:marBottom w:val="0"/>
      <w:divBdr>
        <w:top w:val="none" w:sz="0" w:space="0" w:color="auto"/>
        <w:left w:val="none" w:sz="0" w:space="0" w:color="auto"/>
        <w:bottom w:val="none" w:sz="0" w:space="0" w:color="auto"/>
        <w:right w:val="none" w:sz="0" w:space="0" w:color="auto"/>
      </w:divBdr>
    </w:div>
    <w:div w:id="736174552">
      <w:bodyDiv w:val="1"/>
      <w:marLeft w:val="0"/>
      <w:marRight w:val="0"/>
      <w:marTop w:val="0"/>
      <w:marBottom w:val="0"/>
      <w:divBdr>
        <w:top w:val="none" w:sz="0" w:space="0" w:color="auto"/>
        <w:left w:val="none" w:sz="0" w:space="0" w:color="auto"/>
        <w:bottom w:val="none" w:sz="0" w:space="0" w:color="auto"/>
        <w:right w:val="none" w:sz="0" w:space="0" w:color="auto"/>
      </w:divBdr>
      <w:divsChild>
        <w:div w:id="1751274206">
          <w:marLeft w:val="0"/>
          <w:marRight w:val="0"/>
          <w:marTop w:val="0"/>
          <w:marBottom w:val="0"/>
          <w:divBdr>
            <w:top w:val="none" w:sz="0" w:space="0" w:color="auto"/>
            <w:left w:val="none" w:sz="0" w:space="0" w:color="auto"/>
            <w:bottom w:val="none" w:sz="0" w:space="0" w:color="auto"/>
            <w:right w:val="none" w:sz="0" w:space="0" w:color="auto"/>
          </w:divBdr>
          <w:divsChild>
            <w:div w:id="544716">
              <w:marLeft w:val="0"/>
              <w:marRight w:val="0"/>
              <w:marTop w:val="0"/>
              <w:marBottom w:val="0"/>
              <w:divBdr>
                <w:top w:val="none" w:sz="0" w:space="0" w:color="auto"/>
                <w:left w:val="none" w:sz="0" w:space="0" w:color="auto"/>
                <w:bottom w:val="none" w:sz="0" w:space="0" w:color="auto"/>
                <w:right w:val="none" w:sz="0" w:space="0" w:color="auto"/>
              </w:divBdr>
              <w:divsChild>
                <w:div w:id="1303191351">
                  <w:marLeft w:val="0"/>
                  <w:marRight w:val="0"/>
                  <w:marTop w:val="0"/>
                  <w:marBottom w:val="0"/>
                  <w:divBdr>
                    <w:top w:val="none" w:sz="0" w:space="0" w:color="auto"/>
                    <w:left w:val="none" w:sz="0" w:space="0" w:color="auto"/>
                    <w:bottom w:val="none" w:sz="0" w:space="0" w:color="auto"/>
                    <w:right w:val="none" w:sz="0" w:space="0" w:color="auto"/>
                  </w:divBdr>
                  <w:divsChild>
                    <w:div w:id="317922785">
                      <w:marLeft w:val="0"/>
                      <w:marRight w:val="0"/>
                      <w:marTop w:val="0"/>
                      <w:marBottom w:val="0"/>
                      <w:divBdr>
                        <w:top w:val="none" w:sz="0" w:space="0" w:color="auto"/>
                        <w:left w:val="none" w:sz="0" w:space="0" w:color="auto"/>
                        <w:bottom w:val="none" w:sz="0" w:space="0" w:color="auto"/>
                        <w:right w:val="none" w:sz="0" w:space="0" w:color="auto"/>
                      </w:divBdr>
                      <w:divsChild>
                        <w:div w:id="973212516">
                          <w:marLeft w:val="0"/>
                          <w:marRight w:val="0"/>
                          <w:marTop w:val="0"/>
                          <w:marBottom w:val="0"/>
                          <w:divBdr>
                            <w:top w:val="none" w:sz="0" w:space="0" w:color="auto"/>
                            <w:left w:val="none" w:sz="0" w:space="0" w:color="auto"/>
                            <w:bottom w:val="none" w:sz="0" w:space="0" w:color="auto"/>
                            <w:right w:val="none" w:sz="0" w:space="0" w:color="auto"/>
                          </w:divBdr>
                          <w:divsChild>
                            <w:div w:id="1948197381">
                              <w:marLeft w:val="0"/>
                              <w:marRight w:val="0"/>
                              <w:marTop w:val="0"/>
                              <w:marBottom w:val="0"/>
                              <w:divBdr>
                                <w:top w:val="none" w:sz="0" w:space="0" w:color="auto"/>
                                <w:left w:val="none" w:sz="0" w:space="0" w:color="auto"/>
                                <w:bottom w:val="none" w:sz="0" w:space="0" w:color="auto"/>
                                <w:right w:val="none" w:sz="0" w:space="0" w:color="auto"/>
                              </w:divBdr>
                              <w:divsChild>
                                <w:div w:id="466510287">
                                  <w:marLeft w:val="0"/>
                                  <w:marRight w:val="0"/>
                                  <w:marTop w:val="0"/>
                                  <w:marBottom w:val="0"/>
                                  <w:divBdr>
                                    <w:top w:val="none" w:sz="0" w:space="0" w:color="auto"/>
                                    <w:left w:val="none" w:sz="0" w:space="0" w:color="auto"/>
                                    <w:bottom w:val="none" w:sz="0" w:space="0" w:color="auto"/>
                                    <w:right w:val="none" w:sz="0" w:space="0" w:color="auto"/>
                                  </w:divBdr>
                                  <w:divsChild>
                                    <w:div w:id="10255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864339">
      <w:bodyDiv w:val="1"/>
      <w:marLeft w:val="0"/>
      <w:marRight w:val="0"/>
      <w:marTop w:val="0"/>
      <w:marBottom w:val="0"/>
      <w:divBdr>
        <w:top w:val="none" w:sz="0" w:space="0" w:color="auto"/>
        <w:left w:val="none" w:sz="0" w:space="0" w:color="auto"/>
        <w:bottom w:val="none" w:sz="0" w:space="0" w:color="auto"/>
        <w:right w:val="none" w:sz="0" w:space="0" w:color="auto"/>
      </w:divBdr>
    </w:div>
    <w:div w:id="882060077">
      <w:bodyDiv w:val="1"/>
      <w:marLeft w:val="0"/>
      <w:marRight w:val="0"/>
      <w:marTop w:val="0"/>
      <w:marBottom w:val="0"/>
      <w:divBdr>
        <w:top w:val="none" w:sz="0" w:space="0" w:color="auto"/>
        <w:left w:val="none" w:sz="0" w:space="0" w:color="auto"/>
        <w:bottom w:val="none" w:sz="0" w:space="0" w:color="auto"/>
        <w:right w:val="none" w:sz="0" w:space="0" w:color="auto"/>
      </w:divBdr>
    </w:div>
    <w:div w:id="924189348">
      <w:bodyDiv w:val="1"/>
      <w:marLeft w:val="0"/>
      <w:marRight w:val="0"/>
      <w:marTop w:val="0"/>
      <w:marBottom w:val="0"/>
      <w:divBdr>
        <w:top w:val="none" w:sz="0" w:space="0" w:color="auto"/>
        <w:left w:val="none" w:sz="0" w:space="0" w:color="auto"/>
        <w:bottom w:val="none" w:sz="0" w:space="0" w:color="auto"/>
        <w:right w:val="none" w:sz="0" w:space="0" w:color="auto"/>
      </w:divBdr>
    </w:div>
    <w:div w:id="987048543">
      <w:bodyDiv w:val="1"/>
      <w:marLeft w:val="0"/>
      <w:marRight w:val="0"/>
      <w:marTop w:val="0"/>
      <w:marBottom w:val="0"/>
      <w:divBdr>
        <w:top w:val="none" w:sz="0" w:space="0" w:color="auto"/>
        <w:left w:val="none" w:sz="0" w:space="0" w:color="auto"/>
        <w:bottom w:val="none" w:sz="0" w:space="0" w:color="auto"/>
        <w:right w:val="none" w:sz="0" w:space="0" w:color="auto"/>
      </w:divBdr>
    </w:div>
    <w:div w:id="996685973">
      <w:bodyDiv w:val="1"/>
      <w:marLeft w:val="0"/>
      <w:marRight w:val="0"/>
      <w:marTop w:val="0"/>
      <w:marBottom w:val="0"/>
      <w:divBdr>
        <w:top w:val="none" w:sz="0" w:space="0" w:color="auto"/>
        <w:left w:val="none" w:sz="0" w:space="0" w:color="auto"/>
        <w:bottom w:val="none" w:sz="0" w:space="0" w:color="auto"/>
        <w:right w:val="none" w:sz="0" w:space="0" w:color="auto"/>
      </w:divBdr>
    </w:div>
    <w:div w:id="1098253155">
      <w:bodyDiv w:val="1"/>
      <w:marLeft w:val="0"/>
      <w:marRight w:val="0"/>
      <w:marTop w:val="0"/>
      <w:marBottom w:val="0"/>
      <w:divBdr>
        <w:top w:val="none" w:sz="0" w:space="0" w:color="auto"/>
        <w:left w:val="none" w:sz="0" w:space="0" w:color="auto"/>
        <w:bottom w:val="none" w:sz="0" w:space="0" w:color="auto"/>
        <w:right w:val="none" w:sz="0" w:space="0" w:color="auto"/>
      </w:divBdr>
      <w:divsChild>
        <w:div w:id="1693074572">
          <w:marLeft w:val="0"/>
          <w:marRight w:val="0"/>
          <w:marTop w:val="0"/>
          <w:marBottom w:val="0"/>
          <w:divBdr>
            <w:top w:val="none" w:sz="0" w:space="0" w:color="auto"/>
            <w:left w:val="none" w:sz="0" w:space="0" w:color="auto"/>
            <w:bottom w:val="none" w:sz="0" w:space="0" w:color="auto"/>
            <w:right w:val="none" w:sz="0" w:space="0" w:color="auto"/>
          </w:divBdr>
          <w:divsChild>
            <w:div w:id="1294754749">
              <w:marLeft w:val="0"/>
              <w:marRight w:val="0"/>
              <w:marTop w:val="0"/>
              <w:marBottom w:val="0"/>
              <w:divBdr>
                <w:top w:val="none" w:sz="0" w:space="0" w:color="auto"/>
                <w:left w:val="none" w:sz="0" w:space="0" w:color="auto"/>
                <w:bottom w:val="none" w:sz="0" w:space="0" w:color="auto"/>
                <w:right w:val="none" w:sz="0" w:space="0" w:color="auto"/>
              </w:divBdr>
              <w:divsChild>
                <w:div w:id="253369785">
                  <w:marLeft w:val="0"/>
                  <w:marRight w:val="0"/>
                  <w:marTop w:val="0"/>
                  <w:marBottom w:val="0"/>
                  <w:divBdr>
                    <w:top w:val="none" w:sz="0" w:space="0" w:color="auto"/>
                    <w:left w:val="none" w:sz="0" w:space="0" w:color="auto"/>
                    <w:bottom w:val="none" w:sz="0" w:space="0" w:color="auto"/>
                    <w:right w:val="none" w:sz="0" w:space="0" w:color="auto"/>
                  </w:divBdr>
                  <w:divsChild>
                    <w:div w:id="1113548154">
                      <w:marLeft w:val="0"/>
                      <w:marRight w:val="0"/>
                      <w:marTop w:val="0"/>
                      <w:marBottom w:val="0"/>
                      <w:divBdr>
                        <w:top w:val="none" w:sz="0" w:space="0" w:color="auto"/>
                        <w:left w:val="none" w:sz="0" w:space="0" w:color="auto"/>
                        <w:bottom w:val="none" w:sz="0" w:space="0" w:color="auto"/>
                        <w:right w:val="none" w:sz="0" w:space="0" w:color="auto"/>
                      </w:divBdr>
                      <w:divsChild>
                        <w:div w:id="2140147785">
                          <w:marLeft w:val="0"/>
                          <w:marRight w:val="0"/>
                          <w:marTop w:val="0"/>
                          <w:marBottom w:val="0"/>
                          <w:divBdr>
                            <w:top w:val="none" w:sz="0" w:space="0" w:color="auto"/>
                            <w:left w:val="none" w:sz="0" w:space="0" w:color="auto"/>
                            <w:bottom w:val="none" w:sz="0" w:space="0" w:color="auto"/>
                            <w:right w:val="none" w:sz="0" w:space="0" w:color="auto"/>
                          </w:divBdr>
                          <w:divsChild>
                            <w:div w:id="277953166">
                              <w:marLeft w:val="0"/>
                              <w:marRight w:val="0"/>
                              <w:marTop w:val="0"/>
                              <w:marBottom w:val="0"/>
                              <w:divBdr>
                                <w:top w:val="none" w:sz="0" w:space="0" w:color="auto"/>
                                <w:left w:val="none" w:sz="0" w:space="0" w:color="auto"/>
                                <w:bottom w:val="none" w:sz="0" w:space="0" w:color="auto"/>
                                <w:right w:val="none" w:sz="0" w:space="0" w:color="auto"/>
                              </w:divBdr>
                              <w:divsChild>
                                <w:div w:id="1051614999">
                                  <w:marLeft w:val="0"/>
                                  <w:marRight w:val="0"/>
                                  <w:marTop w:val="0"/>
                                  <w:marBottom w:val="0"/>
                                  <w:divBdr>
                                    <w:top w:val="none" w:sz="0" w:space="0" w:color="auto"/>
                                    <w:left w:val="none" w:sz="0" w:space="0" w:color="auto"/>
                                    <w:bottom w:val="none" w:sz="0" w:space="0" w:color="auto"/>
                                    <w:right w:val="none" w:sz="0" w:space="0" w:color="auto"/>
                                  </w:divBdr>
                                  <w:divsChild>
                                    <w:div w:id="1405251206">
                                      <w:marLeft w:val="0"/>
                                      <w:marRight w:val="0"/>
                                      <w:marTop w:val="0"/>
                                      <w:marBottom w:val="0"/>
                                      <w:divBdr>
                                        <w:top w:val="none" w:sz="0" w:space="0" w:color="auto"/>
                                        <w:left w:val="none" w:sz="0" w:space="0" w:color="auto"/>
                                        <w:bottom w:val="none" w:sz="0" w:space="0" w:color="auto"/>
                                        <w:right w:val="none" w:sz="0" w:space="0" w:color="auto"/>
                                      </w:divBdr>
                                      <w:divsChild>
                                        <w:div w:id="920794501">
                                          <w:marLeft w:val="0"/>
                                          <w:marRight w:val="0"/>
                                          <w:marTop w:val="0"/>
                                          <w:marBottom w:val="0"/>
                                          <w:divBdr>
                                            <w:top w:val="none" w:sz="0" w:space="0" w:color="auto"/>
                                            <w:left w:val="none" w:sz="0" w:space="0" w:color="auto"/>
                                            <w:bottom w:val="none" w:sz="0" w:space="0" w:color="auto"/>
                                            <w:right w:val="none" w:sz="0" w:space="0" w:color="auto"/>
                                          </w:divBdr>
                                          <w:divsChild>
                                            <w:div w:id="1616208627">
                                              <w:marLeft w:val="0"/>
                                              <w:marRight w:val="0"/>
                                              <w:marTop w:val="0"/>
                                              <w:marBottom w:val="0"/>
                                              <w:divBdr>
                                                <w:top w:val="none" w:sz="0" w:space="0" w:color="auto"/>
                                                <w:left w:val="none" w:sz="0" w:space="0" w:color="auto"/>
                                                <w:bottom w:val="none" w:sz="0" w:space="0" w:color="auto"/>
                                                <w:right w:val="none" w:sz="0" w:space="0" w:color="auto"/>
                                              </w:divBdr>
                                              <w:divsChild>
                                                <w:div w:id="429741478">
                                                  <w:marLeft w:val="0"/>
                                                  <w:marRight w:val="0"/>
                                                  <w:marTop w:val="0"/>
                                                  <w:marBottom w:val="0"/>
                                                  <w:divBdr>
                                                    <w:top w:val="none" w:sz="0" w:space="0" w:color="auto"/>
                                                    <w:left w:val="none" w:sz="0" w:space="0" w:color="auto"/>
                                                    <w:bottom w:val="none" w:sz="0" w:space="0" w:color="auto"/>
                                                    <w:right w:val="none" w:sz="0" w:space="0" w:color="auto"/>
                                                  </w:divBdr>
                                                  <w:divsChild>
                                                    <w:div w:id="13956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7722001">
      <w:bodyDiv w:val="1"/>
      <w:marLeft w:val="0"/>
      <w:marRight w:val="0"/>
      <w:marTop w:val="0"/>
      <w:marBottom w:val="0"/>
      <w:divBdr>
        <w:top w:val="none" w:sz="0" w:space="0" w:color="auto"/>
        <w:left w:val="none" w:sz="0" w:space="0" w:color="auto"/>
        <w:bottom w:val="none" w:sz="0" w:space="0" w:color="auto"/>
        <w:right w:val="none" w:sz="0" w:space="0" w:color="auto"/>
      </w:divBdr>
    </w:div>
    <w:div w:id="1156654427">
      <w:bodyDiv w:val="1"/>
      <w:marLeft w:val="0"/>
      <w:marRight w:val="0"/>
      <w:marTop w:val="0"/>
      <w:marBottom w:val="0"/>
      <w:divBdr>
        <w:top w:val="none" w:sz="0" w:space="0" w:color="auto"/>
        <w:left w:val="none" w:sz="0" w:space="0" w:color="auto"/>
        <w:bottom w:val="none" w:sz="0" w:space="0" w:color="auto"/>
        <w:right w:val="none" w:sz="0" w:space="0" w:color="auto"/>
      </w:divBdr>
    </w:div>
    <w:div w:id="1181772379">
      <w:bodyDiv w:val="1"/>
      <w:marLeft w:val="0"/>
      <w:marRight w:val="0"/>
      <w:marTop w:val="0"/>
      <w:marBottom w:val="0"/>
      <w:divBdr>
        <w:top w:val="none" w:sz="0" w:space="0" w:color="auto"/>
        <w:left w:val="none" w:sz="0" w:space="0" w:color="auto"/>
        <w:bottom w:val="none" w:sz="0" w:space="0" w:color="auto"/>
        <w:right w:val="none" w:sz="0" w:space="0" w:color="auto"/>
      </w:divBdr>
    </w:div>
    <w:div w:id="1201355831">
      <w:bodyDiv w:val="1"/>
      <w:marLeft w:val="0"/>
      <w:marRight w:val="0"/>
      <w:marTop w:val="0"/>
      <w:marBottom w:val="0"/>
      <w:divBdr>
        <w:top w:val="none" w:sz="0" w:space="0" w:color="auto"/>
        <w:left w:val="none" w:sz="0" w:space="0" w:color="auto"/>
        <w:bottom w:val="none" w:sz="0" w:space="0" w:color="auto"/>
        <w:right w:val="none" w:sz="0" w:space="0" w:color="auto"/>
      </w:divBdr>
      <w:divsChild>
        <w:div w:id="2070760899">
          <w:marLeft w:val="0"/>
          <w:marRight w:val="0"/>
          <w:marTop w:val="0"/>
          <w:marBottom w:val="0"/>
          <w:divBdr>
            <w:top w:val="none" w:sz="0" w:space="0" w:color="auto"/>
            <w:left w:val="none" w:sz="0" w:space="0" w:color="auto"/>
            <w:bottom w:val="none" w:sz="0" w:space="0" w:color="auto"/>
            <w:right w:val="none" w:sz="0" w:space="0" w:color="auto"/>
          </w:divBdr>
          <w:divsChild>
            <w:div w:id="1654991421">
              <w:marLeft w:val="0"/>
              <w:marRight w:val="0"/>
              <w:marTop w:val="0"/>
              <w:marBottom w:val="0"/>
              <w:divBdr>
                <w:top w:val="none" w:sz="0" w:space="0" w:color="auto"/>
                <w:left w:val="none" w:sz="0" w:space="0" w:color="auto"/>
                <w:bottom w:val="none" w:sz="0" w:space="0" w:color="auto"/>
                <w:right w:val="none" w:sz="0" w:space="0" w:color="auto"/>
              </w:divBdr>
              <w:divsChild>
                <w:div w:id="213733080">
                  <w:marLeft w:val="0"/>
                  <w:marRight w:val="0"/>
                  <w:marTop w:val="0"/>
                  <w:marBottom w:val="0"/>
                  <w:divBdr>
                    <w:top w:val="none" w:sz="0" w:space="0" w:color="auto"/>
                    <w:left w:val="none" w:sz="0" w:space="0" w:color="auto"/>
                    <w:bottom w:val="none" w:sz="0" w:space="0" w:color="auto"/>
                    <w:right w:val="none" w:sz="0" w:space="0" w:color="auto"/>
                  </w:divBdr>
                  <w:divsChild>
                    <w:div w:id="115027251">
                      <w:marLeft w:val="0"/>
                      <w:marRight w:val="0"/>
                      <w:marTop w:val="0"/>
                      <w:marBottom w:val="0"/>
                      <w:divBdr>
                        <w:top w:val="none" w:sz="0" w:space="0" w:color="auto"/>
                        <w:left w:val="none" w:sz="0" w:space="0" w:color="auto"/>
                        <w:bottom w:val="none" w:sz="0" w:space="0" w:color="auto"/>
                        <w:right w:val="none" w:sz="0" w:space="0" w:color="auto"/>
                      </w:divBdr>
                      <w:divsChild>
                        <w:div w:id="1855025520">
                          <w:marLeft w:val="0"/>
                          <w:marRight w:val="0"/>
                          <w:marTop w:val="0"/>
                          <w:marBottom w:val="0"/>
                          <w:divBdr>
                            <w:top w:val="none" w:sz="0" w:space="0" w:color="auto"/>
                            <w:left w:val="none" w:sz="0" w:space="0" w:color="auto"/>
                            <w:bottom w:val="none" w:sz="0" w:space="0" w:color="auto"/>
                            <w:right w:val="none" w:sz="0" w:space="0" w:color="auto"/>
                          </w:divBdr>
                          <w:divsChild>
                            <w:div w:id="1831216924">
                              <w:marLeft w:val="0"/>
                              <w:marRight w:val="0"/>
                              <w:marTop w:val="0"/>
                              <w:marBottom w:val="0"/>
                              <w:divBdr>
                                <w:top w:val="none" w:sz="0" w:space="0" w:color="auto"/>
                                <w:left w:val="none" w:sz="0" w:space="0" w:color="auto"/>
                                <w:bottom w:val="none" w:sz="0" w:space="0" w:color="auto"/>
                                <w:right w:val="none" w:sz="0" w:space="0" w:color="auto"/>
                              </w:divBdr>
                              <w:divsChild>
                                <w:div w:id="457574560">
                                  <w:marLeft w:val="0"/>
                                  <w:marRight w:val="0"/>
                                  <w:marTop w:val="0"/>
                                  <w:marBottom w:val="0"/>
                                  <w:divBdr>
                                    <w:top w:val="none" w:sz="0" w:space="0" w:color="auto"/>
                                    <w:left w:val="none" w:sz="0" w:space="0" w:color="auto"/>
                                    <w:bottom w:val="none" w:sz="0" w:space="0" w:color="auto"/>
                                    <w:right w:val="none" w:sz="0" w:space="0" w:color="auto"/>
                                  </w:divBdr>
                                  <w:divsChild>
                                    <w:div w:id="4169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794236">
      <w:bodyDiv w:val="1"/>
      <w:marLeft w:val="0"/>
      <w:marRight w:val="0"/>
      <w:marTop w:val="0"/>
      <w:marBottom w:val="0"/>
      <w:divBdr>
        <w:top w:val="none" w:sz="0" w:space="0" w:color="auto"/>
        <w:left w:val="none" w:sz="0" w:space="0" w:color="auto"/>
        <w:bottom w:val="none" w:sz="0" w:space="0" w:color="auto"/>
        <w:right w:val="none" w:sz="0" w:space="0" w:color="auto"/>
      </w:divBdr>
    </w:div>
    <w:div w:id="1252349191">
      <w:bodyDiv w:val="1"/>
      <w:marLeft w:val="0"/>
      <w:marRight w:val="0"/>
      <w:marTop w:val="0"/>
      <w:marBottom w:val="0"/>
      <w:divBdr>
        <w:top w:val="none" w:sz="0" w:space="0" w:color="auto"/>
        <w:left w:val="none" w:sz="0" w:space="0" w:color="auto"/>
        <w:bottom w:val="none" w:sz="0" w:space="0" w:color="auto"/>
        <w:right w:val="none" w:sz="0" w:space="0" w:color="auto"/>
      </w:divBdr>
      <w:divsChild>
        <w:div w:id="2051489358">
          <w:marLeft w:val="0"/>
          <w:marRight w:val="0"/>
          <w:marTop w:val="0"/>
          <w:marBottom w:val="0"/>
          <w:divBdr>
            <w:top w:val="none" w:sz="0" w:space="0" w:color="auto"/>
            <w:left w:val="none" w:sz="0" w:space="0" w:color="auto"/>
            <w:bottom w:val="none" w:sz="0" w:space="0" w:color="auto"/>
            <w:right w:val="none" w:sz="0" w:space="0" w:color="auto"/>
          </w:divBdr>
          <w:divsChild>
            <w:div w:id="312761670">
              <w:marLeft w:val="0"/>
              <w:marRight w:val="0"/>
              <w:marTop w:val="0"/>
              <w:marBottom w:val="0"/>
              <w:divBdr>
                <w:top w:val="none" w:sz="0" w:space="0" w:color="auto"/>
                <w:left w:val="none" w:sz="0" w:space="0" w:color="auto"/>
                <w:bottom w:val="none" w:sz="0" w:space="0" w:color="auto"/>
                <w:right w:val="none" w:sz="0" w:space="0" w:color="auto"/>
              </w:divBdr>
              <w:divsChild>
                <w:div w:id="1448937610">
                  <w:marLeft w:val="0"/>
                  <w:marRight w:val="0"/>
                  <w:marTop w:val="0"/>
                  <w:marBottom w:val="0"/>
                  <w:divBdr>
                    <w:top w:val="none" w:sz="0" w:space="0" w:color="auto"/>
                    <w:left w:val="none" w:sz="0" w:space="0" w:color="auto"/>
                    <w:bottom w:val="none" w:sz="0" w:space="0" w:color="auto"/>
                    <w:right w:val="none" w:sz="0" w:space="0" w:color="auto"/>
                  </w:divBdr>
                  <w:divsChild>
                    <w:div w:id="226502668">
                      <w:marLeft w:val="0"/>
                      <w:marRight w:val="0"/>
                      <w:marTop w:val="0"/>
                      <w:marBottom w:val="0"/>
                      <w:divBdr>
                        <w:top w:val="none" w:sz="0" w:space="0" w:color="auto"/>
                        <w:left w:val="none" w:sz="0" w:space="0" w:color="auto"/>
                        <w:bottom w:val="none" w:sz="0" w:space="0" w:color="auto"/>
                        <w:right w:val="none" w:sz="0" w:space="0" w:color="auto"/>
                      </w:divBdr>
                      <w:divsChild>
                        <w:div w:id="89206647">
                          <w:marLeft w:val="0"/>
                          <w:marRight w:val="0"/>
                          <w:marTop w:val="0"/>
                          <w:marBottom w:val="0"/>
                          <w:divBdr>
                            <w:top w:val="none" w:sz="0" w:space="0" w:color="auto"/>
                            <w:left w:val="none" w:sz="0" w:space="0" w:color="auto"/>
                            <w:bottom w:val="none" w:sz="0" w:space="0" w:color="auto"/>
                            <w:right w:val="none" w:sz="0" w:space="0" w:color="auto"/>
                          </w:divBdr>
                          <w:divsChild>
                            <w:div w:id="1147624384">
                              <w:marLeft w:val="0"/>
                              <w:marRight w:val="0"/>
                              <w:marTop w:val="0"/>
                              <w:marBottom w:val="0"/>
                              <w:divBdr>
                                <w:top w:val="none" w:sz="0" w:space="0" w:color="auto"/>
                                <w:left w:val="none" w:sz="0" w:space="0" w:color="auto"/>
                                <w:bottom w:val="none" w:sz="0" w:space="0" w:color="auto"/>
                                <w:right w:val="none" w:sz="0" w:space="0" w:color="auto"/>
                              </w:divBdr>
                              <w:divsChild>
                                <w:div w:id="1253318019">
                                  <w:marLeft w:val="0"/>
                                  <w:marRight w:val="0"/>
                                  <w:marTop w:val="0"/>
                                  <w:marBottom w:val="0"/>
                                  <w:divBdr>
                                    <w:top w:val="none" w:sz="0" w:space="0" w:color="auto"/>
                                    <w:left w:val="none" w:sz="0" w:space="0" w:color="auto"/>
                                    <w:bottom w:val="none" w:sz="0" w:space="0" w:color="auto"/>
                                    <w:right w:val="none" w:sz="0" w:space="0" w:color="auto"/>
                                  </w:divBdr>
                                  <w:divsChild>
                                    <w:div w:id="15528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377900">
      <w:bodyDiv w:val="1"/>
      <w:marLeft w:val="0"/>
      <w:marRight w:val="0"/>
      <w:marTop w:val="0"/>
      <w:marBottom w:val="0"/>
      <w:divBdr>
        <w:top w:val="none" w:sz="0" w:space="0" w:color="auto"/>
        <w:left w:val="none" w:sz="0" w:space="0" w:color="auto"/>
        <w:bottom w:val="none" w:sz="0" w:space="0" w:color="auto"/>
        <w:right w:val="none" w:sz="0" w:space="0" w:color="auto"/>
      </w:divBdr>
      <w:divsChild>
        <w:div w:id="2065786158">
          <w:marLeft w:val="0"/>
          <w:marRight w:val="0"/>
          <w:marTop w:val="0"/>
          <w:marBottom w:val="0"/>
          <w:divBdr>
            <w:top w:val="none" w:sz="0" w:space="0" w:color="auto"/>
            <w:left w:val="none" w:sz="0" w:space="0" w:color="auto"/>
            <w:bottom w:val="none" w:sz="0" w:space="0" w:color="auto"/>
            <w:right w:val="none" w:sz="0" w:space="0" w:color="auto"/>
          </w:divBdr>
          <w:divsChild>
            <w:div w:id="158055958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77603109">
                  <w:marLeft w:val="0"/>
                  <w:marRight w:val="0"/>
                  <w:marTop w:val="0"/>
                  <w:marBottom w:val="0"/>
                  <w:divBdr>
                    <w:top w:val="none" w:sz="0" w:space="0" w:color="auto"/>
                    <w:left w:val="none" w:sz="0" w:space="0" w:color="auto"/>
                    <w:bottom w:val="none" w:sz="0" w:space="0" w:color="auto"/>
                    <w:right w:val="none" w:sz="0" w:space="0" w:color="auto"/>
                  </w:divBdr>
                </w:div>
                <w:div w:id="1570111624">
                  <w:marLeft w:val="0"/>
                  <w:marRight w:val="0"/>
                  <w:marTop w:val="0"/>
                  <w:marBottom w:val="0"/>
                  <w:divBdr>
                    <w:top w:val="none" w:sz="0" w:space="0" w:color="auto"/>
                    <w:left w:val="none" w:sz="0" w:space="0" w:color="auto"/>
                    <w:bottom w:val="none" w:sz="0" w:space="0" w:color="auto"/>
                    <w:right w:val="none" w:sz="0" w:space="0" w:color="auto"/>
                  </w:divBdr>
                </w:div>
                <w:div w:id="19835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276838">
      <w:bodyDiv w:val="1"/>
      <w:marLeft w:val="0"/>
      <w:marRight w:val="0"/>
      <w:marTop w:val="0"/>
      <w:marBottom w:val="0"/>
      <w:divBdr>
        <w:top w:val="none" w:sz="0" w:space="0" w:color="auto"/>
        <w:left w:val="none" w:sz="0" w:space="0" w:color="auto"/>
        <w:bottom w:val="none" w:sz="0" w:space="0" w:color="auto"/>
        <w:right w:val="none" w:sz="0" w:space="0" w:color="auto"/>
      </w:divBdr>
    </w:div>
    <w:div w:id="1347250815">
      <w:bodyDiv w:val="1"/>
      <w:marLeft w:val="0"/>
      <w:marRight w:val="0"/>
      <w:marTop w:val="0"/>
      <w:marBottom w:val="0"/>
      <w:divBdr>
        <w:top w:val="none" w:sz="0" w:space="0" w:color="auto"/>
        <w:left w:val="none" w:sz="0" w:space="0" w:color="auto"/>
        <w:bottom w:val="none" w:sz="0" w:space="0" w:color="auto"/>
        <w:right w:val="none" w:sz="0" w:space="0" w:color="auto"/>
      </w:divBdr>
    </w:div>
    <w:div w:id="1383482289">
      <w:bodyDiv w:val="1"/>
      <w:marLeft w:val="0"/>
      <w:marRight w:val="0"/>
      <w:marTop w:val="0"/>
      <w:marBottom w:val="0"/>
      <w:divBdr>
        <w:top w:val="none" w:sz="0" w:space="0" w:color="auto"/>
        <w:left w:val="none" w:sz="0" w:space="0" w:color="auto"/>
        <w:bottom w:val="none" w:sz="0" w:space="0" w:color="auto"/>
        <w:right w:val="none" w:sz="0" w:space="0" w:color="auto"/>
      </w:divBdr>
    </w:div>
    <w:div w:id="1392994295">
      <w:bodyDiv w:val="1"/>
      <w:marLeft w:val="0"/>
      <w:marRight w:val="0"/>
      <w:marTop w:val="0"/>
      <w:marBottom w:val="0"/>
      <w:divBdr>
        <w:top w:val="none" w:sz="0" w:space="0" w:color="auto"/>
        <w:left w:val="none" w:sz="0" w:space="0" w:color="auto"/>
        <w:bottom w:val="none" w:sz="0" w:space="0" w:color="auto"/>
        <w:right w:val="none" w:sz="0" w:space="0" w:color="auto"/>
      </w:divBdr>
    </w:div>
    <w:div w:id="1456024342">
      <w:bodyDiv w:val="1"/>
      <w:marLeft w:val="0"/>
      <w:marRight w:val="0"/>
      <w:marTop w:val="0"/>
      <w:marBottom w:val="0"/>
      <w:divBdr>
        <w:top w:val="none" w:sz="0" w:space="0" w:color="auto"/>
        <w:left w:val="none" w:sz="0" w:space="0" w:color="auto"/>
        <w:bottom w:val="none" w:sz="0" w:space="0" w:color="auto"/>
        <w:right w:val="none" w:sz="0" w:space="0" w:color="auto"/>
      </w:divBdr>
    </w:div>
    <w:div w:id="1478062027">
      <w:bodyDiv w:val="1"/>
      <w:marLeft w:val="0"/>
      <w:marRight w:val="0"/>
      <w:marTop w:val="0"/>
      <w:marBottom w:val="0"/>
      <w:divBdr>
        <w:top w:val="none" w:sz="0" w:space="0" w:color="auto"/>
        <w:left w:val="none" w:sz="0" w:space="0" w:color="auto"/>
        <w:bottom w:val="none" w:sz="0" w:space="0" w:color="auto"/>
        <w:right w:val="none" w:sz="0" w:space="0" w:color="auto"/>
      </w:divBdr>
    </w:div>
    <w:div w:id="1482499949">
      <w:bodyDiv w:val="1"/>
      <w:marLeft w:val="0"/>
      <w:marRight w:val="0"/>
      <w:marTop w:val="0"/>
      <w:marBottom w:val="0"/>
      <w:divBdr>
        <w:top w:val="none" w:sz="0" w:space="0" w:color="auto"/>
        <w:left w:val="none" w:sz="0" w:space="0" w:color="auto"/>
        <w:bottom w:val="none" w:sz="0" w:space="0" w:color="auto"/>
        <w:right w:val="none" w:sz="0" w:space="0" w:color="auto"/>
      </w:divBdr>
      <w:divsChild>
        <w:div w:id="16010318">
          <w:marLeft w:val="0"/>
          <w:marRight w:val="0"/>
          <w:marTop w:val="0"/>
          <w:marBottom w:val="0"/>
          <w:divBdr>
            <w:top w:val="none" w:sz="0" w:space="0" w:color="auto"/>
            <w:left w:val="none" w:sz="0" w:space="0" w:color="auto"/>
            <w:bottom w:val="none" w:sz="0" w:space="0" w:color="auto"/>
            <w:right w:val="none" w:sz="0" w:space="0" w:color="auto"/>
          </w:divBdr>
        </w:div>
      </w:divsChild>
    </w:div>
    <w:div w:id="1496190702">
      <w:bodyDiv w:val="1"/>
      <w:marLeft w:val="0"/>
      <w:marRight w:val="0"/>
      <w:marTop w:val="0"/>
      <w:marBottom w:val="0"/>
      <w:divBdr>
        <w:top w:val="none" w:sz="0" w:space="0" w:color="auto"/>
        <w:left w:val="none" w:sz="0" w:space="0" w:color="auto"/>
        <w:bottom w:val="none" w:sz="0" w:space="0" w:color="auto"/>
        <w:right w:val="none" w:sz="0" w:space="0" w:color="auto"/>
      </w:divBdr>
    </w:div>
    <w:div w:id="1527720174">
      <w:bodyDiv w:val="1"/>
      <w:marLeft w:val="0"/>
      <w:marRight w:val="0"/>
      <w:marTop w:val="0"/>
      <w:marBottom w:val="0"/>
      <w:divBdr>
        <w:top w:val="none" w:sz="0" w:space="0" w:color="auto"/>
        <w:left w:val="none" w:sz="0" w:space="0" w:color="auto"/>
        <w:bottom w:val="none" w:sz="0" w:space="0" w:color="auto"/>
        <w:right w:val="none" w:sz="0" w:space="0" w:color="auto"/>
      </w:divBdr>
    </w:div>
    <w:div w:id="1571964206">
      <w:bodyDiv w:val="1"/>
      <w:marLeft w:val="0"/>
      <w:marRight w:val="0"/>
      <w:marTop w:val="0"/>
      <w:marBottom w:val="0"/>
      <w:divBdr>
        <w:top w:val="none" w:sz="0" w:space="0" w:color="auto"/>
        <w:left w:val="none" w:sz="0" w:space="0" w:color="auto"/>
        <w:bottom w:val="none" w:sz="0" w:space="0" w:color="auto"/>
        <w:right w:val="none" w:sz="0" w:space="0" w:color="auto"/>
      </w:divBdr>
    </w:div>
    <w:div w:id="1588230964">
      <w:bodyDiv w:val="1"/>
      <w:marLeft w:val="0"/>
      <w:marRight w:val="0"/>
      <w:marTop w:val="0"/>
      <w:marBottom w:val="0"/>
      <w:divBdr>
        <w:top w:val="none" w:sz="0" w:space="0" w:color="auto"/>
        <w:left w:val="none" w:sz="0" w:space="0" w:color="auto"/>
        <w:bottom w:val="none" w:sz="0" w:space="0" w:color="auto"/>
        <w:right w:val="none" w:sz="0" w:space="0" w:color="auto"/>
      </w:divBdr>
    </w:div>
    <w:div w:id="1657565748">
      <w:bodyDiv w:val="1"/>
      <w:marLeft w:val="0"/>
      <w:marRight w:val="0"/>
      <w:marTop w:val="0"/>
      <w:marBottom w:val="0"/>
      <w:divBdr>
        <w:top w:val="none" w:sz="0" w:space="0" w:color="auto"/>
        <w:left w:val="none" w:sz="0" w:space="0" w:color="auto"/>
        <w:bottom w:val="none" w:sz="0" w:space="0" w:color="auto"/>
        <w:right w:val="none" w:sz="0" w:space="0" w:color="auto"/>
      </w:divBdr>
    </w:div>
    <w:div w:id="1689529264">
      <w:bodyDiv w:val="1"/>
      <w:marLeft w:val="0"/>
      <w:marRight w:val="0"/>
      <w:marTop w:val="0"/>
      <w:marBottom w:val="0"/>
      <w:divBdr>
        <w:top w:val="none" w:sz="0" w:space="0" w:color="auto"/>
        <w:left w:val="none" w:sz="0" w:space="0" w:color="auto"/>
        <w:bottom w:val="none" w:sz="0" w:space="0" w:color="auto"/>
        <w:right w:val="none" w:sz="0" w:space="0" w:color="auto"/>
      </w:divBdr>
      <w:divsChild>
        <w:div w:id="458837303">
          <w:marLeft w:val="0"/>
          <w:marRight w:val="0"/>
          <w:marTop w:val="0"/>
          <w:marBottom w:val="0"/>
          <w:divBdr>
            <w:top w:val="none" w:sz="0" w:space="0" w:color="auto"/>
            <w:left w:val="none" w:sz="0" w:space="0" w:color="auto"/>
            <w:bottom w:val="none" w:sz="0" w:space="0" w:color="auto"/>
            <w:right w:val="none" w:sz="0" w:space="0" w:color="auto"/>
          </w:divBdr>
          <w:divsChild>
            <w:div w:id="284577585">
              <w:marLeft w:val="0"/>
              <w:marRight w:val="0"/>
              <w:marTop w:val="0"/>
              <w:marBottom w:val="0"/>
              <w:divBdr>
                <w:top w:val="none" w:sz="0" w:space="0" w:color="auto"/>
                <w:left w:val="none" w:sz="0" w:space="0" w:color="auto"/>
                <w:bottom w:val="none" w:sz="0" w:space="0" w:color="auto"/>
                <w:right w:val="none" w:sz="0" w:space="0" w:color="auto"/>
              </w:divBdr>
              <w:divsChild>
                <w:div w:id="1885756056">
                  <w:marLeft w:val="0"/>
                  <w:marRight w:val="0"/>
                  <w:marTop w:val="0"/>
                  <w:marBottom w:val="0"/>
                  <w:divBdr>
                    <w:top w:val="none" w:sz="0" w:space="0" w:color="auto"/>
                    <w:left w:val="none" w:sz="0" w:space="0" w:color="auto"/>
                    <w:bottom w:val="none" w:sz="0" w:space="0" w:color="auto"/>
                    <w:right w:val="none" w:sz="0" w:space="0" w:color="auto"/>
                  </w:divBdr>
                  <w:divsChild>
                    <w:div w:id="998920104">
                      <w:marLeft w:val="0"/>
                      <w:marRight w:val="0"/>
                      <w:marTop w:val="0"/>
                      <w:marBottom w:val="0"/>
                      <w:divBdr>
                        <w:top w:val="none" w:sz="0" w:space="0" w:color="auto"/>
                        <w:left w:val="none" w:sz="0" w:space="0" w:color="auto"/>
                        <w:bottom w:val="none" w:sz="0" w:space="0" w:color="auto"/>
                        <w:right w:val="none" w:sz="0" w:space="0" w:color="auto"/>
                      </w:divBdr>
                      <w:divsChild>
                        <w:div w:id="632978189">
                          <w:marLeft w:val="0"/>
                          <w:marRight w:val="0"/>
                          <w:marTop w:val="0"/>
                          <w:marBottom w:val="0"/>
                          <w:divBdr>
                            <w:top w:val="none" w:sz="0" w:space="0" w:color="auto"/>
                            <w:left w:val="none" w:sz="0" w:space="0" w:color="auto"/>
                            <w:bottom w:val="none" w:sz="0" w:space="0" w:color="auto"/>
                            <w:right w:val="none" w:sz="0" w:space="0" w:color="auto"/>
                          </w:divBdr>
                          <w:divsChild>
                            <w:div w:id="2075152541">
                              <w:marLeft w:val="0"/>
                              <w:marRight w:val="0"/>
                              <w:marTop w:val="0"/>
                              <w:marBottom w:val="0"/>
                              <w:divBdr>
                                <w:top w:val="none" w:sz="0" w:space="0" w:color="auto"/>
                                <w:left w:val="none" w:sz="0" w:space="0" w:color="auto"/>
                                <w:bottom w:val="none" w:sz="0" w:space="0" w:color="auto"/>
                                <w:right w:val="none" w:sz="0" w:space="0" w:color="auto"/>
                              </w:divBdr>
                              <w:divsChild>
                                <w:div w:id="1639145819">
                                  <w:marLeft w:val="0"/>
                                  <w:marRight w:val="0"/>
                                  <w:marTop w:val="0"/>
                                  <w:marBottom w:val="0"/>
                                  <w:divBdr>
                                    <w:top w:val="none" w:sz="0" w:space="0" w:color="auto"/>
                                    <w:left w:val="none" w:sz="0" w:space="0" w:color="auto"/>
                                    <w:bottom w:val="none" w:sz="0" w:space="0" w:color="auto"/>
                                    <w:right w:val="none" w:sz="0" w:space="0" w:color="auto"/>
                                  </w:divBdr>
                                  <w:divsChild>
                                    <w:div w:id="9869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491263">
      <w:bodyDiv w:val="1"/>
      <w:marLeft w:val="0"/>
      <w:marRight w:val="0"/>
      <w:marTop w:val="0"/>
      <w:marBottom w:val="0"/>
      <w:divBdr>
        <w:top w:val="none" w:sz="0" w:space="0" w:color="auto"/>
        <w:left w:val="none" w:sz="0" w:space="0" w:color="auto"/>
        <w:bottom w:val="none" w:sz="0" w:space="0" w:color="auto"/>
        <w:right w:val="none" w:sz="0" w:space="0" w:color="auto"/>
      </w:divBdr>
    </w:div>
    <w:div w:id="1739280683">
      <w:bodyDiv w:val="1"/>
      <w:marLeft w:val="0"/>
      <w:marRight w:val="0"/>
      <w:marTop w:val="0"/>
      <w:marBottom w:val="0"/>
      <w:divBdr>
        <w:top w:val="none" w:sz="0" w:space="0" w:color="auto"/>
        <w:left w:val="none" w:sz="0" w:space="0" w:color="auto"/>
        <w:bottom w:val="none" w:sz="0" w:space="0" w:color="auto"/>
        <w:right w:val="none" w:sz="0" w:space="0" w:color="auto"/>
      </w:divBdr>
      <w:divsChild>
        <w:div w:id="1728217069">
          <w:marLeft w:val="0"/>
          <w:marRight w:val="0"/>
          <w:marTop w:val="0"/>
          <w:marBottom w:val="0"/>
          <w:divBdr>
            <w:top w:val="none" w:sz="0" w:space="0" w:color="auto"/>
            <w:left w:val="none" w:sz="0" w:space="0" w:color="auto"/>
            <w:bottom w:val="none" w:sz="0" w:space="0" w:color="auto"/>
            <w:right w:val="none" w:sz="0" w:space="0" w:color="auto"/>
          </w:divBdr>
          <w:divsChild>
            <w:div w:id="8880350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03495117">
      <w:bodyDiv w:val="1"/>
      <w:marLeft w:val="0"/>
      <w:marRight w:val="0"/>
      <w:marTop w:val="0"/>
      <w:marBottom w:val="0"/>
      <w:divBdr>
        <w:top w:val="none" w:sz="0" w:space="0" w:color="auto"/>
        <w:left w:val="none" w:sz="0" w:space="0" w:color="auto"/>
        <w:bottom w:val="none" w:sz="0" w:space="0" w:color="auto"/>
        <w:right w:val="none" w:sz="0" w:space="0" w:color="auto"/>
      </w:divBdr>
    </w:div>
    <w:div w:id="1898124896">
      <w:bodyDiv w:val="1"/>
      <w:marLeft w:val="0"/>
      <w:marRight w:val="0"/>
      <w:marTop w:val="0"/>
      <w:marBottom w:val="0"/>
      <w:divBdr>
        <w:top w:val="none" w:sz="0" w:space="0" w:color="auto"/>
        <w:left w:val="none" w:sz="0" w:space="0" w:color="auto"/>
        <w:bottom w:val="none" w:sz="0" w:space="0" w:color="auto"/>
        <w:right w:val="none" w:sz="0" w:space="0" w:color="auto"/>
      </w:divBdr>
    </w:div>
    <w:div w:id="1915697336">
      <w:bodyDiv w:val="1"/>
      <w:marLeft w:val="0"/>
      <w:marRight w:val="0"/>
      <w:marTop w:val="0"/>
      <w:marBottom w:val="0"/>
      <w:divBdr>
        <w:top w:val="none" w:sz="0" w:space="0" w:color="auto"/>
        <w:left w:val="none" w:sz="0" w:space="0" w:color="auto"/>
        <w:bottom w:val="none" w:sz="0" w:space="0" w:color="auto"/>
        <w:right w:val="none" w:sz="0" w:space="0" w:color="auto"/>
      </w:divBdr>
    </w:div>
    <w:div w:id="1950971096">
      <w:bodyDiv w:val="1"/>
      <w:marLeft w:val="0"/>
      <w:marRight w:val="0"/>
      <w:marTop w:val="0"/>
      <w:marBottom w:val="0"/>
      <w:divBdr>
        <w:top w:val="none" w:sz="0" w:space="0" w:color="auto"/>
        <w:left w:val="none" w:sz="0" w:space="0" w:color="auto"/>
        <w:bottom w:val="none" w:sz="0" w:space="0" w:color="auto"/>
        <w:right w:val="none" w:sz="0" w:space="0" w:color="auto"/>
      </w:divBdr>
      <w:divsChild>
        <w:div w:id="1156650319">
          <w:marLeft w:val="0"/>
          <w:marRight w:val="0"/>
          <w:marTop w:val="0"/>
          <w:marBottom w:val="0"/>
          <w:divBdr>
            <w:top w:val="none" w:sz="0" w:space="0" w:color="auto"/>
            <w:left w:val="none" w:sz="0" w:space="0" w:color="auto"/>
            <w:bottom w:val="none" w:sz="0" w:space="0" w:color="auto"/>
            <w:right w:val="none" w:sz="0" w:space="0" w:color="auto"/>
          </w:divBdr>
          <w:divsChild>
            <w:div w:id="15897724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5758415">
                  <w:marLeft w:val="0"/>
                  <w:marRight w:val="0"/>
                  <w:marTop w:val="0"/>
                  <w:marBottom w:val="0"/>
                  <w:divBdr>
                    <w:top w:val="none" w:sz="0" w:space="0" w:color="auto"/>
                    <w:left w:val="none" w:sz="0" w:space="0" w:color="auto"/>
                    <w:bottom w:val="none" w:sz="0" w:space="0" w:color="auto"/>
                    <w:right w:val="none" w:sz="0" w:space="0" w:color="auto"/>
                  </w:divBdr>
                </w:div>
                <w:div w:id="1373117999">
                  <w:marLeft w:val="0"/>
                  <w:marRight w:val="0"/>
                  <w:marTop w:val="0"/>
                  <w:marBottom w:val="0"/>
                  <w:divBdr>
                    <w:top w:val="none" w:sz="0" w:space="0" w:color="auto"/>
                    <w:left w:val="none" w:sz="0" w:space="0" w:color="auto"/>
                    <w:bottom w:val="none" w:sz="0" w:space="0" w:color="auto"/>
                    <w:right w:val="none" w:sz="0" w:space="0" w:color="auto"/>
                  </w:divBdr>
                </w:div>
                <w:div w:id="20715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70525">
      <w:bodyDiv w:val="1"/>
      <w:marLeft w:val="0"/>
      <w:marRight w:val="0"/>
      <w:marTop w:val="0"/>
      <w:marBottom w:val="0"/>
      <w:divBdr>
        <w:top w:val="none" w:sz="0" w:space="0" w:color="auto"/>
        <w:left w:val="none" w:sz="0" w:space="0" w:color="auto"/>
        <w:bottom w:val="none" w:sz="0" w:space="0" w:color="auto"/>
        <w:right w:val="none" w:sz="0" w:space="0" w:color="auto"/>
      </w:divBdr>
    </w:div>
    <w:div w:id="2032606170">
      <w:bodyDiv w:val="1"/>
      <w:marLeft w:val="0"/>
      <w:marRight w:val="0"/>
      <w:marTop w:val="0"/>
      <w:marBottom w:val="0"/>
      <w:divBdr>
        <w:top w:val="none" w:sz="0" w:space="0" w:color="auto"/>
        <w:left w:val="none" w:sz="0" w:space="0" w:color="auto"/>
        <w:bottom w:val="none" w:sz="0" w:space="0" w:color="auto"/>
        <w:right w:val="none" w:sz="0" w:space="0" w:color="auto"/>
      </w:divBdr>
    </w:div>
    <w:div w:id="212869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stair.whittle\Application%20Data\Microsoft\Templates\Document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534F17E570B0E4BAD9BE07BEB7B2CAD" ma:contentTypeVersion="0" ma:contentTypeDescription="Create a new document." ma:contentTypeScope="" ma:versionID="fb60650587a20877e988905d390423a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636E3393-1DA7-4C5D-90C0-EBCFE6D16C60}"/>
</file>

<file path=customXml/itemProps2.xml><?xml version="1.0" encoding="utf-8"?>
<ds:datastoreItem xmlns:ds="http://schemas.openxmlformats.org/officeDocument/2006/customXml" ds:itemID="{45619FE9-6509-4D49-BD44-C5C042E6E1E1}"/>
</file>

<file path=customXml/itemProps3.xml><?xml version="1.0" encoding="utf-8"?>
<ds:datastoreItem xmlns:ds="http://schemas.openxmlformats.org/officeDocument/2006/customXml" ds:itemID="{EF72D132-1EE2-4333-BD86-61DD28073222}"/>
</file>

<file path=customXml/itemProps4.xml><?xml version="1.0" encoding="utf-8"?>
<ds:datastoreItem xmlns:ds="http://schemas.openxmlformats.org/officeDocument/2006/customXml" ds:itemID="{A0BE788F-44B1-4F57-9B41-E95068090625}"/>
</file>

<file path=customXml/itemProps5.xml><?xml version="1.0" encoding="utf-8"?>
<ds:datastoreItem xmlns:ds="http://schemas.openxmlformats.org/officeDocument/2006/customXml" ds:itemID="{30E1CB4E-6122-4DD1-8E5E-0225495E57CA}"/>
</file>

<file path=docProps/app.xml><?xml version="1.0" encoding="utf-8"?>
<Properties xmlns="http://schemas.openxmlformats.org/officeDocument/2006/extended-properties" xmlns:vt="http://schemas.openxmlformats.org/officeDocument/2006/docPropsVTypes">
  <Template>Documentation Template.dot</Template>
  <TotalTime>789</TotalTime>
  <Pages>9</Pages>
  <Words>2266</Words>
  <Characters>14962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17194</CharactersWithSpaces>
  <SharedDoc>false</SharedDoc>
  <HLinks>
    <vt:vector size="216" baseType="variant">
      <vt:variant>
        <vt:i4>2031669</vt:i4>
      </vt:variant>
      <vt:variant>
        <vt:i4>215</vt:i4>
      </vt:variant>
      <vt:variant>
        <vt:i4>0</vt:i4>
      </vt:variant>
      <vt:variant>
        <vt:i4>5</vt:i4>
      </vt:variant>
      <vt:variant>
        <vt:lpwstr/>
      </vt:variant>
      <vt:variant>
        <vt:lpwstr>_Toc321950235</vt:lpwstr>
      </vt:variant>
      <vt:variant>
        <vt:i4>2031669</vt:i4>
      </vt:variant>
      <vt:variant>
        <vt:i4>209</vt:i4>
      </vt:variant>
      <vt:variant>
        <vt:i4>0</vt:i4>
      </vt:variant>
      <vt:variant>
        <vt:i4>5</vt:i4>
      </vt:variant>
      <vt:variant>
        <vt:lpwstr/>
      </vt:variant>
      <vt:variant>
        <vt:lpwstr>_Toc321950234</vt:lpwstr>
      </vt:variant>
      <vt:variant>
        <vt:i4>2031669</vt:i4>
      </vt:variant>
      <vt:variant>
        <vt:i4>203</vt:i4>
      </vt:variant>
      <vt:variant>
        <vt:i4>0</vt:i4>
      </vt:variant>
      <vt:variant>
        <vt:i4>5</vt:i4>
      </vt:variant>
      <vt:variant>
        <vt:lpwstr/>
      </vt:variant>
      <vt:variant>
        <vt:lpwstr>_Toc321950233</vt:lpwstr>
      </vt:variant>
      <vt:variant>
        <vt:i4>1441845</vt:i4>
      </vt:variant>
      <vt:variant>
        <vt:i4>194</vt:i4>
      </vt:variant>
      <vt:variant>
        <vt:i4>0</vt:i4>
      </vt:variant>
      <vt:variant>
        <vt:i4>5</vt:i4>
      </vt:variant>
      <vt:variant>
        <vt:lpwstr/>
      </vt:variant>
      <vt:variant>
        <vt:lpwstr>_Toc322337775</vt:lpwstr>
      </vt:variant>
      <vt:variant>
        <vt:i4>1441845</vt:i4>
      </vt:variant>
      <vt:variant>
        <vt:i4>188</vt:i4>
      </vt:variant>
      <vt:variant>
        <vt:i4>0</vt:i4>
      </vt:variant>
      <vt:variant>
        <vt:i4>5</vt:i4>
      </vt:variant>
      <vt:variant>
        <vt:lpwstr/>
      </vt:variant>
      <vt:variant>
        <vt:lpwstr>_Toc322337774</vt:lpwstr>
      </vt:variant>
      <vt:variant>
        <vt:i4>1441845</vt:i4>
      </vt:variant>
      <vt:variant>
        <vt:i4>182</vt:i4>
      </vt:variant>
      <vt:variant>
        <vt:i4>0</vt:i4>
      </vt:variant>
      <vt:variant>
        <vt:i4>5</vt:i4>
      </vt:variant>
      <vt:variant>
        <vt:lpwstr/>
      </vt:variant>
      <vt:variant>
        <vt:lpwstr>_Toc322337773</vt:lpwstr>
      </vt:variant>
      <vt:variant>
        <vt:i4>1441845</vt:i4>
      </vt:variant>
      <vt:variant>
        <vt:i4>176</vt:i4>
      </vt:variant>
      <vt:variant>
        <vt:i4>0</vt:i4>
      </vt:variant>
      <vt:variant>
        <vt:i4>5</vt:i4>
      </vt:variant>
      <vt:variant>
        <vt:lpwstr/>
      </vt:variant>
      <vt:variant>
        <vt:lpwstr>_Toc322337772</vt:lpwstr>
      </vt:variant>
      <vt:variant>
        <vt:i4>1441845</vt:i4>
      </vt:variant>
      <vt:variant>
        <vt:i4>170</vt:i4>
      </vt:variant>
      <vt:variant>
        <vt:i4>0</vt:i4>
      </vt:variant>
      <vt:variant>
        <vt:i4>5</vt:i4>
      </vt:variant>
      <vt:variant>
        <vt:lpwstr/>
      </vt:variant>
      <vt:variant>
        <vt:lpwstr>_Toc322337771</vt:lpwstr>
      </vt:variant>
      <vt:variant>
        <vt:i4>1441845</vt:i4>
      </vt:variant>
      <vt:variant>
        <vt:i4>164</vt:i4>
      </vt:variant>
      <vt:variant>
        <vt:i4>0</vt:i4>
      </vt:variant>
      <vt:variant>
        <vt:i4>5</vt:i4>
      </vt:variant>
      <vt:variant>
        <vt:lpwstr/>
      </vt:variant>
      <vt:variant>
        <vt:lpwstr>_Toc322337770</vt:lpwstr>
      </vt:variant>
      <vt:variant>
        <vt:i4>1507381</vt:i4>
      </vt:variant>
      <vt:variant>
        <vt:i4>158</vt:i4>
      </vt:variant>
      <vt:variant>
        <vt:i4>0</vt:i4>
      </vt:variant>
      <vt:variant>
        <vt:i4>5</vt:i4>
      </vt:variant>
      <vt:variant>
        <vt:lpwstr/>
      </vt:variant>
      <vt:variant>
        <vt:lpwstr>_Toc322337769</vt:lpwstr>
      </vt:variant>
      <vt:variant>
        <vt:i4>1507381</vt:i4>
      </vt:variant>
      <vt:variant>
        <vt:i4>152</vt:i4>
      </vt:variant>
      <vt:variant>
        <vt:i4>0</vt:i4>
      </vt:variant>
      <vt:variant>
        <vt:i4>5</vt:i4>
      </vt:variant>
      <vt:variant>
        <vt:lpwstr/>
      </vt:variant>
      <vt:variant>
        <vt:lpwstr>_Toc322337768</vt:lpwstr>
      </vt:variant>
      <vt:variant>
        <vt:i4>1507381</vt:i4>
      </vt:variant>
      <vt:variant>
        <vt:i4>146</vt:i4>
      </vt:variant>
      <vt:variant>
        <vt:i4>0</vt:i4>
      </vt:variant>
      <vt:variant>
        <vt:i4>5</vt:i4>
      </vt:variant>
      <vt:variant>
        <vt:lpwstr/>
      </vt:variant>
      <vt:variant>
        <vt:lpwstr>_Toc322337767</vt:lpwstr>
      </vt:variant>
      <vt:variant>
        <vt:i4>1507381</vt:i4>
      </vt:variant>
      <vt:variant>
        <vt:i4>140</vt:i4>
      </vt:variant>
      <vt:variant>
        <vt:i4>0</vt:i4>
      </vt:variant>
      <vt:variant>
        <vt:i4>5</vt:i4>
      </vt:variant>
      <vt:variant>
        <vt:lpwstr/>
      </vt:variant>
      <vt:variant>
        <vt:lpwstr>_Toc322337766</vt:lpwstr>
      </vt:variant>
      <vt:variant>
        <vt:i4>1507381</vt:i4>
      </vt:variant>
      <vt:variant>
        <vt:i4>134</vt:i4>
      </vt:variant>
      <vt:variant>
        <vt:i4>0</vt:i4>
      </vt:variant>
      <vt:variant>
        <vt:i4>5</vt:i4>
      </vt:variant>
      <vt:variant>
        <vt:lpwstr/>
      </vt:variant>
      <vt:variant>
        <vt:lpwstr>_Toc322337765</vt:lpwstr>
      </vt:variant>
      <vt:variant>
        <vt:i4>1507381</vt:i4>
      </vt:variant>
      <vt:variant>
        <vt:i4>128</vt:i4>
      </vt:variant>
      <vt:variant>
        <vt:i4>0</vt:i4>
      </vt:variant>
      <vt:variant>
        <vt:i4>5</vt:i4>
      </vt:variant>
      <vt:variant>
        <vt:lpwstr/>
      </vt:variant>
      <vt:variant>
        <vt:lpwstr>_Toc322337764</vt:lpwstr>
      </vt:variant>
      <vt:variant>
        <vt:i4>1507381</vt:i4>
      </vt:variant>
      <vt:variant>
        <vt:i4>122</vt:i4>
      </vt:variant>
      <vt:variant>
        <vt:i4>0</vt:i4>
      </vt:variant>
      <vt:variant>
        <vt:i4>5</vt:i4>
      </vt:variant>
      <vt:variant>
        <vt:lpwstr/>
      </vt:variant>
      <vt:variant>
        <vt:lpwstr>_Toc322337763</vt:lpwstr>
      </vt:variant>
      <vt:variant>
        <vt:i4>1507381</vt:i4>
      </vt:variant>
      <vt:variant>
        <vt:i4>116</vt:i4>
      </vt:variant>
      <vt:variant>
        <vt:i4>0</vt:i4>
      </vt:variant>
      <vt:variant>
        <vt:i4>5</vt:i4>
      </vt:variant>
      <vt:variant>
        <vt:lpwstr/>
      </vt:variant>
      <vt:variant>
        <vt:lpwstr>_Toc322337762</vt:lpwstr>
      </vt:variant>
      <vt:variant>
        <vt:i4>1507381</vt:i4>
      </vt:variant>
      <vt:variant>
        <vt:i4>110</vt:i4>
      </vt:variant>
      <vt:variant>
        <vt:i4>0</vt:i4>
      </vt:variant>
      <vt:variant>
        <vt:i4>5</vt:i4>
      </vt:variant>
      <vt:variant>
        <vt:lpwstr/>
      </vt:variant>
      <vt:variant>
        <vt:lpwstr>_Toc322337761</vt:lpwstr>
      </vt:variant>
      <vt:variant>
        <vt:i4>1507381</vt:i4>
      </vt:variant>
      <vt:variant>
        <vt:i4>104</vt:i4>
      </vt:variant>
      <vt:variant>
        <vt:i4>0</vt:i4>
      </vt:variant>
      <vt:variant>
        <vt:i4>5</vt:i4>
      </vt:variant>
      <vt:variant>
        <vt:lpwstr/>
      </vt:variant>
      <vt:variant>
        <vt:lpwstr>_Toc322337760</vt:lpwstr>
      </vt:variant>
      <vt:variant>
        <vt:i4>1310773</vt:i4>
      </vt:variant>
      <vt:variant>
        <vt:i4>98</vt:i4>
      </vt:variant>
      <vt:variant>
        <vt:i4>0</vt:i4>
      </vt:variant>
      <vt:variant>
        <vt:i4>5</vt:i4>
      </vt:variant>
      <vt:variant>
        <vt:lpwstr/>
      </vt:variant>
      <vt:variant>
        <vt:lpwstr>_Toc322337759</vt:lpwstr>
      </vt:variant>
      <vt:variant>
        <vt:i4>1310773</vt:i4>
      </vt:variant>
      <vt:variant>
        <vt:i4>92</vt:i4>
      </vt:variant>
      <vt:variant>
        <vt:i4>0</vt:i4>
      </vt:variant>
      <vt:variant>
        <vt:i4>5</vt:i4>
      </vt:variant>
      <vt:variant>
        <vt:lpwstr/>
      </vt:variant>
      <vt:variant>
        <vt:lpwstr>_Toc322337758</vt:lpwstr>
      </vt:variant>
      <vt:variant>
        <vt:i4>1310773</vt:i4>
      </vt:variant>
      <vt:variant>
        <vt:i4>86</vt:i4>
      </vt:variant>
      <vt:variant>
        <vt:i4>0</vt:i4>
      </vt:variant>
      <vt:variant>
        <vt:i4>5</vt:i4>
      </vt:variant>
      <vt:variant>
        <vt:lpwstr/>
      </vt:variant>
      <vt:variant>
        <vt:lpwstr>_Toc322337757</vt:lpwstr>
      </vt:variant>
      <vt:variant>
        <vt:i4>1310773</vt:i4>
      </vt:variant>
      <vt:variant>
        <vt:i4>80</vt:i4>
      </vt:variant>
      <vt:variant>
        <vt:i4>0</vt:i4>
      </vt:variant>
      <vt:variant>
        <vt:i4>5</vt:i4>
      </vt:variant>
      <vt:variant>
        <vt:lpwstr/>
      </vt:variant>
      <vt:variant>
        <vt:lpwstr>_Toc322337756</vt:lpwstr>
      </vt:variant>
      <vt:variant>
        <vt:i4>1310773</vt:i4>
      </vt:variant>
      <vt:variant>
        <vt:i4>74</vt:i4>
      </vt:variant>
      <vt:variant>
        <vt:i4>0</vt:i4>
      </vt:variant>
      <vt:variant>
        <vt:i4>5</vt:i4>
      </vt:variant>
      <vt:variant>
        <vt:lpwstr/>
      </vt:variant>
      <vt:variant>
        <vt:lpwstr>_Toc322337755</vt:lpwstr>
      </vt:variant>
      <vt:variant>
        <vt:i4>1310773</vt:i4>
      </vt:variant>
      <vt:variant>
        <vt:i4>68</vt:i4>
      </vt:variant>
      <vt:variant>
        <vt:i4>0</vt:i4>
      </vt:variant>
      <vt:variant>
        <vt:i4>5</vt:i4>
      </vt:variant>
      <vt:variant>
        <vt:lpwstr/>
      </vt:variant>
      <vt:variant>
        <vt:lpwstr>_Toc322337754</vt:lpwstr>
      </vt:variant>
      <vt:variant>
        <vt:i4>1310773</vt:i4>
      </vt:variant>
      <vt:variant>
        <vt:i4>62</vt:i4>
      </vt:variant>
      <vt:variant>
        <vt:i4>0</vt:i4>
      </vt:variant>
      <vt:variant>
        <vt:i4>5</vt:i4>
      </vt:variant>
      <vt:variant>
        <vt:lpwstr/>
      </vt:variant>
      <vt:variant>
        <vt:lpwstr>_Toc322337753</vt:lpwstr>
      </vt:variant>
      <vt:variant>
        <vt:i4>1310773</vt:i4>
      </vt:variant>
      <vt:variant>
        <vt:i4>56</vt:i4>
      </vt:variant>
      <vt:variant>
        <vt:i4>0</vt:i4>
      </vt:variant>
      <vt:variant>
        <vt:i4>5</vt:i4>
      </vt:variant>
      <vt:variant>
        <vt:lpwstr/>
      </vt:variant>
      <vt:variant>
        <vt:lpwstr>_Toc322337752</vt:lpwstr>
      </vt:variant>
      <vt:variant>
        <vt:i4>1310773</vt:i4>
      </vt:variant>
      <vt:variant>
        <vt:i4>50</vt:i4>
      </vt:variant>
      <vt:variant>
        <vt:i4>0</vt:i4>
      </vt:variant>
      <vt:variant>
        <vt:i4>5</vt:i4>
      </vt:variant>
      <vt:variant>
        <vt:lpwstr/>
      </vt:variant>
      <vt:variant>
        <vt:lpwstr>_Toc322337751</vt:lpwstr>
      </vt:variant>
      <vt:variant>
        <vt:i4>1310773</vt:i4>
      </vt:variant>
      <vt:variant>
        <vt:i4>44</vt:i4>
      </vt:variant>
      <vt:variant>
        <vt:i4>0</vt:i4>
      </vt:variant>
      <vt:variant>
        <vt:i4>5</vt:i4>
      </vt:variant>
      <vt:variant>
        <vt:lpwstr/>
      </vt:variant>
      <vt:variant>
        <vt:lpwstr>_Toc322337750</vt:lpwstr>
      </vt:variant>
      <vt:variant>
        <vt:i4>1376309</vt:i4>
      </vt:variant>
      <vt:variant>
        <vt:i4>38</vt:i4>
      </vt:variant>
      <vt:variant>
        <vt:i4>0</vt:i4>
      </vt:variant>
      <vt:variant>
        <vt:i4>5</vt:i4>
      </vt:variant>
      <vt:variant>
        <vt:lpwstr/>
      </vt:variant>
      <vt:variant>
        <vt:lpwstr>_Toc322337749</vt:lpwstr>
      </vt:variant>
      <vt:variant>
        <vt:i4>1376309</vt:i4>
      </vt:variant>
      <vt:variant>
        <vt:i4>32</vt:i4>
      </vt:variant>
      <vt:variant>
        <vt:i4>0</vt:i4>
      </vt:variant>
      <vt:variant>
        <vt:i4>5</vt:i4>
      </vt:variant>
      <vt:variant>
        <vt:lpwstr/>
      </vt:variant>
      <vt:variant>
        <vt:lpwstr>_Toc322337748</vt:lpwstr>
      </vt:variant>
      <vt:variant>
        <vt:i4>1376309</vt:i4>
      </vt:variant>
      <vt:variant>
        <vt:i4>26</vt:i4>
      </vt:variant>
      <vt:variant>
        <vt:i4>0</vt:i4>
      </vt:variant>
      <vt:variant>
        <vt:i4>5</vt:i4>
      </vt:variant>
      <vt:variant>
        <vt:lpwstr/>
      </vt:variant>
      <vt:variant>
        <vt:lpwstr>_Toc322337747</vt:lpwstr>
      </vt:variant>
      <vt:variant>
        <vt:i4>1376309</vt:i4>
      </vt:variant>
      <vt:variant>
        <vt:i4>20</vt:i4>
      </vt:variant>
      <vt:variant>
        <vt:i4>0</vt:i4>
      </vt:variant>
      <vt:variant>
        <vt:i4>5</vt:i4>
      </vt:variant>
      <vt:variant>
        <vt:lpwstr/>
      </vt:variant>
      <vt:variant>
        <vt:lpwstr>_Toc322337746</vt:lpwstr>
      </vt:variant>
      <vt:variant>
        <vt:i4>1376309</vt:i4>
      </vt:variant>
      <vt:variant>
        <vt:i4>14</vt:i4>
      </vt:variant>
      <vt:variant>
        <vt:i4>0</vt:i4>
      </vt:variant>
      <vt:variant>
        <vt:i4>5</vt:i4>
      </vt:variant>
      <vt:variant>
        <vt:lpwstr/>
      </vt:variant>
      <vt:variant>
        <vt:lpwstr>_Toc322337745</vt:lpwstr>
      </vt:variant>
      <vt:variant>
        <vt:i4>1376309</vt:i4>
      </vt:variant>
      <vt:variant>
        <vt:i4>8</vt:i4>
      </vt:variant>
      <vt:variant>
        <vt:i4>0</vt:i4>
      </vt:variant>
      <vt:variant>
        <vt:i4>5</vt:i4>
      </vt:variant>
      <vt:variant>
        <vt:lpwstr/>
      </vt:variant>
      <vt:variant>
        <vt:lpwstr>_Toc322337744</vt:lpwstr>
      </vt:variant>
      <vt:variant>
        <vt:i4>1376309</vt:i4>
      </vt:variant>
      <vt:variant>
        <vt:i4>2</vt:i4>
      </vt:variant>
      <vt:variant>
        <vt:i4>0</vt:i4>
      </vt:variant>
      <vt:variant>
        <vt:i4>5</vt:i4>
      </vt:variant>
      <vt:variant>
        <vt:lpwstr/>
      </vt:variant>
      <vt:variant>
        <vt:lpwstr>_Toc322337743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Alistair Whittle</dc:creator>
  <cp:lastModifiedBy>Ian Daniel</cp:lastModifiedBy>
  <cp:revision>59</cp:revision>
  <cp:lastPrinted>2016-01-11T14:37:00Z</cp:lastPrinted>
  <dcterms:created xsi:type="dcterms:W3CDTF">2017-04-05T11:37:00Z</dcterms:created>
  <dcterms:modified xsi:type="dcterms:W3CDTF">2018-03-24T14:22:00Z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ContentTypeId">
    <vt:lpwstr>0x0101003534F17E570B0E4BAD9BE07BEB7B2CAD</vt:lpwstr>
  </property>
</Properties>
</file>