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229" w:rsidRPr="0001477D" w:rsidRDefault="00E25D9C" w:rsidP="00867229">
      <w:pPr>
        <w:spacing w:line="360" w:lineRule="auto"/>
        <w:jc w:val="both"/>
        <w:outlineLvl w:val="0"/>
        <w:rPr>
          <w:rFonts w:ascii="Times New Roman" w:eastAsia="Times New Roman" w:hAnsi="Times New Roman" w:cs="Times New Roman"/>
          <w:color w:val="0A0A0A"/>
          <w:sz w:val="40"/>
          <w:szCs w:val="40"/>
          <w:lang w:val="en-GB" w:eastAsia="da-DK"/>
        </w:rPr>
      </w:pPr>
      <w:r w:rsidRPr="0001477D">
        <w:rPr>
          <w:rFonts w:ascii="Times New Roman" w:eastAsia="Times New Roman" w:hAnsi="Times New Roman" w:cs="Times New Roman"/>
          <w:color w:val="0A0A0A"/>
          <w:sz w:val="40"/>
          <w:szCs w:val="40"/>
          <w:lang w:val="en-GB" w:eastAsia="da-DK"/>
        </w:rPr>
        <w:t>Synopsis</w:t>
      </w:r>
    </w:p>
    <w:p w:rsidR="00E25D9C" w:rsidRPr="00867229" w:rsidRDefault="002E7C7C" w:rsidP="0001477D">
      <w:pPr>
        <w:spacing w:line="360" w:lineRule="auto"/>
        <w:jc w:val="both"/>
        <w:outlineLvl w:val="0"/>
        <w:rPr>
          <w:rFonts w:ascii="Times New Roman" w:eastAsia="Times New Roman" w:hAnsi="Times New Roman" w:cs="Times New Roman"/>
          <w:color w:val="0A0A0A"/>
          <w:sz w:val="36"/>
          <w:szCs w:val="40"/>
          <w:lang w:val="en-GB" w:eastAsia="da-DK"/>
        </w:rPr>
      </w:pPr>
      <w:r w:rsidRPr="00220592">
        <w:rPr>
          <w:rFonts w:ascii="Times New Roman" w:hAnsi="Times New Roman" w:cs="Times New Roman"/>
          <w:color w:val="000000"/>
          <w:lang w:val="en-GB"/>
        </w:rPr>
        <w:t>In my exam paper, I look to social media security as a subject, as I believe that the rapid growth in the use of social media platforms through the years is resulting in lack of attention to personal security in connection with social media, and the different privacy issues this entails.</w:t>
      </w:r>
    </w:p>
    <w:p w:rsidR="002E7C7C" w:rsidRPr="00220592" w:rsidRDefault="002E7C7C" w:rsidP="00867229">
      <w:pPr>
        <w:autoSpaceDE w:val="0"/>
        <w:autoSpaceDN w:val="0"/>
        <w:adjustRightInd w:val="0"/>
        <w:spacing w:line="360" w:lineRule="auto"/>
        <w:jc w:val="both"/>
        <w:rPr>
          <w:rFonts w:ascii="Times New Roman" w:hAnsi="Times New Roman" w:cs="Times New Roman"/>
          <w:color w:val="000000"/>
          <w:lang w:val="en-GB"/>
        </w:rPr>
      </w:pPr>
    </w:p>
    <w:p w:rsidR="00C74729" w:rsidRPr="00220592" w:rsidRDefault="000A13BC" w:rsidP="00867229">
      <w:pPr>
        <w:autoSpaceDE w:val="0"/>
        <w:autoSpaceDN w:val="0"/>
        <w:adjustRightInd w:val="0"/>
        <w:spacing w:line="360" w:lineRule="auto"/>
        <w:jc w:val="both"/>
        <w:rPr>
          <w:rFonts w:ascii="Times New Roman" w:hAnsi="Times New Roman" w:cs="Times New Roman"/>
          <w:color w:val="000000"/>
          <w:lang w:val="en-GB"/>
        </w:rPr>
      </w:pPr>
      <w:r w:rsidRPr="00220592">
        <w:rPr>
          <w:rFonts w:ascii="Times New Roman" w:hAnsi="Times New Roman" w:cs="Times New Roman"/>
          <w:color w:val="000000"/>
          <w:lang w:val="en-GB"/>
        </w:rPr>
        <w:t xml:space="preserve">The rapid growth of popularity on social media platforms such as Facebook seems to be accompanied by many users’ lack of attention to their own privacy and security. In using a social media platform such as Facebook, as a user you are constantly required to share personal information about yourself. To become a user of Facebook, you must share your full name, birthday, email address or phone number and your </w:t>
      </w:r>
      <w:r w:rsidR="00D324D2" w:rsidRPr="00220592">
        <w:rPr>
          <w:rFonts w:ascii="Times New Roman" w:hAnsi="Times New Roman" w:cs="Times New Roman"/>
          <w:color w:val="000000"/>
          <w:lang w:val="en-GB"/>
        </w:rPr>
        <w:t>gender, which does not seem like very important information in this day and age but sharing these four types of information about yourself as a user is just the beginning.</w:t>
      </w:r>
      <w:r w:rsidR="00867229">
        <w:rPr>
          <w:rFonts w:ascii="Times New Roman" w:hAnsi="Times New Roman" w:cs="Times New Roman"/>
          <w:color w:val="000000"/>
          <w:lang w:val="en-GB"/>
        </w:rPr>
        <w:t xml:space="preserve"> </w:t>
      </w:r>
      <w:r w:rsidR="0029659C" w:rsidRPr="00220592">
        <w:rPr>
          <w:rFonts w:ascii="Times New Roman" w:hAnsi="Times New Roman" w:cs="Times New Roman"/>
          <w:color w:val="000000"/>
          <w:lang w:val="en-GB"/>
        </w:rPr>
        <w:t xml:space="preserve">On Facebook there seem to be an </w:t>
      </w:r>
      <w:r w:rsidR="00D324D2" w:rsidRPr="00220592">
        <w:rPr>
          <w:rFonts w:ascii="Times New Roman" w:hAnsi="Times New Roman" w:cs="Times New Roman"/>
          <w:color w:val="000000"/>
          <w:lang w:val="en-GB"/>
        </w:rPr>
        <w:t>ongoing tendency</w:t>
      </w:r>
      <w:r w:rsidR="0029659C" w:rsidRPr="00220592">
        <w:rPr>
          <w:rFonts w:ascii="Times New Roman" w:hAnsi="Times New Roman" w:cs="Times New Roman"/>
          <w:color w:val="000000"/>
          <w:lang w:val="en-GB"/>
        </w:rPr>
        <w:t xml:space="preserve"> to share</w:t>
      </w:r>
      <w:r w:rsidR="00C74729" w:rsidRPr="00220592">
        <w:rPr>
          <w:rFonts w:ascii="Times New Roman" w:hAnsi="Times New Roman" w:cs="Times New Roman"/>
          <w:color w:val="000000"/>
          <w:lang w:val="en-GB"/>
        </w:rPr>
        <w:t xml:space="preserve"> your photos, your likes and dislikes and your opinions with the rest of the platform and thereby the rest of the world, with little to no regard to the</w:t>
      </w:r>
      <w:r w:rsidR="00F302DF" w:rsidRPr="00220592">
        <w:rPr>
          <w:rFonts w:ascii="Times New Roman" w:hAnsi="Times New Roman" w:cs="Times New Roman"/>
          <w:color w:val="000000"/>
          <w:lang w:val="en-GB"/>
        </w:rPr>
        <w:t xml:space="preserve"> possible</w:t>
      </w:r>
      <w:r w:rsidR="00C74729" w:rsidRPr="00220592">
        <w:rPr>
          <w:rFonts w:ascii="Times New Roman" w:hAnsi="Times New Roman" w:cs="Times New Roman"/>
          <w:color w:val="000000"/>
          <w:lang w:val="en-GB"/>
        </w:rPr>
        <w:t xml:space="preserve"> consequences </w:t>
      </w:r>
      <w:r w:rsidR="00EF1B83" w:rsidRPr="00220592">
        <w:rPr>
          <w:rFonts w:ascii="Times New Roman" w:hAnsi="Times New Roman" w:cs="Times New Roman"/>
          <w:color w:val="000000"/>
          <w:lang w:val="en-GB"/>
        </w:rPr>
        <w:t>of</w:t>
      </w:r>
      <w:r w:rsidR="00C74729" w:rsidRPr="00220592">
        <w:rPr>
          <w:rFonts w:ascii="Times New Roman" w:hAnsi="Times New Roman" w:cs="Times New Roman"/>
          <w:color w:val="000000"/>
          <w:lang w:val="en-GB"/>
        </w:rPr>
        <w:t xml:space="preserve"> </w:t>
      </w:r>
      <w:r w:rsidR="00F302DF" w:rsidRPr="00220592">
        <w:rPr>
          <w:rFonts w:ascii="Times New Roman" w:hAnsi="Times New Roman" w:cs="Times New Roman"/>
          <w:color w:val="000000"/>
          <w:lang w:val="en-GB"/>
        </w:rPr>
        <w:t xml:space="preserve">sharing </w:t>
      </w:r>
      <w:r w:rsidR="00C74729" w:rsidRPr="00220592">
        <w:rPr>
          <w:rFonts w:ascii="Times New Roman" w:hAnsi="Times New Roman" w:cs="Times New Roman"/>
          <w:color w:val="000000"/>
          <w:lang w:val="en-GB"/>
        </w:rPr>
        <w:t>this data, and how Facebook a</w:t>
      </w:r>
      <w:r w:rsidR="00867229">
        <w:rPr>
          <w:rFonts w:ascii="Times New Roman" w:hAnsi="Times New Roman" w:cs="Times New Roman"/>
          <w:color w:val="000000"/>
          <w:lang w:val="en-GB"/>
        </w:rPr>
        <w:t xml:space="preserve">s a software handles this data. </w:t>
      </w:r>
      <w:r w:rsidR="00C74729" w:rsidRPr="00220592">
        <w:rPr>
          <w:rFonts w:ascii="Times New Roman" w:hAnsi="Times New Roman" w:cs="Times New Roman"/>
          <w:color w:val="000000"/>
          <w:lang w:val="en-GB"/>
        </w:rPr>
        <w:t>This seem to show the level of knowledge we as users have of what sharing personal data entails and what results that can come from sharing, and this issue is what my exam paper will investigate.</w:t>
      </w:r>
    </w:p>
    <w:p w:rsidR="00BF1CC7" w:rsidRPr="00220592" w:rsidRDefault="00BF1CC7" w:rsidP="00867229">
      <w:pPr>
        <w:autoSpaceDE w:val="0"/>
        <w:autoSpaceDN w:val="0"/>
        <w:adjustRightInd w:val="0"/>
        <w:spacing w:line="360" w:lineRule="auto"/>
        <w:jc w:val="both"/>
        <w:rPr>
          <w:rFonts w:ascii="Times New Roman" w:hAnsi="Times New Roman" w:cs="Times New Roman"/>
          <w:color w:val="000000"/>
          <w:lang w:val="en-GB"/>
        </w:rPr>
      </w:pPr>
    </w:p>
    <w:p w:rsidR="00BF1CC7" w:rsidRPr="00220592" w:rsidRDefault="00BF1CC7" w:rsidP="00867229">
      <w:pPr>
        <w:autoSpaceDE w:val="0"/>
        <w:autoSpaceDN w:val="0"/>
        <w:adjustRightInd w:val="0"/>
        <w:spacing w:line="360" w:lineRule="auto"/>
        <w:jc w:val="both"/>
        <w:rPr>
          <w:rFonts w:ascii="Times New Roman" w:hAnsi="Times New Roman" w:cs="Times New Roman"/>
          <w:color w:val="000000"/>
          <w:lang w:val="en-GB"/>
        </w:rPr>
      </w:pPr>
      <w:r w:rsidRPr="00220592">
        <w:rPr>
          <w:rFonts w:ascii="Times New Roman" w:hAnsi="Times New Roman" w:cs="Times New Roman"/>
          <w:color w:val="000000"/>
          <w:lang w:val="en-GB"/>
        </w:rPr>
        <w:t>Some of the questions asked to address this issue are the following</w:t>
      </w:r>
      <w:r w:rsidR="00220592">
        <w:rPr>
          <w:rFonts w:ascii="Times New Roman" w:hAnsi="Times New Roman" w:cs="Times New Roman"/>
          <w:color w:val="000000"/>
          <w:lang w:val="en-GB"/>
        </w:rPr>
        <w:t>:</w:t>
      </w:r>
    </w:p>
    <w:p w:rsidR="00BF1CC7" w:rsidRPr="00867229" w:rsidRDefault="004C56E0" w:rsidP="00867229">
      <w:pPr>
        <w:autoSpaceDE w:val="0"/>
        <w:autoSpaceDN w:val="0"/>
        <w:adjustRightInd w:val="0"/>
        <w:spacing w:line="360" w:lineRule="auto"/>
        <w:jc w:val="both"/>
        <w:rPr>
          <w:rFonts w:ascii="Times New Roman" w:hAnsi="Times New Roman" w:cs="Times New Roman"/>
          <w:color w:val="000000"/>
          <w:lang w:val="en-GB"/>
        </w:rPr>
      </w:pPr>
      <w:r w:rsidRPr="00867229">
        <w:rPr>
          <w:rFonts w:ascii="Times New Roman" w:hAnsi="Times New Roman" w:cs="Times New Roman"/>
          <w:color w:val="000000"/>
          <w:lang w:val="en-GB"/>
        </w:rPr>
        <w:t>How has Facebook developed over time as a social media platform, and what security initiatives are seen in this development?</w:t>
      </w:r>
      <w:r w:rsidR="00220592" w:rsidRPr="00867229">
        <w:rPr>
          <w:rFonts w:ascii="Times New Roman" w:hAnsi="Times New Roman" w:cs="Times New Roman"/>
          <w:color w:val="000000"/>
          <w:lang w:val="en-GB"/>
        </w:rPr>
        <w:t xml:space="preserve"> </w:t>
      </w:r>
      <w:r w:rsidR="00C74729" w:rsidRPr="00867229">
        <w:rPr>
          <w:rFonts w:ascii="Times New Roman" w:hAnsi="Times New Roman" w:cs="Times New Roman"/>
          <w:color w:val="000000"/>
          <w:lang w:val="en-GB"/>
        </w:rPr>
        <w:t xml:space="preserve">What happens to the personal information, and thereby </w:t>
      </w:r>
      <w:r w:rsidR="00A54266" w:rsidRPr="00867229">
        <w:rPr>
          <w:rFonts w:ascii="Times New Roman" w:hAnsi="Times New Roman" w:cs="Times New Roman"/>
          <w:color w:val="000000"/>
          <w:lang w:val="en-GB"/>
        </w:rPr>
        <w:t xml:space="preserve">the </w:t>
      </w:r>
      <w:r w:rsidR="00C74729" w:rsidRPr="00867229">
        <w:rPr>
          <w:rFonts w:ascii="Times New Roman" w:hAnsi="Times New Roman" w:cs="Times New Roman"/>
          <w:color w:val="000000"/>
          <w:lang w:val="en-GB"/>
        </w:rPr>
        <w:t>data that users share on social me</w:t>
      </w:r>
      <w:r w:rsidRPr="00867229">
        <w:rPr>
          <w:rFonts w:ascii="Times New Roman" w:hAnsi="Times New Roman" w:cs="Times New Roman"/>
          <w:color w:val="000000"/>
          <w:lang w:val="en-GB"/>
        </w:rPr>
        <w:t>dia platforms such as Facebook?</w:t>
      </w:r>
      <w:r w:rsidR="00220592" w:rsidRPr="00867229">
        <w:rPr>
          <w:rFonts w:ascii="Times New Roman" w:hAnsi="Times New Roman" w:cs="Times New Roman"/>
          <w:color w:val="000000"/>
          <w:lang w:val="en-GB"/>
        </w:rPr>
        <w:t xml:space="preserve"> </w:t>
      </w:r>
      <w:r w:rsidR="00C74729" w:rsidRPr="00867229">
        <w:rPr>
          <w:rFonts w:ascii="Times New Roman" w:hAnsi="Times New Roman" w:cs="Times New Roman"/>
          <w:color w:val="000000"/>
          <w:lang w:val="en-GB"/>
        </w:rPr>
        <w:t>Why is there a tendency to share personal informat</w:t>
      </w:r>
      <w:r w:rsidR="00220592" w:rsidRPr="00867229">
        <w:rPr>
          <w:rFonts w:ascii="Times New Roman" w:hAnsi="Times New Roman" w:cs="Times New Roman"/>
          <w:color w:val="000000"/>
          <w:lang w:val="en-GB"/>
        </w:rPr>
        <w:t xml:space="preserve">ion about yourself on Facebook? </w:t>
      </w:r>
      <w:r w:rsidR="00C74729" w:rsidRPr="00867229">
        <w:rPr>
          <w:rFonts w:ascii="Times New Roman" w:hAnsi="Times New Roman" w:cs="Times New Roman"/>
          <w:color w:val="000000"/>
          <w:lang w:val="en-GB"/>
        </w:rPr>
        <w:t xml:space="preserve">And </w:t>
      </w:r>
      <w:r w:rsidR="00C2253C" w:rsidRPr="00867229">
        <w:rPr>
          <w:rFonts w:ascii="Times New Roman" w:hAnsi="Times New Roman" w:cs="Times New Roman"/>
          <w:color w:val="000000"/>
          <w:lang w:val="en-GB"/>
        </w:rPr>
        <w:t>can anything be done to better</w:t>
      </w:r>
      <w:r w:rsidR="00C74729" w:rsidRPr="00867229">
        <w:rPr>
          <w:rFonts w:ascii="Times New Roman" w:hAnsi="Times New Roman" w:cs="Times New Roman"/>
          <w:color w:val="000000"/>
          <w:lang w:val="en-GB"/>
        </w:rPr>
        <w:t xml:space="preserve"> inform users of the consequences of sharing </w:t>
      </w:r>
      <w:r w:rsidR="00C2253C" w:rsidRPr="00867229">
        <w:rPr>
          <w:rFonts w:ascii="Times New Roman" w:hAnsi="Times New Roman" w:cs="Times New Roman"/>
          <w:color w:val="000000"/>
          <w:lang w:val="en-GB"/>
        </w:rPr>
        <w:t xml:space="preserve">personal </w:t>
      </w:r>
      <w:r w:rsidR="00C74729" w:rsidRPr="00867229">
        <w:rPr>
          <w:rFonts w:ascii="Times New Roman" w:hAnsi="Times New Roman" w:cs="Times New Roman"/>
          <w:color w:val="000000"/>
          <w:lang w:val="en-GB"/>
        </w:rPr>
        <w:t>data?</w:t>
      </w:r>
    </w:p>
    <w:p w:rsidR="008C5C4E" w:rsidRPr="00220592" w:rsidRDefault="008C5C4E" w:rsidP="00867229">
      <w:pPr>
        <w:autoSpaceDE w:val="0"/>
        <w:autoSpaceDN w:val="0"/>
        <w:adjustRightInd w:val="0"/>
        <w:spacing w:line="360" w:lineRule="auto"/>
        <w:jc w:val="both"/>
        <w:rPr>
          <w:rFonts w:ascii="Times New Roman" w:hAnsi="Times New Roman" w:cs="Times New Roman"/>
          <w:color w:val="000000"/>
          <w:lang w:val="en-GB"/>
        </w:rPr>
      </w:pPr>
    </w:p>
    <w:p w:rsidR="00220592" w:rsidRDefault="001029BA" w:rsidP="00867229">
      <w:pPr>
        <w:spacing w:line="360" w:lineRule="auto"/>
        <w:jc w:val="both"/>
        <w:rPr>
          <w:rFonts w:ascii="Times New Roman" w:eastAsia="Times New Roman" w:hAnsi="Times New Roman" w:cs="Times New Roman"/>
          <w:color w:val="0A0A0A"/>
          <w:lang w:val="en-GB" w:eastAsia="da-DK"/>
        </w:rPr>
      </w:pPr>
      <w:r w:rsidRPr="00220592">
        <w:rPr>
          <w:rFonts w:ascii="Times New Roman" w:eastAsia="Times New Roman" w:hAnsi="Times New Roman" w:cs="Times New Roman"/>
          <w:color w:val="0A0A0A"/>
          <w:lang w:val="en-GB" w:eastAsia="da-DK"/>
        </w:rPr>
        <w:t xml:space="preserve">One of the texts from the curriculum that this exam paper will include </w:t>
      </w:r>
      <w:proofErr w:type="gramStart"/>
      <w:r w:rsidRPr="00220592">
        <w:rPr>
          <w:rFonts w:ascii="Times New Roman" w:eastAsia="Times New Roman" w:hAnsi="Times New Roman" w:cs="Times New Roman"/>
          <w:color w:val="0A0A0A"/>
          <w:lang w:val="en-GB" w:eastAsia="da-DK"/>
        </w:rPr>
        <w:t>is ”Data</w:t>
      </w:r>
      <w:proofErr w:type="gramEnd"/>
      <w:r w:rsidRPr="00220592">
        <w:rPr>
          <w:rFonts w:ascii="Times New Roman" w:eastAsia="Times New Roman" w:hAnsi="Times New Roman" w:cs="Times New Roman"/>
          <w:color w:val="0A0A0A"/>
          <w:lang w:val="en-GB" w:eastAsia="da-DK"/>
        </w:rPr>
        <w:t xml:space="preserve"> Visualisation” by Richard Wright. In this text Wright explains the term visualization as </w:t>
      </w:r>
      <w:r w:rsidRPr="00220592">
        <w:rPr>
          <w:rFonts w:ascii="Times New Roman" w:eastAsia="Times New Roman" w:hAnsi="Times New Roman" w:cs="Times New Roman"/>
          <w:i/>
          <w:color w:val="0A0A0A"/>
          <w:lang w:val="en-GB" w:eastAsia="da-DK"/>
        </w:rPr>
        <w:t>“[…] Any transformation of digital material into a visual rendering […]”</w:t>
      </w:r>
      <w:r w:rsidRPr="00220592">
        <w:rPr>
          <w:rFonts w:ascii="Times New Roman" w:eastAsia="Times New Roman" w:hAnsi="Times New Roman" w:cs="Times New Roman"/>
          <w:color w:val="0A0A0A"/>
          <w:lang w:val="en-GB" w:eastAsia="da-DK"/>
        </w:rPr>
        <w:t>, and this is relevant in relation to my choice of subject in explaining how common users of Facebook as a social media platform perceive the data that we share on this platform, or how we lack to perceive it. As users, we do not seem to know enough about what happens to the information we share on Facebook, and many of the points in Wright’s text highlights this issue, the</w:t>
      </w:r>
      <w:r w:rsidR="00220592">
        <w:rPr>
          <w:rFonts w:ascii="Times New Roman" w:eastAsia="Times New Roman" w:hAnsi="Times New Roman" w:cs="Times New Roman"/>
          <w:color w:val="0A0A0A"/>
          <w:lang w:val="en-GB" w:eastAsia="da-DK"/>
        </w:rPr>
        <w:t xml:space="preserve"> following quote as an example.</w:t>
      </w:r>
    </w:p>
    <w:p w:rsidR="00867229" w:rsidRPr="00220592" w:rsidRDefault="00867229" w:rsidP="00867229">
      <w:pPr>
        <w:spacing w:line="360" w:lineRule="auto"/>
        <w:jc w:val="both"/>
        <w:rPr>
          <w:rFonts w:ascii="Times New Roman" w:eastAsia="Times New Roman" w:hAnsi="Times New Roman" w:cs="Times New Roman"/>
          <w:color w:val="0A0A0A"/>
          <w:lang w:val="en-GB" w:eastAsia="da-DK"/>
        </w:rPr>
      </w:pPr>
    </w:p>
    <w:p w:rsidR="00E25D9C" w:rsidRPr="00220592" w:rsidRDefault="001029BA" w:rsidP="00867229">
      <w:pPr>
        <w:pStyle w:val="NormalWeb"/>
        <w:spacing w:before="0" w:beforeAutospacing="0" w:after="0" w:afterAutospacing="0" w:line="360" w:lineRule="auto"/>
        <w:ind w:left="1304"/>
        <w:jc w:val="both"/>
        <w:rPr>
          <w:i/>
          <w:lang w:val="en-GB"/>
        </w:rPr>
      </w:pPr>
      <w:r w:rsidRPr="00220592">
        <w:rPr>
          <w:i/>
          <w:color w:val="0A0A0A"/>
          <w:lang w:val="en-GB"/>
        </w:rPr>
        <w:lastRenderedPageBreak/>
        <w:t>“</w:t>
      </w:r>
      <w:r w:rsidRPr="00220592">
        <w:rPr>
          <w:i/>
          <w:lang w:val="en-GB"/>
        </w:rPr>
        <w:t xml:space="preserve">One of the fundamental properties of software is that once it is being executed it takes place on such a fine temporal and symbolic scale and across such a vast range of quantities of data that it has an intrinsically different materiality than that with which we are able to deal with </w:t>
      </w:r>
      <w:proofErr w:type="gramStart"/>
      <w:r w:rsidR="005C39B8" w:rsidRPr="00220592">
        <w:rPr>
          <w:i/>
          <w:lang w:val="en-GB"/>
        </w:rPr>
        <w:t>unaided.“</w:t>
      </w:r>
      <w:proofErr w:type="gramEnd"/>
      <w:r w:rsidR="00220592">
        <w:rPr>
          <w:i/>
          <w:lang w:val="en-GB"/>
        </w:rPr>
        <w:t xml:space="preserve"> (p. 79)</w:t>
      </w:r>
    </w:p>
    <w:p w:rsidR="00220592" w:rsidRDefault="00220592" w:rsidP="00867229">
      <w:pPr>
        <w:spacing w:line="360" w:lineRule="auto"/>
        <w:jc w:val="both"/>
        <w:rPr>
          <w:rFonts w:ascii="Times New Roman" w:eastAsia="Times New Roman" w:hAnsi="Times New Roman" w:cs="Times New Roman"/>
          <w:color w:val="0A0A0A"/>
          <w:lang w:val="en-GB" w:eastAsia="da-DK"/>
        </w:rPr>
      </w:pPr>
    </w:p>
    <w:p w:rsidR="001029BA" w:rsidRPr="00220592" w:rsidRDefault="004D3588" w:rsidP="00867229">
      <w:pPr>
        <w:spacing w:line="360" w:lineRule="auto"/>
        <w:jc w:val="both"/>
        <w:rPr>
          <w:rFonts w:ascii="Times New Roman" w:eastAsia="Times New Roman" w:hAnsi="Times New Roman" w:cs="Times New Roman"/>
          <w:color w:val="0A0A0A"/>
          <w:lang w:val="en-GB" w:eastAsia="da-DK"/>
        </w:rPr>
      </w:pPr>
      <w:r w:rsidRPr="00220592">
        <w:rPr>
          <w:rFonts w:ascii="Times New Roman" w:eastAsia="Times New Roman" w:hAnsi="Times New Roman" w:cs="Times New Roman"/>
          <w:color w:val="0A0A0A"/>
          <w:lang w:val="en-GB" w:eastAsia="da-DK"/>
        </w:rPr>
        <w:t xml:space="preserve">In this </w:t>
      </w:r>
      <w:r w:rsidR="00220592">
        <w:rPr>
          <w:rFonts w:ascii="Times New Roman" w:eastAsia="Times New Roman" w:hAnsi="Times New Roman" w:cs="Times New Roman"/>
          <w:color w:val="0A0A0A"/>
          <w:lang w:val="en-GB" w:eastAsia="da-DK"/>
        </w:rPr>
        <w:t>quote</w:t>
      </w:r>
      <w:r w:rsidRPr="00220592">
        <w:rPr>
          <w:rFonts w:ascii="Times New Roman" w:eastAsia="Times New Roman" w:hAnsi="Times New Roman" w:cs="Times New Roman"/>
          <w:color w:val="0A0A0A"/>
          <w:lang w:val="en-GB" w:eastAsia="da-DK"/>
        </w:rPr>
        <w:t xml:space="preserve">, Wright points to the issue of data being inaccessible to us, but with visualization of data, this problem could be solvable. Most users do not have the privilege of knowing much about how </w:t>
      </w:r>
      <w:r w:rsidR="00F302DF" w:rsidRPr="00220592">
        <w:rPr>
          <w:rFonts w:ascii="Times New Roman" w:eastAsia="Times New Roman" w:hAnsi="Times New Roman" w:cs="Times New Roman"/>
          <w:color w:val="0A0A0A"/>
          <w:lang w:val="en-GB" w:eastAsia="da-DK"/>
        </w:rPr>
        <w:t>Facebook works as a software</w:t>
      </w:r>
      <w:r w:rsidRPr="00220592">
        <w:rPr>
          <w:rFonts w:ascii="Times New Roman" w:eastAsia="Times New Roman" w:hAnsi="Times New Roman" w:cs="Times New Roman"/>
          <w:color w:val="0A0A0A"/>
          <w:lang w:val="en-GB" w:eastAsia="da-DK"/>
        </w:rPr>
        <w:t xml:space="preserve"> and</w:t>
      </w:r>
      <w:r w:rsidR="00F302DF" w:rsidRPr="00220592">
        <w:rPr>
          <w:rFonts w:ascii="Times New Roman" w:eastAsia="Times New Roman" w:hAnsi="Times New Roman" w:cs="Times New Roman"/>
          <w:color w:val="0A0A0A"/>
          <w:lang w:val="en-GB" w:eastAsia="da-DK"/>
        </w:rPr>
        <w:t xml:space="preserve"> therefore most users seem to share personal information without regarding the possible consequences</w:t>
      </w:r>
      <w:r w:rsidR="001725D0" w:rsidRPr="00220592">
        <w:rPr>
          <w:rFonts w:ascii="Times New Roman" w:eastAsia="Times New Roman" w:hAnsi="Times New Roman" w:cs="Times New Roman"/>
          <w:color w:val="0A0A0A"/>
          <w:lang w:val="en-GB" w:eastAsia="da-DK"/>
        </w:rPr>
        <w:t>,</w:t>
      </w:r>
      <w:r w:rsidR="00403138" w:rsidRPr="00220592">
        <w:rPr>
          <w:rFonts w:ascii="Times New Roman" w:eastAsia="Times New Roman" w:hAnsi="Times New Roman" w:cs="Times New Roman"/>
          <w:color w:val="0A0A0A"/>
          <w:lang w:val="en-GB" w:eastAsia="da-DK"/>
        </w:rPr>
        <w:t xml:space="preserve"> perhaps because users see the visualization of their own data, but not the technology behind</w:t>
      </w:r>
      <w:r w:rsidR="001F67BD" w:rsidRPr="00220592">
        <w:rPr>
          <w:rFonts w:ascii="Times New Roman" w:eastAsia="Times New Roman" w:hAnsi="Times New Roman" w:cs="Times New Roman"/>
          <w:color w:val="0A0A0A"/>
          <w:lang w:val="en-GB" w:eastAsia="da-DK"/>
        </w:rPr>
        <w:t xml:space="preserve"> the act of</w:t>
      </w:r>
      <w:r w:rsidR="00403138" w:rsidRPr="00220592">
        <w:rPr>
          <w:rFonts w:ascii="Times New Roman" w:eastAsia="Times New Roman" w:hAnsi="Times New Roman" w:cs="Times New Roman"/>
          <w:color w:val="0A0A0A"/>
          <w:lang w:val="en-GB" w:eastAsia="da-DK"/>
        </w:rPr>
        <w:t xml:space="preserve"> sharing it.</w:t>
      </w:r>
    </w:p>
    <w:p w:rsidR="002956FE" w:rsidRPr="00220592" w:rsidRDefault="008C5C4E" w:rsidP="00867229">
      <w:pPr>
        <w:pStyle w:val="NormalWeb"/>
        <w:spacing w:before="0" w:beforeAutospacing="0" w:after="0" w:afterAutospacing="0" w:line="360" w:lineRule="auto"/>
        <w:jc w:val="both"/>
        <w:rPr>
          <w:lang w:val="en-GB"/>
        </w:rPr>
      </w:pPr>
      <w:r w:rsidRPr="00220592">
        <w:rPr>
          <w:color w:val="0A0A0A"/>
          <w:lang w:val="en-GB"/>
        </w:rPr>
        <w:t xml:space="preserve">In addition to the text by Richard Wright, I will </w:t>
      </w:r>
      <w:r w:rsidR="001F67BD" w:rsidRPr="00220592">
        <w:rPr>
          <w:color w:val="0A0A0A"/>
          <w:lang w:val="en-GB"/>
        </w:rPr>
        <w:t xml:space="preserve">also attempt to include points from multiple articles outside the curriculum, especially </w:t>
      </w:r>
      <w:r w:rsidR="00301900" w:rsidRPr="00220592">
        <w:rPr>
          <w:color w:val="0A0A0A"/>
          <w:lang w:val="en-GB"/>
        </w:rPr>
        <w:t xml:space="preserve">regarding </w:t>
      </w:r>
      <w:r w:rsidR="001F67BD" w:rsidRPr="00220592">
        <w:rPr>
          <w:color w:val="0A0A0A"/>
          <w:lang w:val="en-GB"/>
        </w:rPr>
        <w:t xml:space="preserve">why we as users choose to share personal information on Facebook. One articles that explores this issue is “Users’ Motivation in Sharing Information on Social Media” from 2017 by </w:t>
      </w:r>
      <w:proofErr w:type="spellStart"/>
      <w:r w:rsidR="001F67BD" w:rsidRPr="00220592">
        <w:rPr>
          <w:lang w:val="en-GB"/>
        </w:rPr>
        <w:t>Afira</w:t>
      </w:r>
      <w:proofErr w:type="spellEnd"/>
      <w:r w:rsidR="001F67BD" w:rsidRPr="00220592">
        <w:rPr>
          <w:lang w:val="en-GB"/>
        </w:rPr>
        <w:t xml:space="preserve"> </w:t>
      </w:r>
      <w:proofErr w:type="spellStart"/>
      <w:r w:rsidR="001F67BD" w:rsidRPr="00220592">
        <w:rPr>
          <w:lang w:val="en-GB"/>
        </w:rPr>
        <w:t>Ghaisani</w:t>
      </w:r>
      <w:proofErr w:type="spellEnd"/>
      <w:r w:rsidR="001F67BD" w:rsidRPr="00220592">
        <w:rPr>
          <w:lang w:val="en-GB"/>
        </w:rPr>
        <w:t xml:space="preserve">, Putu </w:t>
      </w:r>
      <w:proofErr w:type="spellStart"/>
      <w:r w:rsidR="001F67BD" w:rsidRPr="00220592">
        <w:rPr>
          <w:lang w:val="en-GB"/>
        </w:rPr>
        <w:t>Handayani</w:t>
      </w:r>
      <w:proofErr w:type="spellEnd"/>
      <w:r w:rsidR="001F67BD" w:rsidRPr="00220592">
        <w:rPr>
          <w:lang w:val="en-GB"/>
        </w:rPr>
        <w:t xml:space="preserve"> and </w:t>
      </w:r>
      <w:proofErr w:type="spellStart"/>
      <w:r w:rsidR="001F67BD" w:rsidRPr="00220592">
        <w:rPr>
          <w:lang w:val="en-GB"/>
        </w:rPr>
        <w:t>Qorib</w:t>
      </w:r>
      <w:proofErr w:type="spellEnd"/>
      <w:r w:rsidR="001F67BD" w:rsidRPr="00220592">
        <w:rPr>
          <w:lang w:val="en-GB"/>
        </w:rPr>
        <w:t xml:space="preserve"> </w:t>
      </w:r>
      <w:proofErr w:type="spellStart"/>
      <w:r w:rsidR="001F67BD" w:rsidRPr="00220592">
        <w:rPr>
          <w:lang w:val="en-GB"/>
        </w:rPr>
        <w:t>Munajat</w:t>
      </w:r>
      <w:proofErr w:type="spellEnd"/>
      <w:r w:rsidR="001F67BD" w:rsidRPr="00220592">
        <w:rPr>
          <w:lang w:val="en-GB"/>
        </w:rPr>
        <w:t>. This text is based on a study in Indonesia that investigates the motivation behind sharing information and is categorized into types; personal-, sensational-, political-, casual- and experience-information.</w:t>
      </w:r>
      <w:r w:rsidR="00220592">
        <w:rPr>
          <w:lang w:val="en-GB"/>
        </w:rPr>
        <w:t xml:space="preserve"> </w:t>
      </w:r>
      <w:r w:rsidR="000263D3" w:rsidRPr="00220592">
        <w:rPr>
          <w:lang w:val="en-GB"/>
        </w:rPr>
        <w:t xml:space="preserve">Although the text is targeted in Indonesia, it is interesting how the authors have set out to study motivation, as the act of sharing personal information is different from user to </w:t>
      </w:r>
      <w:r w:rsidR="00C00109" w:rsidRPr="00220592">
        <w:rPr>
          <w:lang w:val="en-GB"/>
        </w:rPr>
        <w:t>user and</w:t>
      </w:r>
      <w:r w:rsidR="005B233B" w:rsidRPr="00220592">
        <w:rPr>
          <w:lang w:val="en-GB"/>
        </w:rPr>
        <w:t xml:space="preserve"> depends on </w:t>
      </w:r>
      <w:r w:rsidR="000263D3" w:rsidRPr="00220592">
        <w:rPr>
          <w:lang w:val="en-GB"/>
        </w:rPr>
        <w:t>personal opinion</w:t>
      </w:r>
      <w:r w:rsidR="005B233B" w:rsidRPr="00220592">
        <w:rPr>
          <w:lang w:val="en-GB"/>
        </w:rPr>
        <w:t>s</w:t>
      </w:r>
      <w:r w:rsidR="000263D3" w:rsidRPr="00220592">
        <w:rPr>
          <w:lang w:val="en-GB"/>
        </w:rPr>
        <w:t>.</w:t>
      </w:r>
    </w:p>
    <w:p w:rsidR="001F67BD" w:rsidRPr="00220592" w:rsidRDefault="001F67BD" w:rsidP="00867229">
      <w:pPr>
        <w:spacing w:line="360" w:lineRule="auto"/>
        <w:jc w:val="both"/>
        <w:rPr>
          <w:rFonts w:ascii="Times New Roman" w:eastAsia="Times New Roman" w:hAnsi="Times New Roman" w:cs="Times New Roman"/>
          <w:color w:val="0A0A0A"/>
          <w:lang w:val="en-GB" w:eastAsia="da-DK"/>
        </w:rPr>
      </w:pPr>
    </w:p>
    <w:p w:rsidR="001508A9" w:rsidRPr="00867229" w:rsidRDefault="008C5C4E" w:rsidP="00867229">
      <w:pPr>
        <w:autoSpaceDE w:val="0"/>
        <w:autoSpaceDN w:val="0"/>
        <w:adjustRightInd w:val="0"/>
        <w:spacing w:line="360" w:lineRule="auto"/>
        <w:jc w:val="both"/>
        <w:rPr>
          <w:rFonts w:ascii="Times New Roman" w:hAnsi="Times New Roman" w:cs="Times New Roman"/>
          <w:color w:val="000000"/>
          <w:lang w:val="en-GB"/>
        </w:rPr>
      </w:pPr>
      <w:r w:rsidRPr="00220592">
        <w:rPr>
          <w:rFonts w:ascii="Times New Roman" w:hAnsi="Times New Roman" w:cs="Times New Roman"/>
          <w:color w:val="000000"/>
          <w:lang w:val="en-GB"/>
        </w:rPr>
        <w:t>In my exam paper, I will begin with an overview of the history of Facebook, and how the platform has developed and changed since the website launched in 2004. In addition to this, I will also attempt to explain some of the security issues that have surfaced through the years. I will base this overview on multiple texts outside the curriculum, including information from the webpage Wikipedia, that entails an overview of the history of creating Facebook, fro</w:t>
      </w:r>
      <w:bookmarkStart w:id="0" w:name="_GoBack"/>
      <w:bookmarkEnd w:id="0"/>
      <w:r w:rsidRPr="00220592">
        <w:rPr>
          <w:rFonts w:ascii="Times New Roman" w:hAnsi="Times New Roman" w:cs="Times New Roman"/>
          <w:color w:val="000000"/>
          <w:lang w:val="en-GB"/>
        </w:rPr>
        <w:t xml:space="preserve">m its starting point as a simple website targeting students at the university of Harvard, to becoming the largest social media platform with millions </w:t>
      </w:r>
      <w:r w:rsidR="00220592">
        <w:rPr>
          <w:rFonts w:ascii="Times New Roman" w:hAnsi="Times New Roman" w:cs="Times New Roman"/>
          <w:color w:val="000000"/>
          <w:lang w:val="en-GB"/>
        </w:rPr>
        <w:t>of users from across the globe.</w:t>
      </w:r>
      <w:r w:rsidR="00867229">
        <w:rPr>
          <w:rFonts w:ascii="Times New Roman" w:hAnsi="Times New Roman" w:cs="Times New Roman"/>
          <w:color w:val="000000"/>
          <w:lang w:val="en-GB"/>
        </w:rPr>
        <w:t xml:space="preserve"> </w:t>
      </w:r>
      <w:r w:rsidR="00220592">
        <w:rPr>
          <w:rFonts w:ascii="Times New Roman" w:hAnsi="Times New Roman" w:cs="Times New Roman"/>
          <w:lang w:val="en-GB"/>
        </w:rPr>
        <w:t>Next, I will attempt to answer</w:t>
      </w:r>
      <w:r w:rsidR="00301900" w:rsidRPr="00220592">
        <w:rPr>
          <w:rFonts w:ascii="Times New Roman" w:hAnsi="Times New Roman" w:cs="Times New Roman"/>
          <w:lang w:val="en-GB"/>
        </w:rPr>
        <w:t xml:space="preserve"> why users share information on </w:t>
      </w:r>
      <w:r w:rsidR="00220592">
        <w:rPr>
          <w:rFonts w:ascii="Times New Roman" w:hAnsi="Times New Roman" w:cs="Times New Roman"/>
          <w:lang w:val="en-GB"/>
        </w:rPr>
        <w:t>Facebook</w:t>
      </w:r>
      <w:r w:rsidR="00301900" w:rsidRPr="00220592">
        <w:rPr>
          <w:rFonts w:ascii="Times New Roman" w:hAnsi="Times New Roman" w:cs="Times New Roman"/>
          <w:lang w:val="en-GB"/>
        </w:rPr>
        <w:t xml:space="preserve"> and generate a discussion, highlighting </w:t>
      </w:r>
      <w:r w:rsidR="00AE05F5" w:rsidRPr="00220592">
        <w:rPr>
          <w:rFonts w:ascii="Times New Roman" w:hAnsi="Times New Roman" w:cs="Times New Roman"/>
          <w:lang w:val="en-GB"/>
        </w:rPr>
        <w:t>the issue of the possible lack of users’ knowledge of what happens</w:t>
      </w:r>
      <w:r w:rsidR="001508A9" w:rsidRPr="00220592">
        <w:rPr>
          <w:rFonts w:ascii="Times New Roman" w:hAnsi="Times New Roman" w:cs="Times New Roman"/>
          <w:lang w:val="en-GB"/>
        </w:rPr>
        <w:t xml:space="preserve"> to their shared data and more specifically how Facebook handles this data. These questions </w:t>
      </w:r>
      <w:r w:rsidR="00220592" w:rsidRPr="00220592">
        <w:rPr>
          <w:rFonts w:ascii="Times New Roman" w:hAnsi="Times New Roman" w:cs="Times New Roman"/>
          <w:lang w:val="en-GB"/>
        </w:rPr>
        <w:t>lead</w:t>
      </w:r>
      <w:r w:rsidR="001508A9" w:rsidRPr="00220592">
        <w:rPr>
          <w:rFonts w:ascii="Times New Roman" w:hAnsi="Times New Roman" w:cs="Times New Roman"/>
          <w:lang w:val="en-GB"/>
        </w:rPr>
        <w:t xml:space="preserve"> to a further discussion of what </w:t>
      </w:r>
      <w:r w:rsidR="00220592" w:rsidRPr="00220592">
        <w:rPr>
          <w:rFonts w:ascii="Times New Roman" w:hAnsi="Times New Roman" w:cs="Times New Roman"/>
          <w:lang w:val="en-GB"/>
        </w:rPr>
        <w:t>the optimal solution for users on Facebook would be</w:t>
      </w:r>
      <w:r w:rsidR="001508A9" w:rsidRPr="00220592">
        <w:rPr>
          <w:rFonts w:ascii="Times New Roman" w:hAnsi="Times New Roman" w:cs="Times New Roman"/>
          <w:lang w:val="en-GB"/>
        </w:rPr>
        <w:t xml:space="preserve">, regarding their sharing of data. </w:t>
      </w:r>
      <w:r w:rsidR="00220592">
        <w:rPr>
          <w:rFonts w:ascii="Times New Roman" w:hAnsi="Times New Roman" w:cs="Times New Roman"/>
          <w:lang w:val="en-GB"/>
        </w:rPr>
        <w:t>How can users in Facebook be</w:t>
      </w:r>
      <w:r w:rsidR="001508A9" w:rsidRPr="00220592">
        <w:rPr>
          <w:rFonts w:ascii="Times New Roman" w:hAnsi="Times New Roman" w:cs="Times New Roman"/>
          <w:lang w:val="en-GB"/>
        </w:rPr>
        <w:t xml:space="preserve"> properly informed of what consequences that lie in sharing personal information and data, and is it necessary for users to know more about how data is handled, or should knowledge about Facebook as a software be accessible to all, and not just the engineers behind?</w:t>
      </w:r>
    </w:p>
    <w:p w:rsidR="001508A9" w:rsidRPr="0001477D" w:rsidRDefault="001508A9" w:rsidP="00867229">
      <w:pPr>
        <w:spacing w:line="360" w:lineRule="auto"/>
        <w:jc w:val="both"/>
        <w:outlineLvl w:val="0"/>
        <w:rPr>
          <w:rFonts w:ascii="Times New Roman" w:hAnsi="Times New Roman" w:cs="Times New Roman"/>
          <w:sz w:val="40"/>
          <w:szCs w:val="40"/>
          <w:lang w:val="en-GB"/>
        </w:rPr>
      </w:pPr>
      <w:r w:rsidRPr="0001477D">
        <w:rPr>
          <w:rFonts w:ascii="Times New Roman" w:hAnsi="Times New Roman" w:cs="Times New Roman"/>
          <w:sz w:val="40"/>
          <w:szCs w:val="40"/>
          <w:lang w:val="en-GB"/>
        </w:rPr>
        <w:lastRenderedPageBreak/>
        <w:t>References</w:t>
      </w:r>
    </w:p>
    <w:p w:rsidR="005A0217" w:rsidRPr="00220592" w:rsidRDefault="005A0217" w:rsidP="00867229">
      <w:pPr>
        <w:spacing w:line="360" w:lineRule="auto"/>
        <w:jc w:val="both"/>
        <w:rPr>
          <w:rFonts w:ascii="Times New Roman" w:hAnsi="Times New Roman" w:cs="Times New Roman"/>
          <w:lang w:val="en-GB"/>
        </w:rPr>
      </w:pPr>
      <w:r w:rsidRPr="00220592">
        <w:rPr>
          <w:rFonts w:ascii="Times New Roman" w:hAnsi="Times New Roman" w:cs="Times New Roman"/>
          <w:lang w:val="en-GB"/>
        </w:rPr>
        <w:t>The following references are what I intend to base the majority of my exam paper on, but I also intend to research additional texts or articles, that can possibly highlight the points I will be trying to make.</w:t>
      </w:r>
    </w:p>
    <w:p w:rsidR="005A0217" w:rsidRPr="00220592" w:rsidRDefault="005A0217" w:rsidP="00867229">
      <w:pPr>
        <w:pStyle w:val="Listeafsnit"/>
        <w:numPr>
          <w:ilvl w:val="0"/>
          <w:numId w:val="3"/>
        </w:numPr>
        <w:spacing w:line="360" w:lineRule="auto"/>
        <w:jc w:val="both"/>
        <w:rPr>
          <w:rFonts w:ascii="Times New Roman" w:hAnsi="Times New Roman" w:cs="Times New Roman"/>
          <w:lang w:val="en-GB"/>
        </w:rPr>
      </w:pPr>
      <w:r w:rsidRPr="00220592">
        <w:rPr>
          <w:rFonts w:ascii="Times New Roman" w:hAnsi="Times New Roman" w:cs="Times New Roman"/>
          <w:lang w:val="en-GB"/>
        </w:rPr>
        <w:t xml:space="preserve">Richard Wright. (2008) </w:t>
      </w:r>
      <w:r w:rsidRPr="00220592">
        <w:rPr>
          <w:rFonts w:ascii="Times New Roman" w:hAnsi="Times New Roman" w:cs="Times New Roman"/>
          <w:i/>
          <w:lang w:val="en-GB"/>
        </w:rPr>
        <w:t>Data Visualization</w:t>
      </w:r>
      <w:r w:rsidRPr="00220592">
        <w:rPr>
          <w:rFonts w:ascii="Times New Roman" w:hAnsi="Times New Roman" w:cs="Times New Roman"/>
          <w:lang w:val="en-GB"/>
        </w:rPr>
        <w:t xml:space="preserve">. In </w:t>
      </w:r>
      <w:r w:rsidRPr="00220592">
        <w:rPr>
          <w:rFonts w:ascii="Times New Roman" w:hAnsi="Times New Roman" w:cs="Times New Roman"/>
          <w:i/>
          <w:lang w:val="en-GB"/>
        </w:rPr>
        <w:t xml:space="preserve">Software Studies: A Lexicon </w:t>
      </w:r>
      <w:r w:rsidRPr="00220592">
        <w:rPr>
          <w:rFonts w:ascii="Times New Roman" w:hAnsi="Times New Roman" w:cs="Times New Roman"/>
          <w:lang w:val="en-GB"/>
        </w:rPr>
        <w:t>by Fuller, Matthew. MIT Press. (p. 78-87)</w:t>
      </w:r>
    </w:p>
    <w:p w:rsidR="005A0217" w:rsidRPr="00220592" w:rsidRDefault="005A0217" w:rsidP="00867229">
      <w:pPr>
        <w:pStyle w:val="NormalWeb"/>
        <w:numPr>
          <w:ilvl w:val="0"/>
          <w:numId w:val="3"/>
        </w:numPr>
        <w:spacing w:before="0" w:beforeAutospacing="0" w:after="0" w:afterAutospacing="0" w:line="360" w:lineRule="auto"/>
        <w:jc w:val="both"/>
        <w:rPr>
          <w:lang w:val="en-GB"/>
        </w:rPr>
      </w:pPr>
      <w:proofErr w:type="spellStart"/>
      <w:r w:rsidRPr="00220592">
        <w:rPr>
          <w:lang w:val="en-GB"/>
        </w:rPr>
        <w:t>Afira</w:t>
      </w:r>
      <w:proofErr w:type="spellEnd"/>
      <w:r w:rsidRPr="00220592">
        <w:rPr>
          <w:lang w:val="en-GB"/>
        </w:rPr>
        <w:t xml:space="preserve"> Putri </w:t>
      </w:r>
      <w:proofErr w:type="spellStart"/>
      <w:r w:rsidRPr="00220592">
        <w:rPr>
          <w:lang w:val="en-GB"/>
        </w:rPr>
        <w:t>Ghaisani</w:t>
      </w:r>
      <w:proofErr w:type="spellEnd"/>
      <w:r w:rsidRPr="00220592">
        <w:rPr>
          <w:lang w:val="en-GB"/>
        </w:rPr>
        <w:t xml:space="preserve">, Putu </w:t>
      </w:r>
      <w:proofErr w:type="spellStart"/>
      <w:r w:rsidRPr="00220592">
        <w:rPr>
          <w:lang w:val="en-GB"/>
        </w:rPr>
        <w:t>Wuri</w:t>
      </w:r>
      <w:proofErr w:type="spellEnd"/>
      <w:r w:rsidRPr="00220592">
        <w:rPr>
          <w:lang w:val="en-GB"/>
        </w:rPr>
        <w:t xml:space="preserve"> </w:t>
      </w:r>
      <w:proofErr w:type="spellStart"/>
      <w:r w:rsidRPr="00220592">
        <w:rPr>
          <w:lang w:val="en-GB"/>
        </w:rPr>
        <w:t>Handayani</w:t>
      </w:r>
      <w:proofErr w:type="spellEnd"/>
      <w:r w:rsidRPr="00220592">
        <w:rPr>
          <w:lang w:val="en-GB"/>
        </w:rPr>
        <w:t xml:space="preserve">, </w:t>
      </w:r>
      <w:proofErr w:type="spellStart"/>
      <w:r w:rsidRPr="00220592">
        <w:rPr>
          <w:lang w:val="en-GB"/>
        </w:rPr>
        <w:t>Qorib</w:t>
      </w:r>
      <w:proofErr w:type="spellEnd"/>
      <w:r w:rsidRPr="00220592">
        <w:rPr>
          <w:lang w:val="en-GB"/>
        </w:rPr>
        <w:t xml:space="preserve"> </w:t>
      </w:r>
      <w:proofErr w:type="spellStart"/>
      <w:r w:rsidRPr="00220592">
        <w:rPr>
          <w:lang w:val="en-GB"/>
        </w:rPr>
        <w:t>Munajat</w:t>
      </w:r>
      <w:proofErr w:type="spellEnd"/>
      <w:r w:rsidRPr="00220592">
        <w:rPr>
          <w:lang w:val="en-GB"/>
        </w:rPr>
        <w:t xml:space="preserve">. (2018) </w:t>
      </w:r>
      <w:r w:rsidRPr="00220592">
        <w:rPr>
          <w:i/>
          <w:lang w:val="en-GB"/>
        </w:rPr>
        <w:t>Users’ Motivation in Sharing Information on Social Media</w:t>
      </w:r>
      <w:r w:rsidRPr="00220592">
        <w:rPr>
          <w:lang w:val="en-GB"/>
        </w:rPr>
        <w:t>. Elsevier B. V.</w:t>
      </w:r>
    </w:p>
    <w:p w:rsidR="005A0217" w:rsidRPr="00220592" w:rsidRDefault="005A0217" w:rsidP="00867229">
      <w:pPr>
        <w:spacing w:line="360" w:lineRule="auto"/>
        <w:jc w:val="both"/>
        <w:rPr>
          <w:rFonts w:ascii="Times New Roman" w:hAnsi="Times New Roman" w:cs="Times New Roman"/>
          <w:lang w:val="en-GB"/>
        </w:rPr>
      </w:pPr>
    </w:p>
    <w:p w:rsidR="00D60985" w:rsidRPr="00220592" w:rsidRDefault="005A0217" w:rsidP="00867229">
      <w:pPr>
        <w:pStyle w:val="NormalWeb"/>
        <w:spacing w:before="0" w:beforeAutospacing="0" w:after="0" w:afterAutospacing="0" w:line="360" w:lineRule="auto"/>
        <w:jc w:val="both"/>
        <w:outlineLvl w:val="0"/>
        <w:rPr>
          <w:lang w:val="en-GB"/>
        </w:rPr>
      </w:pPr>
      <w:r w:rsidRPr="00220592">
        <w:rPr>
          <w:lang w:val="en-GB"/>
        </w:rPr>
        <w:t>The follo</w:t>
      </w:r>
      <w:r w:rsidR="00220592">
        <w:rPr>
          <w:lang w:val="en-GB"/>
        </w:rPr>
        <w:t>wing links are articles that I</w:t>
      </w:r>
      <w:r w:rsidRPr="00220592">
        <w:rPr>
          <w:lang w:val="en-GB"/>
        </w:rPr>
        <w:t xml:space="preserve"> </w:t>
      </w:r>
      <w:r w:rsidR="00220592">
        <w:rPr>
          <w:lang w:val="en-GB"/>
        </w:rPr>
        <w:t xml:space="preserve">may </w:t>
      </w:r>
      <w:r w:rsidRPr="00220592">
        <w:rPr>
          <w:lang w:val="en-GB"/>
        </w:rPr>
        <w:t>use as well.</w:t>
      </w:r>
    </w:p>
    <w:p w:rsidR="00D60985" w:rsidRPr="00220592" w:rsidRDefault="00D60985" w:rsidP="00867229">
      <w:pPr>
        <w:spacing w:line="360" w:lineRule="auto"/>
        <w:jc w:val="both"/>
        <w:outlineLvl w:val="0"/>
        <w:rPr>
          <w:rFonts w:ascii="Times New Roman" w:eastAsia="Times New Roman" w:hAnsi="Times New Roman" w:cs="Times New Roman"/>
          <w:color w:val="000000" w:themeColor="text1"/>
          <w:kern w:val="36"/>
          <w:lang w:val="en-GB" w:eastAsia="da-DK"/>
        </w:rPr>
      </w:pPr>
      <w:r w:rsidRPr="00220592">
        <w:rPr>
          <w:rFonts w:ascii="Times New Roman" w:eastAsia="Times New Roman" w:hAnsi="Times New Roman" w:cs="Times New Roman"/>
          <w:color w:val="000000" w:themeColor="text1"/>
          <w:kern w:val="36"/>
          <w:lang w:val="en-GB" w:eastAsia="da-DK"/>
        </w:rPr>
        <w:t>This article contains multiple surveys on social media and user security and can be helpful in terms of the statistics available</w:t>
      </w:r>
      <w:r w:rsidR="00867229">
        <w:rPr>
          <w:rFonts w:ascii="Times New Roman" w:eastAsia="Times New Roman" w:hAnsi="Times New Roman" w:cs="Times New Roman"/>
          <w:color w:val="000000" w:themeColor="text1"/>
          <w:kern w:val="36"/>
          <w:lang w:val="en-GB" w:eastAsia="da-DK"/>
        </w:rPr>
        <w:t>.</w:t>
      </w:r>
    </w:p>
    <w:p w:rsidR="00220592" w:rsidRDefault="00D60985" w:rsidP="00867229">
      <w:pPr>
        <w:pStyle w:val="Listeafsnit"/>
        <w:numPr>
          <w:ilvl w:val="0"/>
          <w:numId w:val="10"/>
        </w:numPr>
        <w:spacing w:line="360" w:lineRule="auto"/>
        <w:jc w:val="both"/>
        <w:outlineLvl w:val="0"/>
        <w:rPr>
          <w:rFonts w:ascii="Times New Roman" w:eastAsia="Times New Roman" w:hAnsi="Times New Roman" w:cs="Times New Roman"/>
          <w:color w:val="000000" w:themeColor="text1"/>
          <w:kern w:val="36"/>
          <w:lang w:val="en-GB" w:eastAsia="da-DK"/>
        </w:rPr>
      </w:pPr>
      <w:r w:rsidRPr="00220592">
        <w:rPr>
          <w:rFonts w:ascii="Times New Roman" w:eastAsia="Times New Roman" w:hAnsi="Times New Roman" w:cs="Times New Roman"/>
          <w:color w:val="000000" w:themeColor="text1"/>
          <w:kern w:val="36"/>
          <w:lang w:val="en-GB" w:eastAsia="da-DK"/>
        </w:rPr>
        <w:t>“Social media security and trustworthiness: Overview and new direction”</w:t>
      </w:r>
    </w:p>
    <w:p w:rsidR="00D60985" w:rsidRPr="00220592" w:rsidRDefault="00220592" w:rsidP="00867229">
      <w:pPr>
        <w:pStyle w:val="Listeafsnit"/>
        <w:spacing w:line="360" w:lineRule="auto"/>
        <w:jc w:val="both"/>
        <w:outlineLvl w:val="0"/>
        <w:rPr>
          <w:rFonts w:ascii="Times New Roman" w:eastAsia="Times New Roman" w:hAnsi="Times New Roman" w:cs="Times New Roman"/>
          <w:color w:val="000000" w:themeColor="text1"/>
          <w:kern w:val="36"/>
          <w:lang w:val="en-GB" w:eastAsia="da-DK"/>
        </w:rPr>
      </w:pPr>
      <w:hyperlink r:id="rId7" w:history="1">
        <w:r w:rsidRPr="00220592">
          <w:rPr>
            <w:rStyle w:val="Hyperlink"/>
            <w:rFonts w:ascii="Times New Roman" w:eastAsia="MS Mincho" w:hAnsi="Times New Roman" w:cs="Times New Roman"/>
            <w:color w:val="000000" w:themeColor="text1"/>
            <w:lang w:val="en-GB"/>
          </w:rPr>
          <w:t>https://www-sciencedirect-com.ez.statsbiblioteket.dk:12048/science/article/pii/S0167739X16303879?_rdoc=1&amp;_fmt=high&amp;_origin=gateway&amp;_docanchor=&amp;md5=b8429449ccfc9c30159a5f9aeaa92ffb</w:t>
        </w:r>
      </w:hyperlink>
    </w:p>
    <w:p w:rsidR="00D60985" w:rsidRPr="00220592" w:rsidRDefault="00D60985" w:rsidP="00867229">
      <w:pPr>
        <w:autoSpaceDE w:val="0"/>
        <w:autoSpaceDN w:val="0"/>
        <w:adjustRightInd w:val="0"/>
        <w:spacing w:line="360" w:lineRule="auto"/>
        <w:jc w:val="both"/>
        <w:rPr>
          <w:rFonts w:ascii="Times New Roman" w:eastAsia="MS Mincho" w:hAnsi="Times New Roman" w:cs="Times New Roman"/>
          <w:color w:val="000000"/>
          <w:lang w:val="en-GB"/>
        </w:rPr>
      </w:pPr>
    </w:p>
    <w:p w:rsidR="00D60985" w:rsidRPr="00220592" w:rsidRDefault="00D60985" w:rsidP="00867229">
      <w:pPr>
        <w:autoSpaceDE w:val="0"/>
        <w:autoSpaceDN w:val="0"/>
        <w:adjustRightInd w:val="0"/>
        <w:spacing w:line="360" w:lineRule="auto"/>
        <w:jc w:val="both"/>
        <w:rPr>
          <w:rFonts w:ascii="Times New Roman" w:eastAsia="MS Mincho" w:hAnsi="Times New Roman" w:cs="Times New Roman"/>
          <w:color w:val="000000"/>
          <w:lang w:val="en-GB"/>
        </w:rPr>
      </w:pPr>
      <w:r w:rsidRPr="00220592">
        <w:rPr>
          <w:rFonts w:ascii="Times New Roman" w:eastAsia="MS Mincho" w:hAnsi="Times New Roman" w:cs="Times New Roman"/>
          <w:color w:val="000000"/>
          <w:lang w:val="en-GB"/>
        </w:rPr>
        <w:t>This article offers some of the same perspectives as the article listed above, but is from 6 years back, and therefor</w:t>
      </w:r>
      <w:r w:rsidR="00220592">
        <w:rPr>
          <w:rFonts w:ascii="Times New Roman" w:eastAsia="MS Mincho" w:hAnsi="Times New Roman" w:cs="Times New Roman"/>
          <w:color w:val="000000"/>
          <w:lang w:val="en-GB"/>
        </w:rPr>
        <w:t>e</w:t>
      </w:r>
      <w:r w:rsidRPr="00220592">
        <w:rPr>
          <w:rFonts w:ascii="Times New Roman" w:eastAsia="MS Mincho" w:hAnsi="Times New Roman" w:cs="Times New Roman"/>
          <w:color w:val="000000"/>
          <w:lang w:val="en-GB"/>
        </w:rPr>
        <w:t xml:space="preserve"> interesting in looking at what has been commented on social media security by this article compared to the one above.</w:t>
      </w:r>
    </w:p>
    <w:p w:rsidR="00220592" w:rsidRPr="00867229" w:rsidRDefault="00D60985" w:rsidP="00867229">
      <w:pPr>
        <w:pStyle w:val="Overskrift1"/>
        <w:numPr>
          <w:ilvl w:val="0"/>
          <w:numId w:val="10"/>
        </w:numPr>
        <w:shd w:val="clear" w:color="auto" w:fill="FFFFFF"/>
        <w:spacing w:before="0" w:beforeAutospacing="0" w:after="0" w:afterAutospacing="0" w:line="360" w:lineRule="auto"/>
        <w:jc w:val="both"/>
        <w:rPr>
          <w:rStyle w:val="hlfld-title"/>
          <w:b w:val="0"/>
          <w:bCs w:val="0"/>
          <w:color w:val="000000" w:themeColor="text1"/>
          <w:spacing w:val="5"/>
          <w:sz w:val="24"/>
          <w:szCs w:val="24"/>
          <w:lang w:val="en-GB"/>
        </w:rPr>
      </w:pPr>
      <w:proofErr w:type="gramStart"/>
      <w:r w:rsidRPr="00867229">
        <w:rPr>
          <w:rStyle w:val="hlfld-title"/>
          <w:b w:val="0"/>
          <w:bCs w:val="0"/>
          <w:color w:val="000000" w:themeColor="text1"/>
          <w:spacing w:val="5"/>
          <w:sz w:val="24"/>
          <w:szCs w:val="24"/>
          <w:lang w:val="en-GB"/>
        </w:rPr>
        <w:t>”A</w:t>
      </w:r>
      <w:proofErr w:type="gramEnd"/>
      <w:r w:rsidRPr="00867229">
        <w:rPr>
          <w:rStyle w:val="hlfld-title"/>
          <w:b w:val="0"/>
          <w:bCs w:val="0"/>
          <w:color w:val="000000" w:themeColor="text1"/>
          <w:spacing w:val="5"/>
          <w:sz w:val="24"/>
          <w:szCs w:val="24"/>
          <w:lang w:val="en-GB"/>
        </w:rPr>
        <w:t xml:space="preserve"> review of social media security risks and mitigation techniques</w:t>
      </w:r>
      <w:r w:rsidR="00220592" w:rsidRPr="00867229">
        <w:rPr>
          <w:rStyle w:val="hlfld-title"/>
          <w:b w:val="0"/>
          <w:bCs w:val="0"/>
          <w:color w:val="000000" w:themeColor="text1"/>
          <w:spacing w:val="5"/>
          <w:sz w:val="24"/>
          <w:szCs w:val="24"/>
          <w:lang w:val="en-GB"/>
        </w:rPr>
        <w:t>”</w:t>
      </w:r>
    </w:p>
    <w:p w:rsidR="00220592" w:rsidRPr="00220592" w:rsidRDefault="0010648B" w:rsidP="00867229">
      <w:pPr>
        <w:pStyle w:val="Overskrift1"/>
        <w:shd w:val="clear" w:color="auto" w:fill="FFFFFF"/>
        <w:spacing w:before="0" w:beforeAutospacing="0" w:after="0" w:afterAutospacing="0" w:line="360" w:lineRule="auto"/>
        <w:ind w:left="720"/>
        <w:jc w:val="both"/>
        <w:rPr>
          <w:b w:val="0"/>
          <w:bCs w:val="0"/>
          <w:color w:val="3B3B3B"/>
          <w:spacing w:val="5"/>
          <w:sz w:val="24"/>
          <w:szCs w:val="24"/>
          <w:lang w:val="en-GB"/>
        </w:rPr>
      </w:pPr>
      <w:hyperlink r:id="rId8" w:history="1">
        <w:r w:rsidR="00220592" w:rsidRPr="00220592">
          <w:rPr>
            <w:rStyle w:val="Hyperlink"/>
            <w:rFonts w:eastAsia="MS Mincho"/>
            <w:b w:val="0"/>
            <w:color w:val="000000" w:themeColor="text1"/>
            <w:sz w:val="24"/>
            <w:szCs w:val="24"/>
            <w:lang w:val="en-GB"/>
          </w:rPr>
          <w:t>https://www-emeraldinsight-com.ez.statsbiblioteket.dk:12048/doi/full/10.1108/13287261211232180#</w:t>
        </w:r>
      </w:hyperlink>
    </w:p>
    <w:p w:rsidR="005A0217" w:rsidRPr="00220592" w:rsidRDefault="005A0217" w:rsidP="00867229">
      <w:pPr>
        <w:pStyle w:val="NormalWeb"/>
        <w:spacing w:before="0" w:beforeAutospacing="0" w:after="0" w:afterAutospacing="0" w:line="360" w:lineRule="auto"/>
        <w:jc w:val="both"/>
        <w:rPr>
          <w:lang w:val="en-GB"/>
        </w:rPr>
      </w:pPr>
    </w:p>
    <w:p w:rsidR="00D60985" w:rsidRPr="00220592" w:rsidRDefault="00D60985" w:rsidP="00867229">
      <w:pPr>
        <w:autoSpaceDE w:val="0"/>
        <w:autoSpaceDN w:val="0"/>
        <w:adjustRightInd w:val="0"/>
        <w:spacing w:line="360" w:lineRule="auto"/>
        <w:jc w:val="both"/>
        <w:rPr>
          <w:rFonts w:ascii="Times New Roman" w:eastAsia="MS Mincho" w:hAnsi="Times New Roman" w:cs="Times New Roman"/>
          <w:color w:val="000000"/>
          <w:lang w:val="en-GB"/>
        </w:rPr>
      </w:pPr>
      <w:r w:rsidRPr="00220592">
        <w:rPr>
          <w:rFonts w:ascii="Times New Roman" w:eastAsia="MS Mincho" w:hAnsi="Times New Roman" w:cs="Times New Roman"/>
          <w:color w:val="000000"/>
          <w:lang w:val="en-GB"/>
        </w:rPr>
        <w:t>The following links are other articles that I might consider referring to in my exam paper:</w:t>
      </w:r>
    </w:p>
    <w:p w:rsidR="005A0217" w:rsidRPr="00220592" w:rsidRDefault="005A0217" w:rsidP="00867229">
      <w:pPr>
        <w:pStyle w:val="NormalWeb"/>
        <w:numPr>
          <w:ilvl w:val="0"/>
          <w:numId w:val="4"/>
        </w:numPr>
        <w:spacing w:before="0" w:beforeAutospacing="0" w:after="0" w:afterAutospacing="0" w:line="360" w:lineRule="auto"/>
        <w:jc w:val="both"/>
        <w:rPr>
          <w:lang w:val="en-GB"/>
        </w:rPr>
      </w:pPr>
      <w:r w:rsidRPr="00220592">
        <w:rPr>
          <w:lang w:val="en-GB"/>
        </w:rPr>
        <w:t xml:space="preserve">“The Facebook Data </w:t>
      </w:r>
      <w:proofErr w:type="spellStart"/>
      <w:r w:rsidRPr="00220592">
        <w:rPr>
          <w:lang w:val="en-GB"/>
        </w:rPr>
        <w:t>Center</w:t>
      </w:r>
      <w:proofErr w:type="spellEnd"/>
      <w:r w:rsidR="00220592">
        <w:rPr>
          <w:lang w:val="en-GB"/>
        </w:rPr>
        <w:t xml:space="preserve"> FAQ”</w:t>
      </w:r>
    </w:p>
    <w:p w:rsidR="00220592" w:rsidRDefault="00220592" w:rsidP="00867229">
      <w:pPr>
        <w:pStyle w:val="NormalWeb"/>
        <w:spacing w:before="0" w:beforeAutospacing="0" w:after="0" w:afterAutospacing="0" w:line="360" w:lineRule="auto"/>
        <w:ind w:left="720"/>
        <w:jc w:val="both"/>
        <w:rPr>
          <w:color w:val="000000" w:themeColor="text1"/>
          <w:lang w:val="en-GB"/>
        </w:rPr>
      </w:pPr>
      <w:hyperlink r:id="rId9" w:history="1">
        <w:r w:rsidRPr="00867229">
          <w:rPr>
            <w:rStyle w:val="Hyperlink"/>
            <w:color w:val="000000" w:themeColor="text1"/>
            <w:lang w:val="en-GB"/>
          </w:rPr>
          <w:t>http://www.datacenterknowledge.com/data-center-faqs/facebook-data-center-faq</w:t>
        </w:r>
      </w:hyperlink>
    </w:p>
    <w:p w:rsidR="005A0217" w:rsidRPr="00220592" w:rsidRDefault="005A0217" w:rsidP="00867229">
      <w:pPr>
        <w:pStyle w:val="NormalWeb"/>
        <w:spacing w:before="0" w:beforeAutospacing="0" w:after="0" w:afterAutospacing="0" w:line="360" w:lineRule="auto"/>
        <w:jc w:val="both"/>
        <w:rPr>
          <w:lang w:val="en-GB"/>
        </w:rPr>
      </w:pPr>
    </w:p>
    <w:p w:rsidR="005A0217" w:rsidRPr="00220592" w:rsidRDefault="00220592" w:rsidP="00867229">
      <w:pPr>
        <w:pStyle w:val="NormalWeb"/>
        <w:numPr>
          <w:ilvl w:val="0"/>
          <w:numId w:val="4"/>
        </w:numPr>
        <w:spacing w:before="0" w:beforeAutospacing="0" w:after="0" w:afterAutospacing="0" w:line="360" w:lineRule="auto"/>
        <w:rPr>
          <w:lang w:val="en-GB"/>
        </w:rPr>
      </w:pPr>
      <w:r>
        <w:rPr>
          <w:lang w:val="en-GB"/>
        </w:rPr>
        <w:t>“On social m</w:t>
      </w:r>
      <w:r w:rsidR="005A0217" w:rsidRPr="00220592">
        <w:rPr>
          <w:lang w:val="en-GB"/>
        </w:rPr>
        <w:t>edia, privacy is longer a personal choice”</w:t>
      </w:r>
      <w:r>
        <w:rPr>
          <w:lang w:val="en-GB"/>
        </w:rPr>
        <w:t xml:space="preserve"> </w:t>
      </w:r>
      <w:hyperlink r:id="rId10" w:history="1">
        <w:r w:rsidR="005A0217" w:rsidRPr="00220592">
          <w:rPr>
            <w:rStyle w:val="Hyperlink"/>
            <w:color w:val="000000" w:themeColor="text1"/>
            <w:lang w:val="en-GB"/>
          </w:rPr>
          <w:t>https://www.sciencenews.org/blog/scicurious/social-media-privacy-no-longer-personal-choice</w:t>
        </w:r>
      </w:hyperlink>
    </w:p>
    <w:p w:rsidR="005A0217" w:rsidRPr="00220592" w:rsidRDefault="005A0217" w:rsidP="00867229">
      <w:pPr>
        <w:spacing w:line="360" w:lineRule="auto"/>
        <w:jc w:val="both"/>
        <w:rPr>
          <w:rFonts w:ascii="Times New Roman" w:hAnsi="Times New Roman" w:cs="Times New Roman"/>
          <w:lang w:val="en-GB"/>
        </w:rPr>
      </w:pPr>
    </w:p>
    <w:sectPr w:rsidR="005A0217" w:rsidRPr="00220592" w:rsidSect="00867229">
      <w:headerReference w:type="default" r:id="rId11"/>
      <w:footerReference w:type="even" r:id="rId12"/>
      <w:footerReference w:type="default" r:id="rId13"/>
      <w:pgSz w:w="11900" w:h="16840"/>
      <w:pgMar w:top="1531" w:right="1134" w:bottom="153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48B" w:rsidRDefault="0010648B" w:rsidP="00E25D9C">
      <w:r>
        <w:separator/>
      </w:r>
    </w:p>
  </w:endnote>
  <w:endnote w:type="continuationSeparator" w:id="0">
    <w:p w:rsidR="0010648B" w:rsidRDefault="0010648B" w:rsidP="00E2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49593935"/>
      <w:docPartObj>
        <w:docPartGallery w:val="Page Numbers (Bottom of Page)"/>
        <w:docPartUnique/>
      </w:docPartObj>
    </w:sdtPr>
    <w:sdtEndPr>
      <w:rPr>
        <w:rStyle w:val="Sidetal"/>
      </w:rPr>
    </w:sdtEndPr>
    <w:sdtContent>
      <w:p w:rsidR="004C56E0" w:rsidRDefault="004C56E0" w:rsidP="008107AF">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4C56E0" w:rsidRDefault="004C56E0" w:rsidP="004C56E0">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6E0" w:rsidRPr="004C56E0" w:rsidRDefault="004C56E0" w:rsidP="008107AF">
    <w:pPr>
      <w:pStyle w:val="Sidefod"/>
      <w:framePr w:wrap="none" w:vAnchor="text" w:hAnchor="margin" w:xAlign="right" w:y="1"/>
      <w:rPr>
        <w:rStyle w:val="Sidetal"/>
        <w:rFonts w:ascii="Times New Roman" w:hAnsi="Times New Roman" w:cs="Times New Roman"/>
        <w:sz w:val="20"/>
        <w:szCs w:val="20"/>
      </w:rPr>
    </w:pPr>
    <w:r w:rsidRPr="004C56E0">
      <w:rPr>
        <w:rStyle w:val="Sidetal"/>
        <w:rFonts w:ascii="Times New Roman" w:hAnsi="Times New Roman" w:cs="Times New Roman"/>
        <w:sz w:val="20"/>
        <w:szCs w:val="20"/>
      </w:rPr>
      <w:t xml:space="preserve">Page </w:t>
    </w:r>
    <w:sdt>
      <w:sdtPr>
        <w:rPr>
          <w:rStyle w:val="Sidetal"/>
          <w:rFonts w:ascii="Times New Roman" w:hAnsi="Times New Roman" w:cs="Times New Roman"/>
          <w:sz w:val="20"/>
          <w:szCs w:val="20"/>
        </w:rPr>
        <w:id w:val="-1080592086"/>
        <w:docPartObj>
          <w:docPartGallery w:val="Page Numbers (Bottom of Page)"/>
          <w:docPartUnique/>
        </w:docPartObj>
      </w:sdtPr>
      <w:sdtEndPr>
        <w:rPr>
          <w:rStyle w:val="Sidetal"/>
        </w:rPr>
      </w:sdtEndPr>
      <w:sdtContent>
        <w:r w:rsidRPr="004C56E0">
          <w:rPr>
            <w:rStyle w:val="Sidetal"/>
            <w:rFonts w:ascii="Times New Roman" w:hAnsi="Times New Roman" w:cs="Times New Roman"/>
            <w:sz w:val="20"/>
            <w:szCs w:val="20"/>
          </w:rPr>
          <w:fldChar w:fldCharType="begin"/>
        </w:r>
        <w:r w:rsidRPr="004C56E0">
          <w:rPr>
            <w:rStyle w:val="Sidetal"/>
            <w:rFonts w:ascii="Times New Roman" w:hAnsi="Times New Roman" w:cs="Times New Roman"/>
            <w:sz w:val="20"/>
            <w:szCs w:val="20"/>
          </w:rPr>
          <w:instrText xml:space="preserve"> PAGE </w:instrText>
        </w:r>
        <w:r w:rsidRPr="004C56E0">
          <w:rPr>
            <w:rStyle w:val="Sidetal"/>
            <w:rFonts w:ascii="Times New Roman" w:hAnsi="Times New Roman" w:cs="Times New Roman"/>
            <w:sz w:val="20"/>
            <w:szCs w:val="20"/>
          </w:rPr>
          <w:fldChar w:fldCharType="separate"/>
        </w:r>
        <w:r w:rsidRPr="004C56E0">
          <w:rPr>
            <w:rStyle w:val="Sidetal"/>
            <w:rFonts w:ascii="Times New Roman" w:hAnsi="Times New Roman" w:cs="Times New Roman"/>
            <w:noProof/>
            <w:sz w:val="20"/>
            <w:szCs w:val="20"/>
          </w:rPr>
          <w:t>1</w:t>
        </w:r>
        <w:r w:rsidRPr="004C56E0">
          <w:rPr>
            <w:rStyle w:val="Sidetal"/>
            <w:rFonts w:ascii="Times New Roman" w:hAnsi="Times New Roman" w:cs="Times New Roman"/>
            <w:sz w:val="20"/>
            <w:szCs w:val="20"/>
          </w:rPr>
          <w:fldChar w:fldCharType="end"/>
        </w:r>
      </w:sdtContent>
    </w:sdt>
  </w:p>
  <w:p w:rsidR="004C56E0" w:rsidRDefault="004C56E0" w:rsidP="004C56E0">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48B" w:rsidRDefault="0010648B" w:rsidP="00E25D9C">
      <w:r>
        <w:separator/>
      </w:r>
    </w:p>
  </w:footnote>
  <w:footnote w:type="continuationSeparator" w:id="0">
    <w:p w:rsidR="0010648B" w:rsidRDefault="0010648B" w:rsidP="00E25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D9C" w:rsidRPr="00220592" w:rsidRDefault="00E25D9C" w:rsidP="00220592">
    <w:pPr>
      <w:pStyle w:val="Sidehoved"/>
      <w:spacing w:line="360" w:lineRule="auto"/>
      <w:rPr>
        <w:rFonts w:ascii="Times New Roman" w:hAnsi="Times New Roman" w:cs="Times New Roman"/>
        <w:sz w:val="20"/>
        <w:szCs w:val="20"/>
        <w:lang w:val="en-GB"/>
      </w:rPr>
    </w:pPr>
    <w:r w:rsidRPr="006D6FAE">
      <w:rPr>
        <w:rFonts w:ascii="Times New Roman" w:hAnsi="Times New Roman" w:cs="Times New Roman"/>
        <w:sz w:val="20"/>
        <w:szCs w:val="20"/>
        <w:lang w:val="en-GB"/>
      </w:rPr>
      <w:t>Trine Lind Elming</w:t>
    </w:r>
    <w:r w:rsidRPr="006D6FAE">
      <w:rPr>
        <w:rFonts w:ascii="Times New Roman" w:hAnsi="Times New Roman" w:cs="Times New Roman"/>
        <w:sz w:val="20"/>
        <w:szCs w:val="20"/>
        <w:lang w:val="en-GB"/>
      </w:rPr>
      <w:ptab w:relativeTo="margin" w:alignment="center" w:leader="none"/>
    </w:r>
    <w:r w:rsidR="00220592">
      <w:rPr>
        <w:rFonts w:ascii="Times New Roman" w:hAnsi="Times New Roman" w:cs="Times New Roman"/>
        <w:sz w:val="20"/>
        <w:szCs w:val="20"/>
        <w:lang w:val="en-GB"/>
      </w:rPr>
      <w:t>Software Studies</w:t>
    </w:r>
    <w:r w:rsidRPr="006D6FAE">
      <w:rPr>
        <w:rFonts w:ascii="Times New Roman" w:hAnsi="Times New Roman" w:cs="Times New Roman"/>
        <w:sz w:val="20"/>
        <w:szCs w:val="20"/>
        <w:lang w:val="en-GB"/>
      </w:rPr>
      <w:ptab w:relativeTo="margin" w:alignment="right" w:leader="none"/>
    </w:r>
    <w:r>
      <w:rPr>
        <w:rFonts w:ascii="Times New Roman" w:hAnsi="Times New Roman" w:cs="Times New Roman"/>
        <w:sz w:val="20"/>
        <w:szCs w:val="20"/>
        <w:lang w:val="en-GB"/>
      </w:rPr>
      <w:t>Deadline: 30/04/2018</w:t>
    </w:r>
  </w:p>
  <w:p w:rsidR="00E25D9C" w:rsidRPr="00E25D9C" w:rsidRDefault="00E25D9C">
    <w:pPr>
      <w:pStyle w:val="Sidehoved"/>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010C"/>
    <w:multiLevelType w:val="hybridMultilevel"/>
    <w:tmpl w:val="8986462A"/>
    <w:lvl w:ilvl="0" w:tplc="5CB0510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1527D1C"/>
    <w:multiLevelType w:val="multilevel"/>
    <w:tmpl w:val="DC1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807BA"/>
    <w:multiLevelType w:val="hybridMultilevel"/>
    <w:tmpl w:val="9528AC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BA6E08"/>
    <w:multiLevelType w:val="hybridMultilevel"/>
    <w:tmpl w:val="5EB24F1C"/>
    <w:lvl w:ilvl="0" w:tplc="7D021C1A">
      <w:numFmt w:val="bullet"/>
      <w:lvlText w:val="-"/>
      <w:lvlJc w:val="left"/>
      <w:pPr>
        <w:ind w:left="720" w:hanging="360"/>
      </w:pPr>
      <w:rPr>
        <w:rFonts w:ascii="Georgia" w:eastAsia="Times New Roman" w:hAnsi="Georg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0D6233D"/>
    <w:multiLevelType w:val="hybridMultilevel"/>
    <w:tmpl w:val="21482D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7138A7"/>
    <w:multiLevelType w:val="hybridMultilevel"/>
    <w:tmpl w:val="427CE2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76938D0"/>
    <w:multiLevelType w:val="hybridMultilevel"/>
    <w:tmpl w:val="971693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8E77785"/>
    <w:multiLevelType w:val="hybridMultilevel"/>
    <w:tmpl w:val="01CC29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15D1252"/>
    <w:multiLevelType w:val="hybridMultilevel"/>
    <w:tmpl w:val="D12E58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B7439EB"/>
    <w:multiLevelType w:val="hybridMultilevel"/>
    <w:tmpl w:val="A73889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3741721"/>
    <w:multiLevelType w:val="hybridMultilevel"/>
    <w:tmpl w:val="FBD494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5"/>
  </w:num>
  <w:num w:numId="5">
    <w:abstractNumId w:val="0"/>
  </w:num>
  <w:num w:numId="6">
    <w:abstractNumId w:val="7"/>
  </w:num>
  <w:num w:numId="7">
    <w:abstractNumId w:val="10"/>
  </w:num>
  <w:num w:numId="8">
    <w:abstractNumId w:val="4"/>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9C"/>
    <w:rsid w:val="0001477D"/>
    <w:rsid w:val="000263D3"/>
    <w:rsid w:val="000A13BC"/>
    <w:rsid w:val="001029BA"/>
    <w:rsid w:val="0010648B"/>
    <w:rsid w:val="00121B5A"/>
    <w:rsid w:val="001508A9"/>
    <w:rsid w:val="001725D0"/>
    <w:rsid w:val="001F1DBC"/>
    <w:rsid w:val="001F67BD"/>
    <w:rsid w:val="00220592"/>
    <w:rsid w:val="002956FE"/>
    <w:rsid w:val="0029659C"/>
    <w:rsid w:val="002E7C7C"/>
    <w:rsid w:val="00301900"/>
    <w:rsid w:val="00337AE2"/>
    <w:rsid w:val="00380BA7"/>
    <w:rsid w:val="00403138"/>
    <w:rsid w:val="0045241A"/>
    <w:rsid w:val="004C56E0"/>
    <w:rsid w:val="004D3588"/>
    <w:rsid w:val="004F5B2B"/>
    <w:rsid w:val="005350FA"/>
    <w:rsid w:val="005A0217"/>
    <w:rsid w:val="005B233B"/>
    <w:rsid w:val="005C39B8"/>
    <w:rsid w:val="00604C75"/>
    <w:rsid w:val="006825E3"/>
    <w:rsid w:val="00867229"/>
    <w:rsid w:val="00880392"/>
    <w:rsid w:val="008A3E9D"/>
    <w:rsid w:val="008C5C4E"/>
    <w:rsid w:val="00A54266"/>
    <w:rsid w:val="00A82929"/>
    <w:rsid w:val="00A95740"/>
    <w:rsid w:val="00AE05F5"/>
    <w:rsid w:val="00B44F05"/>
    <w:rsid w:val="00BB4306"/>
    <w:rsid w:val="00BF1CC7"/>
    <w:rsid w:val="00C00109"/>
    <w:rsid w:val="00C2253C"/>
    <w:rsid w:val="00C74729"/>
    <w:rsid w:val="00D15A49"/>
    <w:rsid w:val="00D324D2"/>
    <w:rsid w:val="00D60985"/>
    <w:rsid w:val="00E24BA3"/>
    <w:rsid w:val="00E25D9C"/>
    <w:rsid w:val="00EF0C78"/>
    <w:rsid w:val="00EF1B83"/>
    <w:rsid w:val="00F302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194B"/>
  <w14:defaultImageDpi w14:val="32767"/>
  <w15:chartTrackingRefBased/>
  <w15:docId w15:val="{281B4B8C-0C41-F641-AA55-76DFB2B3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D60985"/>
    <w:pPr>
      <w:spacing w:before="100" w:beforeAutospacing="1" w:after="100" w:afterAutospacing="1"/>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25D9C"/>
    <w:pPr>
      <w:tabs>
        <w:tab w:val="center" w:pos="4819"/>
        <w:tab w:val="right" w:pos="9638"/>
      </w:tabs>
    </w:pPr>
  </w:style>
  <w:style w:type="character" w:customStyle="1" w:styleId="SidehovedTegn">
    <w:name w:val="Sidehoved Tegn"/>
    <w:basedOn w:val="Standardskrifttypeiafsnit"/>
    <w:link w:val="Sidehoved"/>
    <w:uiPriority w:val="99"/>
    <w:rsid w:val="00E25D9C"/>
  </w:style>
  <w:style w:type="paragraph" w:styleId="Sidefod">
    <w:name w:val="footer"/>
    <w:basedOn w:val="Normal"/>
    <w:link w:val="SidefodTegn"/>
    <w:uiPriority w:val="99"/>
    <w:unhideWhenUsed/>
    <w:rsid w:val="00E25D9C"/>
    <w:pPr>
      <w:tabs>
        <w:tab w:val="center" w:pos="4819"/>
        <w:tab w:val="right" w:pos="9638"/>
      </w:tabs>
    </w:pPr>
  </w:style>
  <w:style w:type="character" w:customStyle="1" w:styleId="SidefodTegn">
    <w:name w:val="Sidefod Tegn"/>
    <w:basedOn w:val="Standardskrifttypeiafsnit"/>
    <w:link w:val="Sidefod"/>
    <w:uiPriority w:val="99"/>
    <w:rsid w:val="00E25D9C"/>
  </w:style>
  <w:style w:type="paragraph" w:styleId="Listeafsnit">
    <w:name w:val="List Paragraph"/>
    <w:basedOn w:val="Normal"/>
    <w:uiPriority w:val="34"/>
    <w:qFormat/>
    <w:rsid w:val="00E25D9C"/>
    <w:pPr>
      <w:ind w:left="720"/>
      <w:contextualSpacing/>
    </w:pPr>
  </w:style>
  <w:style w:type="paragraph" w:styleId="NormalWeb">
    <w:name w:val="Normal (Web)"/>
    <w:basedOn w:val="Normal"/>
    <w:uiPriority w:val="99"/>
    <w:unhideWhenUsed/>
    <w:rsid w:val="001029BA"/>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unhideWhenUsed/>
    <w:rsid w:val="005A0217"/>
    <w:rPr>
      <w:color w:val="0563C1" w:themeColor="hyperlink"/>
      <w:u w:val="single"/>
    </w:rPr>
  </w:style>
  <w:style w:type="character" w:styleId="Ulstomtale">
    <w:name w:val="Unresolved Mention"/>
    <w:basedOn w:val="Standardskrifttypeiafsnit"/>
    <w:uiPriority w:val="99"/>
    <w:rsid w:val="005A0217"/>
    <w:rPr>
      <w:color w:val="808080"/>
      <w:shd w:val="clear" w:color="auto" w:fill="E6E6E6"/>
    </w:rPr>
  </w:style>
  <w:style w:type="character" w:styleId="BesgtLink">
    <w:name w:val="FollowedHyperlink"/>
    <w:basedOn w:val="Standardskrifttypeiafsnit"/>
    <w:uiPriority w:val="99"/>
    <w:semiHidden/>
    <w:unhideWhenUsed/>
    <w:rsid w:val="005A0217"/>
    <w:rPr>
      <w:color w:val="954F72" w:themeColor="followedHyperlink"/>
      <w:u w:val="single"/>
    </w:rPr>
  </w:style>
  <w:style w:type="character" w:styleId="Sidetal">
    <w:name w:val="page number"/>
    <w:basedOn w:val="Standardskrifttypeiafsnit"/>
    <w:uiPriority w:val="99"/>
    <w:semiHidden/>
    <w:unhideWhenUsed/>
    <w:rsid w:val="004C56E0"/>
  </w:style>
  <w:style w:type="character" w:customStyle="1" w:styleId="Overskrift1Tegn">
    <w:name w:val="Overskrift 1 Tegn"/>
    <w:basedOn w:val="Standardskrifttypeiafsnit"/>
    <w:link w:val="Overskrift1"/>
    <w:uiPriority w:val="9"/>
    <w:rsid w:val="00D60985"/>
    <w:rPr>
      <w:rFonts w:ascii="Times New Roman" w:eastAsia="Times New Roman" w:hAnsi="Times New Roman" w:cs="Times New Roman"/>
      <w:b/>
      <w:bCs/>
      <w:kern w:val="36"/>
      <w:sz w:val="48"/>
      <w:szCs w:val="48"/>
      <w:lang w:eastAsia="da-DK"/>
    </w:rPr>
  </w:style>
  <w:style w:type="character" w:customStyle="1" w:styleId="hlfld-title">
    <w:name w:val="hlfld-title"/>
    <w:basedOn w:val="Standardskrifttypeiafsnit"/>
    <w:rsid w:val="00D60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6830">
      <w:bodyDiv w:val="1"/>
      <w:marLeft w:val="0"/>
      <w:marRight w:val="0"/>
      <w:marTop w:val="0"/>
      <w:marBottom w:val="0"/>
      <w:divBdr>
        <w:top w:val="none" w:sz="0" w:space="0" w:color="auto"/>
        <w:left w:val="none" w:sz="0" w:space="0" w:color="auto"/>
        <w:bottom w:val="none" w:sz="0" w:space="0" w:color="auto"/>
        <w:right w:val="none" w:sz="0" w:space="0" w:color="auto"/>
      </w:divBdr>
      <w:divsChild>
        <w:div w:id="1072121975">
          <w:marLeft w:val="0"/>
          <w:marRight w:val="0"/>
          <w:marTop w:val="0"/>
          <w:marBottom w:val="0"/>
          <w:divBdr>
            <w:top w:val="none" w:sz="0" w:space="0" w:color="auto"/>
            <w:left w:val="none" w:sz="0" w:space="0" w:color="auto"/>
            <w:bottom w:val="none" w:sz="0" w:space="0" w:color="auto"/>
            <w:right w:val="none" w:sz="0" w:space="0" w:color="auto"/>
          </w:divBdr>
          <w:divsChild>
            <w:div w:id="1067805588">
              <w:marLeft w:val="0"/>
              <w:marRight w:val="0"/>
              <w:marTop w:val="0"/>
              <w:marBottom w:val="0"/>
              <w:divBdr>
                <w:top w:val="none" w:sz="0" w:space="0" w:color="auto"/>
                <w:left w:val="none" w:sz="0" w:space="0" w:color="auto"/>
                <w:bottom w:val="none" w:sz="0" w:space="0" w:color="auto"/>
                <w:right w:val="none" w:sz="0" w:space="0" w:color="auto"/>
              </w:divBdr>
              <w:divsChild>
                <w:div w:id="20514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7241">
      <w:bodyDiv w:val="1"/>
      <w:marLeft w:val="0"/>
      <w:marRight w:val="0"/>
      <w:marTop w:val="0"/>
      <w:marBottom w:val="0"/>
      <w:divBdr>
        <w:top w:val="none" w:sz="0" w:space="0" w:color="auto"/>
        <w:left w:val="none" w:sz="0" w:space="0" w:color="auto"/>
        <w:bottom w:val="none" w:sz="0" w:space="0" w:color="auto"/>
        <w:right w:val="none" w:sz="0" w:space="0" w:color="auto"/>
      </w:divBdr>
    </w:div>
    <w:div w:id="1151285579">
      <w:bodyDiv w:val="1"/>
      <w:marLeft w:val="0"/>
      <w:marRight w:val="0"/>
      <w:marTop w:val="0"/>
      <w:marBottom w:val="0"/>
      <w:divBdr>
        <w:top w:val="none" w:sz="0" w:space="0" w:color="auto"/>
        <w:left w:val="none" w:sz="0" w:space="0" w:color="auto"/>
        <w:bottom w:val="none" w:sz="0" w:space="0" w:color="auto"/>
        <w:right w:val="none" w:sz="0" w:space="0" w:color="auto"/>
      </w:divBdr>
      <w:divsChild>
        <w:div w:id="981231875">
          <w:marLeft w:val="0"/>
          <w:marRight w:val="0"/>
          <w:marTop w:val="0"/>
          <w:marBottom w:val="0"/>
          <w:divBdr>
            <w:top w:val="none" w:sz="0" w:space="0" w:color="auto"/>
            <w:left w:val="none" w:sz="0" w:space="0" w:color="auto"/>
            <w:bottom w:val="none" w:sz="0" w:space="0" w:color="auto"/>
            <w:right w:val="none" w:sz="0" w:space="0" w:color="auto"/>
          </w:divBdr>
          <w:divsChild>
            <w:div w:id="148132231">
              <w:marLeft w:val="0"/>
              <w:marRight w:val="0"/>
              <w:marTop w:val="0"/>
              <w:marBottom w:val="0"/>
              <w:divBdr>
                <w:top w:val="none" w:sz="0" w:space="0" w:color="auto"/>
                <w:left w:val="none" w:sz="0" w:space="0" w:color="auto"/>
                <w:bottom w:val="none" w:sz="0" w:space="0" w:color="auto"/>
                <w:right w:val="none" w:sz="0" w:space="0" w:color="auto"/>
              </w:divBdr>
              <w:divsChild>
                <w:div w:id="10911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20033">
      <w:bodyDiv w:val="1"/>
      <w:marLeft w:val="0"/>
      <w:marRight w:val="0"/>
      <w:marTop w:val="0"/>
      <w:marBottom w:val="0"/>
      <w:divBdr>
        <w:top w:val="none" w:sz="0" w:space="0" w:color="auto"/>
        <w:left w:val="none" w:sz="0" w:space="0" w:color="auto"/>
        <w:bottom w:val="none" w:sz="0" w:space="0" w:color="auto"/>
        <w:right w:val="none" w:sz="0" w:space="0" w:color="auto"/>
      </w:divBdr>
      <w:divsChild>
        <w:div w:id="1080711553">
          <w:marLeft w:val="0"/>
          <w:marRight w:val="0"/>
          <w:marTop w:val="0"/>
          <w:marBottom w:val="0"/>
          <w:divBdr>
            <w:top w:val="none" w:sz="0" w:space="0" w:color="auto"/>
            <w:left w:val="none" w:sz="0" w:space="0" w:color="auto"/>
            <w:bottom w:val="none" w:sz="0" w:space="0" w:color="auto"/>
            <w:right w:val="none" w:sz="0" w:space="0" w:color="auto"/>
          </w:divBdr>
          <w:divsChild>
            <w:div w:id="1920484335">
              <w:marLeft w:val="0"/>
              <w:marRight w:val="0"/>
              <w:marTop w:val="0"/>
              <w:marBottom w:val="0"/>
              <w:divBdr>
                <w:top w:val="none" w:sz="0" w:space="0" w:color="auto"/>
                <w:left w:val="none" w:sz="0" w:space="0" w:color="auto"/>
                <w:bottom w:val="none" w:sz="0" w:space="0" w:color="auto"/>
                <w:right w:val="none" w:sz="0" w:space="0" w:color="auto"/>
              </w:divBdr>
              <w:divsChild>
                <w:div w:id="280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22594">
      <w:bodyDiv w:val="1"/>
      <w:marLeft w:val="0"/>
      <w:marRight w:val="0"/>
      <w:marTop w:val="0"/>
      <w:marBottom w:val="0"/>
      <w:divBdr>
        <w:top w:val="none" w:sz="0" w:space="0" w:color="auto"/>
        <w:left w:val="none" w:sz="0" w:space="0" w:color="auto"/>
        <w:bottom w:val="none" w:sz="0" w:space="0" w:color="auto"/>
        <w:right w:val="none" w:sz="0" w:space="0" w:color="auto"/>
      </w:divBdr>
      <w:divsChild>
        <w:div w:id="1573151673">
          <w:marLeft w:val="0"/>
          <w:marRight w:val="0"/>
          <w:marTop w:val="0"/>
          <w:marBottom w:val="0"/>
          <w:divBdr>
            <w:top w:val="none" w:sz="0" w:space="0" w:color="auto"/>
            <w:left w:val="none" w:sz="0" w:space="0" w:color="auto"/>
            <w:bottom w:val="none" w:sz="0" w:space="0" w:color="auto"/>
            <w:right w:val="none" w:sz="0" w:space="0" w:color="auto"/>
          </w:divBdr>
          <w:divsChild>
            <w:div w:id="894705912">
              <w:marLeft w:val="0"/>
              <w:marRight w:val="0"/>
              <w:marTop w:val="0"/>
              <w:marBottom w:val="0"/>
              <w:divBdr>
                <w:top w:val="none" w:sz="0" w:space="0" w:color="auto"/>
                <w:left w:val="none" w:sz="0" w:space="0" w:color="auto"/>
                <w:bottom w:val="none" w:sz="0" w:space="0" w:color="auto"/>
                <w:right w:val="none" w:sz="0" w:space="0" w:color="auto"/>
              </w:divBdr>
              <w:divsChild>
                <w:div w:id="3218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insight-com.ez.statsbiblioteket.dk:12048/doi/full/10.1108/1328726121123218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ciencedirect-com.ez.statsbiblioteket.dk:12048/science/article/pii/S0167739X16303879?_rdoc=1&amp;_fmt=high&amp;_origin=gateway&amp;_docanchor=&amp;md5=b8429449ccfc9c30159a5f9aeaa92ff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news.org/blog/scicurious/social-media-privacy-no-longer-personal-choice" TargetMode="External"/><Relationship Id="rId4" Type="http://schemas.openxmlformats.org/officeDocument/2006/relationships/webSettings" Target="webSettings.xml"/><Relationship Id="rId9" Type="http://schemas.openxmlformats.org/officeDocument/2006/relationships/hyperlink" Target="http://www.datacenterknowledge.com/data-center-faqs/facebook-data-center-faq" TargetMode="Externa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1069</Words>
  <Characters>6526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Trine Lind Elming</dc:creator>
  <cp:keywords/>
  <dc:description/>
  <cp:lastModifiedBy>Trine Lind Elming</cp:lastModifiedBy>
  <cp:revision>22</cp:revision>
  <dcterms:created xsi:type="dcterms:W3CDTF">2018-04-26T08:10:00Z</dcterms:created>
  <dcterms:modified xsi:type="dcterms:W3CDTF">2018-04-29T21:10:00Z</dcterms:modified>
</cp:coreProperties>
</file>