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A1D5" w14:textId="76AF3B8E" w:rsidR="00C37488" w:rsidRPr="00682813" w:rsidRDefault="00682813" w:rsidP="00482EC2">
      <w:pPr>
        <w:jc w:val="left"/>
        <w:rPr>
          <w:b/>
          <w:bCs/>
        </w:rPr>
      </w:pPr>
      <w:r w:rsidRPr="00682813">
        <w:rPr>
          <w:rFonts w:hint="eastAsia"/>
          <w:b/>
          <w:bCs/>
        </w:rPr>
        <w:t>P</w:t>
      </w:r>
      <w:r w:rsidRPr="00682813">
        <w:rPr>
          <w:b/>
          <w:bCs/>
        </w:rPr>
        <w:t>rogram Assignment #2</w:t>
      </w:r>
    </w:p>
    <w:p w14:paraId="3B8CB61D" w14:textId="2902D2A2" w:rsidR="00682813" w:rsidRPr="00682813" w:rsidRDefault="00682813" w:rsidP="00482EC2">
      <w:pPr>
        <w:jc w:val="right"/>
        <w:rPr>
          <w:b/>
          <w:bCs/>
        </w:rPr>
      </w:pPr>
      <w:r w:rsidRPr="00682813">
        <w:rPr>
          <w:b/>
          <w:bCs/>
        </w:rPr>
        <w:t xml:space="preserve">12171697 </w:t>
      </w:r>
      <w:r w:rsidRPr="00682813">
        <w:rPr>
          <w:rFonts w:hint="eastAsia"/>
          <w:b/>
          <w:bCs/>
        </w:rPr>
        <w:t>정종민</w:t>
      </w:r>
    </w:p>
    <w:p w14:paraId="6C575A47" w14:textId="25A0B19F" w:rsidR="00682813" w:rsidRDefault="00682813" w:rsidP="00482EC2">
      <w:pPr>
        <w:jc w:val="left"/>
        <w:rPr>
          <w:b/>
          <w:bCs/>
        </w:rPr>
      </w:pPr>
      <w:r w:rsidRPr="00682813">
        <w:rPr>
          <w:rFonts w:hint="eastAsia"/>
          <w:b/>
          <w:bCs/>
        </w:rPr>
        <w:t>컴파일 과정</w:t>
      </w:r>
    </w:p>
    <w:p w14:paraId="20CAE014" w14:textId="3058E728" w:rsidR="00682813" w:rsidRDefault="00682813" w:rsidP="00482EC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S: Ubuntu 20.04</w:t>
      </w:r>
    </w:p>
    <w:p w14:paraId="5DA8A82B" w14:textId="5830317D" w:rsidR="00682813" w:rsidRDefault="00682813" w:rsidP="00482EC2">
      <w:pPr>
        <w:pStyle w:val="a3"/>
        <w:numPr>
          <w:ilvl w:val="0"/>
          <w:numId w:val="1"/>
        </w:numPr>
        <w:ind w:leftChars="0"/>
        <w:jc w:val="left"/>
      </w:pPr>
      <w:r>
        <w:t>Lex</w:t>
      </w:r>
    </w:p>
    <w:p w14:paraId="1458521E" w14:textId="663D5962" w:rsidR="00682813" w:rsidRDefault="00682813" w:rsidP="00482EC2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Y</w:t>
      </w:r>
      <w:r>
        <w:t>acc</w:t>
      </w:r>
      <w:proofErr w:type="spellEnd"/>
    </w:p>
    <w:p w14:paraId="5A9B0481" w14:textId="0B8E1219" w:rsidR="00682813" w:rsidRDefault="00682813" w:rsidP="00482EC2">
      <w:pPr>
        <w:ind w:left="400"/>
        <w:jc w:val="left"/>
      </w:pPr>
      <w:r>
        <w:rPr>
          <w:rFonts w:hint="eastAsia"/>
        </w:rPr>
        <w:t xml:space="preserve">위 환경에서 </w:t>
      </w:r>
      <w:r w:rsidR="00467366">
        <w:rPr>
          <w:rFonts w:hint="eastAsia"/>
        </w:rPr>
        <w:t>과제를 진행하였다.</w:t>
      </w:r>
    </w:p>
    <w:p w14:paraId="64590C97" w14:textId="1EC5AB4C" w:rsidR="00467366" w:rsidRPr="00682813" w:rsidRDefault="00467366" w:rsidP="00482EC2">
      <w:pPr>
        <w:ind w:left="400"/>
        <w:jc w:val="left"/>
        <w:rPr>
          <w:rFonts w:hint="eastAsia"/>
        </w:rPr>
      </w:pPr>
      <w:r w:rsidRPr="00467366">
        <w:drawing>
          <wp:inline distT="0" distB="0" distL="0" distR="0" wp14:anchorId="2049539C" wp14:editId="381948B6">
            <wp:extent cx="3867690" cy="97168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61DB" w14:textId="344EE1D0" w:rsidR="00682813" w:rsidRDefault="00682813" w:rsidP="00482EC2">
      <w:pPr>
        <w:jc w:val="left"/>
        <w:rPr>
          <w:b/>
          <w:bCs/>
        </w:rPr>
      </w:pPr>
      <w:r w:rsidRPr="00682813">
        <w:rPr>
          <w:rFonts w:hint="eastAsia"/>
          <w:b/>
          <w:bCs/>
        </w:rPr>
        <w:t>작동 방법</w:t>
      </w:r>
    </w:p>
    <w:p w14:paraId="5139A8A0" w14:textId="0684897B" w:rsidR="00682813" w:rsidRDefault="00482EC2" w:rsidP="00482EC2">
      <w:pPr>
        <w:jc w:val="left"/>
        <w:rPr>
          <w:b/>
          <w:bCs/>
        </w:rPr>
      </w:pPr>
      <w:r w:rsidRPr="00482EC2">
        <w:rPr>
          <w:b/>
          <w:bCs/>
        </w:rPr>
        <w:drawing>
          <wp:inline distT="0" distB="0" distL="0" distR="0" wp14:anchorId="2A73293E" wp14:editId="00E5AF59">
            <wp:extent cx="2962688" cy="1543265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E43E" w14:textId="70DCF60F" w:rsidR="00482EC2" w:rsidRDefault="00482EC2" w:rsidP="00482EC2">
      <w:pPr>
        <w:jc w:val="left"/>
      </w:pPr>
      <w:r>
        <w:rPr>
          <w:b/>
          <w:bCs/>
        </w:rPr>
        <w:tab/>
      </w: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실수에 대한</w:t>
      </w:r>
      <w:r>
        <w:t xml:space="preserve"> expression</w:t>
      </w:r>
      <w:r>
        <w:rPr>
          <w:rFonts w:hint="eastAsia"/>
        </w:rPr>
        <w:t>을 정의하였고,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atof</w:t>
      </w:r>
      <w:proofErr w:type="spellEnd"/>
      <w:r>
        <w:rPr>
          <w:rFonts w:hint="eastAsia"/>
        </w:rPr>
        <w:t>함수를 이용하여 계산을 할 수 있도록 형 변환을 시킨다.</w:t>
      </w:r>
      <w:r>
        <w:t xml:space="preserve"> </w:t>
      </w:r>
      <w:r>
        <w:rPr>
          <w:rFonts w:hint="eastAsia"/>
        </w:rPr>
        <w:t xml:space="preserve">띄어쓰기나 </w:t>
      </w:r>
      <w:r>
        <w:t>‘\t’</w:t>
      </w:r>
      <w:r>
        <w:rPr>
          <w:rFonts w:hint="eastAsia"/>
        </w:rPr>
        <w:t>의 경우에는 생략한다.</w:t>
      </w:r>
    </w:p>
    <w:p w14:paraId="67D88D77" w14:textId="2B202851" w:rsidR="00185F18" w:rsidRDefault="00185F18" w:rsidP="00482EC2">
      <w:pPr>
        <w:jc w:val="left"/>
      </w:pPr>
      <w:r w:rsidRPr="00185F18">
        <w:drawing>
          <wp:inline distT="0" distB="0" distL="0" distR="0" wp14:anchorId="1647FD2A" wp14:editId="62C7EEC7">
            <wp:extent cx="1619476" cy="114316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6952" w14:textId="419081CE" w:rsidR="00185F18" w:rsidRDefault="00185F18" w:rsidP="00482EC2">
      <w:pPr>
        <w:jc w:val="left"/>
      </w:pPr>
      <w:r>
        <w:tab/>
      </w:r>
      <w:r>
        <w:rPr>
          <w:rFonts w:hint="eastAsia"/>
        </w:rPr>
        <w:t>한 줄의 구성을 나타낸다.</w:t>
      </w:r>
      <w:r>
        <w:t xml:space="preserve"> </w:t>
      </w:r>
      <w:r>
        <w:rPr>
          <w:rFonts w:hint="eastAsia"/>
        </w:rPr>
        <w:t>빈 줄,</w:t>
      </w:r>
      <w:r>
        <w:t xml:space="preserve"> lines</w:t>
      </w:r>
      <w:r>
        <w:rPr>
          <w:rFonts w:hint="eastAsia"/>
        </w:rPr>
        <w:t xml:space="preserve">와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으로 이루어진 줄,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stmt</w:t>
      </w:r>
      <w:proofErr w:type="spellEnd"/>
      <w:r>
        <w:rPr>
          <w:rFonts w:hint="eastAsia"/>
        </w:rPr>
        <w:t>로 이루어진 줄이 있다.</w:t>
      </w:r>
    </w:p>
    <w:p w14:paraId="5FD08723" w14:textId="0FC1AEED" w:rsidR="00185F18" w:rsidRDefault="00DA65B5" w:rsidP="00482EC2">
      <w:pPr>
        <w:jc w:val="left"/>
      </w:pPr>
      <w:r w:rsidRPr="00DA65B5">
        <w:lastRenderedPageBreak/>
        <w:drawing>
          <wp:inline distT="0" distB="0" distL="0" distR="0" wp14:anchorId="14607D29" wp14:editId="54AE572C">
            <wp:extent cx="2305372" cy="1066949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232D" w14:textId="5090D223" w:rsidR="00185F18" w:rsidRDefault="00185F18" w:rsidP="00482EC2">
      <w:pPr>
        <w:jc w:val="left"/>
      </w:pPr>
      <w:r>
        <w:tab/>
      </w:r>
      <w:proofErr w:type="spellStart"/>
      <w:r>
        <w:t>stmt</w:t>
      </w:r>
      <w:proofErr w:type="spellEnd"/>
      <w:r>
        <w:rPr>
          <w:rFonts w:hint="eastAsia"/>
        </w:rPr>
        <w:t xml:space="preserve">는 </w:t>
      </w:r>
      <w:r>
        <w:t>input</w:t>
      </w:r>
      <w:r>
        <w:rPr>
          <w:rFonts w:hint="eastAsia"/>
        </w:rPr>
        <w:t xml:space="preserve">데이터가 </w:t>
      </w:r>
      <w:r>
        <w:t>semicolon</w:t>
      </w:r>
      <w:r>
        <w:rPr>
          <w:rFonts w:hint="eastAsia"/>
        </w:rPr>
        <w:t>으로 구분 되어있는 것을 나타내는 규칙이다.</w:t>
      </w:r>
      <w:r>
        <w:t xml:space="preserve"> </w:t>
      </w:r>
      <w:r w:rsidR="00DA65B5">
        <w:t>‘;’</w:t>
      </w:r>
      <w:r w:rsidR="00DA65B5">
        <w:rPr>
          <w:rFonts w:hint="eastAsia"/>
        </w:rPr>
        <w:t>문자를 만났을 때,</w:t>
      </w:r>
      <w:r w:rsidR="00DA65B5">
        <w:t xml:space="preserve"> $$</w:t>
      </w:r>
      <w:r w:rsidR="00DA65B5">
        <w:rPr>
          <w:rFonts w:hint="eastAsia"/>
        </w:rPr>
        <w:t>을 출력한다.</w:t>
      </w:r>
    </w:p>
    <w:p w14:paraId="751FEA1A" w14:textId="42FCA6AC" w:rsidR="00185F18" w:rsidRDefault="00EB10F7" w:rsidP="00482EC2">
      <w:pPr>
        <w:jc w:val="left"/>
      </w:pPr>
      <w:r w:rsidRPr="00EB10F7">
        <w:drawing>
          <wp:inline distT="0" distB="0" distL="0" distR="0" wp14:anchorId="7192FEEB" wp14:editId="2F4A6B38">
            <wp:extent cx="2057687" cy="531569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E967" w14:textId="490D5FC6" w:rsidR="00185F18" w:rsidRDefault="00185F18" w:rsidP="00482EC2">
      <w:pPr>
        <w:jc w:val="left"/>
      </w:pPr>
      <w:r>
        <w:tab/>
      </w:r>
      <w:r>
        <w:rPr>
          <w:rFonts w:hint="eastAsia"/>
        </w:rPr>
        <w:t>E는 수식의 형태를 나타내는 규칙이다.</w:t>
      </w:r>
      <w:r>
        <w:t xml:space="preserve"> </w:t>
      </w:r>
      <w:r>
        <w:rPr>
          <w:rFonts w:hint="eastAsia"/>
        </w:rPr>
        <w:t>순서대로</w:t>
      </w:r>
      <w:r>
        <w:t xml:space="preserve">, ‘+’, ‘-‘, ‘*’, ‘/’, ‘( )’, ‘-‘에 </w:t>
      </w:r>
      <w:r>
        <w:rPr>
          <w:rFonts w:hint="eastAsia"/>
        </w:rPr>
        <w:t>대한 연산을 나타낸다.</w:t>
      </w:r>
      <w:r>
        <w:t xml:space="preserve"> 6</w:t>
      </w:r>
      <w:r>
        <w:rPr>
          <w:rFonts w:hint="eastAsia"/>
        </w:rPr>
        <w:t xml:space="preserve">번 째의 </w:t>
      </w:r>
      <w:r>
        <w:t>‘-‘</w:t>
      </w:r>
      <w:r>
        <w:rPr>
          <w:rFonts w:hint="eastAsia"/>
        </w:rPr>
        <w:t>은</w:t>
      </w:r>
      <w:r>
        <w:t xml:space="preserve"> unary minus</w:t>
      </w:r>
      <w:r>
        <w:rPr>
          <w:rFonts w:hint="eastAsia"/>
        </w:rPr>
        <w:t xml:space="preserve">로 수식의 맨 처음에 </w:t>
      </w:r>
      <w:r>
        <w:t>‘-‘</w:t>
      </w:r>
      <w:r>
        <w:rPr>
          <w:rFonts w:hint="eastAsia"/>
        </w:rPr>
        <w:t>기호가 나왔을 때</w:t>
      </w:r>
      <w:r>
        <w:t xml:space="preserve"> </w:t>
      </w:r>
      <w:r>
        <w:rPr>
          <w:rFonts w:hint="eastAsia"/>
        </w:rPr>
        <w:t>처리할 수 있게 한다.</w:t>
      </w:r>
    </w:p>
    <w:p w14:paraId="4D97871C" w14:textId="344E389B" w:rsidR="00C8026D" w:rsidRDefault="00C8026D" w:rsidP="00EB10F7">
      <w:pPr>
        <w:jc w:val="left"/>
      </w:pPr>
    </w:p>
    <w:p w14:paraId="3AD588E7" w14:textId="49E9224E" w:rsidR="00C8026D" w:rsidRDefault="00C8026D" w:rsidP="00482EC2">
      <w:pPr>
        <w:jc w:val="left"/>
      </w:pPr>
      <w:r w:rsidRPr="00C8026D">
        <w:lastRenderedPageBreak/>
        <w:drawing>
          <wp:inline distT="0" distB="0" distL="0" distR="0" wp14:anchorId="13445279" wp14:editId="3F1CAB6C">
            <wp:extent cx="1857634" cy="1343212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DC89" w14:textId="04152062" w:rsidR="00C8026D" w:rsidRDefault="00C8026D" w:rsidP="00482EC2">
      <w:pPr>
        <w:jc w:val="left"/>
      </w:pPr>
      <w:r>
        <w:tab/>
      </w:r>
      <w:r>
        <w:rPr>
          <w:rFonts w:hint="eastAsia"/>
        </w:rPr>
        <w:t xml:space="preserve">메인 함수에서는 </w:t>
      </w:r>
      <w:proofErr w:type="spellStart"/>
      <w:r>
        <w:t>yyparse</w:t>
      </w:r>
      <w:proofErr w:type="spellEnd"/>
      <w:r>
        <w:rPr>
          <w:rFonts w:hint="eastAsia"/>
        </w:rPr>
        <w:t xml:space="preserve">를 이용하여 </w:t>
      </w:r>
      <w:r>
        <w:t>input</w:t>
      </w:r>
      <w:r>
        <w:rPr>
          <w:rFonts w:hint="eastAsia"/>
        </w:rPr>
        <w:t>에 입력된 수식들을 계산한다.</w:t>
      </w:r>
      <w:r>
        <w:t xml:space="preserve"> </w:t>
      </w:r>
      <w:proofErr w:type="spellStart"/>
      <w:r>
        <w:t>yyerror</w:t>
      </w:r>
      <w:proofErr w:type="spellEnd"/>
      <w:r>
        <w:rPr>
          <w:rFonts w:hint="eastAsia"/>
        </w:rPr>
        <w:t>는 오류가 발생할 때,</w:t>
      </w:r>
      <w:r>
        <w:t xml:space="preserve"> </w:t>
      </w:r>
      <w:r>
        <w:rPr>
          <w:rFonts w:hint="eastAsia"/>
        </w:rPr>
        <w:t>실행할 함수이다.</w:t>
      </w:r>
    </w:p>
    <w:p w14:paraId="3987F66A" w14:textId="4F52C800" w:rsidR="00C8026D" w:rsidRDefault="00C8026D" w:rsidP="00482EC2">
      <w:pPr>
        <w:jc w:val="left"/>
      </w:pPr>
      <w:r w:rsidRPr="00C8026D">
        <w:drawing>
          <wp:inline distT="0" distB="0" distL="0" distR="0" wp14:anchorId="47CDE02B" wp14:editId="401DB919">
            <wp:extent cx="2476846" cy="112410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92A0" w14:textId="25BAE4BF" w:rsidR="00C8026D" w:rsidRPr="00482EC2" w:rsidRDefault="00C8026D" w:rsidP="00482EC2">
      <w:pPr>
        <w:jc w:val="left"/>
        <w:rPr>
          <w:rFonts w:hint="eastAsia"/>
        </w:rPr>
      </w:pPr>
      <w:r>
        <w:tab/>
      </w:r>
      <w:r>
        <w:rPr>
          <w:rFonts w:hint="eastAsia"/>
        </w:rPr>
        <w:t>연산자 우선순위,</w:t>
      </w:r>
      <w:r>
        <w:t xml:space="preserve"> </w:t>
      </w:r>
      <w:r>
        <w:rPr>
          <w:rFonts w:hint="eastAsia"/>
        </w:rPr>
        <w:t>토큰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proofErr w:type="spellStart"/>
      <w:r>
        <w:t>api.value.type</w:t>
      </w:r>
      <w:proofErr w:type="spellEnd"/>
      <w:r>
        <w:rPr>
          <w:rFonts w:hint="eastAsia"/>
        </w:rPr>
        <w:t>을 정의하였다.</w:t>
      </w:r>
      <w:r>
        <w:t xml:space="preserve"> </w:t>
      </w:r>
      <w:proofErr w:type="spellStart"/>
      <w:r>
        <w:t>api.value.type</w:t>
      </w:r>
      <w:proofErr w:type="spellEnd"/>
      <w:r>
        <w:rPr>
          <w:rFonts w:hint="eastAsia"/>
        </w:rPr>
        <w:t xml:space="preserve">은 </w:t>
      </w:r>
      <w:r w:rsidR="00EB10F7">
        <w:t>semantic value</w:t>
      </w:r>
      <w:r w:rsidR="00EB10F7">
        <w:rPr>
          <w:rFonts w:hint="eastAsia"/>
        </w:rPr>
        <w:t xml:space="preserve">를 </w:t>
      </w:r>
      <w:r w:rsidR="00EB10F7">
        <w:t>double</w:t>
      </w:r>
      <w:r w:rsidR="00EB10F7">
        <w:rPr>
          <w:rFonts w:hint="eastAsia"/>
        </w:rPr>
        <w:t>로 사용하기 위해 선언하였다.</w:t>
      </w:r>
    </w:p>
    <w:p w14:paraId="6DDBF445" w14:textId="7D94DBE8" w:rsidR="00682813" w:rsidRDefault="00682813" w:rsidP="00482EC2">
      <w:pPr>
        <w:jc w:val="left"/>
        <w:rPr>
          <w:b/>
          <w:bCs/>
        </w:rPr>
      </w:pPr>
      <w:r w:rsidRPr="00682813">
        <w:rPr>
          <w:rFonts w:hint="eastAsia"/>
          <w:b/>
          <w:bCs/>
        </w:rPr>
        <w:t>실행 화면</w:t>
      </w:r>
      <w:r w:rsidR="00505AB1" w:rsidRPr="00505AB1">
        <w:rPr>
          <w:b/>
          <w:bCs/>
        </w:rPr>
        <w:drawing>
          <wp:inline distT="0" distB="0" distL="0" distR="0" wp14:anchorId="52C548FE" wp14:editId="48E0A337">
            <wp:extent cx="5731510" cy="1790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DA9" w14:textId="627774EA" w:rsidR="00505AB1" w:rsidRPr="00682813" w:rsidRDefault="00505AB1" w:rsidP="00482EC2">
      <w:pPr>
        <w:jc w:val="left"/>
        <w:rPr>
          <w:rFonts w:hint="eastAsia"/>
          <w:b/>
          <w:bCs/>
        </w:rPr>
      </w:pPr>
      <w:r w:rsidRPr="00505AB1">
        <w:rPr>
          <w:b/>
          <w:bCs/>
        </w:rPr>
        <w:drawing>
          <wp:inline distT="0" distB="0" distL="0" distR="0" wp14:anchorId="1BCD1BE3" wp14:editId="26B39601">
            <wp:extent cx="5058481" cy="1657581"/>
            <wp:effectExtent l="0" t="0" r="8890" b="0"/>
            <wp:docPr id="13" name="그림 13" descr="텍스트, 스크린샷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점수판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B1" w:rsidRPr="00682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F5FDC"/>
    <w:multiLevelType w:val="hybridMultilevel"/>
    <w:tmpl w:val="379A5BAE"/>
    <w:lvl w:ilvl="0" w:tplc="534CDF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3180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DD"/>
    <w:rsid w:val="00185F18"/>
    <w:rsid w:val="00467366"/>
    <w:rsid w:val="00482EC2"/>
    <w:rsid w:val="00505AB1"/>
    <w:rsid w:val="00682813"/>
    <w:rsid w:val="00C37488"/>
    <w:rsid w:val="00C8026D"/>
    <w:rsid w:val="00CE5FDD"/>
    <w:rsid w:val="00DA65B5"/>
    <w:rsid w:val="00EB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6D2C"/>
  <w15:chartTrackingRefBased/>
  <w15:docId w15:val="{B57EDE71-CE39-4605-B56B-05B93762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정종민</cp:lastModifiedBy>
  <cp:revision>5</cp:revision>
  <dcterms:created xsi:type="dcterms:W3CDTF">2022-05-29T05:34:00Z</dcterms:created>
  <dcterms:modified xsi:type="dcterms:W3CDTF">2022-05-29T06:12:00Z</dcterms:modified>
</cp:coreProperties>
</file>