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200" w:line="240" w:lineRule="auto"/>
        <w:jc w:val="center"/>
        <w:rPr>
          <w:rFonts w:ascii="Oswald" w:cs="Oswald" w:eastAsia="Oswald" w:hAnsi="Oswald"/>
          <w:color w:val="b45f06"/>
          <w:sz w:val="84"/>
          <w:szCs w:val="84"/>
        </w:rPr>
      </w:pPr>
      <w:bookmarkStart w:colFirst="0" w:colLast="0" w:name="_nj23sjpj5u97" w:id="0"/>
      <w:bookmarkEnd w:id="0"/>
      <w:r w:rsidDel="00000000" w:rsidR="00000000" w:rsidRPr="00000000">
        <w:rPr>
          <w:rFonts w:ascii="Oswald" w:cs="Oswald" w:eastAsia="Oswald" w:hAnsi="Oswald"/>
          <w:color w:val="b45f06"/>
          <w:sz w:val="84"/>
          <w:szCs w:val="84"/>
          <w:rtl w:val="0"/>
        </w:rPr>
        <w:t xml:space="preserve">C4T- Git &amp; Github</w:t>
      </w:r>
    </w:p>
    <w:p w:rsidR="00000000" w:rsidDel="00000000" w:rsidP="00000000" w:rsidRDefault="00000000" w:rsidRPr="00000000" w14:paraId="00000002">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yspy8tt3f0xe" w:id="1"/>
      <w:bookmarkEnd w:id="1"/>
      <w:r w:rsidDel="00000000" w:rsidR="00000000" w:rsidRPr="00000000">
        <w:rPr>
          <w:rFonts w:ascii="Andika" w:cs="Andika" w:eastAsia="Andika" w:hAnsi="Andika"/>
          <w:color w:val="b45f06"/>
          <w:sz w:val="28"/>
          <w:szCs w:val="28"/>
          <w:rtl w:val="0"/>
        </w:rPr>
        <w:t xml:space="preserve">Mục tiêu</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Giúp học viên hiểu được tại sao phải dùng git &amp; github</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Nắm được các lệnh git cơ bản (stage, commit, push, pull,...)</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Có khả năng nộp bài tập về nhà qua git</w:t>
        <w:tab/>
      </w:r>
      <w:r w:rsidDel="00000000" w:rsidR="00000000" w:rsidRPr="00000000">
        <w:rPr>
          <w:rtl w:val="0"/>
        </w:rPr>
      </w:r>
    </w:p>
    <w:p w:rsidR="00000000" w:rsidDel="00000000" w:rsidP="00000000" w:rsidRDefault="00000000" w:rsidRPr="00000000" w14:paraId="00000006">
      <w:pPr>
        <w:pStyle w:val="Heading1"/>
        <w:keepNext w:val="0"/>
        <w:keepLines w:val="0"/>
        <w:widowControl w:val="0"/>
        <w:spacing w:after="0" w:before="480" w:line="312" w:lineRule="auto"/>
        <w:rPr>
          <w:rFonts w:ascii="Oswald" w:cs="Oswald" w:eastAsia="Oswald" w:hAnsi="Oswald"/>
          <w:i w:val="1"/>
          <w:color w:val="b45f06"/>
          <w:sz w:val="28"/>
          <w:szCs w:val="28"/>
        </w:rPr>
      </w:pPr>
      <w:bookmarkStart w:colFirst="0" w:colLast="0" w:name="_kpsgsnhcj8ts" w:id="2"/>
      <w:bookmarkEnd w:id="2"/>
      <w:r w:rsidDel="00000000" w:rsidR="00000000" w:rsidRPr="00000000">
        <w:rPr>
          <w:rFonts w:ascii="Andika" w:cs="Andika" w:eastAsia="Andika" w:hAnsi="Andika"/>
          <w:color w:val="b45f06"/>
          <w:sz w:val="28"/>
          <w:szCs w:val="28"/>
          <w:rtl w:val="0"/>
        </w:rPr>
        <w:t xml:space="preserve">Chuẩn bị</w:t>
      </w:r>
      <w:r w:rsidDel="00000000" w:rsidR="00000000" w:rsidRPr="00000000">
        <w:rPr>
          <w:rtl w:val="0"/>
        </w:rPr>
      </w:r>
    </w:p>
    <w:p w:rsidR="00000000" w:rsidDel="00000000" w:rsidP="00000000" w:rsidRDefault="00000000" w:rsidRPr="00000000" w14:paraId="00000007">
      <w:pPr>
        <w:widowControl w:val="0"/>
        <w:numPr>
          <w:ilvl w:val="0"/>
          <w:numId w:val="3"/>
        </w:numPr>
        <w:spacing w:after="0" w:afterAutospacing="0" w:before="20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Bộ cài đặt Git-scm.</w:t>
      </w:r>
    </w:p>
    <w:p w:rsidR="00000000" w:rsidDel="00000000" w:rsidP="00000000" w:rsidRDefault="00000000" w:rsidRPr="00000000" w14:paraId="00000008">
      <w:pPr>
        <w:widowControl w:val="0"/>
        <w:numPr>
          <w:ilvl w:val="0"/>
          <w:numId w:val="3"/>
        </w:numPr>
        <w:spacing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Tài khoản github</w:t>
      </w:r>
    </w:p>
    <w:p w:rsidR="00000000" w:rsidDel="00000000" w:rsidP="00000000" w:rsidRDefault="00000000" w:rsidRPr="00000000" w14:paraId="00000009">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yl02p0ga8yxx" w:id="3"/>
      <w:bookmarkEnd w:id="3"/>
      <w:r w:rsidDel="00000000" w:rsidR="00000000" w:rsidRPr="00000000">
        <w:rPr>
          <w:rFonts w:ascii="Andika" w:cs="Andika" w:eastAsia="Andika" w:hAnsi="Andika"/>
          <w:color w:val="b45f06"/>
          <w:sz w:val="28"/>
          <w:szCs w:val="28"/>
          <w:rtl w:val="0"/>
        </w:rPr>
        <w:t xml:space="preserve">Nội dung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Giới thiệu về Git, Github, giải thích tại sao nên dùng git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Thời lượng: 10p</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Note: có thể nêu một số tình huống cụ thể về việc lưu trữ code, chia sẻ code…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Tạo repo trên github</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Clone repo vừa tạo ở trên về máy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Thêm file code vào folder vừa clone về</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Thực hiện lệnh stage, commit với file code vừa tạo</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Note: Giải thích rằng code mới chỉ được lưu ở local, code chưa được đẩy lên mạng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Tiếp tục chạy lên push code lên trên github</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Note: Đa phần git sẽ bắt người dùng điền username và email, hướng dẫn học viên điền theo 2 câu lệnh git trả về</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Giải thích lại một lượt các câu lệnh vừa chạy</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Thời lượng các bước trên: 40p</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Cho học viên thực hiện lại các bước thêm sửa xóa file code, commit rồi push lên github</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Thời lượng 15p</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Giới thiệu về lệnh git pull:</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Thời lượng 10-15p</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Note: có thể lấy ví dụ về lệnh này thông qua việc trợ giảng pull bài tập của học viên từ trên github về máy của mình, hoặc chia lớp ra thành các nhóm nhỏ clone và pull code của nhau.</w:t>
      </w:r>
    </w:p>
    <w:p w:rsidR="00000000" w:rsidDel="00000000" w:rsidP="00000000" w:rsidRDefault="00000000" w:rsidRPr="00000000" w14:paraId="0000001B">
      <w:pPr>
        <w:ind w:left="0" w:firstLine="0"/>
        <w:rPr/>
      </w:pPr>
      <w:r w:rsidDel="00000000" w:rsidR="00000000" w:rsidRPr="00000000">
        <w:rPr>
          <w:rtl w:val="0"/>
        </w:rPr>
        <w:tab/>
      </w:r>
    </w:p>
    <w:p w:rsidR="00000000" w:rsidDel="00000000" w:rsidP="00000000" w:rsidRDefault="00000000" w:rsidRPr="00000000" w14:paraId="0000001C">
      <w:pPr>
        <w:ind w:left="0" w:firstLine="0"/>
        <w:rPr/>
      </w:pPr>
      <w:r w:rsidDel="00000000" w:rsidR="00000000" w:rsidRPr="00000000">
        <w:rPr>
          <w:rtl w:val="0"/>
        </w:rPr>
        <w:t xml:space="preserve">Tổng thời lượng: 80p</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Oswald">
    <w:embedRegular w:fontKey="{00000000-0000-0000-0000-000000000000}" r:id="rId2" w:subsetted="0"/>
    <w:embedBold w:fontKey="{00000000-0000-0000-0000-000000000000}" r:id="rId3"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Oswald-regular.ttf"/><Relationship Id="rId3"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