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9D941">
      <w:pPr>
        <w:jc w:val="center"/>
        <w:rPr>
          <w:rFonts w:ascii="Times New Roman" w:hAnsi="Times New Roman"/>
          <w:b/>
          <w:color w:val="000000" w:themeColor="text1"/>
          <w:sz w:val="30"/>
          <w14:textFill>
            <w14:solidFill>
              <w14:schemeClr w14:val="tx1"/>
            </w14:solidFill>
          </w14:textFill>
        </w:rPr>
      </w:pPr>
    </w:p>
    <w:p w14:paraId="7BF3C470">
      <w:pPr>
        <w:jc w:val="center"/>
        <w:rPr>
          <w:rFonts w:ascii="Times New Roman" w:hAnsi="Times New Roman"/>
          <w:b/>
          <w:color w:val="000000" w:themeColor="text1"/>
          <w:sz w:val="30"/>
          <w14:textFill>
            <w14:solidFill>
              <w14:schemeClr w14:val="tx1"/>
            </w14:solidFill>
          </w14:textFill>
        </w:rPr>
      </w:pPr>
    </w:p>
    <w:p w14:paraId="721A4219">
      <w:pPr>
        <w:jc w:val="center"/>
        <w:rPr>
          <w:rFonts w:hint="default" w:ascii="Times New Roman" w:hAnsi="Times New Roman"/>
          <w:b/>
          <w:color w:val="000000" w:themeColor="text1"/>
          <w:sz w:val="30"/>
          <w:lang w:val="en-US"/>
          <w14:textFill>
            <w14:solidFill>
              <w14:schemeClr w14:val="tx1"/>
            </w14:solidFill>
          </w14:textFill>
        </w:rPr>
      </w:pPr>
    </w:p>
    <w:p w14:paraId="4374AF37">
      <w:pPr>
        <w:jc w:val="center"/>
        <w:rPr>
          <w:rFonts w:ascii="Times New Roman" w:hAnsi="Times New Roman"/>
          <w:b/>
          <w:color w:val="000000" w:themeColor="text1"/>
          <w:sz w:val="30"/>
          <w14:textFill>
            <w14:solidFill>
              <w14:schemeClr w14:val="tx1"/>
            </w14:solidFill>
          </w14:textFill>
        </w:rPr>
      </w:pPr>
    </w:p>
    <w:p w14:paraId="19AD7B2C">
      <w:pPr>
        <w:jc w:val="center"/>
        <w:rPr>
          <w:rFonts w:ascii="Times New Roman" w:hAnsi="Times New Roman"/>
          <w:b/>
          <w:color w:val="000000" w:themeColor="text1"/>
          <w:sz w:val="30"/>
          <w14:textFill>
            <w14:solidFill>
              <w14:schemeClr w14:val="tx1"/>
            </w14:solidFill>
          </w14:textFill>
        </w:rPr>
      </w:pPr>
    </w:p>
    <w:p w14:paraId="26DA6B18">
      <w:pPr>
        <w:jc w:val="center"/>
        <w:rPr>
          <w:color w:val="000000" w:themeColor="text1"/>
          <w14:textFill>
            <w14:solidFill>
              <w14:schemeClr w14:val="tx1"/>
            </w14:solidFill>
          </w14:textFill>
        </w:rPr>
      </w:pPr>
      <w:r>
        <w:rPr>
          <w:rFonts w:ascii="Times New Roman" w:hAnsi="Times New Roman"/>
          <w:b/>
          <w:color w:val="000000" w:themeColor="text1"/>
          <w:sz w:val="30"/>
          <w14:textFill>
            <w14:solidFill>
              <w14:schemeClr w14:val="tx1"/>
            </w14:solidFill>
          </w14:textFill>
        </w:rPr>
        <w:t>TÀI LIỆU KỸ THUẬT</w:t>
      </w:r>
    </w:p>
    <w:p w14:paraId="24728D07">
      <w:pPr>
        <w:spacing w:before="0" w:after="160"/>
        <w:jc w:val="center"/>
        <w:rPr>
          <w:color w:val="000000" w:themeColor="text1"/>
          <w14:textFill>
            <w14:solidFill>
              <w14:schemeClr w14:val="tx1"/>
            </w14:solidFill>
          </w14:textFill>
        </w:rPr>
      </w:pPr>
      <w:r>
        <w:rPr>
          <w:rFonts w:ascii="Times New Roman" w:hAnsi="Times New Roman"/>
          <w:b/>
          <w:color w:val="000000" w:themeColor="text1"/>
          <w:sz w:val="42"/>
          <w14:textFill>
            <w14:solidFill>
              <w14:schemeClr w14:val="tx1"/>
            </w14:solidFill>
          </w14:textFill>
        </w:rPr>
        <w:t>THIẾT KẾ KIẾN TRÚC VÀ</w:t>
      </w:r>
    </w:p>
    <w:p w14:paraId="361B9D82">
      <w:pPr>
        <w:spacing w:before="0" w:after="400"/>
        <w:jc w:val="center"/>
        <w:rPr>
          <w:color w:val="000000" w:themeColor="text1"/>
          <w14:textFill>
            <w14:solidFill>
              <w14:schemeClr w14:val="tx1"/>
            </w14:solidFill>
          </w14:textFill>
        </w:rPr>
      </w:pPr>
      <w:r>
        <w:rPr>
          <w:rFonts w:ascii="Times New Roman" w:hAnsi="Times New Roman"/>
          <w:b/>
          <w:color w:val="000000" w:themeColor="text1"/>
          <w:sz w:val="42"/>
          <w14:textFill>
            <w14:solidFill>
              <w14:schemeClr w14:val="tx1"/>
            </w14:solidFill>
          </w14:textFill>
        </w:rPr>
        <w:t>HƯỚNG DẪN TRIỂN KHAI</w:t>
      </w:r>
    </w:p>
    <w:p w14:paraId="0EA58E14">
      <w:pPr>
        <w:spacing w:before="0" w:after="240"/>
        <w:jc w:val="center"/>
        <w:rPr>
          <w:color w:val="000000" w:themeColor="text1"/>
          <w14:textFill>
            <w14:solidFill>
              <w14:schemeClr w14:val="tx1"/>
            </w14:solidFill>
          </w14:textFill>
        </w:rPr>
      </w:pPr>
      <w:r>
        <w:rPr>
          <w:rFonts w:ascii="Times New Roman" w:hAnsi="Times New Roman"/>
          <w:b/>
          <w:color w:val="000000" w:themeColor="text1"/>
          <w:sz w:val="32"/>
          <w14:textFill>
            <w14:solidFill>
              <w14:schemeClr w14:val="tx1"/>
            </w14:solidFill>
          </w14:textFill>
        </w:rPr>
        <w:t>HỆ THỐNG QUẢN LÝ VÀ THỰC HIỆN KHẢO SÁT</w:t>
      </w:r>
    </w:p>
    <w:p w14:paraId="015611BA">
      <w:pPr>
        <w:spacing w:before="0" w:after="0"/>
        <w:jc w:val="center"/>
        <w:rPr>
          <w:color w:val="000000" w:themeColor="text1"/>
          <w14:textFill>
            <w14:solidFill>
              <w14:schemeClr w14:val="tx1"/>
            </w14:solidFill>
          </w14:textFill>
        </w:rPr>
      </w:pPr>
      <w:r>
        <w:rPr>
          <w:rFonts w:ascii="Times New Roman" w:hAnsi="Times New Roman"/>
          <w:b/>
          <w:color w:val="000000" w:themeColor="text1"/>
          <w:sz w:val="30"/>
          <w14:textFill>
            <w14:solidFill>
              <w14:schemeClr w14:val="tx1"/>
            </w14:solidFill>
          </w14:textFill>
        </w:rPr>
        <w:t>THEO KIẾN TRÚC MICROSERVICES</w:t>
      </w:r>
    </w:p>
    <w:p w14:paraId="201777B6">
      <w:pPr>
        <w:spacing w:before="420" w:after="0"/>
        <w:jc w:val="center"/>
        <w:rPr>
          <w:color w:val="000000" w:themeColor="text1"/>
          <w14:textFill>
            <w14:solidFill>
              <w14:schemeClr w14:val="tx1"/>
            </w14:solidFill>
          </w14:textFill>
        </w:rPr>
      </w:pPr>
      <w:r>
        <w:rPr>
          <w:rFonts w:ascii="Times New Roman" w:hAnsi="Times New Roman"/>
          <w:b w:val="0"/>
          <w:color w:val="000000" w:themeColor="text1"/>
          <w:sz w:val="22"/>
          <w14:textFill>
            <w14:solidFill>
              <w14:schemeClr w14:val="tx1"/>
            </w14:solidFill>
          </w14:textFill>
        </w:rPr>
        <w:t>━━━━━━━━━━━━━━━━━━━━━━━━</w:t>
      </w:r>
    </w:p>
    <w:p w14:paraId="255F26AD">
      <w:pPr>
        <w:spacing w:before="180" w:after="0"/>
        <w:jc w:val="center"/>
        <w:rPr>
          <w:color w:val="000000" w:themeColor="text1"/>
          <w14:textFill>
            <w14:solidFill>
              <w14:schemeClr w14:val="tx1"/>
            </w14:solidFill>
          </w14:textFill>
        </w:rPr>
      </w:pPr>
      <w:r>
        <w:rPr>
          <w:rFonts w:ascii="Times New Roman" w:hAnsi="Times New Roman"/>
          <w:b w:val="0"/>
          <w:color w:val="000000" w:themeColor="text1"/>
          <w:sz w:val="22"/>
          <w14:textFill>
            <w14:solidFill>
              <w14:schemeClr w14:val="tx1"/>
            </w14:solidFill>
          </w14:textFill>
        </w:rPr>
        <w:t>SOFTWARE ARCHITECTURE &amp; DEPLOYMENT GUIDE</w:t>
      </w:r>
    </w:p>
    <w:p w14:paraId="38F4BFF0">
      <w:pPr>
        <w:spacing w:before="560" w:after="0"/>
        <w:jc w:val="center"/>
        <w:rPr>
          <w:rFonts w:ascii="Times New Roman" w:hAnsi="Times New Roman"/>
          <w:b w:val="0"/>
          <w:color w:val="000000" w:themeColor="text1"/>
          <w:sz w:val="22"/>
          <w14:textFill>
            <w14:solidFill>
              <w14:schemeClr w14:val="tx1"/>
            </w14:solidFill>
          </w14:textFill>
        </w:rPr>
      </w:pPr>
    </w:p>
    <w:p w14:paraId="43522985">
      <w:pPr>
        <w:spacing w:before="560" w:after="0"/>
        <w:jc w:val="center"/>
        <w:rPr>
          <w:rFonts w:ascii="Times New Roman" w:hAnsi="Times New Roman"/>
          <w:b w:val="0"/>
          <w:color w:val="000000" w:themeColor="text1"/>
          <w:sz w:val="22"/>
          <w14:textFill>
            <w14:solidFill>
              <w14:schemeClr w14:val="tx1"/>
            </w14:solidFill>
          </w14:textFill>
        </w:rPr>
      </w:pPr>
    </w:p>
    <w:p w14:paraId="3786DAE2">
      <w:pPr>
        <w:spacing w:before="560" w:after="0"/>
        <w:jc w:val="center"/>
        <w:rPr>
          <w:color w:val="000000" w:themeColor="text1"/>
          <w14:textFill>
            <w14:solidFill>
              <w14:schemeClr w14:val="tx1"/>
            </w14:solidFill>
          </w14:textFill>
        </w:rPr>
      </w:pPr>
      <w:r>
        <w:rPr>
          <w:rFonts w:ascii="Times New Roman" w:hAnsi="Times New Roman"/>
          <w:b w:val="0"/>
          <w:color w:val="000000" w:themeColor="text1"/>
          <w:sz w:val="22"/>
          <w14:textFill>
            <w14:solidFill>
              <w14:schemeClr w14:val="tx1"/>
            </w14:solidFill>
          </w14:textFill>
        </w:rPr>
        <w:t>TÀI LIỆU THIẾT KẾ VÀ VẬN HÀNH</w:t>
      </w:r>
    </w:p>
    <w:p w14:paraId="31AAB886">
      <w:pPr>
        <w:spacing w:before="0" w:after="0"/>
        <w:jc w:val="center"/>
      </w:pPr>
    </w:p>
    <w:tbl>
      <w:tblPr>
        <w:tblStyle w:val="4"/>
        <w:tblW w:w="0" w:type="auto"/>
        <w:jc w:val="center"/>
        <w:tblLayout w:type="fixed"/>
        <w:tblCellMar>
          <w:top w:w="0" w:type="dxa"/>
          <w:left w:w="108" w:type="dxa"/>
          <w:bottom w:w="0" w:type="dxa"/>
          <w:right w:w="108" w:type="dxa"/>
        </w:tblCellMar>
      </w:tblPr>
      <w:tblGrid>
        <w:gridCol w:w="2268"/>
        <w:gridCol w:w="5102"/>
      </w:tblGrid>
      <w:tr w14:paraId="23DE60E9">
        <w:tblPrEx>
          <w:tblCellMar>
            <w:top w:w="0" w:type="dxa"/>
            <w:left w:w="108" w:type="dxa"/>
            <w:bottom w:w="0" w:type="dxa"/>
            <w:right w:w="108" w:type="dxa"/>
          </w:tblCellMar>
        </w:tblPrEx>
        <w:trPr>
          <w:tblHeader/>
          <w:jc w:val="center"/>
        </w:trPr>
        <w:tc>
          <w:tcPr>
            <w:tcW w:w="2268" w:type="dxa"/>
            <w:vAlign w:val="center"/>
          </w:tcPr>
          <w:p w14:paraId="2DC71612">
            <w:pPr>
              <w:keepNext/>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2"/>
                <w14:textFill>
                  <w14:solidFill>
                    <w14:schemeClr w14:val="tx1"/>
                  </w14:solidFill>
                </w14:textFill>
              </w:rPr>
              <w:t>Người thực hiện:</w:t>
            </w:r>
          </w:p>
        </w:tc>
        <w:tc>
          <w:tcPr>
            <w:tcW w:w="5102" w:type="dxa"/>
            <w:vAlign w:val="center"/>
          </w:tcPr>
          <w:p w14:paraId="69F6B047">
            <w:pPr>
              <w:keepNext/>
              <w:spacing w:after="12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sz w:val="22"/>
                <w:lang w:val="en-US"/>
                <w14:textFill>
                  <w14:solidFill>
                    <w14:schemeClr w14:val="tx1"/>
                  </w14:solidFill>
                </w14:textFill>
              </w:rPr>
              <w:t>Trịnh Quang Công</w:t>
            </w:r>
          </w:p>
        </w:tc>
      </w:tr>
      <w:tr w14:paraId="3EDE5CE4">
        <w:tblPrEx>
          <w:tblCellMar>
            <w:top w:w="0" w:type="dxa"/>
            <w:left w:w="108" w:type="dxa"/>
            <w:bottom w:w="0" w:type="dxa"/>
            <w:right w:w="108" w:type="dxa"/>
          </w:tblCellMar>
        </w:tblPrEx>
        <w:trPr>
          <w:jc w:val="center"/>
        </w:trPr>
        <w:tc>
          <w:tcPr>
            <w:tcW w:w="2268" w:type="dxa"/>
            <w:vAlign w:val="center"/>
          </w:tcPr>
          <w:p w14:paraId="1F335880">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22"/>
                <w14:textFill>
                  <w14:solidFill>
                    <w14:schemeClr w14:val="tx1"/>
                  </w14:solidFill>
                </w14:textFill>
              </w:rPr>
              <w:t>Người hướng dẫn:</w:t>
            </w:r>
          </w:p>
        </w:tc>
        <w:tc>
          <w:tcPr>
            <w:tcW w:w="5102" w:type="dxa"/>
            <w:vAlign w:val="center"/>
          </w:tcPr>
          <w:p w14:paraId="0B28B7A7">
            <w:pPr>
              <w:spacing w:after="12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Đinh Quang Huy</w:t>
            </w:r>
          </w:p>
        </w:tc>
      </w:tr>
    </w:tbl>
    <w:p w14:paraId="46AC48A7">
      <w:pPr>
        <w:spacing w:before="1140" w:after="0"/>
        <w:jc w:val="center"/>
        <w:rPr>
          <w:rFonts w:ascii="Times New Roman" w:hAnsi="Times New Roman"/>
          <w:b/>
          <w:color w:val="000000" w:themeColor="text1"/>
          <w:sz w:val="24"/>
          <w:lang w:val="en-US"/>
          <w14:textFill>
            <w14:solidFill>
              <w14:schemeClr w14:val="tx1"/>
            </w14:solidFill>
          </w14:textFill>
        </w:rPr>
      </w:pPr>
    </w:p>
    <w:p w14:paraId="1BE8E116">
      <w:pPr>
        <w:spacing w:before="1140" w:after="0"/>
        <w:jc w:val="center"/>
        <w:rPr>
          <w:rFonts w:ascii="Times New Roman" w:hAnsi="Times New Roman"/>
          <w:b/>
          <w:color w:val="000000" w:themeColor="text1"/>
          <w:sz w:val="24"/>
          <w14:textFill>
            <w14:solidFill>
              <w14:schemeClr w14:val="tx1"/>
            </w14:solidFill>
          </w14:textFill>
        </w:rPr>
        <w:sectPr>
          <w:pgSz w:w="11906" w:h="16838"/>
          <w:pgMar w:top="1440" w:right="1800" w:bottom="1440" w:left="1800" w:header="720" w:footer="720" w:gutter="0"/>
          <w:pgBorders w:display="firstPage">
            <w:top w:val="thinThickThinMediumGap" w:color="auto" w:sz="24" w:space="1"/>
            <w:left w:val="thinThickThinMediumGap" w:color="auto" w:sz="24" w:space="4"/>
            <w:bottom w:val="thinThickThinMediumGap" w:color="auto" w:sz="24" w:space="1"/>
            <w:right w:val="thinThickThinMediumGap" w:color="auto" w:sz="24" w:space="4"/>
          </w:pgBorders>
          <w:pgNumType w:fmt="decimal"/>
          <w:cols w:space="720" w:num="1"/>
          <w:docGrid w:linePitch="360" w:charSpace="0"/>
        </w:sectPr>
      </w:pPr>
      <w:r>
        <w:rPr>
          <w:rFonts w:ascii="Times New Roman" w:hAnsi="Times New Roman"/>
          <w:b/>
          <w:color w:val="000000" w:themeColor="text1"/>
          <w:sz w:val="24"/>
          <w:lang w:val="en-US"/>
          <w14:textFill>
            <w14:solidFill>
              <w14:schemeClr w14:val="tx1"/>
            </w14:solidFill>
          </w14:textFill>
        </w:rPr>
        <w:t>Đà Nẵng · 2026</w:t>
      </w:r>
    </w:p>
    <w:p w14:paraId="062755A5">
      <w:pPr>
        <w:pStyle w:val="28"/>
        <w:pageBreakBefore/>
        <w:numPr>
          <w:ilvl w:val="0"/>
          <w:numId w:val="0"/>
        </w:numPr>
        <w:tabs>
          <w:tab w:val="clear" w:pos="432"/>
        </w:tabs>
        <w:bidi w:val="0"/>
        <w:ind w:left="440" w:leftChars="0" w:hanging="425" w:firstLineChars="0"/>
        <w:outlineLvl w:val="9"/>
        <w:rPr>
          <w:rFonts w:hint="default"/>
          <w:lang w:val="en-US"/>
        </w:rPr>
      </w:pPr>
      <w:r>
        <w:rPr>
          <w:rFonts w:hint="default"/>
        </w:rPr>
        <w:t>MỤC LỤC</w:t>
      </w:r>
    </w:p>
    <w:p w14:paraId="58DBF219">
      <w:pPr>
        <w:pStyle w:val="14"/>
        <w:tabs>
          <w:tab w:val="right" w:leader="dot" w:pos="8306"/>
        </w:tabs>
      </w:pPr>
      <w:r>
        <w:fldChar w:fldCharType="begin"/>
      </w:r>
      <w:r>
        <w:instrText xml:space="preserve"> TOC \t "Tiêu Đề 1,1,Tiêu Đề 2,2" \h \z </w:instrText>
      </w:r>
      <w:r>
        <w:fldChar w:fldCharType="separate"/>
      </w:r>
      <w:r>
        <w:fldChar w:fldCharType="begin"/>
      </w:r>
      <w:r>
        <w:instrText xml:space="preserve"> HYPERLINK \l _Toc5425 </w:instrText>
      </w:r>
      <w:r>
        <w:fldChar w:fldCharType="separate"/>
      </w:r>
      <w:r>
        <w:rPr>
          <w:rFonts w:hint="default"/>
          <w:bCs/>
          <w:szCs w:val="32"/>
          <w:lang w:val="en-US"/>
        </w:rPr>
        <w:t xml:space="preserve">CHƯƠNG 1. </w:t>
      </w:r>
      <w:r>
        <w:rPr>
          <w:rFonts w:hint="default"/>
        </w:rPr>
        <w:t>GIỚI THIỆU TỔNG QUAN</w:t>
      </w:r>
      <w:r>
        <w:tab/>
      </w:r>
      <w:r>
        <w:fldChar w:fldCharType="begin"/>
      </w:r>
      <w:r>
        <w:instrText xml:space="preserve"> PAGEREF _Toc5425 \h </w:instrText>
      </w:r>
      <w:r>
        <w:fldChar w:fldCharType="separate"/>
      </w:r>
      <w:r>
        <w:t>4</w:t>
      </w:r>
      <w:r>
        <w:fldChar w:fldCharType="end"/>
      </w:r>
      <w:r>
        <w:fldChar w:fldCharType="end"/>
      </w:r>
    </w:p>
    <w:p w14:paraId="25042606">
      <w:pPr>
        <w:pStyle w:val="15"/>
        <w:tabs>
          <w:tab w:val="right" w:leader="dot" w:pos="8306"/>
        </w:tabs>
      </w:pPr>
      <w:r>
        <w:fldChar w:fldCharType="begin"/>
      </w:r>
      <w:r>
        <w:instrText xml:space="preserve"> HYPERLINK \l _Toc20466 </w:instrText>
      </w:r>
      <w:r>
        <w:fldChar w:fldCharType="separate"/>
      </w:r>
      <w:r>
        <w:rPr>
          <w:rFonts w:hint="default"/>
          <w:lang w:val="en-US"/>
        </w:rPr>
        <w:t xml:space="preserve">1.1. </w:t>
      </w:r>
      <w:r>
        <w:rPr>
          <w:rFonts w:hint="default"/>
        </w:rPr>
        <w:t>Mục đích và phạm vi</w:t>
      </w:r>
      <w:r>
        <w:tab/>
      </w:r>
      <w:r>
        <w:fldChar w:fldCharType="begin"/>
      </w:r>
      <w:r>
        <w:instrText xml:space="preserve"> PAGEREF _Toc20466 \h </w:instrText>
      </w:r>
      <w:r>
        <w:fldChar w:fldCharType="separate"/>
      </w:r>
      <w:r>
        <w:t>4</w:t>
      </w:r>
      <w:r>
        <w:fldChar w:fldCharType="end"/>
      </w:r>
      <w:r>
        <w:fldChar w:fldCharType="end"/>
      </w:r>
    </w:p>
    <w:p w14:paraId="6CDC820E">
      <w:pPr>
        <w:pStyle w:val="15"/>
        <w:tabs>
          <w:tab w:val="right" w:leader="dot" w:pos="8306"/>
        </w:tabs>
      </w:pPr>
      <w:r>
        <w:fldChar w:fldCharType="begin"/>
      </w:r>
      <w:r>
        <w:instrText xml:space="preserve"> HYPERLINK \l _Toc24230 </w:instrText>
      </w:r>
      <w:r>
        <w:fldChar w:fldCharType="separate"/>
      </w:r>
      <w:r>
        <w:rPr>
          <w:rFonts w:hint="default"/>
          <w:lang w:val="en-US"/>
        </w:rPr>
        <w:t xml:space="preserve">1.2. </w:t>
      </w:r>
      <w:r>
        <w:rPr>
          <w:rFonts w:hint="default"/>
        </w:rPr>
        <w:t>Chức năng và yêu cầu hệ thống</w:t>
      </w:r>
      <w:r>
        <w:tab/>
      </w:r>
      <w:r>
        <w:fldChar w:fldCharType="begin"/>
      </w:r>
      <w:r>
        <w:instrText xml:space="preserve"> PAGEREF _Toc24230 \h </w:instrText>
      </w:r>
      <w:r>
        <w:fldChar w:fldCharType="separate"/>
      </w:r>
      <w:r>
        <w:t>5</w:t>
      </w:r>
      <w:r>
        <w:fldChar w:fldCharType="end"/>
      </w:r>
      <w:r>
        <w:fldChar w:fldCharType="end"/>
      </w:r>
    </w:p>
    <w:p w14:paraId="15867DE9">
      <w:pPr>
        <w:pStyle w:val="15"/>
        <w:tabs>
          <w:tab w:val="right" w:leader="dot" w:pos="8306"/>
        </w:tabs>
      </w:pPr>
      <w:r>
        <w:fldChar w:fldCharType="begin"/>
      </w:r>
      <w:r>
        <w:instrText xml:space="preserve"> HYPERLINK \l _Toc26581 </w:instrText>
      </w:r>
      <w:r>
        <w:fldChar w:fldCharType="separate"/>
      </w:r>
      <w:r>
        <w:rPr>
          <w:rFonts w:hint="default"/>
          <w:lang w:val="en-US"/>
        </w:rPr>
        <w:t xml:space="preserve">1.3. </w:t>
      </w:r>
      <w:r>
        <w:rPr>
          <w:rFonts w:hint="default"/>
        </w:rPr>
        <w:t>Đối tượng sử dụng</w:t>
      </w:r>
      <w:r>
        <w:tab/>
      </w:r>
      <w:r>
        <w:fldChar w:fldCharType="begin"/>
      </w:r>
      <w:r>
        <w:instrText xml:space="preserve"> PAGEREF _Toc26581 \h </w:instrText>
      </w:r>
      <w:r>
        <w:fldChar w:fldCharType="separate"/>
      </w:r>
      <w:r>
        <w:t>8</w:t>
      </w:r>
      <w:r>
        <w:fldChar w:fldCharType="end"/>
      </w:r>
      <w:r>
        <w:fldChar w:fldCharType="end"/>
      </w:r>
    </w:p>
    <w:p w14:paraId="30B319BE">
      <w:pPr>
        <w:pStyle w:val="15"/>
        <w:tabs>
          <w:tab w:val="right" w:leader="dot" w:pos="8306"/>
        </w:tabs>
      </w:pPr>
      <w:r>
        <w:fldChar w:fldCharType="begin"/>
      </w:r>
      <w:r>
        <w:instrText xml:space="preserve"> HYPERLINK \l _Toc5590 </w:instrText>
      </w:r>
      <w:r>
        <w:fldChar w:fldCharType="separate"/>
      </w:r>
      <w:r>
        <w:rPr>
          <w:rFonts w:hint="default"/>
          <w:lang w:val="en-US"/>
        </w:rPr>
        <w:t xml:space="preserve">1.4. </w:t>
      </w:r>
      <w:r>
        <w:rPr>
          <w:rFonts w:hint="default"/>
        </w:rPr>
        <w:t>Công nghệ, thuật ngữ và nguồn tham khảo</w:t>
      </w:r>
      <w:r>
        <w:tab/>
      </w:r>
      <w:r>
        <w:fldChar w:fldCharType="begin"/>
      </w:r>
      <w:r>
        <w:instrText xml:space="preserve"> PAGEREF _Toc5590 \h </w:instrText>
      </w:r>
      <w:r>
        <w:fldChar w:fldCharType="separate"/>
      </w:r>
      <w:r>
        <w:t>9</w:t>
      </w:r>
      <w:r>
        <w:fldChar w:fldCharType="end"/>
      </w:r>
      <w:r>
        <w:fldChar w:fldCharType="end"/>
      </w:r>
    </w:p>
    <w:p w14:paraId="05BC6769">
      <w:pPr>
        <w:pStyle w:val="14"/>
        <w:tabs>
          <w:tab w:val="right" w:leader="dot" w:pos="8306"/>
        </w:tabs>
      </w:pPr>
      <w:r>
        <w:fldChar w:fldCharType="begin"/>
      </w:r>
      <w:r>
        <w:instrText xml:space="preserve"> HYPERLINK \l _Toc13020 </w:instrText>
      </w:r>
      <w:r>
        <w:fldChar w:fldCharType="separate"/>
      </w:r>
      <w:r>
        <w:rPr>
          <w:rFonts w:hint="default"/>
          <w:bCs/>
          <w:szCs w:val="32"/>
          <w:lang w:val="en-US"/>
        </w:rPr>
        <w:t xml:space="preserve">CHƯƠNG 2. </w:t>
      </w:r>
      <w:r>
        <w:rPr>
          <w:rFonts w:hint="default"/>
        </w:rPr>
        <w:t>TỔNG QUAN KIẾN TRÚC HỆ THỐNG</w:t>
      </w:r>
      <w:r>
        <w:tab/>
      </w:r>
      <w:r>
        <w:fldChar w:fldCharType="begin"/>
      </w:r>
      <w:r>
        <w:instrText xml:space="preserve"> PAGEREF _Toc13020 \h </w:instrText>
      </w:r>
      <w:r>
        <w:fldChar w:fldCharType="separate"/>
      </w:r>
      <w:r>
        <w:t>12</w:t>
      </w:r>
      <w:r>
        <w:fldChar w:fldCharType="end"/>
      </w:r>
      <w:r>
        <w:fldChar w:fldCharType="end"/>
      </w:r>
    </w:p>
    <w:p w14:paraId="2BD3A4A2">
      <w:pPr>
        <w:pStyle w:val="15"/>
        <w:tabs>
          <w:tab w:val="right" w:leader="dot" w:pos="8306"/>
        </w:tabs>
      </w:pPr>
      <w:r>
        <w:fldChar w:fldCharType="begin"/>
      </w:r>
      <w:r>
        <w:instrText xml:space="preserve"> HYPERLINK \l _Toc7072 </w:instrText>
      </w:r>
      <w:r>
        <w:fldChar w:fldCharType="separate"/>
      </w:r>
      <w:r>
        <w:rPr>
          <w:rFonts w:hint="default"/>
          <w:lang w:val="en-US"/>
        </w:rPr>
        <w:t xml:space="preserve">2.1. </w:t>
      </w:r>
      <w:r>
        <w:rPr>
          <w:rFonts w:hint="default"/>
        </w:rPr>
        <w:t>Mô hình và lý do lựa chọn</w:t>
      </w:r>
      <w:r>
        <w:tab/>
      </w:r>
      <w:r>
        <w:fldChar w:fldCharType="begin"/>
      </w:r>
      <w:r>
        <w:instrText xml:space="preserve"> PAGEREF _Toc7072 \h </w:instrText>
      </w:r>
      <w:r>
        <w:fldChar w:fldCharType="separate"/>
      </w:r>
      <w:r>
        <w:t>12</w:t>
      </w:r>
      <w:r>
        <w:fldChar w:fldCharType="end"/>
      </w:r>
      <w:r>
        <w:fldChar w:fldCharType="end"/>
      </w:r>
    </w:p>
    <w:p w14:paraId="132B11A5">
      <w:pPr>
        <w:pStyle w:val="15"/>
        <w:tabs>
          <w:tab w:val="right" w:leader="dot" w:pos="8306"/>
        </w:tabs>
      </w:pPr>
      <w:r>
        <w:fldChar w:fldCharType="begin"/>
      </w:r>
      <w:r>
        <w:instrText xml:space="preserve"> HYPERLINK \l _Toc17151 </w:instrText>
      </w:r>
      <w:r>
        <w:fldChar w:fldCharType="separate"/>
      </w:r>
      <w:r>
        <w:rPr>
          <w:rFonts w:hint="default"/>
          <w:lang w:val="en-US"/>
        </w:rPr>
        <w:t xml:space="preserve">2.2. </w:t>
      </w:r>
      <w:r>
        <w:rPr>
          <w:rFonts w:hint="default"/>
        </w:rPr>
        <w:t>Sơ đồ tổng thể sáu tầng</w:t>
      </w:r>
      <w:r>
        <w:tab/>
      </w:r>
      <w:r>
        <w:fldChar w:fldCharType="begin"/>
      </w:r>
      <w:r>
        <w:instrText xml:space="preserve"> PAGEREF _Toc17151 \h </w:instrText>
      </w:r>
      <w:r>
        <w:fldChar w:fldCharType="separate"/>
      </w:r>
      <w:r>
        <w:t>13</w:t>
      </w:r>
      <w:r>
        <w:fldChar w:fldCharType="end"/>
      </w:r>
      <w:r>
        <w:fldChar w:fldCharType="end"/>
      </w:r>
    </w:p>
    <w:p w14:paraId="25EDAF10">
      <w:pPr>
        <w:pStyle w:val="15"/>
        <w:tabs>
          <w:tab w:val="right" w:leader="dot" w:pos="8306"/>
        </w:tabs>
      </w:pPr>
      <w:r>
        <w:fldChar w:fldCharType="begin"/>
      </w:r>
      <w:r>
        <w:instrText xml:space="preserve"> HYPERLINK \l _Toc1101 </w:instrText>
      </w:r>
      <w:r>
        <w:fldChar w:fldCharType="separate"/>
      </w:r>
      <w:r>
        <w:rPr>
          <w:rFonts w:hint="default"/>
          <w:lang w:val="en-US"/>
        </w:rPr>
        <w:t xml:space="preserve">2.3. </w:t>
      </w:r>
      <w:r>
        <w:rPr>
          <w:rFonts w:hint="default"/>
        </w:rPr>
        <w:t>Nguyên tắc thiết kế</w:t>
      </w:r>
      <w:r>
        <w:tab/>
      </w:r>
      <w:r>
        <w:fldChar w:fldCharType="begin"/>
      </w:r>
      <w:r>
        <w:instrText xml:space="preserve"> PAGEREF _Toc1101 \h </w:instrText>
      </w:r>
      <w:r>
        <w:fldChar w:fldCharType="separate"/>
      </w:r>
      <w:r>
        <w:t>15</w:t>
      </w:r>
      <w:r>
        <w:fldChar w:fldCharType="end"/>
      </w:r>
      <w:r>
        <w:fldChar w:fldCharType="end"/>
      </w:r>
    </w:p>
    <w:p w14:paraId="57A38A5F">
      <w:pPr>
        <w:pStyle w:val="15"/>
        <w:tabs>
          <w:tab w:val="right" w:leader="dot" w:pos="8306"/>
        </w:tabs>
      </w:pPr>
      <w:r>
        <w:fldChar w:fldCharType="begin"/>
      </w:r>
      <w:r>
        <w:instrText xml:space="preserve"> HYPERLINK \l _Toc17619 </w:instrText>
      </w:r>
      <w:r>
        <w:fldChar w:fldCharType="separate"/>
      </w:r>
      <w:r>
        <w:rPr>
          <w:rFonts w:hint="default"/>
          <w:lang w:val="en-US"/>
        </w:rPr>
        <w:t xml:space="preserve">2.4. </w:t>
      </w:r>
      <w:r>
        <w:rPr>
          <w:rFonts w:hint="default"/>
        </w:rPr>
        <w:t>Bảy luồng xử lý tổng quát</w:t>
      </w:r>
      <w:r>
        <w:tab/>
      </w:r>
      <w:r>
        <w:fldChar w:fldCharType="begin"/>
      </w:r>
      <w:r>
        <w:instrText xml:space="preserve"> PAGEREF _Toc17619 \h </w:instrText>
      </w:r>
      <w:r>
        <w:fldChar w:fldCharType="separate"/>
      </w:r>
      <w:r>
        <w:t>17</w:t>
      </w:r>
      <w:r>
        <w:fldChar w:fldCharType="end"/>
      </w:r>
      <w:r>
        <w:fldChar w:fldCharType="end"/>
      </w:r>
    </w:p>
    <w:p w14:paraId="35F7F203">
      <w:pPr>
        <w:pStyle w:val="14"/>
        <w:tabs>
          <w:tab w:val="right" w:leader="dot" w:pos="8306"/>
        </w:tabs>
      </w:pPr>
      <w:r>
        <w:fldChar w:fldCharType="begin"/>
      </w:r>
      <w:r>
        <w:instrText xml:space="preserve"> HYPERLINK \l _Toc13793 </w:instrText>
      </w:r>
      <w:r>
        <w:fldChar w:fldCharType="separate"/>
      </w:r>
      <w:r>
        <w:rPr>
          <w:rFonts w:hint="default"/>
          <w:bCs/>
          <w:szCs w:val="32"/>
          <w:lang w:val="en-US"/>
        </w:rPr>
        <w:t xml:space="preserve">CHƯƠNG 3. </w:t>
      </w:r>
      <w:r>
        <w:rPr>
          <w:rFonts w:hint="default"/>
        </w:rPr>
        <w:t>KIẾN TRÚC CÁC THÀNH PHẦN</w:t>
      </w:r>
      <w:r>
        <w:tab/>
      </w:r>
      <w:r>
        <w:fldChar w:fldCharType="begin"/>
      </w:r>
      <w:r>
        <w:instrText xml:space="preserve"> PAGEREF _Toc13793 \h </w:instrText>
      </w:r>
      <w:r>
        <w:fldChar w:fldCharType="separate"/>
      </w:r>
      <w:r>
        <w:t>19</w:t>
      </w:r>
      <w:r>
        <w:fldChar w:fldCharType="end"/>
      </w:r>
      <w:r>
        <w:fldChar w:fldCharType="end"/>
      </w:r>
    </w:p>
    <w:p w14:paraId="315F7963">
      <w:pPr>
        <w:pStyle w:val="15"/>
        <w:tabs>
          <w:tab w:val="right" w:leader="dot" w:pos="8306"/>
        </w:tabs>
      </w:pPr>
      <w:r>
        <w:fldChar w:fldCharType="begin"/>
      </w:r>
      <w:r>
        <w:instrText xml:space="preserve"> HYPERLINK \l _Toc19201 </w:instrText>
      </w:r>
      <w:r>
        <w:fldChar w:fldCharType="separate"/>
      </w:r>
      <w:r>
        <w:rPr>
          <w:rFonts w:hint="default"/>
          <w:lang w:val="en-US"/>
        </w:rPr>
        <w:t xml:space="preserve">3.1. </w:t>
      </w:r>
      <w:r>
        <w:rPr>
          <w:rFonts w:hint="default"/>
        </w:rPr>
        <w:t>Frontend – Next.js</w:t>
      </w:r>
      <w:r>
        <w:tab/>
      </w:r>
      <w:r>
        <w:fldChar w:fldCharType="begin"/>
      </w:r>
      <w:r>
        <w:instrText xml:space="preserve"> PAGEREF _Toc19201 \h </w:instrText>
      </w:r>
      <w:r>
        <w:fldChar w:fldCharType="separate"/>
      </w:r>
      <w:r>
        <w:t>19</w:t>
      </w:r>
      <w:r>
        <w:fldChar w:fldCharType="end"/>
      </w:r>
      <w:r>
        <w:fldChar w:fldCharType="end"/>
      </w:r>
    </w:p>
    <w:p w14:paraId="5422925B">
      <w:pPr>
        <w:pStyle w:val="15"/>
        <w:tabs>
          <w:tab w:val="right" w:leader="dot" w:pos="8306"/>
        </w:tabs>
      </w:pPr>
      <w:r>
        <w:fldChar w:fldCharType="begin"/>
      </w:r>
      <w:r>
        <w:instrText xml:space="preserve"> HYPERLINK \l _Toc4663 </w:instrText>
      </w:r>
      <w:r>
        <w:fldChar w:fldCharType="separate"/>
      </w:r>
      <w:r>
        <w:rPr>
          <w:rFonts w:hint="default"/>
          <w:lang w:val="en-US"/>
        </w:rPr>
        <w:t xml:space="preserve">3.2. </w:t>
      </w:r>
      <w:r>
        <w:rPr>
          <w:rFonts w:hint="default"/>
        </w:rPr>
        <w:t>API Gateway – Spring Cloud Gateway</w:t>
      </w:r>
      <w:r>
        <w:tab/>
      </w:r>
      <w:r>
        <w:fldChar w:fldCharType="begin"/>
      </w:r>
      <w:r>
        <w:instrText xml:space="preserve"> PAGEREF _Toc4663 \h </w:instrText>
      </w:r>
      <w:r>
        <w:fldChar w:fldCharType="separate"/>
      </w:r>
      <w:r>
        <w:t>20</w:t>
      </w:r>
      <w:r>
        <w:fldChar w:fldCharType="end"/>
      </w:r>
      <w:r>
        <w:fldChar w:fldCharType="end"/>
      </w:r>
    </w:p>
    <w:p w14:paraId="3F6C17C1">
      <w:pPr>
        <w:pStyle w:val="15"/>
        <w:tabs>
          <w:tab w:val="right" w:leader="dot" w:pos="8306"/>
        </w:tabs>
      </w:pPr>
      <w:r>
        <w:fldChar w:fldCharType="begin"/>
      </w:r>
      <w:r>
        <w:instrText xml:space="preserve"> HYPERLINK \l _Toc10886 </w:instrText>
      </w:r>
      <w:r>
        <w:fldChar w:fldCharType="separate"/>
      </w:r>
      <w:r>
        <w:rPr>
          <w:rFonts w:hint="default"/>
          <w:lang w:val="en-US"/>
        </w:rPr>
        <w:t xml:space="preserve">3.3. </w:t>
      </w:r>
      <w:r>
        <w:rPr>
          <w:rFonts w:hint="default"/>
        </w:rPr>
        <w:t>Config Service – Spring Cloud Config</w:t>
      </w:r>
      <w:r>
        <w:tab/>
      </w:r>
      <w:r>
        <w:fldChar w:fldCharType="begin"/>
      </w:r>
      <w:r>
        <w:instrText xml:space="preserve"> PAGEREF _Toc10886 \h </w:instrText>
      </w:r>
      <w:r>
        <w:fldChar w:fldCharType="separate"/>
      </w:r>
      <w:r>
        <w:t>22</w:t>
      </w:r>
      <w:r>
        <w:fldChar w:fldCharType="end"/>
      </w:r>
      <w:r>
        <w:fldChar w:fldCharType="end"/>
      </w:r>
    </w:p>
    <w:p w14:paraId="6E525C60">
      <w:pPr>
        <w:pStyle w:val="15"/>
        <w:tabs>
          <w:tab w:val="right" w:leader="dot" w:pos="8306"/>
        </w:tabs>
      </w:pPr>
      <w:r>
        <w:fldChar w:fldCharType="begin"/>
      </w:r>
      <w:r>
        <w:instrText xml:space="preserve"> HYPERLINK \l _Toc21172 </w:instrText>
      </w:r>
      <w:r>
        <w:fldChar w:fldCharType="separate"/>
      </w:r>
      <w:r>
        <w:rPr>
          <w:rFonts w:hint="default"/>
          <w:lang w:val="en-US"/>
        </w:rPr>
        <w:t xml:space="preserve">3.4. </w:t>
      </w:r>
      <w:r>
        <w:rPr>
          <w:rFonts w:hint="default"/>
        </w:rPr>
        <w:t>Discovery Service – Netflix Eureka</w:t>
      </w:r>
      <w:r>
        <w:tab/>
      </w:r>
      <w:r>
        <w:fldChar w:fldCharType="begin"/>
      </w:r>
      <w:r>
        <w:instrText xml:space="preserve"> PAGEREF _Toc21172 \h </w:instrText>
      </w:r>
      <w:r>
        <w:fldChar w:fldCharType="separate"/>
      </w:r>
      <w:r>
        <w:t>23</w:t>
      </w:r>
      <w:r>
        <w:fldChar w:fldCharType="end"/>
      </w:r>
      <w:r>
        <w:fldChar w:fldCharType="end"/>
      </w:r>
    </w:p>
    <w:p w14:paraId="709E35BC">
      <w:pPr>
        <w:pStyle w:val="15"/>
        <w:tabs>
          <w:tab w:val="right" w:leader="dot" w:pos="8306"/>
        </w:tabs>
      </w:pPr>
      <w:r>
        <w:fldChar w:fldCharType="begin"/>
      </w:r>
      <w:r>
        <w:instrText xml:space="preserve"> HYPERLINK \l _Toc5643 </w:instrText>
      </w:r>
      <w:r>
        <w:fldChar w:fldCharType="separate"/>
      </w:r>
      <w:r>
        <w:rPr>
          <w:rFonts w:hint="default"/>
          <w:lang w:val="en-US"/>
        </w:rPr>
        <w:t xml:space="preserve">3.5. </w:t>
      </w:r>
      <w:r>
        <w:rPr>
          <w:rFonts w:hint="default"/>
        </w:rPr>
        <w:t>Authentication Service</w:t>
      </w:r>
      <w:r>
        <w:tab/>
      </w:r>
      <w:r>
        <w:fldChar w:fldCharType="begin"/>
      </w:r>
      <w:r>
        <w:instrText xml:space="preserve"> PAGEREF _Toc5643 \h </w:instrText>
      </w:r>
      <w:r>
        <w:fldChar w:fldCharType="separate"/>
      </w:r>
      <w:r>
        <w:t>24</w:t>
      </w:r>
      <w:r>
        <w:fldChar w:fldCharType="end"/>
      </w:r>
      <w:r>
        <w:fldChar w:fldCharType="end"/>
      </w:r>
    </w:p>
    <w:p w14:paraId="1D3A1739">
      <w:pPr>
        <w:pStyle w:val="15"/>
        <w:tabs>
          <w:tab w:val="right" w:leader="dot" w:pos="8306"/>
        </w:tabs>
      </w:pPr>
      <w:r>
        <w:fldChar w:fldCharType="begin"/>
      </w:r>
      <w:r>
        <w:instrText xml:space="preserve"> HYPERLINK \l _Toc10962 </w:instrText>
      </w:r>
      <w:r>
        <w:fldChar w:fldCharType="separate"/>
      </w:r>
      <w:r>
        <w:rPr>
          <w:rFonts w:hint="default"/>
          <w:lang w:val="en-US"/>
        </w:rPr>
        <w:t xml:space="preserve">3.6. </w:t>
      </w:r>
      <w:r>
        <w:rPr>
          <w:rFonts w:hint="default"/>
        </w:rPr>
        <w:t>Core Service</w:t>
      </w:r>
      <w:r>
        <w:tab/>
      </w:r>
      <w:r>
        <w:fldChar w:fldCharType="begin"/>
      </w:r>
      <w:r>
        <w:instrText xml:space="preserve"> PAGEREF _Toc10962 \h </w:instrText>
      </w:r>
      <w:r>
        <w:fldChar w:fldCharType="separate"/>
      </w:r>
      <w:r>
        <w:t>26</w:t>
      </w:r>
      <w:r>
        <w:fldChar w:fldCharType="end"/>
      </w:r>
      <w:r>
        <w:fldChar w:fldCharType="end"/>
      </w:r>
    </w:p>
    <w:p w14:paraId="09E57DA5">
      <w:pPr>
        <w:pStyle w:val="15"/>
        <w:tabs>
          <w:tab w:val="right" w:leader="dot" w:pos="8306"/>
        </w:tabs>
      </w:pPr>
      <w:r>
        <w:fldChar w:fldCharType="begin"/>
      </w:r>
      <w:r>
        <w:instrText xml:space="preserve"> HYPERLINK \l _Toc22733 </w:instrText>
      </w:r>
      <w:r>
        <w:fldChar w:fldCharType="separate"/>
      </w:r>
      <w:r>
        <w:rPr>
          <w:rFonts w:hint="default"/>
          <w:lang w:val="en-US"/>
        </w:rPr>
        <w:t xml:space="preserve">3.7. </w:t>
      </w:r>
      <w:r>
        <w:rPr>
          <w:rFonts w:hint="default"/>
        </w:rPr>
        <w:t>Survey Service</w:t>
      </w:r>
      <w:r>
        <w:tab/>
      </w:r>
      <w:r>
        <w:fldChar w:fldCharType="begin"/>
      </w:r>
      <w:r>
        <w:instrText xml:space="preserve"> PAGEREF _Toc22733 \h </w:instrText>
      </w:r>
      <w:r>
        <w:fldChar w:fldCharType="separate"/>
      </w:r>
      <w:r>
        <w:t>28</w:t>
      </w:r>
      <w:r>
        <w:fldChar w:fldCharType="end"/>
      </w:r>
      <w:r>
        <w:fldChar w:fldCharType="end"/>
      </w:r>
    </w:p>
    <w:p w14:paraId="18CD6C79">
      <w:pPr>
        <w:pStyle w:val="14"/>
        <w:tabs>
          <w:tab w:val="right" w:leader="dot" w:pos="8306"/>
        </w:tabs>
      </w:pPr>
      <w:r>
        <w:fldChar w:fldCharType="begin"/>
      </w:r>
      <w:r>
        <w:instrText xml:space="preserve"> HYPERLINK \l _Toc12248 </w:instrText>
      </w:r>
      <w:r>
        <w:fldChar w:fldCharType="separate"/>
      </w:r>
      <w:r>
        <w:rPr>
          <w:rFonts w:hint="default"/>
          <w:bCs/>
          <w:szCs w:val="32"/>
          <w:lang w:val="en-US"/>
        </w:rPr>
        <w:t xml:space="preserve">CHƯƠNG 4. </w:t>
      </w:r>
      <w:r>
        <w:rPr>
          <w:rFonts w:hint="default"/>
        </w:rPr>
        <w:t>THIẾT KẾ GIAO TIẾP GIỮA CÁC SERVICE</w:t>
      </w:r>
      <w:r>
        <w:tab/>
      </w:r>
      <w:r>
        <w:fldChar w:fldCharType="begin"/>
      </w:r>
      <w:r>
        <w:instrText xml:space="preserve"> PAGEREF _Toc12248 \h </w:instrText>
      </w:r>
      <w:r>
        <w:fldChar w:fldCharType="separate"/>
      </w:r>
      <w:r>
        <w:t>32</w:t>
      </w:r>
      <w:r>
        <w:fldChar w:fldCharType="end"/>
      </w:r>
      <w:r>
        <w:fldChar w:fldCharType="end"/>
      </w:r>
    </w:p>
    <w:p w14:paraId="29427224">
      <w:pPr>
        <w:pStyle w:val="15"/>
        <w:tabs>
          <w:tab w:val="right" w:leader="dot" w:pos="8306"/>
        </w:tabs>
      </w:pPr>
      <w:r>
        <w:fldChar w:fldCharType="begin"/>
      </w:r>
      <w:r>
        <w:instrText xml:space="preserve"> HYPERLINK \l _Toc21998 </w:instrText>
      </w:r>
      <w:r>
        <w:fldChar w:fldCharType="separate"/>
      </w:r>
      <w:r>
        <w:rPr>
          <w:rFonts w:hint="default"/>
          <w:lang w:val="en-US"/>
        </w:rPr>
        <w:t xml:space="preserve">4.1. </w:t>
      </w:r>
      <w:r>
        <w:rPr>
          <w:rFonts w:hint="default"/>
        </w:rPr>
        <w:t>REST và Kafka</w:t>
      </w:r>
      <w:r>
        <w:tab/>
      </w:r>
      <w:r>
        <w:fldChar w:fldCharType="begin"/>
      </w:r>
      <w:r>
        <w:instrText xml:space="preserve"> PAGEREF _Toc21998 \h </w:instrText>
      </w:r>
      <w:r>
        <w:fldChar w:fldCharType="separate"/>
      </w:r>
      <w:r>
        <w:t>32</w:t>
      </w:r>
      <w:r>
        <w:fldChar w:fldCharType="end"/>
      </w:r>
      <w:r>
        <w:fldChar w:fldCharType="end"/>
      </w:r>
    </w:p>
    <w:p w14:paraId="61D152F5">
      <w:pPr>
        <w:pStyle w:val="15"/>
        <w:tabs>
          <w:tab w:val="right" w:leader="dot" w:pos="8306"/>
        </w:tabs>
      </w:pPr>
      <w:r>
        <w:fldChar w:fldCharType="begin"/>
      </w:r>
      <w:r>
        <w:instrText xml:space="preserve"> HYPERLINK \l _Toc14200 </w:instrText>
      </w:r>
      <w:r>
        <w:fldChar w:fldCharType="separate"/>
      </w:r>
      <w:r>
        <w:rPr>
          <w:rFonts w:hint="default"/>
          <w:lang w:val="en-US"/>
        </w:rPr>
        <w:t xml:space="preserve">4.2. </w:t>
      </w:r>
      <w:r>
        <w:rPr>
          <w:rFonts w:hint="default"/>
        </w:rPr>
        <w:t>Định tuyến qua Gateway và cân bằng tải</w:t>
      </w:r>
      <w:r>
        <w:tab/>
      </w:r>
      <w:r>
        <w:fldChar w:fldCharType="begin"/>
      </w:r>
      <w:r>
        <w:instrText xml:space="preserve"> PAGEREF _Toc14200 \h </w:instrText>
      </w:r>
      <w:r>
        <w:fldChar w:fldCharType="separate"/>
      </w:r>
      <w:r>
        <w:t>33</w:t>
      </w:r>
      <w:r>
        <w:fldChar w:fldCharType="end"/>
      </w:r>
      <w:r>
        <w:fldChar w:fldCharType="end"/>
      </w:r>
    </w:p>
    <w:p w14:paraId="2F6B5FAE">
      <w:pPr>
        <w:pStyle w:val="15"/>
        <w:tabs>
          <w:tab w:val="right" w:leader="dot" w:pos="8306"/>
        </w:tabs>
      </w:pPr>
      <w:r>
        <w:fldChar w:fldCharType="begin"/>
      </w:r>
      <w:r>
        <w:instrText xml:space="preserve"> HYPERLINK \l _Toc22311 </w:instrText>
      </w:r>
      <w:r>
        <w:fldChar w:fldCharType="separate"/>
      </w:r>
      <w:r>
        <w:rPr>
          <w:rFonts w:hint="default"/>
          <w:lang w:val="en-US"/>
        </w:rPr>
        <w:t xml:space="preserve">4.3. </w:t>
      </w:r>
      <w:r>
        <w:rPr>
          <w:rFonts w:hint="default"/>
        </w:rPr>
        <w:t>Gọi nội bộ và sự kiện</w:t>
      </w:r>
      <w:r>
        <w:tab/>
      </w:r>
      <w:r>
        <w:fldChar w:fldCharType="begin"/>
      </w:r>
      <w:r>
        <w:instrText xml:space="preserve"> PAGEREF _Toc22311 \h </w:instrText>
      </w:r>
      <w:r>
        <w:fldChar w:fldCharType="separate"/>
      </w:r>
      <w:r>
        <w:t>36</w:t>
      </w:r>
      <w:r>
        <w:fldChar w:fldCharType="end"/>
      </w:r>
      <w:r>
        <w:fldChar w:fldCharType="end"/>
      </w:r>
    </w:p>
    <w:p w14:paraId="3CBB6035">
      <w:pPr>
        <w:pStyle w:val="15"/>
        <w:tabs>
          <w:tab w:val="right" w:leader="dot" w:pos="8306"/>
        </w:tabs>
      </w:pPr>
      <w:r>
        <w:fldChar w:fldCharType="begin"/>
      </w:r>
      <w:r>
        <w:instrText xml:space="preserve"> HYPERLINK \l _Toc11302 </w:instrText>
      </w:r>
      <w:r>
        <w:fldChar w:fldCharType="separate"/>
      </w:r>
      <w:r>
        <w:rPr>
          <w:rFonts w:hint="default"/>
          <w:lang w:val="en-US"/>
        </w:rPr>
        <w:t xml:space="preserve">4.4. </w:t>
      </w:r>
      <w:r>
        <w:rPr>
          <w:rFonts w:hint="default"/>
        </w:rPr>
        <w:t>Chuẩn HTTP và lỗi dùng chung</w:t>
      </w:r>
      <w:r>
        <w:tab/>
      </w:r>
      <w:r>
        <w:fldChar w:fldCharType="begin"/>
      </w:r>
      <w:r>
        <w:instrText xml:space="preserve"> PAGEREF _Toc11302 \h </w:instrText>
      </w:r>
      <w:r>
        <w:fldChar w:fldCharType="separate"/>
      </w:r>
      <w:r>
        <w:t>37</w:t>
      </w:r>
      <w:r>
        <w:fldChar w:fldCharType="end"/>
      </w:r>
      <w:r>
        <w:fldChar w:fldCharType="end"/>
      </w:r>
    </w:p>
    <w:p w14:paraId="7FF52DF5">
      <w:pPr>
        <w:pStyle w:val="14"/>
        <w:tabs>
          <w:tab w:val="right" w:leader="dot" w:pos="8306"/>
        </w:tabs>
      </w:pPr>
      <w:r>
        <w:fldChar w:fldCharType="begin"/>
      </w:r>
      <w:r>
        <w:instrText xml:space="preserve"> HYPERLINK \l _Toc20018 </w:instrText>
      </w:r>
      <w:r>
        <w:fldChar w:fldCharType="separate"/>
      </w:r>
      <w:r>
        <w:rPr>
          <w:rFonts w:hint="default"/>
          <w:bCs/>
          <w:szCs w:val="32"/>
          <w:lang w:val="en-US"/>
        </w:rPr>
        <w:t xml:space="preserve">CHƯƠNG 5. </w:t>
      </w:r>
      <w:r>
        <w:rPr>
          <w:rFonts w:hint="default"/>
        </w:rPr>
        <w:t>THIẾT KẾ API</w:t>
      </w:r>
      <w:r>
        <w:tab/>
      </w:r>
      <w:r>
        <w:fldChar w:fldCharType="begin"/>
      </w:r>
      <w:r>
        <w:instrText xml:space="preserve"> PAGEREF _Toc20018 \h </w:instrText>
      </w:r>
      <w:r>
        <w:fldChar w:fldCharType="separate"/>
      </w:r>
      <w:r>
        <w:t>41</w:t>
      </w:r>
      <w:r>
        <w:fldChar w:fldCharType="end"/>
      </w:r>
      <w:r>
        <w:fldChar w:fldCharType="end"/>
      </w:r>
    </w:p>
    <w:p w14:paraId="525DE83C">
      <w:pPr>
        <w:pStyle w:val="15"/>
        <w:tabs>
          <w:tab w:val="right" w:leader="dot" w:pos="8306"/>
        </w:tabs>
      </w:pPr>
      <w:r>
        <w:fldChar w:fldCharType="begin"/>
      </w:r>
      <w:r>
        <w:instrText xml:space="preserve"> HYPERLINK \l _Toc3432 </w:instrText>
      </w:r>
      <w:r>
        <w:fldChar w:fldCharType="separate"/>
      </w:r>
      <w:r>
        <w:rPr>
          <w:rFonts w:hint="default"/>
          <w:lang w:val="en-US"/>
        </w:rPr>
        <w:t xml:space="preserve">5.1. </w:t>
      </w:r>
      <w:r>
        <w:rPr>
          <w:rFonts w:hint="default"/>
        </w:rPr>
        <w:t>Quy ước đọc đặc tả</w:t>
      </w:r>
      <w:r>
        <w:tab/>
      </w:r>
      <w:r>
        <w:fldChar w:fldCharType="begin"/>
      </w:r>
      <w:r>
        <w:instrText xml:space="preserve"> PAGEREF _Toc3432 \h </w:instrText>
      </w:r>
      <w:r>
        <w:fldChar w:fldCharType="separate"/>
      </w:r>
      <w:r>
        <w:t>41</w:t>
      </w:r>
      <w:r>
        <w:fldChar w:fldCharType="end"/>
      </w:r>
      <w:r>
        <w:fldChar w:fldCharType="end"/>
      </w:r>
    </w:p>
    <w:p w14:paraId="0C1555D0">
      <w:pPr>
        <w:pStyle w:val="15"/>
        <w:tabs>
          <w:tab w:val="right" w:leader="dot" w:pos="8306"/>
        </w:tabs>
      </w:pPr>
      <w:r>
        <w:fldChar w:fldCharType="begin"/>
      </w:r>
      <w:r>
        <w:instrText xml:space="preserve"> HYPERLINK \l _Toc1639 </w:instrText>
      </w:r>
      <w:r>
        <w:fldChar w:fldCharType="separate"/>
      </w:r>
      <w:r>
        <w:rPr>
          <w:rFonts w:hint="default"/>
          <w:lang w:val="en-US"/>
        </w:rPr>
        <w:t xml:space="preserve">5.2. </w:t>
      </w:r>
      <w:r>
        <w:rPr>
          <w:rFonts w:hint="default"/>
        </w:rPr>
        <w:t>Auth Service – Đăng nhập</w:t>
      </w:r>
      <w:r>
        <w:tab/>
      </w:r>
      <w:r>
        <w:fldChar w:fldCharType="begin"/>
      </w:r>
      <w:r>
        <w:instrText xml:space="preserve"> PAGEREF _Toc1639 \h </w:instrText>
      </w:r>
      <w:r>
        <w:fldChar w:fldCharType="separate"/>
      </w:r>
      <w:r>
        <w:t>42</w:t>
      </w:r>
      <w:r>
        <w:fldChar w:fldCharType="end"/>
      </w:r>
      <w:r>
        <w:fldChar w:fldCharType="end"/>
      </w:r>
    </w:p>
    <w:p w14:paraId="57DE3699">
      <w:pPr>
        <w:pStyle w:val="15"/>
        <w:tabs>
          <w:tab w:val="right" w:leader="dot" w:pos="8306"/>
        </w:tabs>
      </w:pPr>
      <w:r>
        <w:fldChar w:fldCharType="begin"/>
      </w:r>
      <w:r>
        <w:instrText xml:space="preserve"> HYPERLINK \l _Toc17267 </w:instrText>
      </w:r>
      <w:r>
        <w:fldChar w:fldCharType="separate"/>
      </w:r>
      <w:r>
        <w:rPr>
          <w:rFonts w:hint="default"/>
          <w:lang w:val="en-US"/>
        </w:rPr>
        <w:t xml:space="preserve">5.3. </w:t>
      </w:r>
      <w:r>
        <w:rPr>
          <w:rFonts w:hint="default"/>
        </w:rPr>
        <w:t>Core Service – Quản trị và phân quyền</w:t>
      </w:r>
      <w:r>
        <w:tab/>
      </w:r>
      <w:r>
        <w:fldChar w:fldCharType="begin"/>
      </w:r>
      <w:r>
        <w:instrText xml:space="preserve"> PAGEREF _Toc17267 \h </w:instrText>
      </w:r>
      <w:r>
        <w:fldChar w:fldCharType="separate"/>
      </w:r>
      <w:r>
        <w:t>43</w:t>
      </w:r>
      <w:r>
        <w:fldChar w:fldCharType="end"/>
      </w:r>
      <w:r>
        <w:fldChar w:fldCharType="end"/>
      </w:r>
    </w:p>
    <w:p w14:paraId="448AD95D">
      <w:pPr>
        <w:pStyle w:val="15"/>
        <w:tabs>
          <w:tab w:val="right" w:leader="dot" w:pos="8306"/>
        </w:tabs>
      </w:pPr>
      <w:r>
        <w:fldChar w:fldCharType="begin"/>
      </w:r>
      <w:r>
        <w:instrText xml:space="preserve"> HYPERLINK \l _Toc28770 </w:instrText>
      </w:r>
      <w:r>
        <w:fldChar w:fldCharType="separate"/>
      </w:r>
      <w:r>
        <w:rPr>
          <w:rFonts w:hint="default"/>
          <w:lang w:val="en-US"/>
        </w:rPr>
        <w:t xml:space="preserve">5.4. </w:t>
      </w:r>
      <w:r>
        <w:rPr>
          <w:rFonts w:hint="default"/>
        </w:rPr>
        <w:t>Survey Service – Quản lý và kết quả</w:t>
      </w:r>
      <w:r>
        <w:tab/>
      </w:r>
      <w:r>
        <w:fldChar w:fldCharType="begin"/>
      </w:r>
      <w:r>
        <w:instrText xml:space="preserve"> PAGEREF _Toc28770 \h </w:instrText>
      </w:r>
      <w:r>
        <w:fldChar w:fldCharType="separate"/>
      </w:r>
      <w:r>
        <w:t>47</w:t>
      </w:r>
      <w:r>
        <w:fldChar w:fldCharType="end"/>
      </w:r>
      <w:r>
        <w:fldChar w:fldCharType="end"/>
      </w:r>
    </w:p>
    <w:p w14:paraId="2E0D0879">
      <w:pPr>
        <w:pStyle w:val="15"/>
        <w:tabs>
          <w:tab w:val="right" w:leader="dot" w:pos="8306"/>
        </w:tabs>
      </w:pPr>
      <w:r>
        <w:fldChar w:fldCharType="begin"/>
      </w:r>
      <w:r>
        <w:instrText xml:space="preserve"> HYPERLINK \l _Toc26825 </w:instrText>
      </w:r>
      <w:r>
        <w:fldChar w:fldCharType="separate"/>
      </w:r>
      <w:r>
        <w:rPr>
          <w:rFonts w:hint="default"/>
          <w:lang w:val="en-US"/>
        </w:rPr>
        <w:t xml:space="preserve">5.5. </w:t>
      </w:r>
      <w:r>
        <w:rPr>
          <w:rFonts w:hint="default"/>
        </w:rPr>
        <w:t>API công khai – Xem và gửi khảo sát</w:t>
      </w:r>
      <w:r>
        <w:tab/>
      </w:r>
      <w:r>
        <w:fldChar w:fldCharType="begin"/>
      </w:r>
      <w:r>
        <w:instrText xml:space="preserve"> PAGEREF _Toc26825 \h </w:instrText>
      </w:r>
      <w:r>
        <w:fldChar w:fldCharType="separate"/>
      </w:r>
      <w:r>
        <w:t>50</w:t>
      </w:r>
      <w:r>
        <w:fldChar w:fldCharType="end"/>
      </w:r>
      <w:r>
        <w:fldChar w:fldCharType="end"/>
      </w:r>
    </w:p>
    <w:p w14:paraId="5998A973">
      <w:pPr>
        <w:pStyle w:val="14"/>
        <w:tabs>
          <w:tab w:val="right" w:leader="dot" w:pos="8306"/>
        </w:tabs>
      </w:pPr>
      <w:r>
        <w:fldChar w:fldCharType="begin"/>
      </w:r>
      <w:r>
        <w:instrText xml:space="preserve"> HYPERLINK \l _Toc16298 </w:instrText>
      </w:r>
      <w:r>
        <w:fldChar w:fldCharType="separate"/>
      </w:r>
      <w:r>
        <w:rPr>
          <w:rFonts w:hint="default"/>
          <w:bCs/>
          <w:szCs w:val="32"/>
          <w:lang w:val="en-US"/>
        </w:rPr>
        <w:t xml:space="preserve">CHƯƠNG 6. </w:t>
      </w:r>
      <w:r>
        <w:rPr>
          <w:rFonts w:hint="default"/>
        </w:rPr>
        <w:t>KIẾN TRÚC DỮ LIỆU</w:t>
      </w:r>
      <w:r>
        <w:tab/>
      </w:r>
      <w:r>
        <w:fldChar w:fldCharType="begin"/>
      </w:r>
      <w:r>
        <w:instrText xml:space="preserve"> PAGEREF _Toc16298 \h </w:instrText>
      </w:r>
      <w:r>
        <w:fldChar w:fldCharType="separate"/>
      </w:r>
      <w:r>
        <w:t>57</w:t>
      </w:r>
      <w:r>
        <w:fldChar w:fldCharType="end"/>
      </w:r>
      <w:r>
        <w:fldChar w:fldCharType="end"/>
      </w:r>
    </w:p>
    <w:p w14:paraId="33899903">
      <w:pPr>
        <w:pStyle w:val="15"/>
        <w:tabs>
          <w:tab w:val="right" w:leader="dot" w:pos="8306"/>
        </w:tabs>
      </w:pPr>
      <w:r>
        <w:fldChar w:fldCharType="begin"/>
      </w:r>
      <w:r>
        <w:instrText xml:space="preserve"> HYPERLINK \l _Toc440 </w:instrText>
      </w:r>
      <w:r>
        <w:fldChar w:fldCharType="separate"/>
      </w:r>
      <w:r>
        <w:rPr>
          <w:rFonts w:hint="default"/>
          <w:lang w:val="en-US"/>
        </w:rPr>
        <w:t xml:space="preserve">6.1. </w:t>
      </w:r>
      <w:r>
        <w:rPr>
          <w:rFonts w:hint="default"/>
        </w:rPr>
        <w:t>Tổ chức dữ liệu và lựa chọn PostgreSQL</w:t>
      </w:r>
      <w:r>
        <w:tab/>
      </w:r>
      <w:r>
        <w:fldChar w:fldCharType="begin"/>
      </w:r>
      <w:r>
        <w:instrText xml:space="preserve"> PAGEREF _Toc440 \h </w:instrText>
      </w:r>
      <w:r>
        <w:fldChar w:fldCharType="separate"/>
      </w:r>
      <w:r>
        <w:t>57</w:t>
      </w:r>
      <w:r>
        <w:fldChar w:fldCharType="end"/>
      </w:r>
      <w:r>
        <w:fldChar w:fldCharType="end"/>
      </w:r>
    </w:p>
    <w:p w14:paraId="505EFA55">
      <w:pPr>
        <w:pStyle w:val="15"/>
        <w:tabs>
          <w:tab w:val="right" w:leader="dot" w:pos="8306"/>
        </w:tabs>
      </w:pPr>
      <w:r>
        <w:fldChar w:fldCharType="begin"/>
      </w:r>
      <w:r>
        <w:instrText xml:space="preserve"> HYPERLINK \l _Toc4779 </w:instrText>
      </w:r>
      <w:r>
        <w:fldChar w:fldCharType="separate"/>
      </w:r>
      <w:r>
        <w:rPr>
          <w:rFonts w:hint="default"/>
          <w:lang w:val="en-US"/>
        </w:rPr>
        <w:t xml:space="preserve">6.2. </w:t>
      </w:r>
      <w:r>
        <w:rPr>
          <w:rFonts w:hint="default"/>
        </w:rPr>
        <w:t>Sơ đồ quan hệ thực thể</w:t>
      </w:r>
      <w:r>
        <w:tab/>
      </w:r>
      <w:r>
        <w:fldChar w:fldCharType="begin"/>
      </w:r>
      <w:r>
        <w:instrText xml:space="preserve"> PAGEREF _Toc4779 \h </w:instrText>
      </w:r>
      <w:r>
        <w:fldChar w:fldCharType="separate"/>
      </w:r>
      <w:r>
        <w:t>58</w:t>
      </w:r>
      <w:r>
        <w:fldChar w:fldCharType="end"/>
      </w:r>
      <w:r>
        <w:fldChar w:fldCharType="end"/>
      </w:r>
    </w:p>
    <w:p w14:paraId="681C89CE">
      <w:pPr>
        <w:pStyle w:val="15"/>
        <w:tabs>
          <w:tab w:val="right" w:leader="dot" w:pos="8306"/>
        </w:tabs>
      </w:pPr>
      <w:r>
        <w:fldChar w:fldCharType="begin"/>
      </w:r>
      <w:r>
        <w:instrText xml:space="preserve"> HYPERLINK \l _Toc6380 </w:instrText>
      </w:r>
      <w:r>
        <w:fldChar w:fldCharType="separate"/>
      </w:r>
      <w:r>
        <w:rPr>
          <w:rFonts w:hint="default"/>
          <w:lang w:val="en-US"/>
        </w:rPr>
        <w:t xml:space="preserve">6.3. </w:t>
      </w:r>
      <w:r>
        <w:rPr>
          <w:rFonts w:hint="default"/>
        </w:rPr>
        <w:t>Nhóm quản trị và phân quyền</w:t>
      </w:r>
      <w:r>
        <w:tab/>
      </w:r>
      <w:r>
        <w:fldChar w:fldCharType="begin"/>
      </w:r>
      <w:r>
        <w:instrText xml:space="preserve"> PAGEREF _Toc6380 \h </w:instrText>
      </w:r>
      <w:r>
        <w:fldChar w:fldCharType="separate"/>
      </w:r>
      <w:r>
        <w:t>59</w:t>
      </w:r>
      <w:r>
        <w:fldChar w:fldCharType="end"/>
      </w:r>
      <w:r>
        <w:fldChar w:fldCharType="end"/>
      </w:r>
    </w:p>
    <w:p w14:paraId="370D02FE">
      <w:pPr>
        <w:pStyle w:val="15"/>
        <w:tabs>
          <w:tab w:val="right" w:leader="dot" w:pos="8306"/>
        </w:tabs>
      </w:pPr>
      <w:r>
        <w:fldChar w:fldCharType="begin"/>
      </w:r>
      <w:r>
        <w:instrText xml:space="preserve"> HYPERLINK \l _Toc24460 </w:instrText>
      </w:r>
      <w:r>
        <w:fldChar w:fldCharType="separate"/>
      </w:r>
      <w:r>
        <w:rPr>
          <w:rFonts w:hint="default"/>
          <w:lang w:val="en-US"/>
        </w:rPr>
        <w:t xml:space="preserve">6.4. </w:t>
      </w:r>
      <w:r>
        <w:rPr>
          <w:rFonts w:hint="default"/>
        </w:rPr>
        <w:t>Nhóm cấu trúc khảo sát</w:t>
      </w:r>
      <w:r>
        <w:tab/>
      </w:r>
      <w:r>
        <w:fldChar w:fldCharType="begin"/>
      </w:r>
      <w:r>
        <w:instrText xml:space="preserve"> PAGEREF _Toc24460 \h </w:instrText>
      </w:r>
      <w:r>
        <w:fldChar w:fldCharType="separate"/>
      </w:r>
      <w:r>
        <w:t>63</w:t>
      </w:r>
      <w:r>
        <w:fldChar w:fldCharType="end"/>
      </w:r>
      <w:r>
        <w:fldChar w:fldCharType="end"/>
      </w:r>
    </w:p>
    <w:p w14:paraId="3A01FF80">
      <w:pPr>
        <w:pStyle w:val="15"/>
        <w:tabs>
          <w:tab w:val="right" w:leader="dot" w:pos="8306"/>
        </w:tabs>
      </w:pPr>
      <w:r>
        <w:fldChar w:fldCharType="begin"/>
      </w:r>
      <w:r>
        <w:instrText xml:space="preserve"> HYPERLINK \l _Toc12657 </w:instrText>
      </w:r>
      <w:r>
        <w:fldChar w:fldCharType="separate"/>
      </w:r>
      <w:r>
        <w:rPr>
          <w:rFonts w:hint="default"/>
          <w:lang w:val="en-US"/>
        </w:rPr>
        <w:t xml:space="preserve">6.5. </w:t>
      </w:r>
      <w:r>
        <w:rPr>
          <w:rFonts w:hint="default"/>
        </w:rPr>
        <w:t>Nhóm kết quả khảo sát</w:t>
      </w:r>
      <w:r>
        <w:tab/>
      </w:r>
      <w:r>
        <w:fldChar w:fldCharType="begin"/>
      </w:r>
      <w:r>
        <w:instrText xml:space="preserve"> PAGEREF _Toc12657 \h </w:instrText>
      </w:r>
      <w:r>
        <w:fldChar w:fldCharType="separate"/>
      </w:r>
      <w:r>
        <w:t>67</w:t>
      </w:r>
      <w:r>
        <w:fldChar w:fldCharType="end"/>
      </w:r>
      <w:r>
        <w:fldChar w:fldCharType="end"/>
      </w:r>
    </w:p>
    <w:p w14:paraId="7F1E91E7">
      <w:pPr>
        <w:pStyle w:val="15"/>
        <w:tabs>
          <w:tab w:val="right" w:leader="dot" w:pos="8306"/>
        </w:tabs>
      </w:pPr>
      <w:r>
        <w:fldChar w:fldCharType="begin"/>
      </w:r>
      <w:r>
        <w:instrText xml:space="preserve"> HYPERLINK \l _Toc29862 </w:instrText>
      </w:r>
      <w:r>
        <w:fldChar w:fldCharType="separate"/>
      </w:r>
      <w:r>
        <w:rPr>
          <w:rFonts w:hint="default"/>
          <w:lang w:val="en-US"/>
        </w:rPr>
        <w:t xml:space="preserve">6.6. </w:t>
      </w:r>
      <w:r>
        <w:rPr>
          <w:rFonts w:hint="default"/>
        </w:rPr>
        <w:t>Khóa ngoại và toàn vẹn dữ liệu</w:t>
      </w:r>
      <w:r>
        <w:tab/>
      </w:r>
      <w:r>
        <w:fldChar w:fldCharType="begin"/>
      </w:r>
      <w:r>
        <w:instrText xml:space="preserve"> PAGEREF _Toc29862 \h </w:instrText>
      </w:r>
      <w:r>
        <w:fldChar w:fldCharType="separate"/>
      </w:r>
      <w:r>
        <w:t>69</w:t>
      </w:r>
      <w:r>
        <w:fldChar w:fldCharType="end"/>
      </w:r>
      <w:r>
        <w:fldChar w:fldCharType="end"/>
      </w:r>
    </w:p>
    <w:p w14:paraId="59AADDB0">
      <w:pPr>
        <w:pStyle w:val="14"/>
        <w:tabs>
          <w:tab w:val="right" w:leader="dot" w:pos="8306"/>
        </w:tabs>
      </w:pPr>
      <w:r>
        <w:fldChar w:fldCharType="begin"/>
      </w:r>
      <w:r>
        <w:instrText xml:space="preserve"> HYPERLINK \l _Toc16850 </w:instrText>
      </w:r>
      <w:r>
        <w:fldChar w:fldCharType="separate"/>
      </w:r>
      <w:r>
        <w:rPr>
          <w:rFonts w:hint="default"/>
          <w:bCs/>
          <w:szCs w:val="32"/>
          <w:lang w:val="en-US"/>
        </w:rPr>
        <w:t xml:space="preserve">CHƯƠNG 7. </w:t>
      </w:r>
      <w:r>
        <w:rPr>
          <w:rFonts w:hint="default"/>
        </w:rPr>
        <w:t>TRIỂN KHAI HỆ THỐNG</w:t>
      </w:r>
      <w:r>
        <w:tab/>
      </w:r>
      <w:r>
        <w:fldChar w:fldCharType="begin"/>
      </w:r>
      <w:r>
        <w:instrText xml:space="preserve"> PAGEREF _Toc16850 \h </w:instrText>
      </w:r>
      <w:r>
        <w:fldChar w:fldCharType="separate"/>
      </w:r>
      <w:r>
        <w:t>73</w:t>
      </w:r>
      <w:r>
        <w:fldChar w:fldCharType="end"/>
      </w:r>
      <w:r>
        <w:fldChar w:fldCharType="end"/>
      </w:r>
    </w:p>
    <w:p w14:paraId="3BE4AAFF">
      <w:pPr>
        <w:pStyle w:val="15"/>
        <w:tabs>
          <w:tab w:val="right" w:leader="dot" w:pos="8306"/>
        </w:tabs>
      </w:pPr>
      <w:r>
        <w:fldChar w:fldCharType="begin"/>
      </w:r>
      <w:r>
        <w:instrText xml:space="preserve"> HYPERLINK \l _Toc4508 </w:instrText>
      </w:r>
      <w:r>
        <w:fldChar w:fldCharType="separate"/>
      </w:r>
      <w:r>
        <w:rPr>
          <w:rFonts w:hint="default"/>
          <w:lang w:val="en-US"/>
        </w:rPr>
        <w:t xml:space="preserve">7.1. </w:t>
      </w:r>
      <w:r>
        <w:rPr>
          <w:rFonts w:hint="default"/>
        </w:rPr>
        <w:t>Cấu trúc dự án và cấu hình tập trung</w:t>
      </w:r>
      <w:r>
        <w:tab/>
      </w:r>
      <w:r>
        <w:fldChar w:fldCharType="begin"/>
      </w:r>
      <w:r>
        <w:instrText xml:space="preserve"> PAGEREF _Toc4508 \h </w:instrText>
      </w:r>
      <w:r>
        <w:fldChar w:fldCharType="separate"/>
      </w:r>
      <w:r>
        <w:t>73</w:t>
      </w:r>
      <w:r>
        <w:fldChar w:fldCharType="end"/>
      </w:r>
      <w:r>
        <w:fldChar w:fldCharType="end"/>
      </w:r>
    </w:p>
    <w:p w14:paraId="3B46F9B9">
      <w:pPr>
        <w:pStyle w:val="15"/>
        <w:tabs>
          <w:tab w:val="right" w:leader="dot" w:pos="8306"/>
        </w:tabs>
      </w:pPr>
      <w:r>
        <w:fldChar w:fldCharType="begin"/>
      </w:r>
      <w:r>
        <w:instrText xml:space="preserve"> HYPERLINK \l _Toc18754 </w:instrText>
      </w:r>
      <w:r>
        <w:fldChar w:fldCharType="separate"/>
      </w:r>
      <w:r>
        <w:rPr>
          <w:rFonts w:hint="default"/>
          <w:lang w:val="en-US"/>
        </w:rPr>
        <w:t xml:space="preserve">7.2. </w:t>
      </w:r>
      <w:r>
        <w:rPr>
          <w:rFonts w:hint="default"/>
        </w:rPr>
        <w:t>Docker image và Docker Compose</w:t>
      </w:r>
      <w:r>
        <w:tab/>
      </w:r>
      <w:r>
        <w:fldChar w:fldCharType="begin"/>
      </w:r>
      <w:r>
        <w:instrText xml:space="preserve"> PAGEREF _Toc18754 \h </w:instrText>
      </w:r>
      <w:r>
        <w:fldChar w:fldCharType="separate"/>
      </w:r>
      <w:r>
        <w:t>77</w:t>
      </w:r>
      <w:r>
        <w:fldChar w:fldCharType="end"/>
      </w:r>
      <w:r>
        <w:fldChar w:fldCharType="end"/>
      </w:r>
    </w:p>
    <w:p w14:paraId="5D0059F6">
      <w:pPr>
        <w:pStyle w:val="15"/>
        <w:tabs>
          <w:tab w:val="right" w:leader="dot" w:pos="8306"/>
        </w:tabs>
      </w:pPr>
      <w:r>
        <w:fldChar w:fldCharType="begin"/>
      </w:r>
      <w:r>
        <w:instrText xml:space="preserve"> HYPERLINK \l _Toc1649 </w:instrText>
      </w:r>
      <w:r>
        <w:fldChar w:fldCharType="separate"/>
      </w:r>
      <w:r>
        <w:rPr>
          <w:rFonts w:hint="default"/>
          <w:lang w:val="en-US"/>
        </w:rPr>
        <w:t xml:space="preserve">7.3. </w:t>
      </w:r>
      <w:r>
        <w:rPr>
          <w:rFonts w:hint="default"/>
        </w:rPr>
        <w:t>Mạng và cổng</w:t>
      </w:r>
      <w:r>
        <w:tab/>
      </w:r>
      <w:r>
        <w:fldChar w:fldCharType="begin"/>
      </w:r>
      <w:r>
        <w:instrText xml:space="preserve"> PAGEREF _Toc1649 \h </w:instrText>
      </w:r>
      <w:r>
        <w:fldChar w:fldCharType="separate"/>
      </w:r>
      <w:r>
        <w:t>79</w:t>
      </w:r>
      <w:r>
        <w:fldChar w:fldCharType="end"/>
      </w:r>
      <w:r>
        <w:fldChar w:fldCharType="end"/>
      </w:r>
    </w:p>
    <w:p w14:paraId="2A3E65CB">
      <w:pPr>
        <w:pStyle w:val="15"/>
        <w:tabs>
          <w:tab w:val="right" w:leader="dot" w:pos="8306"/>
        </w:tabs>
      </w:pPr>
      <w:r>
        <w:fldChar w:fldCharType="begin"/>
      </w:r>
      <w:r>
        <w:instrText xml:space="preserve"> HYPERLINK \l _Toc22254 </w:instrText>
      </w:r>
      <w:r>
        <w:fldChar w:fldCharType="separate"/>
      </w:r>
      <w:r>
        <w:rPr>
          <w:rFonts w:hint="default"/>
          <w:lang w:val="en-US"/>
        </w:rPr>
        <w:t xml:space="preserve">7.4. </w:t>
      </w:r>
      <w:r>
        <w:rPr>
          <w:rFonts w:hint="default"/>
        </w:rPr>
        <w:t>PostgreSQL, volume và bảo vệ dữ liệu</w:t>
      </w:r>
      <w:r>
        <w:tab/>
      </w:r>
      <w:r>
        <w:fldChar w:fldCharType="begin"/>
      </w:r>
      <w:r>
        <w:instrText xml:space="preserve"> PAGEREF _Toc22254 \h </w:instrText>
      </w:r>
      <w:r>
        <w:fldChar w:fldCharType="separate"/>
      </w:r>
      <w:r>
        <w:t>81</w:t>
      </w:r>
      <w:r>
        <w:fldChar w:fldCharType="end"/>
      </w:r>
      <w:r>
        <w:fldChar w:fldCharType="end"/>
      </w:r>
    </w:p>
    <w:p w14:paraId="7196DAC9">
      <w:pPr>
        <w:pStyle w:val="15"/>
        <w:tabs>
          <w:tab w:val="right" w:leader="dot" w:pos="8306"/>
        </w:tabs>
      </w:pPr>
      <w:r>
        <w:fldChar w:fldCharType="begin"/>
      </w:r>
      <w:r>
        <w:instrText xml:space="preserve"> HYPERLINK \l _Toc28685 </w:instrText>
      </w:r>
      <w:r>
        <w:fldChar w:fldCharType="separate"/>
      </w:r>
      <w:r>
        <w:rPr>
          <w:rFonts w:hint="default"/>
          <w:lang w:val="en-US"/>
        </w:rPr>
        <w:t xml:space="preserve">7.5. </w:t>
      </w:r>
      <w:r>
        <w:rPr>
          <w:rFonts w:hint="default"/>
        </w:rPr>
        <w:t>Sơ đồ triển khai và thứ tự sẵn sàng</w:t>
      </w:r>
      <w:r>
        <w:tab/>
      </w:r>
      <w:r>
        <w:fldChar w:fldCharType="begin"/>
      </w:r>
      <w:r>
        <w:instrText xml:space="preserve"> PAGEREF _Toc28685 \h </w:instrText>
      </w:r>
      <w:r>
        <w:fldChar w:fldCharType="separate"/>
      </w:r>
      <w:r>
        <w:t>83</w:t>
      </w:r>
      <w:r>
        <w:fldChar w:fldCharType="end"/>
      </w:r>
      <w:r>
        <w:fldChar w:fldCharType="end"/>
      </w:r>
    </w:p>
    <w:p w14:paraId="5E18202A">
      <w:pPr>
        <w:pStyle w:val="14"/>
        <w:tabs>
          <w:tab w:val="right" w:leader="dot" w:pos="8306"/>
        </w:tabs>
      </w:pPr>
      <w:r>
        <w:fldChar w:fldCharType="begin"/>
      </w:r>
      <w:r>
        <w:instrText xml:space="preserve"> HYPERLINK \l _Toc23776 </w:instrText>
      </w:r>
      <w:r>
        <w:fldChar w:fldCharType="separate"/>
      </w:r>
      <w:r>
        <w:rPr>
          <w:rFonts w:hint="default"/>
          <w:bCs/>
          <w:szCs w:val="32"/>
          <w:lang w:val="en-US"/>
        </w:rPr>
        <w:t xml:space="preserve">CHƯƠNG 8. </w:t>
      </w:r>
      <w:r>
        <w:rPr>
          <w:rFonts w:hint="default"/>
        </w:rPr>
        <w:t>HƯỚNG DẪN CÀI ĐẶT VÀ CHẠY HỆ THỐNG</w:t>
      </w:r>
      <w:r>
        <w:tab/>
      </w:r>
      <w:r>
        <w:fldChar w:fldCharType="begin"/>
      </w:r>
      <w:r>
        <w:instrText xml:space="preserve"> PAGEREF _Toc23776 \h </w:instrText>
      </w:r>
      <w:r>
        <w:fldChar w:fldCharType="separate"/>
      </w:r>
      <w:r>
        <w:t>86</w:t>
      </w:r>
      <w:r>
        <w:fldChar w:fldCharType="end"/>
      </w:r>
      <w:r>
        <w:fldChar w:fldCharType="end"/>
      </w:r>
    </w:p>
    <w:p w14:paraId="280A1459">
      <w:pPr>
        <w:pStyle w:val="15"/>
        <w:tabs>
          <w:tab w:val="right" w:leader="dot" w:pos="8306"/>
        </w:tabs>
      </w:pPr>
      <w:r>
        <w:fldChar w:fldCharType="begin"/>
      </w:r>
      <w:r>
        <w:instrText xml:space="preserve"> HYPERLINK \l _Toc9732 </w:instrText>
      </w:r>
      <w:r>
        <w:fldChar w:fldCharType="separate"/>
      </w:r>
      <w:r>
        <w:rPr>
          <w:rFonts w:hint="default"/>
          <w:lang w:val="en-US"/>
        </w:rPr>
        <w:t xml:space="preserve">8.1. </w:t>
      </w:r>
      <w:r>
        <w:rPr>
          <w:rFonts w:hint="default"/>
        </w:rPr>
        <w:t>Chuẩn bị công cụ và mã nguồn</w:t>
      </w:r>
      <w:r>
        <w:tab/>
      </w:r>
      <w:r>
        <w:fldChar w:fldCharType="begin"/>
      </w:r>
      <w:r>
        <w:instrText xml:space="preserve"> PAGEREF _Toc9732 \h </w:instrText>
      </w:r>
      <w:r>
        <w:fldChar w:fldCharType="separate"/>
      </w:r>
      <w:r>
        <w:t>86</w:t>
      </w:r>
      <w:r>
        <w:fldChar w:fldCharType="end"/>
      </w:r>
      <w:r>
        <w:fldChar w:fldCharType="end"/>
      </w:r>
    </w:p>
    <w:p w14:paraId="6CE42189">
      <w:pPr>
        <w:pStyle w:val="15"/>
        <w:tabs>
          <w:tab w:val="right" w:leader="dot" w:pos="8306"/>
        </w:tabs>
      </w:pPr>
      <w:r>
        <w:fldChar w:fldCharType="begin"/>
      </w:r>
      <w:r>
        <w:instrText xml:space="preserve"> HYPERLINK \l _Toc13099 </w:instrText>
      </w:r>
      <w:r>
        <w:fldChar w:fldCharType="separate"/>
      </w:r>
      <w:r>
        <w:rPr>
          <w:rFonts w:hint="default"/>
          <w:lang w:val="en-US"/>
        </w:rPr>
        <w:t xml:space="preserve">8.2. </w:t>
      </w:r>
      <w:r>
        <w:rPr>
          <w:rFonts w:hint="default"/>
        </w:rPr>
        <w:t>Khai báo biến môi trường</w:t>
      </w:r>
      <w:r>
        <w:tab/>
      </w:r>
      <w:r>
        <w:fldChar w:fldCharType="begin"/>
      </w:r>
      <w:r>
        <w:instrText xml:space="preserve"> PAGEREF _Toc13099 \h </w:instrText>
      </w:r>
      <w:r>
        <w:fldChar w:fldCharType="separate"/>
      </w:r>
      <w:r>
        <w:t>87</w:t>
      </w:r>
      <w:r>
        <w:fldChar w:fldCharType="end"/>
      </w:r>
      <w:r>
        <w:fldChar w:fldCharType="end"/>
      </w:r>
    </w:p>
    <w:p w14:paraId="16AC064C">
      <w:pPr>
        <w:pStyle w:val="15"/>
        <w:tabs>
          <w:tab w:val="right" w:leader="dot" w:pos="8306"/>
        </w:tabs>
      </w:pPr>
      <w:r>
        <w:fldChar w:fldCharType="begin"/>
      </w:r>
      <w:r>
        <w:instrText xml:space="preserve"> HYPERLINK \l _Toc19374 </w:instrText>
      </w:r>
      <w:r>
        <w:fldChar w:fldCharType="separate"/>
      </w:r>
      <w:r>
        <w:rPr>
          <w:rFonts w:hint="default"/>
          <w:lang w:val="en-US"/>
        </w:rPr>
        <w:t xml:space="preserve">8.3. </w:t>
      </w:r>
      <w:r>
        <w:rPr>
          <w:rFonts w:hint="default"/>
        </w:rPr>
        <w:t>Khởi động và kiểm tra Backend</w:t>
      </w:r>
      <w:r>
        <w:tab/>
      </w:r>
      <w:r>
        <w:fldChar w:fldCharType="begin"/>
      </w:r>
      <w:r>
        <w:instrText xml:space="preserve"> PAGEREF _Toc19374 \h </w:instrText>
      </w:r>
      <w:r>
        <w:fldChar w:fldCharType="separate"/>
      </w:r>
      <w:r>
        <w:t>88</w:t>
      </w:r>
      <w:r>
        <w:fldChar w:fldCharType="end"/>
      </w:r>
      <w:r>
        <w:fldChar w:fldCharType="end"/>
      </w:r>
    </w:p>
    <w:p w14:paraId="75B40E28">
      <w:pPr>
        <w:pStyle w:val="15"/>
        <w:tabs>
          <w:tab w:val="right" w:leader="dot" w:pos="8306"/>
        </w:tabs>
      </w:pPr>
      <w:r>
        <w:fldChar w:fldCharType="begin"/>
      </w:r>
      <w:r>
        <w:instrText xml:space="preserve"> HYPERLINK \l _Toc5423 </w:instrText>
      </w:r>
      <w:r>
        <w:fldChar w:fldCharType="separate"/>
      </w:r>
      <w:r>
        <w:rPr>
          <w:rFonts w:hint="default"/>
          <w:lang w:val="en-US"/>
        </w:rPr>
        <w:t xml:space="preserve">8.4. </w:t>
      </w:r>
      <w:r>
        <w:rPr>
          <w:rFonts w:hint="default"/>
        </w:rPr>
        <w:t>Khởi động Frontend</w:t>
      </w:r>
      <w:r>
        <w:tab/>
      </w:r>
      <w:r>
        <w:fldChar w:fldCharType="begin"/>
      </w:r>
      <w:r>
        <w:instrText xml:space="preserve"> PAGEREF _Toc5423 \h </w:instrText>
      </w:r>
      <w:r>
        <w:fldChar w:fldCharType="separate"/>
      </w:r>
      <w:r>
        <w:t>90</w:t>
      </w:r>
      <w:r>
        <w:fldChar w:fldCharType="end"/>
      </w:r>
      <w:r>
        <w:fldChar w:fldCharType="end"/>
      </w:r>
    </w:p>
    <w:p w14:paraId="6DA51F34">
      <w:pPr>
        <w:pStyle w:val="15"/>
        <w:tabs>
          <w:tab w:val="right" w:leader="dot" w:pos="8306"/>
        </w:tabs>
      </w:pPr>
      <w:r>
        <w:fldChar w:fldCharType="begin"/>
      </w:r>
      <w:r>
        <w:instrText xml:space="preserve"> HYPERLINK \l _Toc18114 </w:instrText>
      </w:r>
      <w:r>
        <w:fldChar w:fldCharType="separate"/>
      </w:r>
      <w:r>
        <w:rPr>
          <w:rFonts w:hint="default"/>
          <w:lang w:val="en-US"/>
        </w:rPr>
        <w:t xml:space="preserve">8.5. </w:t>
      </w:r>
      <w:r>
        <w:rPr>
          <w:rFonts w:hint="default"/>
        </w:rPr>
        <w:t>Địa chỉ và kiểm tra hoạt động</w:t>
      </w:r>
      <w:r>
        <w:tab/>
      </w:r>
      <w:r>
        <w:fldChar w:fldCharType="begin"/>
      </w:r>
      <w:r>
        <w:instrText xml:space="preserve"> PAGEREF _Toc18114 \h </w:instrText>
      </w:r>
      <w:r>
        <w:fldChar w:fldCharType="separate"/>
      </w:r>
      <w:r>
        <w:t>90</w:t>
      </w:r>
      <w:r>
        <w:fldChar w:fldCharType="end"/>
      </w:r>
      <w:r>
        <w:fldChar w:fldCharType="end"/>
      </w:r>
    </w:p>
    <w:p w14:paraId="4479752E">
      <w:pPr>
        <w:pStyle w:val="15"/>
        <w:tabs>
          <w:tab w:val="right" w:leader="dot" w:pos="8306"/>
        </w:tabs>
      </w:pPr>
      <w:r>
        <w:fldChar w:fldCharType="begin"/>
      </w:r>
      <w:r>
        <w:instrText xml:space="preserve"> HYPERLINK \l _Toc29233 </w:instrText>
      </w:r>
      <w:r>
        <w:fldChar w:fldCharType="separate"/>
      </w:r>
      <w:r>
        <w:rPr>
          <w:rFonts w:hint="default"/>
          <w:lang w:val="en-US"/>
        </w:rPr>
        <w:t xml:space="preserve">8.6. </w:t>
      </w:r>
      <w:r>
        <w:rPr>
          <w:rFonts w:hint="default"/>
        </w:rPr>
        <w:t>Lỗi thường gặp và xử lý nhanh</w:t>
      </w:r>
      <w:r>
        <w:tab/>
      </w:r>
      <w:r>
        <w:fldChar w:fldCharType="begin"/>
      </w:r>
      <w:r>
        <w:instrText xml:space="preserve"> PAGEREF _Toc29233 \h </w:instrText>
      </w:r>
      <w:r>
        <w:fldChar w:fldCharType="separate"/>
      </w:r>
      <w:r>
        <w:t>93</w:t>
      </w:r>
      <w:r>
        <w:fldChar w:fldCharType="end"/>
      </w:r>
      <w:r>
        <w:fldChar w:fldCharType="end"/>
      </w:r>
    </w:p>
    <w:p w14:paraId="03890634">
      <w:r>
        <w:fldChar w:fldCharType="end"/>
      </w:r>
    </w:p>
    <w:p w14:paraId="4685696C">
      <w:pPr>
        <w:pStyle w:val="28"/>
        <w:pageBreakBefore/>
        <w:numPr>
          <w:ilvl w:val="0"/>
          <w:numId w:val="0"/>
        </w:numPr>
        <w:tabs>
          <w:tab w:val="clear" w:pos="432"/>
        </w:tabs>
        <w:bidi w:val="0"/>
        <w:ind w:left="440" w:leftChars="0" w:hanging="425" w:firstLineChars="0"/>
        <w:outlineLvl w:val="9"/>
        <w:rPr>
          <w:rFonts w:hint="default"/>
          <w:lang w:val="en-US"/>
        </w:rPr>
      </w:pPr>
      <w:r>
        <w:rPr>
          <w:rFonts w:hint="default"/>
        </w:rPr>
        <w:t>DANH MỤC HÌNH</w:t>
      </w:r>
    </w:p>
    <w:p w14:paraId="12D56F85">
      <w:pPr>
        <w:pStyle w:val="14"/>
        <w:tabs>
          <w:tab w:val="right" w:leader="dot" w:pos="8306"/>
        </w:tabs>
      </w:pPr>
      <w:r>
        <w:fldChar w:fldCharType="begin"/>
      </w:r>
      <w:r>
        <w:instrText xml:space="preserve"> TOC \t "Figure Caption,1" \h \z </w:instrText>
      </w:r>
      <w:r>
        <w:fldChar w:fldCharType="separate"/>
      </w:r>
      <w:r>
        <w:fldChar w:fldCharType="begin"/>
      </w:r>
      <w:r>
        <w:instrText xml:space="preserve"> HYPERLINK \l _Toc12316 </w:instrText>
      </w:r>
      <w:r>
        <w:fldChar w:fldCharType="separate"/>
      </w:r>
      <w:r>
        <w:rPr>
          <w:rFonts w:hint="default"/>
          <w:lang w:val="en-US" w:eastAsia="zh-CN"/>
        </w:rPr>
        <w:t>Hình 2.1. Kiến trúc tổng thể và các kênh giao tiếp chính.</w:t>
      </w:r>
      <w:r>
        <w:tab/>
      </w:r>
      <w:r>
        <w:fldChar w:fldCharType="begin"/>
      </w:r>
      <w:r>
        <w:instrText xml:space="preserve"> PAGEREF _Toc12316 \h </w:instrText>
      </w:r>
      <w:r>
        <w:fldChar w:fldCharType="separate"/>
      </w:r>
      <w:r>
        <w:t>14</w:t>
      </w:r>
      <w:r>
        <w:fldChar w:fldCharType="end"/>
      </w:r>
      <w:r>
        <w:fldChar w:fldCharType="end"/>
      </w:r>
    </w:p>
    <w:p w14:paraId="22746E06">
      <w:pPr>
        <w:pStyle w:val="14"/>
        <w:tabs>
          <w:tab w:val="right" w:leader="dot" w:pos="8306"/>
        </w:tabs>
      </w:pPr>
      <w:r>
        <w:fldChar w:fldCharType="begin"/>
      </w:r>
      <w:r>
        <w:instrText xml:space="preserve"> HYPERLINK \l _Toc29608 </w:instrText>
      </w:r>
      <w:r>
        <w:fldChar w:fldCharType="separate"/>
      </w:r>
      <w:r>
        <w:rPr>
          <w:rFonts w:hint="default"/>
          <w:lang w:val="en-US" w:eastAsia="zh-CN"/>
        </w:rPr>
        <w:t>Hình 3.1. Quy trình Config Client nhận và áp dụng cấu hình.</w:t>
      </w:r>
      <w:r>
        <w:tab/>
      </w:r>
      <w:r>
        <w:fldChar w:fldCharType="begin"/>
      </w:r>
      <w:r>
        <w:instrText xml:space="preserve"> PAGEREF _Toc29608 \h </w:instrText>
      </w:r>
      <w:r>
        <w:fldChar w:fldCharType="separate"/>
      </w:r>
      <w:r>
        <w:t>22</w:t>
      </w:r>
      <w:r>
        <w:fldChar w:fldCharType="end"/>
      </w:r>
      <w:r>
        <w:fldChar w:fldCharType="end"/>
      </w:r>
    </w:p>
    <w:p w14:paraId="352203F7">
      <w:pPr>
        <w:pStyle w:val="14"/>
        <w:tabs>
          <w:tab w:val="right" w:leader="dot" w:pos="8306"/>
        </w:tabs>
      </w:pPr>
      <w:r>
        <w:fldChar w:fldCharType="begin"/>
      </w:r>
      <w:r>
        <w:instrText xml:space="preserve"> HYPERLINK \l _Toc14159 </w:instrText>
      </w:r>
      <w:r>
        <w:fldChar w:fldCharType="separate"/>
      </w:r>
      <w:r>
        <w:rPr>
          <w:rFonts w:hint="default"/>
          <w:lang w:val="en-US" w:eastAsia="zh-CN"/>
        </w:rPr>
        <w:t>Hình 3.2. Luồng đăng nhập, kiểm tra mật khẩu và phát hành JWT.</w:t>
      </w:r>
      <w:r>
        <w:tab/>
      </w:r>
      <w:r>
        <w:fldChar w:fldCharType="begin"/>
      </w:r>
      <w:r>
        <w:instrText xml:space="preserve"> PAGEREF _Toc14159 \h </w:instrText>
      </w:r>
      <w:r>
        <w:fldChar w:fldCharType="separate"/>
      </w:r>
      <w:r>
        <w:t>25</w:t>
      </w:r>
      <w:r>
        <w:fldChar w:fldCharType="end"/>
      </w:r>
      <w:r>
        <w:fldChar w:fldCharType="end"/>
      </w:r>
    </w:p>
    <w:p w14:paraId="1710B606">
      <w:pPr>
        <w:pStyle w:val="14"/>
        <w:tabs>
          <w:tab w:val="right" w:leader="dot" w:pos="8306"/>
        </w:tabs>
      </w:pPr>
      <w:r>
        <w:fldChar w:fldCharType="begin"/>
      </w:r>
      <w:r>
        <w:instrText xml:space="preserve"> HYPERLINK \l _Toc28388 </w:instrText>
      </w:r>
      <w:r>
        <w:fldChar w:fldCharType="separate"/>
      </w:r>
      <w:r>
        <w:rPr>
          <w:rFonts w:hint="default"/>
          <w:lang w:val="en-US" w:eastAsia="zh-CN"/>
        </w:rPr>
        <w:t>Hình 3.3. Quan hệ tài khoản, vai trò và quyền truy cập.</w:t>
      </w:r>
      <w:r>
        <w:tab/>
      </w:r>
      <w:r>
        <w:fldChar w:fldCharType="begin"/>
      </w:r>
      <w:r>
        <w:instrText xml:space="preserve"> PAGEREF _Toc28388 \h </w:instrText>
      </w:r>
      <w:r>
        <w:fldChar w:fldCharType="separate"/>
      </w:r>
      <w:r>
        <w:t>27</w:t>
      </w:r>
      <w:r>
        <w:fldChar w:fldCharType="end"/>
      </w:r>
      <w:r>
        <w:fldChar w:fldCharType="end"/>
      </w:r>
    </w:p>
    <w:p w14:paraId="1BF12A6A">
      <w:pPr>
        <w:pStyle w:val="14"/>
        <w:tabs>
          <w:tab w:val="right" w:leader="dot" w:pos="8306"/>
        </w:tabs>
      </w:pPr>
      <w:r>
        <w:fldChar w:fldCharType="begin"/>
      </w:r>
      <w:r>
        <w:instrText xml:space="preserve"> HYPERLINK \l _Toc30773 </w:instrText>
      </w:r>
      <w:r>
        <w:fldChar w:fldCharType="separate"/>
      </w:r>
      <w:r>
        <w:rPr>
          <w:rFonts w:hint="default"/>
          <w:lang w:val="en-US" w:eastAsia="zh-CN"/>
        </w:rPr>
        <w:t>Hình 3.4. Các nhóm chức năng thuộc Survey Service.</w:t>
      </w:r>
      <w:r>
        <w:tab/>
      </w:r>
      <w:r>
        <w:fldChar w:fldCharType="begin"/>
      </w:r>
      <w:r>
        <w:instrText xml:space="preserve"> PAGEREF _Toc30773 \h </w:instrText>
      </w:r>
      <w:r>
        <w:fldChar w:fldCharType="separate"/>
      </w:r>
      <w:r>
        <w:t>29</w:t>
      </w:r>
      <w:r>
        <w:fldChar w:fldCharType="end"/>
      </w:r>
      <w:r>
        <w:fldChar w:fldCharType="end"/>
      </w:r>
    </w:p>
    <w:p w14:paraId="3845B7E3">
      <w:pPr>
        <w:pStyle w:val="14"/>
        <w:tabs>
          <w:tab w:val="right" w:leader="dot" w:pos="8306"/>
        </w:tabs>
      </w:pPr>
      <w:r>
        <w:fldChar w:fldCharType="begin"/>
      </w:r>
      <w:r>
        <w:instrText xml:space="preserve"> HYPERLINK \l _Toc25854 </w:instrText>
      </w:r>
      <w:r>
        <w:fldChar w:fldCharType="separate"/>
      </w:r>
      <w:r>
        <w:rPr>
          <w:rFonts w:hint="default"/>
          <w:lang w:val="en-US" w:eastAsia="zh-CN"/>
        </w:rPr>
        <w:t>Hình 3.5. Giao dịch ghi lượt phản hồi và câu trả lời.</w:t>
      </w:r>
      <w:r>
        <w:tab/>
      </w:r>
      <w:r>
        <w:fldChar w:fldCharType="begin"/>
      </w:r>
      <w:r>
        <w:instrText xml:space="preserve"> PAGEREF _Toc25854 \h </w:instrText>
      </w:r>
      <w:r>
        <w:fldChar w:fldCharType="separate"/>
      </w:r>
      <w:r>
        <w:t>30</w:t>
      </w:r>
      <w:r>
        <w:fldChar w:fldCharType="end"/>
      </w:r>
      <w:r>
        <w:fldChar w:fldCharType="end"/>
      </w:r>
    </w:p>
    <w:p w14:paraId="0D57179E">
      <w:pPr>
        <w:pStyle w:val="14"/>
        <w:tabs>
          <w:tab w:val="right" w:leader="dot" w:pos="8306"/>
        </w:tabs>
      </w:pPr>
      <w:r>
        <w:fldChar w:fldCharType="begin"/>
      </w:r>
      <w:r>
        <w:instrText xml:space="preserve"> HYPERLINK \l _Toc31138 </w:instrText>
      </w:r>
      <w:r>
        <w:fldChar w:fldCharType="separate"/>
      </w:r>
      <w:r>
        <w:rPr>
          <w:rFonts w:hint="default"/>
          <w:lang w:val="en-US" w:eastAsia="zh-CN"/>
        </w:rPr>
        <w:t>Hình 4.1. Mô hình yêu cầu–phản hồi giữa hai dịch vụ qua REST.</w:t>
      </w:r>
      <w:r>
        <w:tab/>
      </w:r>
      <w:r>
        <w:fldChar w:fldCharType="begin"/>
      </w:r>
      <w:r>
        <w:instrText xml:space="preserve"> PAGEREF _Toc31138 \h </w:instrText>
      </w:r>
      <w:r>
        <w:fldChar w:fldCharType="separate"/>
      </w:r>
      <w:r>
        <w:t>32</w:t>
      </w:r>
      <w:r>
        <w:fldChar w:fldCharType="end"/>
      </w:r>
      <w:r>
        <w:fldChar w:fldCharType="end"/>
      </w:r>
    </w:p>
    <w:p w14:paraId="7386A1D6">
      <w:pPr>
        <w:pStyle w:val="14"/>
        <w:tabs>
          <w:tab w:val="right" w:leader="dot" w:pos="8306"/>
        </w:tabs>
      </w:pPr>
      <w:r>
        <w:fldChar w:fldCharType="begin"/>
      </w:r>
      <w:r>
        <w:instrText xml:space="preserve"> HYPERLINK \l _Toc2862 </w:instrText>
      </w:r>
      <w:r>
        <w:fldChar w:fldCharType="separate"/>
      </w:r>
      <w:r>
        <w:rPr>
          <w:rFonts w:hint="default"/>
          <w:lang w:val="en-US" w:eastAsia="zh-CN"/>
        </w:rPr>
        <w:t>Hình 4.2. Gateway khám phá dịch vụ và chọn instance để chuyển tiếp request.</w:t>
      </w:r>
      <w:r>
        <w:tab/>
      </w:r>
      <w:r>
        <w:fldChar w:fldCharType="begin"/>
      </w:r>
      <w:r>
        <w:instrText xml:space="preserve"> PAGEREF _Toc2862 \h </w:instrText>
      </w:r>
      <w:r>
        <w:fldChar w:fldCharType="separate"/>
      </w:r>
      <w:r>
        <w:t>35</w:t>
      </w:r>
      <w:r>
        <w:fldChar w:fldCharType="end"/>
      </w:r>
      <w:r>
        <w:fldChar w:fldCharType="end"/>
      </w:r>
    </w:p>
    <w:p w14:paraId="679243D2">
      <w:pPr>
        <w:pStyle w:val="14"/>
        <w:tabs>
          <w:tab w:val="right" w:leader="dot" w:pos="8306"/>
        </w:tabs>
      </w:pPr>
      <w:r>
        <w:fldChar w:fldCharType="begin"/>
      </w:r>
      <w:r>
        <w:instrText xml:space="preserve"> HYPERLINK \l _Toc1745 </w:instrText>
      </w:r>
      <w:r>
        <w:fldChar w:fldCharType="separate"/>
      </w:r>
      <w:r>
        <w:rPr>
          <w:rFonts w:hint="default"/>
          <w:lang w:val="en-US" w:eastAsia="zh-CN"/>
        </w:rPr>
        <w:t>Hình 4.3. Producer, Kafka Broker và Consumer trong luồng thông báo.</w:t>
      </w:r>
      <w:r>
        <w:tab/>
      </w:r>
      <w:r>
        <w:fldChar w:fldCharType="begin"/>
      </w:r>
      <w:r>
        <w:instrText xml:space="preserve"> PAGEREF _Toc1745 \h </w:instrText>
      </w:r>
      <w:r>
        <w:fldChar w:fldCharType="separate"/>
      </w:r>
      <w:r>
        <w:t>36</w:t>
      </w:r>
      <w:r>
        <w:fldChar w:fldCharType="end"/>
      </w:r>
      <w:r>
        <w:fldChar w:fldCharType="end"/>
      </w:r>
    </w:p>
    <w:p w14:paraId="3AEDA41B">
      <w:pPr>
        <w:pStyle w:val="14"/>
        <w:tabs>
          <w:tab w:val="right" w:leader="dot" w:pos="8306"/>
        </w:tabs>
      </w:pPr>
      <w:r>
        <w:fldChar w:fldCharType="begin"/>
      </w:r>
      <w:r>
        <w:instrText xml:space="preserve"> HYPERLINK \l _Toc26369 </w:instrText>
      </w:r>
      <w:r>
        <w:fldChar w:fldCharType="separate"/>
      </w:r>
      <w:r>
        <w:rPr>
          <w:rFonts w:hint="default"/>
          <w:lang w:val="en-US" w:eastAsia="zh-CN"/>
        </w:rPr>
        <w:t>Hình 4.4. Phân nhóm lỗi và đường truyền phản hồi từ Backend tới Client.</w:t>
      </w:r>
      <w:r>
        <w:tab/>
      </w:r>
      <w:r>
        <w:fldChar w:fldCharType="begin"/>
      </w:r>
      <w:r>
        <w:instrText xml:space="preserve"> PAGEREF _Toc26369 \h </w:instrText>
      </w:r>
      <w:r>
        <w:fldChar w:fldCharType="separate"/>
      </w:r>
      <w:r>
        <w:t>38</w:t>
      </w:r>
      <w:r>
        <w:fldChar w:fldCharType="end"/>
      </w:r>
      <w:r>
        <w:fldChar w:fldCharType="end"/>
      </w:r>
    </w:p>
    <w:p w14:paraId="298CEE82">
      <w:pPr>
        <w:pStyle w:val="14"/>
        <w:tabs>
          <w:tab w:val="right" w:leader="dot" w:pos="8306"/>
        </w:tabs>
      </w:pPr>
      <w:r>
        <w:fldChar w:fldCharType="begin"/>
      </w:r>
      <w:r>
        <w:instrText xml:space="preserve"> HYPERLINK \l _Toc24923 </w:instrText>
      </w:r>
      <w:r>
        <w:fldChar w:fldCharType="separate"/>
      </w:r>
      <w:r>
        <w:rPr>
          <w:rFonts w:hint="default"/>
          <w:lang w:val="en-US" w:eastAsia="zh-CN"/>
        </w:rPr>
        <w:t>Hình 5.1. Kiểm tra dữ liệu, lưu phản hồi và phát sự kiện nộp bài.</w:t>
      </w:r>
      <w:r>
        <w:tab/>
      </w:r>
      <w:r>
        <w:fldChar w:fldCharType="begin"/>
      </w:r>
      <w:r>
        <w:instrText xml:space="preserve"> PAGEREF _Toc24923 \h </w:instrText>
      </w:r>
      <w:r>
        <w:fldChar w:fldCharType="separate"/>
      </w:r>
      <w:r>
        <w:t>54</w:t>
      </w:r>
      <w:r>
        <w:fldChar w:fldCharType="end"/>
      </w:r>
      <w:r>
        <w:fldChar w:fldCharType="end"/>
      </w:r>
    </w:p>
    <w:p w14:paraId="6EE2E0E1">
      <w:pPr>
        <w:pStyle w:val="14"/>
        <w:tabs>
          <w:tab w:val="right" w:leader="dot" w:pos="8306"/>
        </w:tabs>
      </w:pPr>
      <w:r>
        <w:fldChar w:fldCharType="begin"/>
      </w:r>
      <w:r>
        <w:instrText xml:space="preserve"> HYPERLINK \l _Toc9471 </w:instrText>
      </w:r>
      <w:r>
        <w:fldChar w:fldCharType="separate"/>
      </w:r>
      <w:r>
        <w:rPr>
          <w:rFonts w:hint="default"/>
          <w:lang w:val="en-US" w:eastAsia="zh-CN"/>
        </w:rPr>
        <w:t>Hình 6.1. Phân lớp truy cập dữ liệu từ giao diện đến PostgreSQL.</w:t>
      </w:r>
      <w:r>
        <w:tab/>
      </w:r>
      <w:r>
        <w:fldChar w:fldCharType="begin"/>
      </w:r>
      <w:r>
        <w:instrText xml:space="preserve"> PAGEREF _Toc9471 \h </w:instrText>
      </w:r>
      <w:r>
        <w:fldChar w:fldCharType="separate"/>
      </w:r>
      <w:r>
        <w:t>57</w:t>
      </w:r>
      <w:r>
        <w:fldChar w:fldCharType="end"/>
      </w:r>
      <w:r>
        <w:fldChar w:fldCharType="end"/>
      </w:r>
    </w:p>
    <w:p w14:paraId="33BC943A">
      <w:pPr>
        <w:pStyle w:val="14"/>
        <w:tabs>
          <w:tab w:val="right" w:leader="dot" w:pos="8306"/>
        </w:tabs>
      </w:pPr>
      <w:r>
        <w:fldChar w:fldCharType="begin"/>
      </w:r>
      <w:r>
        <w:instrText xml:space="preserve"> HYPERLINK \l _Toc30637 </w:instrText>
      </w:r>
      <w:r>
        <w:fldChar w:fldCharType="separate"/>
      </w:r>
      <w:r>
        <w:rPr>
          <w:rFonts w:hint="default"/>
          <w:lang w:val="en-US" w:eastAsia="zh-CN"/>
        </w:rPr>
        <w:t>Hình 6.2. Ba nhóm dữ liệu của hệ thống.</w:t>
      </w:r>
      <w:r>
        <w:tab/>
      </w:r>
      <w:r>
        <w:fldChar w:fldCharType="begin"/>
      </w:r>
      <w:r>
        <w:instrText xml:space="preserve"> PAGEREF _Toc30637 \h </w:instrText>
      </w:r>
      <w:r>
        <w:fldChar w:fldCharType="separate"/>
      </w:r>
      <w:r>
        <w:t>58</w:t>
      </w:r>
      <w:r>
        <w:fldChar w:fldCharType="end"/>
      </w:r>
      <w:r>
        <w:fldChar w:fldCharType="end"/>
      </w:r>
    </w:p>
    <w:p w14:paraId="453B6CEE">
      <w:pPr>
        <w:pStyle w:val="14"/>
        <w:tabs>
          <w:tab w:val="right" w:leader="dot" w:pos="8306"/>
        </w:tabs>
      </w:pPr>
      <w:r>
        <w:fldChar w:fldCharType="begin"/>
      </w:r>
      <w:r>
        <w:instrText xml:space="preserve"> HYPERLINK \l _Toc17858 </w:instrText>
      </w:r>
      <w:r>
        <w:fldChar w:fldCharType="separate"/>
      </w:r>
      <w:r>
        <w:rPr>
          <w:rFonts w:hint="default"/>
          <w:lang w:val="en-US" w:eastAsia="zh-CN"/>
        </w:rPr>
        <w:t>Hình 6.3. Sơ đồ quan hệ thực thể của hệ thống khảo sát.</w:t>
      </w:r>
      <w:r>
        <w:tab/>
      </w:r>
      <w:r>
        <w:fldChar w:fldCharType="begin"/>
      </w:r>
      <w:r>
        <w:instrText xml:space="preserve"> PAGEREF _Toc17858 \h </w:instrText>
      </w:r>
      <w:r>
        <w:fldChar w:fldCharType="separate"/>
      </w:r>
      <w:r>
        <w:t>58</w:t>
      </w:r>
      <w:r>
        <w:fldChar w:fldCharType="end"/>
      </w:r>
      <w:r>
        <w:fldChar w:fldCharType="end"/>
      </w:r>
    </w:p>
    <w:p w14:paraId="7C269941">
      <w:pPr>
        <w:pStyle w:val="14"/>
        <w:tabs>
          <w:tab w:val="right" w:leader="dot" w:pos="8306"/>
        </w:tabs>
      </w:pPr>
      <w:r>
        <w:fldChar w:fldCharType="begin"/>
      </w:r>
      <w:r>
        <w:instrText xml:space="preserve"> HYPERLINK \l _Toc27734 </w:instrText>
      </w:r>
      <w:r>
        <w:fldChar w:fldCharType="separate"/>
      </w:r>
      <w:r>
        <w:rPr>
          <w:rFonts w:hint="default"/>
          <w:lang w:val="en-US" w:eastAsia="zh-CN"/>
        </w:rPr>
        <w:t>Hình 7.1. Cấu trúc thư mục các module Backend và tệp điều phối.</w:t>
      </w:r>
      <w:r>
        <w:tab/>
      </w:r>
      <w:r>
        <w:fldChar w:fldCharType="begin"/>
      </w:r>
      <w:r>
        <w:instrText xml:space="preserve"> PAGEREF _Toc27734 \h </w:instrText>
      </w:r>
      <w:r>
        <w:fldChar w:fldCharType="separate"/>
      </w:r>
      <w:r>
        <w:t>74</w:t>
      </w:r>
      <w:r>
        <w:fldChar w:fldCharType="end"/>
      </w:r>
      <w:r>
        <w:fldChar w:fldCharType="end"/>
      </w:r>
    </w:p>
    <w:p w14:paraId="55456E8F">
      <w:pPr>
        <w:pStyle w:val="14"/>
        <w:tabs>
          <w:tab w:val="right" w:leader="dot" w:pos="8306"/>
        </w:tabs>
      </w:pPr>
      <w:r>
        <w:fldChar w:fldCharType="begin"/>
      </w:r>
      <w:r>
        <w:instrText xml:space="preserve"> HYPERLINK \l _Toc23698 </w:instrText>
      </w:r>
      <w:r>
        <w:fldChar w:fldCharType="separate"/>
      </w:r>
      <w:r>
        <w:rPr>
          <w:rFonts w:hint="default"/>
          <w:lang w:val="en-US" w:eastAsia="zh-CN"/>
        </w:rPr>
        <w:t>Hình 7.2. Cấu trúc ứng dụng Frontend Next.js.</w:t>
      </w:r>
      <w:r>
        <w:tab/>
      </w:r>
      <w:r>
        <w:fldChar w:fldCharType="begin"/>
      </w:r>
      <w:r>
        <w:instrText xml:space="preserve"> PAGEREF _Toc23698 \h </w:instrText>
      </w:r>
      <w:r>
        <w:fldChar w:fldCharType="separate"/>
      </w:r>
      <w:r>
        <w:t>75</w:t>
      </w:r>
      <w:r>
        <w:fldChar w:fldCharType="end"/>
      </w:r>
      <w:r>
        <w:fldChar w:fldCharType="end"/>
      </w:r>
    </w:p>
    <w:p w14:paraId="3E421CC0">
      <w:pPr>
        <w:pStyle w:val="14"/>
        <w:tabs>
          <w:tab w:val="right" w:leader="dot" w:pos="8306"/>
        </w:tabs>
      </w:pPr>
      <w:r>
        <w:fldChar w:fldCharType="begin"/>
      </w:r>
      <w:r>
        <w:instrText xml:space="preserve"> HYPERLINK \l _Toc23720 </w:instrText>
      </w:r>
      <w:r>
        <w:fldChar w:fldCharType="separate"/>
      </w:r>
      <w:r>
        <w:rPr>
          <w:rFonts w:hint="default"/>
          <w:lang w:val="en-US" w:eastAsia="zh-CN"/>
        </w:rPr>
        <w:t>Hình 7.3. Các tệp cấu hình tập trung theo tên ứng dụng.</w:t>
      </w:r>
      <w:r>
        <w:tab/>
      </w:r>
      <w:r>
        <w:fldChar w:fldCharType="begin"/>
      </w:r>
      <w:r>
        <w:instrText xml:space="preserve"> PAGEREF _Toc23720 \h </w:instrText>
      </w:r>
      <w:r>
        <w:fldChar w:fldCharType="separate"/>
      </w:r>
      <w:r>
        <w:t>76</w:t>
      </w:r>
      <w:r>
        <w:fldChar w:fldCharType="end"/>
      </w:r>
      <w:r>
        <w:fldChar w:fldCharType="end"/>
      </w:r>
    </w:p>
    <w:p w14:paraId="60E36386">
      <w:pPr>
        <w:pStyle w:val="14"/>
        <w:tabs>
          <w:tab w:val="right" w:leader="dot" w:pos="8306"/>
        </w:tabs>
      </w:pPr>
      <w:r>
        <w:fldChar w:fldCharType="begin"/>
      </w:r>
      <w:r>
        <w:instrText xml:space="preserve"> HYPERLINK \l _Toc13304 </w:instrText>
      </w:r>
      <w:r>
        <w:fldChar w:fldCharType="separate"/>
      </w:r>
      <w:r>
        <w:rPr>
          <w:rFonts w:hint="default"/>
          <w:lang w:val="en-US" w:eastAsia="zh-CN"/>
        </w:rPr>
        <w:t>Hình 7.4. Triển khai các dịch vụ trong mạng Docker Compose.</w:t>
      </w:r>
      <w:r>
        <w:tab/>
      </w:r>
      <w:r>
        <w:fldChar w:fldCharType="begin"/>
      </w:r>
      <w:r>
        <w:instrText xml:space="preserve"> PAGEREF _Toc13304 \h </w:instrText>
      </w:r>
      <w:r>
        <w:fldChar w:fldCharType="separate"/>
      </w:r>
      <w:r>
        <w:t>83</w:t>
      </w:r>
      <w:r>
        <w:fldChar w:fldCharType="end"/>
      </w:r>
      <w:r>
        <w:fldChar w:fldCharType="end"/>
      </w:r>
    </w:p>
    <w:p w14:paraId="22CE5C98">
      <w:pPr>
        <w:pStyle w:val="14"/>
        <w:tabs>
          <w:tab w:val="right" w:leader="dot" w:pos="8306"/>
        </w:tabs>
      </w:pPr>
      <w:r>
        <w:fldChar w:fldCharType="begin"/>
      </w:r>
      <w:r>
        <w:instrText xml:space="preserve"> HYPERLINK \l _Toc2432 </w:instrText>
      </w:r>
      <w:r>
        <w:fldChar w:fldCharType="separate"/>
      </w:r>
      <w:r>
        <w:rPr>
          <w:rFonts w:hint="default"/>
          <w:lang w:val="en-US" w:eastAsia="zh-CN"/>
        </w:rPr>
        <w:t>Hình 7.5. Thứ tự khởi động theo phụ thuộc hạ tầng và ứng dụng.</w:t>
      </w:r>
      <w:r>
        <w:tab/>
      </w:r>
      <w:r>
        <w:fldChar w:fldCharType="begin"/>
      </w:r>
      <w:r>
        <w:instrText xml:space="preserve"> PAGEREF _Toc2432 \h </w:instrText>
      </w:r>
      <w:r>
        <w:fldChar w:fldCharType="separate"/>
      </w:r>
      <w:r>
        <w:t>84</w:t>
      </w:r>
      <w:r>
        <w:fldChar w:fldCharType="end"/>
      </w:r>
      <w:r>
        <w:fldChar w:fldCharType="end"/>
      </w:r>
    </w:p>
    <w:p w14:paraId="2C17E26F">
      <w:pPr>
        <w:pStyle w:val="14"/>
        <w:tabs>
          <w:tab w:val="right" w:leader="dot" w:pos="8306"/>
        </w:tabs>
      </w:pPr>
      <w:r>
        <w:fldChar w:fldCharType="begin"/>
      </w:r>
      <w:r>
        <w:instrText xml:space="preserve"> HYPERLINK \l _Toc4081 </w:instrText>
      </w:r>
      <w:r>
        <w:fldChar w:fldCharType="separate"/>
      </w:r>
      <w:r>
        <w:rPr>
          <w:rFonts w:hint="default"/>
          <w:lang w:val="en-US" w:eastAsia="zh-CN"/>
        </w:rPr>
        <w:t>Hình 7.6. Các lớp kiểm tra container, trạng thái sẵn sàng, CSDL và giao diện.</w:t>
      </w:r>
      <w:r>
        <w:tab/>
      </w:r>
      <w:r>
        <w:fldChar w:fldCharType="begin"/>
      </w:r>
      <w:r>
        <w:instrText xml:space="preserve"> PAGEREF _Toc4081 \h </w:instrText>
      </w:r>
      <w:r>
        <w:fldChar w:fldCharType="separate"/>
      </w:r>
      <w:r>
        <w:t>84</w:t>
      </w:r>
      <w:r>
        <w:fldChar w:fldCharType="end"/>
      </w:r>
      <w:r>
        <w:fldChar w:fldCharType="end"/>
      </w:r>
    </w:p>
    <w:p w14:paraId="3F6E5B08">
      <w:pPr>
        <w:pStyle w:val="14"/>
        <w:tabs>
          <w:tab w:val="right" w:leader="dot" w:pos="8306"/>
        </w:tabs>
      </w:pPr>
      <w:r>
        <w:fldChar w:fldCharType="begin"/>
      </w:r>
      <w:r>
        <w:instrText xml:space="preserve"> HYPERLINK \l _Toc23346 </w:instrText>
      </w:r>
      <w:r>
        <w:fldChar w:fldCharType="separate"/>
      </w:r>
      <w:r>
        <w:rPr>
          <w:rFonts w:hint="default"/>
          <w:lang w:val="en-US" w:eastAsia="zh-CN"/>
        </w:rPr>
        <w:t>Hình 8.1. Quy trình kiểm tra tích hợp từ đăng nhập đến dữ liệu và sự kiện.</w:t>
      </w:r>
      <w:r>
        <w:tab/>
      </w:r>
      <w:r>
        <w:fldChar w:fldCharType="begin"/>
      </w:r>
      <w:r>
        <w:instrText xml:space="preserve"> PAGEREF _Toc23346 \h </w:instrText>
      </w:r>
      <w:r>
        <w:fldChar w:fldCharType="separate"/>
      </w:r>
      <w:r>
        <w:t>92</w:t>
      </w:r>
      <w:r>
        <w:fldChar w:fldCharType="end"/>
      </w:r>
      <w:r>
        <w:fldChar w:fldCharType="end"/>
      </w:r>
    </w:p>
    <w:p w14:paraId="19A4C957">
      <w:r>
        <w:fldChar w:fldCharType="end"/>
      </w:r>
    </w:p>
    <w:p w14:paraId="2B242184">
      <w:pPr>
        <w:pStyle w:val="16"/>
        <w:keepNext/>
        <w:pageBreakBefore/>
        <w:tabs>
          <w:tab w:val="clear" w:pos="432"/>
        </w:tabs>
        <w:bidi w:val="0"/>
        <w:ind w:left="440" w:leftChars="0" w:hanging="425" w:firstLineChars="0"/>
        <w:outlineLvl w:val="0"/>
        <w:rPr>
          <w:rFonts w:hint="default"/>
          <w:lang w:val="en-US"/>
        </w:rPr>
      </w:pPr>
      <w:bookmarkStart w:id="0" w:name="_Toc5425"/>
      <w:r>
        <w:rPr>
          <w:rFonts w:hint="default"/>
        </w:rPr>
        <w:t>GIỚI THIỆU TỔNG QUAN</w:t>
      </w:r>
      <w:bookmarkEnd w:id="0"/>
    </w:p>
    <w:p w14:paraId="5E3633CD">
      <w:pPr>
        <w:pStyle w:val="17"/>
        <w:keepNext/>
        <w:bidi w:val="0"/>
        <w:outlineLvl w:val="1"/>
        <w:rPr>
          <w:rFonts w:hint="default"/>
          <w:lang w:val="en-US"/>
        </w:rPr>
      </w:pPr>
      <w:bookmarkStart w:id="1" w:name="_Toc20466"/>
      <w:r>
        <w:rPr>
          <w:rFonts w:hint="default"/>
        </w:rPr>
        <w:t>Mục đích và phạm vi</w:t>
      </w:r>
      <w:bookmarkEnd w:id="1"/>
    </w:p>
    <w:p w14:paraId="6B6B794A">
      <w:pPr>
        <w:pStyle w:val="20"/>
        <w:bidi w:val="0"/>
        <w:rPr>
          <w:rFonts w:hint="default"/>
        </w:rPr>
      </w:pPr>
      <w:r>
        <w:rPr>
          <w:rFonts w:hint="default"/>
          <w:lang w:val="en-US" w:eastAsia="zh-CN"/>
        </w:rPr>
        <w:t>Hệ thống quản lý và thực hiện khảo sát là nền tảng trực tuyến hỗ trợ thiết kế biểu mẫu, công bố khảo sát, thu thập câu trả lời và khai thác dữ liệu. Tài liệu xác định kiến trúc phần mềm, trách nhiệm các dịch vụ, hợp đồng giao tiếp, thiết kế dữ liệu và quy trình triển khai, phục vụ lập trình viên, người tích hợp và nhân viên vận hành.</w:t>
      </w:r>
    </w:p>
    <w:p w14:paraId="39002EFE">
      <w:pPr>
        <w:pStyle w:val="20"/>
        <w:bidi w:val="0"/>
        <w:rPr>
          <w:rFonts w:hint="default"/>
        </w:rPr>
      </w:pPr>
      <w:r>
        <w:rPr>
          <w:rFonts w:hint="default"/>
          <w:lang w:val="en-US" w:eastAsia="zh-CN"/>
        </w:rPr>
        <w:t>Phạm vi gồm giao diện Next.js, API Gateway, các dịch vụ Auth/Core/Survey, hạ tầng Config/Eureka, PostgreSQL và luồng thông báo qua Kafka. Các quy tắc được trình bày dưới dạng đặc tả thiết kế; các bước kiểm tra vận hành xác định kết quả mong đợi và cần được thực hiện trên môi trường triển khai. Tài liệu không bao gồm mã nguồn đầy đủ hoặc biên bản nghiệm thu hiệu năng.</w:t>
      </w:r>
    </w:p>
    <w:p w14:paraId="2B97F45F">
      <w:pPr>
        <w:pStyle w:val="18"/>
        <w:keepNext/>
        <w:bidi w:val="0"/>
        <w:outlineLvl w:val="2"/>
        <w:rPr>
          <w:rFonts w:hint="default"/>
          <w:lang w:val="en-US" w:eastAsia="zh-CN"/>
        </w:rPr>
      </w:pPr>
      <w:r>
        <w:rPr>
          <w:rFonts w:hint="default"/>
          <w:lang w:val="en-US" w:eastAsia="zh-CN"/>
        </w:rPr>
        <w:t>Bối cảnh và bài toán</w:t>
      </w:r>
    </w:p>
    <w:p w14:paraId="2A4541B5">
      <w:pPr>
        <w:pStyle w:val="20"/>
        <w:bidi w:val="0"/>
        <w:rPr>
          <w:rFonts w:hint="default"/>
        </w:rPr>
      </w:pPr>
      <w:r>
        <w:rPr>
          <w:rFonts w:hint="default"/>
          <w:lang w:val="en-US" w:eastAsia="zh-CN"/>
        </w:rPr>
        <w:t>Quy trình khảo sát gồm hai phía có yêu cầu khác nhau. Người quản lý cần thiết kế nội dung, kiểm soát thời gian tiếp nhận và truy xuất phản hồi. Người tham gia cần xem biểu mẫu dễ hiểu, trả lời đúng loại dữ liệu và nhận xác nhận khi nộp bài. Hệ thống kết nối hai phía thông qua một cấu trúc dữ liệu thống nhất, giảm việc nhập lại dữ liệu từ nhiều tệp hoặc nhiều biểu mẫu rời rạc.</w:t>
      </w:r>
    </w:p>
    <w:p w14:paraId="32F38B03">
      <w:pPr>
        <w:pStyle w:val="20"/>
        <w:bidi w:val="0"/>
        <w:rPr>
          <w:rFonts w:hint="default"/>
        </w:rPr>
      </w:pPr>
      <w:r>
        <w:rPr>
          <w:rFonts w:hint="default"/>
          <w:lang w:val="en-US" w:eastAsia="zh-CN"/>
        </w:rPr>
        <w:t>Một cuộc khảo sát có thể gồm nhiều trang và nhiều loại câu hỏi. Câu hỏi lựa chọn cần danh sách phương án; câu hỏi số, ngày hoặc địa chỉ cần kiểm tra kiểu giá trị; điều kiện hiển thị cần dựa vào câu trả lời trước đó. Vì vậy, thiết kế không chỉ lưu văn bản câu hỏi mà còn quản lý thứ tự, loại dữ liệu, ràng buộc và quan hệ phụ thuộc.</w:t>
      </w:r>
    </w:p>
    <w:p w14:paraId="11189491">
      <w:pPr>
        <w:pStyle w:val="18"/>
        <w:keepNext/>
        <w:bidi w:val="0"/>
        <w:outlineLvl w:val="2"/>
        <w:rPr>
          <w:rFonts w:hint="default"/>
          <w:lang w:val="en-US" w:eastAsia="zh-CN"/>
        </w:rPr>
      </w:pPr>
      <w:r>
        <w:rPr>
          <w:rFonts w:hint="default"/>
          <w:lang w:val="en-US" w:eastAsia="zh-CN"/>
        </w:rPr>
        <w:t>Phạm vi sử dụng tài liệu</w:t>
      </w:r>
    </w:p>
    <w:p w14:paraId="558B10FA">
      <w:pPr>
        <w:pStyle w:val="20"/>
        <w:bidi w:val="0"/>
        <w:rPr>
          <w:rFonts w:hint="default"/>
        </w:rPr>
      </w:pPr>
      <w:r>
        <w:rPr>
          <w:rFonts w:hint="default"/>
          <w:lang w:val="en-US" w:eastAsia="zh-CN"/>
        </w:rPr>
        <w:t>Lập trình viên dùng Chương 2–6 để xác định ranh giới dịch vụ, dữ liệu và hợp đồng API. Người vận hành dùng Chương 7–8 để chuẩn bị môi trường, khởi động, theo dõi và xử lý sự cố. Người kiểm thử dựa vào yêu cầu Chương 1, quy tắc HTTP Chương 4 và kịch bản Chương 8 để xây dựng ca kiểm tra cụ thể.</w:t>
      </w:r>
    </w:p>
    <w:p w14:paraId="630768FE">
      <w:pPr>
        <w:pStyle w:val="20"/>
        <w:bidi w:val="0"/>
        <w:rPr>
          <w:rFonts w:hint="default"/>
        </w:rPr>
      </w:pPr>
      <w:r>
        <w:rPr>
          <w:rFonts w:hint="default"/>
          <w:lang w:val="en-US" w:eastAsia="zh-CN"/>
        </w:rPr>
        <w:t>Tài liệu mô tả một hệ thống khảo sát tổng quát, không gắn với nội dung của một chiến dịch khảo sát riêng. Chức năng gửi email, SMS, phân tích nâng cao hoặc triển khai nhiều máy chủ chỉ được kích hoạt khi có cấu hình và thành phần tương ứng. Việc đưa chúng vào vận hành cần có hợp đồng tích hợp và tiêu chí kiểm tra riêng.</w:t>
      </w:r>
    </w:p>
    <w:p w14:paraId="7ECDF565">
      <w:pPr>
        <w:pStyle w:val="17"/>
        <w:keepNext/>
        <w:bidi w:val="0"/>
        <w:outlineLvl w:val="1"/>
        <w:rPr>
          <w:rFonts w:hint="default"/>
          <w:lang w:val="en-US"/>
        </w:rPr>
      </w:pPr>
      <w:bookmarkStart w:id="2" w:name="_Toc24230"/>
      <w:r>
        <w:rPr>
          <w:rFonts w:hint="default"/>
        </w:rPr>
        <w:t>Chức năng và yêu cầu hệ thống</w:t>
      </w:r>
      <w:bookmarkEnd w:id="2"/>
    </w:p>
    <w:p w14:paraId="1613DF6E">
      <w:pPr>
        <w:pStyle w:val="30"/>
        <w:keepNext/>
        <w:bidi w:val="0"/>
        <w:ind w:left="0" w:firstLine="0"/>
        <w:jc w:val="center"/>
        <w:rPr>
          <w:rFonts w:hint="default"/>
        </w:rPr>
      </w:pPr>
      <w:r>
        <w:rPr>
          <w:rFonts w:hint="default"/>
          <w:lang w:val="en-US" w:eastAsia="zh-CN"/>
        </w:rPr>
        <w:t>Bảng 1.1. Chức năng và yêu cầu hệ thống.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DA1C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91835F1">
            <w:pPr>
              <w:pStyle w:val="20"/>
              <w:keepNext/>
              <w:bidi w:val="0"/>
              <w:ind w:left="0" w:leftChars="0" w:firstLine="0" w:firstLineChars="0"/>
              <w:jc w:val="left"/>
              <w:rPr>
                <w:rFonts w:hint="default"/>
                <w:b/>
                <w:bCs w:val="0"/>
                <w:color w:val="000000"/>
              </w:rPr>
            </w:pPr>
            <w:r>
              <w:rPr>
                <w:rFonts w:hint="default"/>
                <w:b/>
                <w:bCs w:val="0"/>
                <w:color w:val="000000"/>
                <w:lang w:val="en-US" w:eastAsia="zh-CN"/>
              </w:rPr>
              <w:t>Nhóm chức năng</w:t>
            </w:r>
          </w:p>
        </w:tc>
        <w:tc>
          <w:tcPr>
            <w:tcW w:w="2658" w:type="dxa"/>
            <w:tcBorders>
              <w:top w:val="single" w:color="000000" w:sz="4" w:space="0"/>
              <w:bottom w:val="single" w:color="000000" w:sz="4" w:space="0"/>
            </w:tcBorders>
            <w:shd w:val="clear" w:color="auto" w:fill="FFFFFF"/>
            <w:vAlign w:val="top"/>
          </w:tcPr>
          <w:p w14:paraId="27A59CA4">
            <w:pPr>
              <w:pStyle w:val="20"/>
              <w:keepNext/>
              <w:bidi w:val="0"/>
              <w:ind w:left="0" w:leftChars="0" w:firstLine="0" w:firstLineChars="0"/>
              <w:jc w:val="left"/>
              <w:rPr>
                <w:rFonts w:hint="default"/>
                <w:b/>
                <w:bCs w:val="0"/>
                <w:color w:val="000000"/>
              </w:rPr>
            </w:pPr>
            <w:r>
              <w:rPr>
                <w:rFonts w:hint="default"/>
                <w:b/>
                <w:bCs w:val="0"/>
                <w:color w:val="000000"/>
                <w:lang w:val="en-US" w:eastAsia="zh-CN"/>
              </w:rPr>
              <w:t>Mã yêu cầu</w:t>
            </w:r>
          </w:p>
        </w:tc>
        <w:tc>
          <w:tcPr>
            <w:tcW w:w="3239" w:type="dxa"/>
            <w:tcBorders>
              <w:top w:val="single" w:color="000000" w:sz="4" w:space="0"/>
              <w:bottom w:val="single" w:color="000000" w:sz="4" w:space="0"/>
              <w:right w:val="single" w:color="000000" w:sz="4" w:space="0"/>
            </w:tcBorders>
            <w:shd w:val="clear" w:color="auto" w:fill="FFFFFF"/>
            <w:vAlign w:val="top"/>
          </w:tcPr>
          <w:p w14:paraId="5998D677">
            <w:pPr>
              <w:pStyle w:val="20"/>
              <w:keepNext/>
              <w:bidi w:val="0"/>
              <w:ind w:left="0" w:leftChars="0" w:firstLine="0" w:firstLineChars="0"/>
              <w:jc w:val="left"/>
              <w:rPr>
                <w:rFonts w:hint="default"/>
                <w:b/>
                <w:bCs w:val="0"/>
                <w:color w:val="000000"/>
              </w:rPr>
            </w:pPr>
            <w:r>
              <w:rPr>
                <w:rFonts w:hint="default"/>
                <w:b/>
                <w:bCs w:val="0"/>
                <w:color w:val="000000"/>
                <w:lang w:val="en-US" w:eastAsia="zh-CN"/>
              </w:rPr>
              <w:t>Phạm vi</w:t>
            </w:r>
          </w:p>
        </w:tc>
      </w:tr>
      <w:tr w14:paraId="6E666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B840336">
            <w:pPr>
              <w:pStyle w:val="20"/>
              <w:bidi w:val="0"/>
              <w:ind w:left="0" w:leftChars="0" w:firstLine="0" w:firstLineChars="0"/>
              <w:jc w:val="left"/>
              <w:rPr>
                <w:rFonts w:hint="default"/>
                <w:b/>
                <w:bCs w:val="0"/>
                <w:color w:val="000000"/>
              </w:rPr>
            </w:pPr>
            <w:r>
              <w:rPr>
                <w:rFonts w:hint="default"/>
                <w:b/>
                <w:bCs w:val="0"/>
                <w:color w:val="000000"/>
                <w:lang w:val="en-US" w:eastAsia="zh-CN"/>
              </w:rPr>
              <w:t>Người dùng, phân quyền</w:t>
            </w:r>
          </w:p>
        </w:tc>
        <w:tc>
          <w:tcPr>
            <w:tcW w:w="2658" w:type="dxa"/>
            <w:tcBorders>
              <w:top w:val="single" w:color="000000" w:sz="4" w:space="0"/>
              <w:bottom w:val="single" w:color="000000" w:sz="4" w:space="0"/>
            </w:tcBorders>
            <w:shd w:val="clear" w:color="auto" w:fill="FFFFFF"/>
            <w:vAlign w:val="top"/>
          </w:tcPr>
          <w:p w14:paraId="50F8B38B">
            <w:pPr>
              <w:pStyle w:val="20"/>
              <w:bidi w:val="0"/>
              <w:ind w:left="0" w:leftChars="0" w:firstLine="0" w:firstLineChars="0"/>
              <w:jc w:val="left"/>
              <w:rPr>
                <w:rFonts w:hint="default"/>
                <w:b w:val="0"/>
                <w:color w:val="000000"/>
              </w:rPr>
            </w:pPr>
            <w:r>
              <w:rPr>
                <w:rFonts w:hint="default"/>
                <w:b w:val="0"/>
                <w:color w:val="000000"/>
                <w:lang w:val="en-US" w:eastAsia="zh-CN"/>
              </w:rPr>
              <w:t>FR-01–03</w:t>
            </w:r>
          </w:p>
        </w:tc>
        <w:tc>
          <w:tcPr>
            <w:tcW w:w="3239" w:type="dxa"/>
            <w:tcBorders>
              <w:top w:val="single" w:color="000000" w:sz="4" w:space="0"/>
              <w:bottom w:val="single" w:color="000000" w:sz="4" w:space="0"/>
              <w:right w:val="single" w:color="000000" w:sz="4" w:space="0"/>
            </w:tcBorders>
            <w:shd w:val="clear" w:color="auto" w:fill="FFFFFF"/>
            <w:vAlign w:val="top"/>
          </w:tcPr>
          <w:p w14:paraId="4A1811CE">
            <w:pPr>
              <w:pStyle w:val="20"/>
              <w:bidi w:val="0"/>
              <w:ind w:left="0" w:leftChars="0" w:firstLine="0" w:firstLineChars="0"/>
              <w:jc w:val="left"/>
              <w:rPr>
                <w:rFonts w:hint="default"/>
                <w:b w:val="0"/>
                <w:color w:val="000000"/>
              </w:rPr>
            </w:pPr>
            <w:r>
              <w:rPr>
                <w:rFonts w:hint="default"/>
                <w:b w:val="0"/>
                <w:color w:val="000000"/>
                <w:lang w:val="en-US" w:eastAsia="zh-CN"/>
              </w:rPr>
              <w:t>Đăng nhập; quản lý tài khoản, vai trò và quyền truy cập.</w:t>
            </w:r>
          </w:p>
        </w:tc>
      </w:tr>
      <w:tr w14:paraId="3CC00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FADB584">
            <w:pPr>
              <w:pStyle w:val="20"/>
              <w:bidi w:val="0"/>
              <w:ind w:left="0" w:leftChars="0" w:firstLine="0" w:firstLineChars="0"/>
              <w:jc w:val="left"/>
              <w:rPr>
                <w:rFonts w:hint="default"/>
                <w:b/>
                <w:bCs w:val="0"/>
                <w:color w:val="000000"/>
              </w:rPr>
            </w:pPr>
            <w:r>
              <w:rPr>
                <w:rFonts w:hint="default"/>
                <w:b/>
                <w:bCs w:val="0"/>
                <w:color w:val="000000"/>
                <w:lang w:val="en-US" w:eastAsia="zh-CN"/>
              </w:rPr>
              <w:t>Quản lý khảo sát</w:t>
            </w:r>
          </w:p>
        </w:tc>
        <w:tc>
          <w:tcPr>
            <w:tcW w:w="2658" w:type="dxa"/>
            <w:tcBorders>
              <w:top w:val="single" w:color="000000" w:sz="4" w:space="0"/>
              <w:bottom w:val="single" w:color="000000" w:sz="4" w:space="0"/>
            </w:tcBorders>
            <w:shd w:val="clear" w:color="auto" w:fill="FFFFFF"/>
            <w:vAlign w:val="top"/>
          </w:tcPr>
          <w:p w14:paraId="62F7E03E">
            <w:pPr>
              <w:pStyle w:val="20"/>
              <w:bidi w:val="0"/>
              <w:ind w:left="0" w:leftChars="0" w:firstLine="0" w:firstLineChars="0"/>
              <w:jc w:val="left"/>
              <w:rPr>
                <w:rFonts w:hint="default"/>
                <w:b w:val="0"/>
                <w:color w:val="000000"/>
              </w:rPr>
            </w:pPr>
            <w:r>
              <w:rPr>
                <w:rFonts w:hint="default"/>
                <w:b w:val="0"/>
                <w:color w:val="000000"/>
                <w:lang w:val="en-US" w:eastAsia="zh-CN"/>
              </w:rPr>
              <w:t>FR-04–09</w:t>
            </w:r>
          </w:p>
        </w:tc>
        <w:tc>
          <w:tcPr>
            <w:tcW w:w="3239" w:type="dxa"/>
            <w:tcBorders>
              <w:top w:val="single" w:color="000000" w:sz="4" w:space="0"/>
              <w:bottom w:val="single" w:color="000000" w:sz="4" w:space="0"/>
              <w:right w:val="single" w:color="000000" w:sz="4" w:space="0"/>
            </w:tcBorders>
            <w:shd w:val="clear" w:color="auto" w:fill="FFFFFF"/>
            <w:vAlign w:val="top"/>
          </w:tcPr>
          <w:p w14:paraId="701E4539">
            <w:pPr>
              <w:pStyle w:val="20"/>
              <w:bidi w:val="0"/>
              <w:ind w:left="0" w:leftChars="0" w:firstLine="0" w:firstLineChars="0"/>
              <w:jc w:val="left"/>
              <w:rPr>
                <w:rFonts w:hint="default"/>
                <w:b w:val="0"/>
                <w:color w:val="000000"/>
              </w:rPr>
            </w:pPr>
            <w:r>
              <w:rPr>
                <w:rFonts w:hint="default"/>
                <w:b w:val="0"/>
                <w:color w:val="000000"/>
                <w:lang w:val="en-US" w:eastAsia="zh-CN"/>
              </w:rPr>
              <w:t>Tạo/sửa khảo sát, trang, câu hỏi, phương án, điều kiện và trạng thái hoạt động.</w:t>
            </w:r>
          </w:p>
        </w:tc>
      </w:tr>
      <w:tr w14:paraId="7B429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4EFE303">
            <w:pPr>
              <w:pStyle w:val="20"/>
              <w:bidi w:val="0"/>
              <w:ind w:left="0" w:leftChars="0" w:firstLine="0" w:firstLineChars="0"/>
              <w:jc w:val="left"/>
              <w:rPr>
                <w:rFonts w:hint="default"/>
                <w:b/>
                <w:bCs w:val="0"/>
                <w:color w:val="000000"/>
              </w:rPr>
            </w:pPr>
            <w:r>
              <w:rPr>
                <w:rFonts w:hint="default"/>
                <w:b/>
                <w:bCs w:val="0"/>
                <w:color w:val="000000"/>
                <w:lang w:val="en-US" w:eastAsia="zh-CN"/>
              </w:rPr>
              <w:t>Thực hiện khảo sát</w:t>
            </w:r>
          </w:p>
        </w:tc>
        <w:tc>
          <w:tcPr>
            <w:tcW w:w="2658" w:type="dxa"/>
            <w:tcBorders>
              <w:top w:val="single" w:color="000000" w:sz="4" w:space="0"/>
              <w:bottom w:val="single" w:color="000000" w:sz="4" w:space="0"/>
            </w:tcBorders>
            <w:shd w:val="clear" w:color="auto" w:fill="FFFFFF"/>
            <w:vAlign w:val="top"/>
          </w:tcPr>
          <w:p w14:paraId="3710D54D">
            <w:pPr>
              <w:pStyle w:val="20"/>
              <w:bidi w:val="0"/>
              <w:ind w:left="0" w:leftChars="0" w:firstLine="0" w:firstLineChars="0"/>
              <w:jc w:val="left"/>
              <w:rPr>
                <w:rFonts w:hint="default"/>
                <w:b w:val="0"/>
                <w:color w:val="000000"/>
              </w:rPr>
            </w:pPr>
            <w:r>
              <w:rPr>
                <w:rFonts w:hint="default"/>
                <w:b w:val="0"/>
                <w:color w:val="000000"/>
                <w:lang w:val="en-US" w:eastAsia="zh-CN"/>
              </w:rPr>
              <w:t>FR-10–13</w:t>
            </w:r>
          </w:p>
        </w:tc>
        <w:tc>
          <w:tcPr>
            <w:tcW w:w="3239" w:type="dxa"/>
            <w:tcBorders>
              <w:top w:val="single" w:color="000000" w:sz="4" w:space="0"/>
              <w:bottom w:val="single" w:color="000000" w:sz="4" w:space="0"/>
              <w:right w:val="single" w:color="000000" w:sz="4" w:space="0"/>
            </w:tcBorders>
            <w:shd w:val="clear" w:color="auto" w:fill="FFFFFF"/>
            <w:vAlign w:val="top"/>
          </w:tcPr>
          <w:p w14:paraId="27A981AC">
            <w:pPr>
              <w:pStyle w:val="20"/>
              <w:bidi w:val="0"/>
              <w:ind w:left="0" w:leftChars="0" w:firstLine="0" w:firstLineChars="0"/>
              <w:jc w:val="left"/>
              <w:rPr>
                <w:rFonts w:hint="default"/>
                <w:b w:val="0"/>
                <w:color w:val="000000"/>
              </w:rPr>
            </w:pPr>
            <w:r>
              <w:rPr>
                <w:rFonts w:hint="default"/>
                <w:b w:val="0"/>
                <w:color w:val="000000"/>
                <w:lang w:val="en-US" w:eastAsia="zh-CN"/>
              </w:rPr>
              <w:t>Truy cập công khai, trả lời, kiểm tra dữ liệu và gửi kết quả.</w:t>
            </w:r>
          </w:p>
        </w:tc>
      </w:tr>
      <w:tr w14:paraId="37D6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537DAD8">
            <w:pPr>
              <w:pStyle w:val="20"/>
              <w:bidi w:val="0"/>
              <w:ind w:left="0" w:leftChars="0" w:firstLine="0" w:firstLineChars="0"/>
              <w:jc w:val="left"/>
              <w:rPr>
                <w:rFonts w:hint="default"/>
                <w:b/>
                <w:bCs w:val="0"/>
                <w:color w:val="000000"/>
              </w:rPr>
            </w:pPr>
            <w:r>
              <w:rPr>
                <w:rFonts w:hint="default"/>
                <w:b/>
                <w:bCs w:val="0"/>
                <w:color w:val="000000"/>
                <w:lang w:val="en-US" w:eastAsia="zh-CN"/>
              </w:rPr>
              <w:t>Quản lý dữ liệu</w:t>
            </w:r>
          </w:p>
        </w:tc>
        <w:tc>
          <w:tcPr>
            <w:tcW w:w="2658" w:type="dxa"/>
            <w:tcBorders>
              <w:top w:val="single" w:color="000000" w:sz="4" w:space="0"/>
              <w:bottom w:val="single" w:color="000000" w:sz="4" w:space="0"/>
            </w:tcBorders>
            <w:shd w:val="clear" w:color="auto" w:fill="FFFFFF"/>
            <w:vAlign w:val="top"/>
          </w:tcPr>
          <w:p w14:paraId="1FCD1D2F">
            <w:pPr>
              <w:pStyle w:val="20"/>
              <w:bidi w:val="0"/>
              <w:ind w:left="0" w:leftChars="0" w:firstLine="0" w:firstLineChars="0"/>
              <w:jc w:val="left"/>
              <w:rPr>
                <w:rFonts w:hint="default"/>
                <w:b w:val="0"/>
                <w:color w:val="000000"/>
              </w:rPr>
            </w:pPr>
            <w:r>
              <w:rPr>
                <w:rFonts w:hint="default"/>
                <w:b w:val="0"/>
                <w:color w:val="000000"/>
                <w:lang w:val="en-US" w:eastAsia="zh-CN"/>
              </w:rPr>
              <w:t>FR-14</w:t>
            </w:r>
          </w:p>
        </w:tc>
        <w:tc>
          <w:tcPr>
            <w:tcW w:w="3239" w:type="dxa"/>
            <w:tcBorders>
              <w:top w:val="single" w:color="000000" w:sz="4" w:space="0"/>
              <w:bottom w:val="single" w:color="000000" w:sz="4" w:space="0"/>
              <w:right w:val="single" w:color="000000" w:sz="4" w:space="0"/>
            </w:tcBorders>
            <w:shd w:val="clear" w:color="auto" w:fill="FFFFFF"/>
            <w:vAlign w:val="top"/>
          </w:tcPr>
          <w:p w14:paraId="12A7FB16">
            <w:pPr>
              <w:pStyle w:val="20"/>
              <w:bidi w:val="0"/>
              <w:ind w:left="0" w:leftChars="0" w:firstLine="0" w:firstLineChars="0"/>
              <w:jc w:val="left"/>
              <w:rPr>
                <w:rFonts w:hint="default"/>
                <w:b w:val="0"/>
                <w:color w:val="000000"/>
              </w:rPr>
            </w:pPr>
            <w:r>
              <w:rPr>
                <w:rFonts w:hint="default"/>
                <w:b w:val="0"/>
                <w:color w:val="000000"/>
                <w:lang w:val="en-US" w:eastAsia="zh-CN"/>
              </w:rPr>
              <w:t>Lưu cấu trúc và phản hồi; tra cứu kết quả khảo sát.</w:t>
            </w:r>
          </w:p>
        </w:tc>
      </w:tr>
      <w:tr w14:paraId="4944F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EA96B77">
            <w:pPr>
              <w:pStyle w:val="20"/>
              <w:bidi w:val="0"/>
              <w:ind w:left="0" w:leftChars="0" w:firstLine="0" w:firstLineChars="0"/>
              <w:jc w:val="left"/>
              <w:rPr>
                <w:rFonts w:hint="default"/>
                <w:b/>
                <w:bCs w:val="0"/>
                <w:color w:val="000000"/>
              </w:rPr>
            </w:pPr>
            <w:r>
              <w:rPr>
                <w:rFonts w:hint="default"/>
                <w:b/>
                <w:bCs w:val="0"/>
                <w:color w:val="000000"/>
                <w:lang w:val="en-US" w:eastAsia="zh-CN"/>
              </w:rPr>
              <w:t>Thông báo</w:t>
            </w:r>
          </w:p>
        </w:tc>
        <w:tc>
          <w:tcPr>
            <w:tcW w:w="2658" w:type="dxa"/>
            <w:tcBorders>
              <w:top w:val="single" w:color="000000" w:sz="4" w:space="0"/>
              <w:bottom w:val="single" w:color="000000" w:sz="4" w:space="0"/>
            </w:tcBorders>
            <w:shd w:val="clear" w:color="auto" w:fill="FFFFFF"/>
            <w:vAlign w:val="top"/>
          </w:tcPr>
          <w:p w14:paraId="6392568C">
            <w:pPr>
              <w:pStyle w:val="20"/>
              <w:bidi w:val="0"/>
              <w:ind w:left="0" w:leftChars="0" w:firstLine="0" w:firstLineChars="0"/>
              <w:jc w:val="left"/>
              <w:rPr>
                <w:rFonts w:hint="default"/>
                <w:b w:val="0"/>
                <w:color w:val="000000"/>
              </w:rPr>
            </w:pPr>
            <w:r>
              <w:rPr>
                <w:rFonts w:hint="default"/>
                <w:b w:val="0"/>
                <w:color w:val="000000"/>
                <w:lang w:val="en-US" w:eastAsia="zh-CN"/>
              </w:rPr>
              <w:t>Theo cấu hình triển khai</w:t>
            </w:r>
          </w:p>
        </w:tc>
        <w:tc>
          <w:tcPr>
            <w:tcW w:w="3239" w:type="dxa"/>
            <w:tcBorders>
              <w:top w:val="single" w:color="000000" w:sz="4" w:space="0"/>
              <w:bottom w:val="single" w:color="000000" w:sz="4" w:space="0"/>
              <w:right w:val="single" w:color="000000" w:sz="4" w:space="0"/>
            </w:tcBorders>
            <w:shd w:val="clear" w:color="auto" w:fill="FFFFFF"/>
            <w:vAlign w:val="top"/>
          </w:tcPr>
          <w:p w14:paraId="332C40D7">
            <w:pPr>
              <w:pStyle w:val="20"/>
              <w:bidi w:val="0"/>
              <w:ind w:left="0" w:leftChars="0" w:firstLine="0" w:firstLineChars="0"/>
              <w:jc w:val="left"/>
              <w:rPr>
                <w:rFonts w:hint="default"/>
                <w:b w:val="0"/>
                <w:color w:val="000000"/>
              </w:rPr>
            </w:pPr>
            <w:r>
              <w:rPr>
                <w:rFonts w:hint="default"/>
                <w:b w:val="0"/>
                <w:color w:val="000000"/>
                <w:lang w:val="en-US" w:eastAsia="zh-CN"/>
              </w:rPr>
              <w:t>Notification Service nhận sự kiện qua Kafka và xử lý thông báo.</w:t>
            </w:r>
          </w:p>
        </w:tc>
      </w:tr>
    </w:tbl>
    <w:p w14:paraId="2F9B6928">
      <w:pPr>
        <w:pStyle w:val="20"/>
        <w:bidi w:val="0"/>
        <w:rPr>
          <w:rFonts w:hint="default"/>
        </w:rPr>
      </w:pPr>
    </w:p>
    <w:p w14:paraId="075E9B17">
      <w:pPr>
        <w:pStyle w:val="30"/>
        <w:keepNext/>
        <w:bidi w:val="0"/>
        <w:ind w:left="0" w:firstLine="0"/>
        <w:jc w:val="center"/>
        <w:rPr>
          <w:rFonts w:hint="default"/>
        </w:rPr>
      </w:pPr>
      <w:r>
        <w:rPr>
          <w:rFonts w:hint="default"/>
          <w:lang w:val="en-US" w:eastAsia="zh-CN"/>
        </w:rPr>
        <w:t>Bảng 1.2. Chức năng và yêu cầu hệ thống.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1A5C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052C2EE">
            <w:pPr>
              <w:pStyle w:val="20"/>
              <w:keepNext/>
              <w:bidi w:val="0"/>
              <w:ind w:left="0" w:leftChars="0" w:firstLine="0" w:firstLineChars="0"/>
              <w:jc w:val="left"/>
              <w:rPr>
                <w:rFonts w:hint="default"/>
                <w:b/>
                <w:bCs w:val="0"/>
                <w:color w:val="000000"/>
              </w:rPr>
            </w:pPr>
            <w:r>
              <w:rPr>
                <w:rFonts w:hint="default"/>
                <w:b/>
                <w:bCs w:val="0"/>
                <w:color w:val="000000"/>
                <w:lang w:val="en-US" w:eastAsia="zh-CN"/>
              </w:rPr>
              <w:t>Mã</w:t>
            </w:r>
          </w:p>
        </w:tc>
        <w:tc>
          <w:tcPr>
            <w:tcW w:w="2658" w:type="dxa"/>
            <w:tcBorders>
              <w:top w:val="single" w:color="000000" w:sz="4" w:space="0"/>
              <w:bottom w:val="single" w:color="000000" w:sz="4" w:space="0"/>
            </w:tcBorders>
            <w:shd w:val="clear" w:color="auto" w:fill="FFFFFF"/>
            <w:vAlign w:val="top"/>
          </w:tcPr>
          <w:p w14:paraId="351C6F6D">
            <w:pPr>
              <w:pStyle w:val="20"/>
              <w:keepNext/>
              <w:bidi w:val="0"/>
              <w:ind w:left="0" w:leftChars="0" w:firstLine="0" w:firstLineChars="0"/>
              <w:jc w:val="left"/>
              <w:rPr>
                <w:rFonts w:hint="default"/>
                <w:b/>
                <w:bCs w:val="0"/>
                <w:color w:val="000000"/>
              </w:rPr>
            </w:pPr>
            <w:r>
              <w:rPr>
                <w:rFonts w:hint="default"/>
                <w:b/>
                <w:bCs w:val="0"/>
                <w:color w:val="000000"/>
                <w:lang w:val="en-US" w:eastAsia="zh-CN"/>
              </w:rPr>
              <w:t>Yêu cầu phi chức năng</w:t>
            </w:r>
          </w:p>
        </w:tc>
        <w:tc>
          <w:tcPr>
            <w:tcW w:w="3239" w:type="dxa"/>
            <w:tcBorders>
              <w:top w:val="single" w:color="000000" w:sz="4" w:space="0"/>
              <w:bottom w:val="single" w:color="000000" w:sz="4" w:space="0"/>
              <w:right w:val="single" w:color="000000" w:sz="4" w:space="0"/>
            </w:tcBorders>
            <w:shd w:val="clear" w:color="auto" w:fill="FFFFFF"/>
            <w:vAlign w:val="top"/>
          </w:tcPr>
          <w:p w14:paraId="22FE4FE5">
            <w:pPr>
              <w:pStyle w:val="20"/>
              <w:keepNext/>
              <w:bidi w:val="0"/>
              <w:ind w:left="0" w:leftChars="0" w:firstLine="0" w:firstLineChars="0"/>
              <w:jc w:val="left"/>
              <w:rPr>
                <w:rFonts w:hint="default"/>
                <w:b/>
                <w:bCs w:val="0"/>
                <w:color w:val="000000"/>
              </w:rPr>
            </w:pPr>
            <w:r>
              <w:rPr>
                <w:rFonts w:hint="default"/>
                <w:b/>
                <w:bCs w:val="0"/>
                <w:color w:val="000000"/>
                <w:lang w:val="en-US" w:eastAsia="zh-CN"/>
              </w:rPr>
              <w:t>Tiêu chí chính</w:t>
            </w:r>
          </w:p>
        </w:tc>
      </w:tr>
      <w:tr w14:paraId="7141D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8901A28">
            <w:pPr>
              <w:pStyle w:val="20"/>
              <w:bidi w:val="0"/>
              <w:ind w:left="0" w:leftChars="0" w:firstLine="0" w:firstLineChars="0"/>
              <w:jc w:val="left"/>
              <w:rPr>
                <w:rFonts w:hint="default"/>
                <w:b/>
                <w:bCs w:val="0"/>
                <w:color w:val="000000"/>
              </w:rPr>
            </w:pPr>
            <w:r>
              <w:rPr>
                <w:rFonts w:hint="default"/>
                <w:b/>
                <w:bCs w:val="0"/>
                <w:color w:val="000000"/>
                <w:lang w:val="en-US" w:eastAsia="zh-CN"/>
              </w:rPr>
              <w:t>NFR-01–03</w:t>
            </w:r>
          </w:p>
        </w:tc>
        <w:tc>
          <w:tcPr>
            <w:tcW w:w="2658" w:type="dxa"/>
            <w:tcBorders>
              <w:top w:val="single" w:color="000000" w:sz="4" w:space="0"/>
              <w:bottom w:val="single" w:color="000000" w:sz="4" w:space="0"/>
            </w:tcBorders>
            <w:shd w:val="clear" w:color="auto" w:fill="FFFFFF"/>
            <w:vAlign w:val="top"/>
          </w:tcPr>
          <w:p w14:paraId="6E0CE66B">
            <w:pPr>
              <w:pStyle w:val="20"/>
              <w:bidi w:val="0"/>
              <w:ind w:left="0" w:leftChars="0" w:firstLine="0" w:firstLineChars="0"/>
              <w:jc w:val="left"/>
              <w:rPr>
                <w:rFonts w:hint="default"/>
                <w:b w:val="0"/>
                <w:color w:val="000000"/>
              </w:rPr>
            </w:pPr>
            <w:r>
              <w:rPr>
                <w:rFonts w:hint="default"/>
                <w:b w:val="0"/>
                <w:color w:val="000000"/>
                <w:lang w:val="en-US" w:eastAsia="zh-CN"/>
              </w:rPr>
              <w:t>Kiến trúc, bảo trì, mở rộng</w:t>
            </w:r>
          </w:p>
        </w:tc>
        <w:tc>
          <w:tcPr>
            <w:tcW w:w="3239" w:type="dxa"/>
            <w:tcBorders>
              <w:top w:val="single" w:color="000000" w:sz="4" w:space="0"/>
              <w:bottom w:val="single" w:color="000000" w:sz="4" w:space="0"/>
              <w:right w:val="single" w:color="000000" w:sz="4" w:space="0"/>
            </w:tcBorders>
            <w:shd w:val="clear" w:color="auto" w:fill="FFFFFF"/>
            <w:vAlign w:val="top"/>
          </w:tcPr>
          <w:p w14:paraId="6DA37B01">
            <w:pPr>
              <w:pStyle w:val="20"/>
              <w:bidi w:val="0"/>
              <w:ind w:left="0" w:leftChars="0" w:firstLine="0" w:firstLineChars="0"/>
              <w:jc w:val="left"/>
              <w:rPr>
                <w:rFonts w:hint="default"/>
                <w:b w:val="0"/>
                <w:color w:val="000000"/>
              </w:rPr>
            </w:pPr>
            <w:r>
              <w:rPr>
                <w:rFonts w:hint="default"/>
                <w:b w:val="0"/>
                <w:color w:val="000000"/>
                <w:lang w:val="en-US" w:eastAsia="zh-CN"/>
              </w:rPr>
              <w:t>Tách trách nhiệm dịch vụ; có thể phát triển và triển khai độc lập.</w:t>
            </w:r>
          </w:p>
        </w:tc>
      </w:tr>
      <w:tr w14:paraId="0FC25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D11013A">
            <w:pPr>
              <w:pStyle w:val="20"/>
              <w:bidi w:val="0"/>
              <w:ind w:left="0" w:leftChars="0" w:firstLine="0" w:firstLineChars="0"/>
              <w:jc w:val="left"/>
              <w:rPr>
                <w:rFonts w:hint="default"/>
                <w:b/>
                <w:bCs w:val="0"/>
                <w:color w:val="000000"/>
              </w:rPr>
            </w:pPr>
            <w:r>
              <w:rPr>
                <w:rFonts w:hint="default"/>
                <w:b/>
                <w:bCs w:val="0"/>
                <w:color w:val="000000"/>
                <w:lang w:val="en-US" w:eastAsia="zh-CN"/>
              </w:rPr>
              <w:t>NFR-04</w:t>
            </w:r>
          </w:p>
        </w:tc>
        <w:tc>
          <w:tcPr>
            <w:tcW w:w="2658" w:type="dxa"/>
            <w:tcBorders>
              <w:top w:val="single" w:color="000000" w:sz="4" w:space="0"/>
              <w:bottom w:val="single" w:color="000000" w:sz="4" w:space="0"/>
            </w:tcBorders>
            <w:shd w:val="clear" w:color="auto" w:fill="FFFFFF"/>
            <w:vAlign w:val="top"/>
          </w:tcPr>
          <w:p w14:paraId="6C4A6D07">
            <w:pPr>
              <w:pStyle w:val="20"/>
              <w:bidi w:val="0"/>
              <w:ind w:left="0" w:leftChars="0" w:firstLine="0" w:firstLineChars="0"/>
              <w:jc w:val="left"/>
              <w:rPr>
                <w:rFonts w:hint="default"/>
                <w:b w:val="0"/>
                <w:color w:val="000000"/>
              </w:rPr>
            </w:pPr>
            <w:r>
              <w:rPr>
                <w:rFonts w:hint="default"/>
                <w:b w:val="0"/>
                <w:color w:val="000000"/>
                <w:lang w:val="en-US" w:eastAsia="zh-CN"/>
              </w:rPr>
              <w:t>Bảo mật</w:t>
            </w:r>
          </w:p>
        </w:tc>
        <w:tc>
          <w:tcPr>
            <w:tcW w:w="3239" w:type="dxa"/>
            <w:tcBorders>
              <w:top w:val="single" w:color="000000" w:sz="4" w:space="0"/>
              <w:bottom w:val="single" w:color="000000" w:sz="4" w:space="0"/>
              <w:right w:val="single" w:color="000000" w:sz="4" w:space="0"/>
            </w:tcBorders>
            <w:shd w:val="clear" w:color="auto" w:fill="FFFFFF"/>
            <w:vAlign w:val="top"/>
          </w:tcPr>
          <w:p w14:paraId="73076CBE">
            <w:pPr>
              <w:pStyle w:val="20"/>
              <w:bidi w:val="0"/>
              <w:ind w:left="0" w:leftChars="0" w:firstLine="0" w:firstLineChars="0"/>
              <w:jc w:val="left"/>
              <w:rPr>
                <w:rFonts w:hint="default"/>
                <w:b w:val="0"/>
                <w:color w:val="000000"/>
              </w:rPr>
            </w:pPr>
            <w:r>
              <w:rPr>
                <w:rFonts w:hint="default"/>
                <w:b w:val="0"/>
                <w:color w:val="000000"/>
                <w:lang w:val="en-US" w:eastAsia="zh-CN"/>
              </w:rPr>
              <w:t>Xác thực JWT và kiểm tra quyền tại API quản trị.</w:t>
            </w:r>
          </w:p>
        </w:tc>
      </w:tr>
      <w:tr w14:paraId="7C4A5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C9C9A23">
            <w:pPr>
              <w:pStyle w:val="20"/>
              <w:bidi w:val="0"/>
              <w:ind w:left="0" w:leftChars="0" w:firstLine="0" w:firstLineChars="0"/>
              <w:jc w:val="left"/>
              <w:rPr>
                <w:rFonts w:hint="default"/>
                <w:b/>
                <w:bCs w:val="0"/>
                <w:color w:val="000000"/>
              </w:rPr>
            </w:pPr>
            <w:r>
              <w:rPr>
                <w:rFonts w:hint="default"/>
                <w:b/>
                <w:bCs w:val="0"/>
                <w:color w:val="000000"/>
                <w:lang w:val="en-US" w:eastAsia="zh-CN"/>
              </w:rPr>
              <w:t>NFR-05</w:t>
            </w:r>
          </w:p>
        </w:tc>
        <w:tc>
          <w:tcPr>
            <w:tcW w:w="2658" w:type="dxa"/>
            <w:tcBorders>
              <w:top w:val="single" w:color="000000" w:sz="4" w:space="0"/>
              <w:bottom w:val="single" w:color="000000" w:sz="4" w:space="0"/>
            </w:tcBorders>
            <w:shd w:val="clear" w:color="auto" w:fill="FFFFFF"/>
            <w:vAlign w:val="top"/>
          </w:tcPr>
          <w:p w14:paraId="24990C5D">
            <w:pPr>
              <w:pStyle w:val="20"/>
              <w:bidi w:val="0"/>
              <w:ind w:left="0" w:leftChars="0" w:firstLine="0" w:firstLineChars="0"/>
              <w:jc w:val="left"/>
              <w:rPr>
                <w:rFonts w:hint="default"/>
                <w:b w:val="0"/>
                <w:color w:val="000000"/>
              </w:rPr>
            </w:pPr>
            <w:r>
              <w:rPr>
                <w:rFonts w:hint="default"/>
                <w:b w:val="0"/>
                <w:color w:val="000000"/>
                <w:lang w:val="en-US" w:eastAsia="zh-CN"/>
              </w:rPr>
              <w:t>Toàn vẹn dữ liệu</w:t>
            </w:r>
          </w:p>
        </w:tc>
        <w:tc>
          <w:tcPr>
            <w:tcW w:w="3239" w:type="dxa"/>
            <w:tcBorders>
              <w:top w:val="single" w:color="000000" w:sz="4" w:space="0"/>
              <w:bottom w:val="single" w:color="000000" w:sz="4" w:space="0"/>
              <w:right w:val="single" w:color="000000" w:sz="4" w:space="0"/>
            </w:tcBorders>
            <w:shd w:val="clear" w:color="auto" w:fill="FFFFFF"/>
            <w:vAlign w:val="top"/>
          </w:tcPr>
          <w:p w14:paraId="1EB5E111">
            <w:pPr>
              <w:pStyle w:val="20"/>
              <w:bidi w:val="0"/>
              <w:ind w:left="0" w:leftChars="0" w:firstLine="0" w:firstLineChars="0"/>
              <w:jc w:val="left"/>
              <w:rPr>
                <w:rFonts w:hint="default"/>
                <w:b w:val="0"/>
                <w:color w:val="000000"/>
              </w:rPr>
            </w:pPr>
            <w:r>
              <w:rPr>
                <w:rFonts w:hint="default"/>
                <w:b w:val="0"/>
                <w:color w:val="000000"/>
                <w:lang w:val="en-US" w:eastAsia="zh-CN"/>
              </w:rPr>
              <w:t>Kiểm tra đầu vào, khóa ngoại và giao dịch khi lưu câu trả lời.</w:t>
            </w:r>
          </w:p>
        </w:tc>
      </w:tr>
      <w:tr w14:paraId="33DEE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9AFA8F3">
            <w:pPr>
              <w:pStyle w:val="20"/>
              <w:bidi w:val="0"/>
              <w:ind w:left="0" w:leftChars="0" w:firstLine="0" w:firstLineChars="0"/>
              <w:jc w:val="left"/>
              <w:rPr>
                <w:rFonts w:hint="default"/>
                <w:b/>
                <w:bCs w:val="0"/>
                <w:color w:val="000000"/>
              </w:rPr>
            </w:pPr>
            <w:r>
              <w:rPr>
                <w:rFonts w:hint="default"/>
                <w:b/>
                <w:bCs w:val="0"/>
                <w:color w:val="000000"/>
                <w:lang w:val="en-US" w:eastAsia="zh-CN"/>
              </w:rPr>
              <w:t>NFR-06–08</w:t>
            </w:r>
          </w:p>
        </w:tc>
        <w:tc>
          <w:tcPr>
            <w:tcW w:w="2658" w:type="dxa"/>
            <w:tcBorders>
              <w:top w:val="single" w:color="000000" w:sz="4" w:space="0"/>
              <w:bottom w:val="single" w:color="000000" w:sz="4" w:space="0"/>
            </w:tcBorders>
            <w:shd w:val="clear" w:color="auto" w:fill="FFFFFF"/>
            <w:vAlign w:val="top"/>
          </w:tcPr>
          <w:p w14:paraId="3FCFF57C">
            <w:pPr>
              <w:pStyle w:val="20"/>
              <w:bidi w:val="0"/>
              <w:ind w:left="0" w:leftChars="0" w:firstLine="0" w:firstLineChars="0"/>
              <w:jc w:val="left"/>
              <w:rPr>
                <w:rFonts w:hint="default"/>
                <w:b w:val="0"/>
                <w:color w:val="000000"/>
              </w:rPr>
            </w:pPr>
            <w:r>
              <w:rPr>
                <w:rFonts w:hint="default"/>
                <w:b w:val="0"/>
                <w:color w:val="000000"/>
                <w:lang w:val="en-US" w:eastAsia="zh-CN"/>
              </w:rPr>
              <w:t>Tương tác, cấu hình, khám phá</w:t>
            </w:r>
          </w:p>
        </w:tc>
        <w:tc>
          <w:tcPr>
            <w:tcW w:w="3239" w:type="dxa"/>
            <w:tcBorders>
              <w:top w:val="single" w:color="000000" w:sz="4" w:space="0"/>
              <w:bottom w:val="single" w:color="000000" w:sz="4" w:space="0"/>
              <w:right w:val="single" w:color="000000" w:sz="4" w:space="0"/>
            </w:tcBorders>
            <w:shd w:val="clear" w:color="auto" w:fill="FFFFFF"/>
            <w:vAlign w:val="top"/>
          </w:tcPr>
          <w:p w14:paraId="33161DAB">
            <w:pPr>
              <w:pStyle w:val="20"/>
              <w:bidi w:val="0"/>
              <w:ind w:left="0" w:leftChars="0" w:firstLine="0" w:firstLineChars="0"/>
              <w:jc w:val="left"/>
              <w:rPr>
                <w:rFonts w:hint="default"/>
                <w:b w:val="0"/>
                <w:color w:val="000000"/>
              </w:rPr>
            </w:pPr>
            <w:r>
              <w:rPr>
                <w:rFonts w:hint="default"/>
                <w:b w:val="0"/>
                <w:color w:val="000000"/>
                <w:lang w:val="en-US" w:eastAsia="zh-CN"/>
              </w:rPr>
              <w:t>REST/JSON; Spring Cloud Config; Eureka.</w:t>
            </w:r>
          </w:p>
        </w:tc>
      </w:tr>
      <w:tr w14:paraId="4E21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FC36FF1">
            <w:pPr>
              <w:pStyle w:val="20"/>
              <w:bidi w:val="0"/>
              <w:ind w:left="0" w:leftChars="0" w:firstLine="0" w:firstLineChars="0"/>
              <w:jc w:val="left"/>
              <w:rPr>
                <w:rFonts w:hint="default"/>
                <w:b/>
                <w:bCs w:val="0"/>
                <w:color w:val="000000"/>
              </w:rPr>
            </w:pPr>
            <w:r>
              <w:rPr>
                <w:rFonts w:hint="default"/>
                <w:b/>
                <w:bCs w:val="0"/>
                <w:color w:val="000000"/>
                <w:lang w:val="en-US" w:eastAsia="zh-CN"/>
              </w:rPr>
              <w:t>NFR-09–10</w:t>
            </w:r>
          </w:p>
        </w:tc>
        <w:tc>
          <w:tcPr>
            <w:tcW w:w="2658" w:type="dxa"/>
            <w:tcBorders>
              <w:top w:val="single" w:color="000000" w:sz="4" w:space="0"/>
              <w:bottom w:val="single" w:color="000000" w:sz="4" w:space="0"/>
            </w:tcBorders>
            <w:shd w:val="clear" w:color="auto" w:fill="FFFFFF"/>
            <w:vAlign w:val="top"/>
          </w:tcPr>
          <w:p w14:paraId="517E6EFC">
            <w:pPr>
              <w:pStyle w:val="20"/>
              <w:bidi w:val="0"/>
              <w:ind w:left="0" w:leftChars="0" w:firstLine="0" w:firstLineChars="0"/>
              <w:jc w:val="left"/>
              <w:rPr>
                <w:rFonts w:hint="default"/>
                <w:b w:val="0"/>
                <w:color w:val="000000"/>
              </w:rPr>
            </w:pPr>
            <w:r>
              <w:rPr>
                <w:rFonts w:hint="default"/>
                <w:b w:val="0"/>
                <w:color w:val="000000"/>
                <w:lang w:val="en-US" w:eastAsia="zh-CN"/>
              </w:rPr>
              <w:t>Triển khai, kiểm thử</w:t>
            </w:r>
          </w:p>
        </w:tc>
        <w:tc>
          <w:tcPr>
            <w:tcW w:w="3239" w:type="dxa"/>
            <w:tcBorders>
              <w:top w:val="single" w:color="000000" w:sz="4" w:space="0"/>
              <w:bottom w:val="single" w:color="000000" w:sz="4" w:space="0"/>
              <w:right w:val="single" w:color="000000" w:sz="4" w:space="0"/>
            </w:tcBorders>
            <w:shd w:val="clear" w:color="auto" w:fill="FFFFFF"/>
            <w:vAlign w:val="top"/>
          </w:tcPr>
          <w:p w14:paraId="212AABCB">
            <w:pPr>
              <w:pStyle w:val="20"/>
              <w:bidi w:val="0"/>
              <w:ind w:left="0" w:leftChars="0" w:firstLine="0" w:firstLineChars="0"/>
              <w:jc w:val="left"/>
              <w:rPr>
                <w:rFonts w:hint="default"/>
                <w:b w:val="0"/>
                <w:color w:val="000000"/>
              </w:rPr>
            </w:pPr>
            <w:r>
              <w:rPr>
                <w:rFonts w:hint="default"/>
                <w:b w:val="0"/>
                <w:color w:val="000000"/>
                <w:lang w:val="en-US" w:eastAsia="zh-CN"/>
              </w:rPr>
              <w:t>Docker Compose; mô tả API bằng OpenAPI và kiểm tra bằng Postman.</w:t>
            </w:r>
          </w:p>
        </w:tc>
      </w:tr>
      <w:tr w14:paraId="143DD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21640ED">
            <w:pPr>
              <w:pStyle w:val="20"/>
              <w:bidi w:val="0"/>
              <w:ind w:left="0" w:leftChars="0" w:firstLine="0" w:firstLineChars="0"/>
              <w:jc w:val="left"/>
              <w:rPr>
                <w:rFonts w:hint="default"/>
                <w:b/>
                <w:bCs w:val="0"/>
                <w:color w:val="000000"/>
              </w:rPr>
            </w:pPr>
            <w:r>
              <w:rPr>
                <w:rFonts w:hint="default"/>
                <w:b/>
                <w:bCs w:val="0"/>
                <w:color w:val="000000"/>
                <w:lang w:val="en-US" w:eastAsia="zh-CN"/>
              </w:rPr>
              <w:t>NFR-11–12</w:t>
            </w:r>
          </w:p>
        </w:tc>
        <w:tc>
          <w:tcPr>
            <w:tcW w:w="2658" w:type="dxa"/>
            <w:tcBorders>
              <w:top w:val="single" w:color="000000" w:sz="4" w:space="0"/>
              <w:bottom w:val="single" w:color="000000" w:sz="4" w:space="0"/>
            </w:tcBorders>
            <w:shd w:val="clear" w:color="auto" w:fill="FFFFFF"/>
            <w:vAlign w:val="top"/>
          </w:tcPr>
          <w:p w14:paraId="5A5B987F">
            <w:pPr>
              <w:pStyle w:val="20"/>
              <w:bidi w:val="0"/>
              <w:ind w:left="0" w:leftChars="0" w:firstLine="0" w:firstLineChars="0"/>
              <w:jc w:val="left"/>
              <w:rPr>
                <w:rFonts w:hint="default"/>
                <w:b w:val="0"/>
                <w:color w:val="000000"/>
              </w:rPr>
            </w:pPr>
            <w:r>
              <w:rPr>
                <w:rFonts w:hint="default"/>
                <w:b w:val="0"/>
                <w:color w:val="000000"/>
                <w:lang w:val="en-US" w:eastAsia="zh-CN"/>
              </w:rPr>
              <w:t>Xử lý lỗi, phục hồi</w:t>
            </w:r>
          </w:p>
        </w:tc>
        <w:tc>
          <w:tcPr>
            <w:tcW w:w="3239" w:type="dxa"/>
            <w:tcBorders>
              <w:top w:val="single" w:color="000000" w:sz="4" w:space="0"/>
              <w:bottom w:val="single" w:color="000000" w:sz="4" w:space="0"/>
              <w:right w:val="single" w:color="000000" w:sz="4" w:space="0"/>
            </w:tcBorders>
            <w:shd w:val="clear" w:color="auto" w:fill="FFFFFF"/>
            <w:vAlign w:val="top"/>
          </w:tcPr>
          <w:p w14:paraId="3DE9BD52">
            <w:pPr>
              <w:pStyle w:val="20"/>
              <w:bidi w:val="0"/>
              <w:ind w:left="0" w:leftChars="0" w:firstLine="0" w:firstLineChars="0"/>
              <w:jc w:val="left"/>
              <w:rPr>
                <w:rFonts w:hint="default"/>
                <w:b w:val="0"/>
                <w:color w:val="000000"/>
              </w:rPr>
            </w:pPr>
            <w:r>
              <w:rPr>
                <w:rFonts w:hint="default"/>
                <w:b w:val="0"/>
                <w:color w:val="000000"/>
                <w:lang w:val="en-US" w:eastAsia="zh-CN"/>
              </w:rPr>
              <w:t>HTTP nhất quán; sao lưu và thử khôi phục CSDL.</w:t>
            </w:r>
          </w:p>
        </w:tc>
      </w:tr>
    </w:tbl>
    <w:p w14:paraId="72BDF167">
      <w:pPr>
        <w:pStyle w:val="20"/>
        <w:bidi w:val="0"/>
        <w:rPr>
          <w:rFonts w:hint="default"/>
        </w:rPr>
      </w:pPr>
    </w:p>
    <w:p w14:paraId="36DAFEF5">
      <w:pPr>
        <w:pStyle w:val="20"/>
        <w:bidi w:val="0"/>
        <w:rPr>
          <w:rFonts w:hint="default"/>
        </w:rPr>
      </w:pPr>
      <w:r>
        <w:rPr>
          <w:rFonts w:hint="default"/>
          <w:lang w:val="en-US" w:eastAsia="zh-CN"/>
        </w:rPr>
        <w:t>Các chỉ tiêu thời gian phản hồi, số người dùng đồng thời, thời gian phục hồi và mức mất dữ liệu chấp nhận được phải được thống nhất trước khi nghiệm thu. Việc đáp ứng được xác định bằng phép đo, không suy ra chỉ từ lựa chọn công nghệ.</w:t>
      </w:r>
    </w:p>
    <w:p w14:paraId="09F10D74">
      <w:pPr>
        <w:pStyle w:val="18"/>
        <w:keepNext/>
        <w:bidi w:val="0"/>
        <w:outlineLvl w:val="2"/>
        <w:rPr>
          <w:rFonts w:hint="default"/>
          <w:lang w:val="en-US" w:eastAsia="zh-CN"/>
        </w:rPr>
      </w:pPr>
      <w:r>
        <w:rPr>
          <w:rFonts w:hint="default"/>
          <w:lang w:val="en-US" w:eastAsia="zh-CN"/>
        </w:rPr>
        <w:t>Phân rã yêu cầu chức năng</w:t>
      </w:r>
    </w:p>
    <w:p w14:paraId="34281017">
      <w:pPr>
        <w:pStyle w:val="20"/>
        <w:bidi w:val="0"/>
        <w:rPr>
          <w:rFonts w:hint="default"/>
        </w:rPr>
      </w:pPr>
      <w:r>
        <w:rPr>
          <w:rFonts w:hint="default"/>
          <w:lang w:val="en-US" w:eastAsia="zh-CN"/>
        </w:rPr>
        <w:t>Mỗi yêu cầu có một mã để theo dõi từ thiết kế đến kiểm thử. Nhóm yêu cầu quản trị bảo vệ quyền truy cập; nhóm thiết kế khảo sát tạo cấu trúc hợp lệ; nhóm thực hiện khảo sát bảo đảm dữ liệu nhận được có thể lưu và truy xuất nhất quán.</w:t>
      </w:r>
    </w:p>
    <w:p w14:paraId="4D5CA23B">
      <w:pPr>
        <w:pStyle w:val="30"/>
        <w:keepNext/>
        <w:bidi w:val="0"/>
        <w:ind w:left="0" w:firstLine="0"/>
        <w:jc w:val="center"/>
        <w:rPr>
          <w:rFonts w:hint="default"/>
        </w:rPr>
      </w:pPr>
      <w:r>
        <w:rPr>
          <w:rFonts w:hint="default"/>
          <w:lang w:val="en-US" w:eastAsia="zh-CN"/>
        </w:rPr>
        <w:t>Bảng 1.3. Danh sách yêu cầu chức năng.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3"/>
        <w:gridCol w:w="2790"/>
        <w:gridCol w:w="4083"/>
      </w:tblGrid>
      <w:tr w14:paraId="37540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63" w:type="dxa"/>
            <w:tcBorders>
              <w:top w:val="single" w:color="000000" w:sz="4" w:space="0"/>
              <w:left w:val="single" w:color="000000" w:sz="4" w:space="0"/>
              <w:bottom w:val="single" w:color="000000" w:sz="4" w:space="0"/>
              <w:right w:val="single" w:color="000000" w:sz="4" w:space="0"/>
              <w:tl2br w:val="nil"/>
            </w:tcBorders>
            <w:shd w:val="clear" w:color="auto" w:fill="FFFFFF"/>
            <w:vAlign w:val="top"/>
          </w:tcPr>
          <w:p w14:paraId="0592D8A6">
            <w:pPr>
              <w:pStyle w:val="20"/>
              <w:keepNext/>
              <w:bidi w:val="0"/>
              <w:ind w:left="0" w:leftChars="0" w:firstLine="0" w:firstLineChars="0"/>
              <w:jc w:val="center"/>
              <w:rPr>
                <w:rFonts w:hint="default"/>
                <w:b w:val="0"/>
                <w:bCs/>
                <w:color w:val="000000"/>
              </w:rPr>
            </w:pPr>
            <w:r>
              <w:rPr>
                <w:rFonts w:hint="default"/>
                <w:b w:val="0"/>
                <w:bCs/>
                <w:color w:val="000000"/>
                <w:lang w:val="en-US" w:eastAsia="zh-CN"/>
              </w:rPr>
              <w:t>Mã yêu cầu</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816D2F">
            <w:pPr>
              <w:pStyle w:val="20"/>
              <w:keepNext/>
              <w:bidi w:val="0"/>
              <w:ind w:left="0" w:leftChars="0" w:firstLine="0" w:firstLineChars="0"/>
              <w:jc w:val="center"/>
              <w:rPr>
                <w:rFonts w:hint="default"/>
                <w:b w:val="0"/>
                <w:bCs/>
                <w:color w:val="000000"/>
              </w:rPr>
            </w:pPr>
            <w:r>
              <w:rPr>
                <w:rFonts w:hint="default"/>
                <w:b w:val="0"/>
                <w:bCs/>
                <w:color w:val="000000"/>
                <w:lang w:val="en-US" w:eastAsia="zh-CN"/>
              </w:rPr>
              <w:t>Tên yêu cầu</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8C7777">
            <w:pPr>
              <w:pStyle w:val="20"/>
              <w:keepNext/>
              <w:bidi w:val="0"/>
              <w:ind w:left="0" w:leftChars="0" w:firstLine="0" w:firstLineChars="0"/>
              <w:jc w:val="center"/>
              <w:rPr>
                <w:rFonts w:hint="default"/>
                <w:b w:val="0"/>
                <w:bCs/>
                <w:color w:val="000000"/>
              </w:rPr>
            </w:pPr>
            <w:r>
              <w:rPr>
                <w:rFonts w:hint="default"/>
                <w:b w:val="0"/>
                <w:bCs/>
                <w:color w:val="000000"/>
                <w:lang w:val="en-US" w:eastAsia="zh-CN"/>
              </w:rPr>
              <w:t>Mô tả chi tiết</w:t>
            </w:r>
          </w:p>
        </w:tc>
      </w:tr>
      <w:tr w14:paraId="1C4E3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F6C4EC">
            <w:pPr>
              <w:pStyle w:val="20"/>
              <w:bidi w:val="0"/>
              <w:ind w:left="0" w:leftChars="0" w:firstLine="0" w:firstLineChars="0"/>
              <w:jc w:val="left"/>
              <w:rPr>
                <w:rFonts w:hint="default"/>
                <w:b w:val="0"/>
                <w:color w:val="000000"/>
              </w:rPr>
            </w:pPr>
            <w:r>
              <w:rPr>
                <w:rFonts w:hint="default"/>
                <w:b w:val="0"/>
                <w:color w:val="000000"/>
                <w:lang w:val="en-US" w:eastAsia="zh-CN"/>
              </w:rPr>
              <w:t>FR-01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B81FABE">
            <w:pPr>
              <w:pStyle w:val="20"/>
              <w:bidi w:val="0"/>
              <w:ind w:left="0" w:leftChars="0" w:firstLine="0" w:firstLineChars="0"/>
              <w:jc w:val="left"/>
              <w:rPr>
                <w:rFonts w:hint="default"/>
                <w:b w:val="0"/>
                <w:color w:val="000000"/>
              </w:rPr>
            </w:pPr>
            <w:r>
              <w:rPr>
                <w:rFonts w:hint="default"/>
                <w:b w:val="0"/>
                <w:color w:val="000000"/>
                <w:lang w:val="en-US" w:eastAsia="zh-CN"/>
              </w:rPr>
              <w:t>Xác thực người dùng</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32C7F55">
            <w:pPr>
              <w:pStyle w:val="20"/>
              <w:bidi w:val="0"/>
              <w:ind w:left="0" w:leftChars="0" w:firstLine="0" w:firstLineChars="0"/>
              <w:jc w:val="left"/>
              <w:rPr>
                <w:rFonts w:hint="default"/>
                <w:b w:val="0"/>
                <w:color w:val="000000"/>
              </w:rPr>
            </w:pPr>
            <w:r>
              <w:rPr>
                <w:rFonts w:hint="default"/>
                <w:b w:val="0"/>
                <w:color w:val="000000"/>
                <w:lang w:val="en-US" w:eastAsia="zh-CN"/>
              </w:rPr>
              <w:t>Cho phép người dùng đăng nhập và xác thực thông tin tài khoản.</w:t>
            </w:r>
          </w:p>
        </w:tc>
      </w:tr>
      <w:tr w14:paraId="2F508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96B94A">
            <w:pPr>
              <w:pStyle w:val="20"/>
              <w:bidi w:val="0"/>
              <w:ind w:left="0" w:leftChars="0" w:firstLine="0" w:firstLineChars="0"/>
              <w:jc w:val="left"/>
              <w:rPr>
                <w:rFonts w:hint="default"/>
                <w:b w:val="0"/>
                <w:color w:val="000000"/>
              </w:rPr>
            </w:pPr>
            <w:r>
              <w:rPr>
                <w:rFonts w:hint="default"/>
                <w:b w:val="0"/>
                <w:color w:val="000000"/>
                <w:lang w:val="en-US" w:eastAsia="zh-CN"/>
              </w:rPr>
              <w:t>FR-02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89233E6">
            <w:pPr>
              <w:pStyle w:val="20"/>
              <w:bidi w:val="0"/>
              <w:ind w:left="0" w:leftChars="0" w:firstLine="0" w:firstLineChars="0"/>
              <w:jc w:val="left"/>
              <w:rPr>
                <w:rFonts w:hint="default"/>
                <w:b w:val="0"/>
                <w:color w:val="000000"/>
              </w:rPr>
            </w:pPr>
            <w:r>
              <w:rPr>
                <w:rFonts w:hint="default"/>
                <w:b w:val="0"/>
                <w:color w:val="000000"/>
                <w:lang w:val="en-US" w:eastAsia="zh-CN"/>
              </w:rPr>
              <w:t>Quản lý người dùng</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D7484B">
            <w:pPr>
              <w:pStyle w:val="20"/>
              <w:bidi w:val="0"/>
              <w:ind w:left="0" w:leftChars="0" w:firstLine="0" w:firstLineChars="0"/>
              <w:jc w:val="left"/>
              <w:rPr>
                <w:rFonts w:hint="default"/>
                <w:b w:val="0"/>
                <w:color w:val="000000"/>
              </w:rPr>
            </w:pPr>
            <w:r>
              <w:rPr>
                <w:rFonts w:hint="default"/>
                <w:b w:val="0"/>
                <w:color w:val="000000"/>
                <w:lang w:val="en-US" w:eastAsia="zh-CN"/>
              </w:rPr>
              <w:t>Hỗ trợ quản lý thông tin tài khoản người dùng trong hệ thống.</w:t>
            </w:r>
          </w:p>
        </w:tc>
      </w:tr>
      <w:tr w14:paraId="24727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A1915D6">
            <w:pPr>
              <w:pStyle w:val="20"/>
              <w:bidi w:val="0"/>
              <w:ind w:left="0" w:leftChars="0" w:firstLine="0" w:firstLineChars="0"/>
              <w:jc w:val="left"/>
              <w:rPr>
                <w:rFonts w:hint="default"/>
                <w:b w:val="0"/>
                <w:color w:val="000000"/>
              </w:rPr>
            </w:pPr>
            <w:r>
              <w:rPr>
                <w:rFonts w:hint="default"/>
                <w:b w:val="0"/>
                <w:color w:val="000000"/>
                <w:lang w:val="en-US" w:eastAsia="zh-CN"/>
              </w:rPr>
              <w:t>FR-03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5E9E682">
            <w:pPr>
              <w:pStyle w:val="20"/>
              <w:bidi w:val="0"/>
              <w:ind w:left="0" w:leftChars="0" w:firstLine="0" w:firstLineChars="0"/>
              <w:jc w:val="left"/>
              <w:rPr>
                <w:rFonts w:hint="default"/>
                <w:b w:val="0"/>
                <w:color w:val="000000"/>
              </w:rPr>
            </w:pPr>
            <w:r>
              <w:rPr>
                <w:rFonts w:hint="default"/>
                <w:b w:val="0"/>
                <w:color w:val="000000"/>
                <w:lang w:val="en-US" w:eastAsia="zh-CN"/>
              </w:rPr>
              <w:t>Quản lý vai trò và quyền hạn</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278EBB">
            <w:pPr>
              <w:pStyle w:val="20"/>
              <w:bidi w:val="0"/>
              <w:ind w:left="0" w:leftChars="0" w:firstLine="0" w:firstLineChars="0"/>
              <w:jc w:val="left"/>
              <w:rPr>
                <w:rFonts w:hint="default"/>
                <w:b w:val="0"/>
                <w:color w:val="000000"/>
              </w:rPr>
            </w:pPr>
            <w:r>
              <w:rPr>
                <w:rFonts w:hint="default"/>
                <w:b w:val="0"/>
                <w:color w:val="000000"/>
                <w:lang w:val="en-US" w:eastAsia="zh-CN"/>
              </w:rPr>
              <w:t>Cho phép quản lý vai trò, quyền và phân quyền truy cập các chức năng.</w:t>
            </w:r>
          </w:p>
        </w:tc>
      </w:tr>
      <w:tr w14:paraId="49823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B02AE28">
            <w:pPr>
              <w:pStyle w:val="20"/>
              <w:bidi w:val="0"/>
              <w:ind w:left="0" w:leftChars="0" w:firstLine="0" w:firstLineChars="0"/>
              <w:jc w:val="left"/>
              <w:rPr>
                <w:rFonts w:hint="default"/>
                <w:b w:val="0"/>
                <w:color w:val="000000"/>
              </w:rPr>
            </w:pPr>
            <w:r>
              <w:rPr>
                <w:rFonts w:hint="default"/>
                <w:b w:val="0"/>
                <w:color w:val="000000"/>
                <w:lang w:val="en-US" w:eastAsia="zh-CN"/>
              </w:rPr>
              <w:t>FR-04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643D564">
            <w:pPr>
              <w:pStyle w:val="20"/>
              <w:bidi w:val="0"/>
              <w:ind w:left="0" w:leftChars="0" w:firstLine="0" w:firstLineChars="0"/>
              <w:jc w:val="left"/>
              <w:rPr>
                <w:rFonts w:hint="default"/>
                <w:b w:val="0"/>
                <w:color w:val="000000"/>
              </w:rPr>
            </w:pPr>
            <w:r>
              <w:rPr>
                <w:rFonts w:hint="default"/>
                <w:b w:val="0"/>
                <w:color w:val="000000"/>
                <w:lang w:val="en-US" w:eastAsia="zh-CN"/>
              </w:rPr>
              <w:t>Quản lý khảo sát</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41979C">
            <w:pPr>
              <w:pStyle w:val="20"/>
              <w:bidi w:val="0"/>
              <w:ind w:left="0" w:leftChars="0" w:firstLine="0" w:firstLineChars="0"/>
              <w:jc w:val="left"/>
              <w:rPr>
                <w:rFonts w:hint="default"/>
                <w:b w:val="0"/>
                <w:color w:val="000000"/>
              </w:rPr>
            </w:pPr>
            <w:r>
              <w:rPr>
                <w:rFonts w:hint="default"/>
                <w:b w:val="0"/>
                <w:color w:val="000000"/>
                <w:lang w:val="en-US" w:eastAsia="zh-CN"/>
              </w:rPr>
              <w:t>Hỗ trợ tạo, cập nhật, xem và quản lý thông tin khảo sát.</w:t>
            </w:r>
          </w:p>
        </w:tc>
      </w:tr>
      <w:tr w14:paraId="1D521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382FF5">
            <w:pPr>
              <w:pStyle w:val="20"/>
              <w:bidi w:val="0"/>
              <w:ind w:left="0" w:leftChars="0" w:firstLine="0" w:firstLineChars="0"/>
              <w:jc w:val="left"/>
              <w:rPr>
                <w:rFonts w:hint="default"/>
                <w:b w:val="0"/>
                <w:color w:val="000000"/>
              </w:rPr>
            </w:pPr>
            <w:r>
              <w:rPr>
                <w:rFonts w:hint="default"/>
                <w:b w:val="0"/>
                <w:color w:val="000000"/>
                <w:lang w:val="en-US" w:eastAsia="zh-CN"/>
              </w:rPr>
              <w:t>FR-05</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5FF648">
            <w:pPr>
              <w:pStyle w:val="20"/>
              <w:bidi w:val="0"/>
              <w:ind w:left="0" w:leftChars="0" w:firstLine="0" w:firstLineChars="0"/>
              <w:jc w:val="left"/>
              <w:rPr>
                <w:rFonts w:hint="default"/>
                <w:b w:val="0"/>
                <w:color w:val="000000"/>
              </w:rPr>
            </w:pPr>
            <w:r>
              <w:rPr>
                <w:rFonts w:hint="default"/>
                <w:b w:val="0"/>
                <w:color w:val="000000"/>
                <w:lang w:val="en-US" w:eastAsia="zh-CN"/>
              </w:rPr>
              <w:t>Quản lý trang khảo sát</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F26AAC9">
            <w:pPr>
              <w:pStyle w:val="20"/>
              <w:bidi w:val="0"/>
              <w:ind w:left="0" w:leftChars="0" w:firstLine="0" w:firstLineChars="0"/>
              <w:jc w:val="left"/>
              <w:rPr>
                <w:rFonts w:hint="default"/>
                <w:b w:val="0"/>
                <w:color w:val="000000"/>
              </w:rPr>
            </w:pPr>
            <w:r>
              <w:rPr>
                <w:rFonts w:hint="default"/>
                <w:b w:val="0"/>
                <w:color w:val="000000"/>
                <w:lang w:val="en-US" w:eastAsia="zh-CN"/>
              </w:rPr>
              <w:t>Cho phép tổ chức các câu hỏi thành nhiều trang trong một khảo sát.</w:t>
            </w:r>
          </w:p>
        </w:tc>
      </w:tr>
      <w:tr w14:paraId="11571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63F757A0">
            <w:pPr>
              <w:pStyle w:val="20"/>
              <w:bidi w:val="0"/>
              <w:ind w:left="0" w:leftChars="0" w:firstLine="0" w:firstLineChars="0"/>
              <w:jc w:val="left"/>
              <w:rPr>
                <w:rFonts w:hint="default"/>
                <w:b w:val="0"/>
                <w:color w:val="000000"/>
              </w:rPr>
            </w:pPr>
            <w:r>
              <w:rPr>
                <w:rFonts w:hint="default"/>
                <w:b w:val="0"/>
                <w:color w:val="000000"/>
                <w:lang w:val="en-US" w:eastAsia="zh-CN"/>
              </w:rPr>
              <w:t>FR-06</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781324C5">
            <w:pPr>
              <w:pStyle w:val="20"/>
              <w:bidi w:val="0"/>
              <w:ind w:left="0" w:leftChars="0" w:firstLine="0" w:firstLineChars="0"/>
              <w:jc w:val="left"/>
              <w:rPr>
                <w:rFonts w:hint="default"/>
                <w:b w:val="0"/>
                <w:color w:val="000000"/>
              </w:rPr>
            </w:pPr>
            <w:r>
              <w:rPr>
                <w:rFonts w:hint="default"/>
                <w:b w:val="0"/>
                <w:color w:val="000000"/>
                <w:lang w:val="en-US" w:eastAsia="zh-CN"/>
              </w:rPr>
              <w:t>Quản lý câu hỏi</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E6F030">
            <w:pPr>
              <w:pStyle w:val="20"/>
              <w:bidi w:val="0"/>
              <w:ind w:left="0" w:leftChars="0" w:firstLine="0" w:firstLineChars="0"/>
              <w:jc w:val="left"/>
              <w:rPr>
                <w:rFonts w:hint="default"/>
                <w:b w:val="0"/>
                <w:color w:val="000000"/>
              </w:rPr>
            </w:pPr>
            <w:r>
              <w:rPr>
                <w:rFonts w:hint="default"/>
                <w:b w:val="0"/>
                <w:color w:val="000000"/>
                <w:lang w:val="en-US" w:eastAsia="zh-CN"/>
              </w:rPr>
              <w:t>Hỗ trợ tạo và cấu hình câu hỏi thuộc các loại khác nhau.</w:t>
            </w:r>
          </w:p>
        </w:tc>
      </w:tr>
      <w:tr w14:paraId="70E6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21A66D">
            <w:pPr>
              <w:pStyle w:val="20"/>
              <w:bidi w:val="0"/>
              <w:ind w:left="0" w:leftChars="0" w:firstLine="0" w:firstLineChars="0"/>
              <w:jc w:val="left"/>
              <w:rPr>
                <w:rFonts w:hint="default"/>
                <w:b w:val="0"/>
                <w:color w:val="000000"/>
              </w:rPr>
            </w:pPr>
            <w:r>
              <w:rPr>
                <w:rFonts w:hint="default"/>
                <w:b w:val="0"/>
                <w:color w:val="000000"/>
                <w:lang w:val="en-US" w:eastAsia="zh-CN"/>
              </w:rPr>
              <w:t>FR-07</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41F119A6">
            <w:pPr>
              <w:pStyle w:val="20"/>
              <w:bidi w:val="0"/>
              <w:ind w:left="0" w:leftChars="0" w:firstLine="0" w:firstLineChars="0"/>
              <w:jc w:val="left"/>
              <w:rPr>
                <w:rFonts w:hint="default"/>
                <w:b w:val="0"/>
                <w:color w:val="000000"/>
              </w:rPr>
            </w:pPr>
            <w:r>
              <w:rPr>
                <w:rFonts w:hint="default"/>
                <w:b w:val="0"/>
                <w:color w:val="000000"/>
                <w:lang w:val="en-US" w:eastAsia="zh-CN"/>
              </w:rPr>
              <w:t>Quản lý phương án trả lời</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E4B2818">
            <w:pPr>
              <w:pStyle w:val="20"/>
              <w:bidi w:val="0"/>
              <w:ind w:left="0" w:leftChars="0" w:firstLine="0" w:firstLineChars="0"/>
              <w:jc w:val="left"/>
              <w:rPr>
                <w:rFonts w:hint="default"/>
                <w:b w:val="0"/>
                <w:color w:val="000000"/>
              </w:rPr>
            </w:pPr>
            <w:r>
              <w:rPr>
                <w:rFonts w:hint="default"/>
                <w:b w:val="0"/>
                <w:color w:val="000000"/>
                <w:lang w:val="en-US" w:eastAsia="zh-CN"/>
              </w:rPr>
              <w:t>Cho phép thiết lập các phương án đối với câu hỏi lựa chọn một hoặc nhiều đáp án.</w:t>
            </w:r>
          </w:p>
        </w:tc>
      </w:tr>
      <w:tr w14:paraId="71FD8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E92E09">
            <w:pPr>
              <w:pStyle w:val="20"/>
              <w:bidi w:val="0"/>
              <w:ind w:left="0" w:leftChars="0" w:firstLine="0" w:firstLineChars="0"/>
              <w:jc w:val="left"/>
              <w:rPr>
                <w:rFonts w:hint="default"/>
                <w:b w:val="0"/>
                <w:color w:val="000000"/>
              </w:rPr>
            </w:pPr>
            <w:r>
              <w:rPr>
                <w:rFonts w:hint="default"/>
                <w:b w:val="0"/>
                <w:color w:val="000000"/>
                <w:lang w:val="en-US" w:eastAsia="zh-CN"/>
              </w:rPr>
              <w:t>FR-08</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61C5CBA7">
            <w:pPr>
              <w:pStyle w:val="20"/>
              <w:bidi w:val="0"/>
              <w:ind w:left="0" w:leftChars="0" w:firstLine="0" w:firstLineChars="0"/>
              <w:jc w:val="left"/>
              <w:rPr>
                <w:rFonts w:hint="default"/>
                <w:b w:val="0"/>
                <w:color w:val="000000"/>
              </w:rPr>
            </w:pPr>
            <w:r>
              <w:rPr>
                <w:rFonts w:hint="default"/>
                <w:b w:val="0"/>
                <w:color w:val="000000"/>
                <w:lang w:val="en-US" w:eastAsia="zh-CN"/>
              </w:rPr>
              <w:t>Thiết lập điều kiện hiển thị</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71050B">
            <w:pPr>
              <w:pStyle w:val="20"/>
              <w:bidi w:val="0"/>
              <w:ind w:left="0" w:leftChars="0" w:firstLine="0" w:firstLineChars="0"/>
              <w:jc w:val="left"/>
              <w:rPr>
                <w:rFonts w:hint="default"/>
                <w:b w:val="0"/>
                <w:color w:val="000000"/>
              </w:rPr>
            </w:pPr>
            <w:r>
              <w:rPr>
                <w:rFonts w:hint="default"/>
                <w:b w:val="0"/>
                <w:color w:val="000000"/>
                <w:lang w:val="en-US" w:eastAsia="zh-CN"/>
              </w:rPr>
              <w:t>Cho phép cấu hình điều kiện ẩn câu hỏi dựa trên câu trả lời của câu hỏi khác.</w:t>
            </w:r>
          </w:p>
        </w:tc>
      </w:tr>
      <w:tr w14:paraId="06E85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C26AF0">
            <w:pPr>
              <w:pStyle w:val="20"/>
              <w:bidi w:val="0"/>
              <w:ind w:left="0" w:leftChars="0" w:firstLine="0" w:firstLineChars="0"/>
              <w:jc w:val="left"/>
              <w:rPr>
                <w:rFonts w:hint="default"/>
                <w:b w:val="0"/>
                <w:color w:val="000000"/>
              </w:rPr>
            </w:pPr>
            <w:r>
              <w:rPr>
                <w:rFonts w:hint="default"/>
                <w:b w:val="0"/>
                <w:color w:val="000000"/>
                <w:lang w:val="en-US" w:eastAsia="zh-CN"/>
              </w:rPr>
              <w:t>FR-09</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051A058">
            <w:pPr>
              <w:pStyle w:val="20"/>
              <w:bidi w:val="0"/>
              <w:ind w:left="0" w:leftChars="0" w:firstLine="0" w:firstLineChars="0"/>
              <w:jc w:val="left"/>
              <w:rPr>
                <w:rFonts w:hint="default"/>
                <w:b w:val="0"/>
                <w:color w:val="000000"/>
              </w:rPr>
            </w:pPr>
            <w:r>
              <w:rPr>
                <w:rFonts w:hint="default"/>
                <w:b w:val="0"/>
                <w:color w:val="000000"/>
                <w:lang w:val="en-US" w:eastAsia="zh-CN"/>
              </w:rPr>
              <w:t>Quản lý trạng thái khảo sát</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6B0F4B2">
            <w:pPr>
              <w:pStyle w:val="20"/>
              <w:bidi w:val="0"/>
              <w:ind w:left="0" w:leftChars="0" w:firstLine="0" w:firstLineChars="0"/>
              <w:jc w:val="left"/>
              <w:rPr>
                <w:rFonts w:hint="default"/>
                <w:b w:val="0"/>
                <w:color w:val="000000"/>
              </w:rPr>
            </w:pPr>
            <w:r>
              <w:rPr>
                <w:rFonts w:hint="default"/>
                <w:b w:val="0"/>
                <w:color w:val="000000"/>
                <w:lang w:val="en-US" w:eastAsia="zh-CN"/>
              </w:rPr>
              <w:t>Cho phép xác định trạng thái hoạt động của khảo sát.</w:t>
            </w:r>
          </w:p>
        </w:tc>
      </w:tr>
      <w:tr w14:paraId="0A7E4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37AAFADD">
            <w:pPr>
              <w:pStyle w:val="20"/>
              <w:bidi w:val="0"/>
              <w:ind w:left="0" w:leftChars="0" w:firstLine="0" w:firstLineChars="0"/>
              <w:jc w:val="left"/>
              <w:rPr>
                <w:rFonts w:hint="default"/>
                <w:b w:val="0"/>
                <w:color w:val="000000"/>
              </w:rPr>
            </w:pPr>
            <w:r>
              <w:rPr>
                <w:rFonts w:hint="default"/>
                <w:b w:val="0"/>
                <w:color w:val="000000"/>
                <w:lang w:val="en-US" w:eastAsia="zh-CN"/>
              </w:rPr>
              <w:t>FR-10</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D56947">
            <w:pPr>
              <w:pStyle w:val="20"/>
              <w:bidi w:val="0"/>
              <w:ind w:left="0" w:leftChars="0" w:firstLine="0" w:firstLineChars="0"/>
              <w:jc w:val="left"/>
              <w:rPr>
                <w:rFonts w:hint="default"/>
                <w:b w:val="0"/>
                <w:color w:val="000000"/>
              </w:rPr>
            </w:pPr>
            <w:r>
              <w:rPr>
                <w:rFonts w:hint="default"/>
                <w:b w:val="0"/>
                <w:color w:val="000000"/>
                <w:lang w:val="en-US" w:eastAsia="zh-CN"/>
              </w:rPr>
              <w:t>Truy cập khảo sát công khai</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1681EFDD">
            <w:pPr>
              <w:pStyle w:val="20"/>
              <w:bidi w:val="0"/>
              <w:ind w:left="0" w:leftChars="0" w:firstLine="0" w:firstLineChars="0"/>
              <w:jc w:val="left"/>
              <w:rPr>
                <w:rFonts w:hint="default"/>
                <w:b w:val="0"/>
                <w:color w:val="000000"/>
              </w:rPr>
            </w:pPr>
            <w:r>
              <w:rPr>
                <w:rFonts w:hint="default"/>
                <w:b w:val="0"/>
                <w:color w:val="000000"/>
                <w:lang w:val="en-US" w:eastAsia="zh-CN"/>
              </w:rPr>
              <w:t>Cung cấp API cho phép người tham gia truy cập thông tin khảo sát đang hoạt động.</w:t>
            </w:r>
          </w:p>
        </w:tc>
      </w:tr>
      <w:tr w14:paraId="274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276FBC54">
            <w:pPr>
              <w:pStyle w:val="20"/>
              <w:bidi w:val="0"/>
              <w:ind w:left="0" w:leftChars="0" w:firstLine="0" w:firstLineChars="0"/>
              <w:jc w:val="left"/>
              <w:rPr>
                <w:rFonts w:hint="default"/>
                <w:b w:val="0"/>
                <w:color w:val="000000"/>
              </w:rPr>
            </w:pPr>
            <w:r>
              <w:rPr>
                <w:rFonts w:hint="default"/>
                <w:b w:val="0"/>
                <w:color w:val="000000"/>
                <w:lang w:val="en-US" w:eastAsia="zh-CN"/>
              </w:rPr>
              <w:t>FR-11</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BC16125">
            <w:pPr>
              <w:pStyle w:val="20"/>
              <w:bidi w:val="0"/>
              <w:ind w:left="0" w:leftChars="0" w:firstLine="0" w:firstLineChars="0"/>
              <w:jc w:val="left"/>
              <w:rPr>
                <w:rFonts w:hint="default"/>
                <w:b w:val="0"/>
                <w:color w:val="000000"/>
              </w:rPr>
            </w:pPr>
            <w:r>
              <w:rPr>
                <w:rFonts w:hint="default"/>
                <w:b w:val="0"/>
                <w:color w:val="000000"/>
                <w:lang w:val="en-US" w:eastAsia="zh-CN"/>
              </w:rPr>
              <w:t>Thực hiện khảo sát</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D9AC3B9">
            <w:pPr>
              <w:pStyle w:val="20"/>
              <w:bidi w:val="0"/>
              <w:ind w:left="0" w:leftChars="0" w:firstLine="0" w:firstLineChars="0"/>
              <w:jc w:val="left"/>
              <w:rPr>
                <w:rFonts w:hint="default"/>
                <w:b w:val="0"/>
                <w:color w:val="000000"/>
              </w:rPr>
            </w:pPr>
            <w:r>
              <w:rPr>
                <w:rFonts w:hint="default"/>
                <w:b w:val="0"/>
                <w:color w:val="000000"/>
                <w:lang w:val="en-US" w:eastAsia="zh-CN"/>
              </w:rPr>
              <w:t>Cho phép người tham gia nhập hoặc lựa chọn câu trả lời phù hợp với từng loại câu hỏi.</w:t>
            </w:r>
          </w:p>
        </w:tc>
      </w:tr>
      <w:tr w14:paraId="4594D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0EF9D9">
            <w:pPr>
              <w:pStyle w:val="20"/>
              <w:bidi w:val="0"/>
              <w:ind w:left="0" w:leftChars="0" w:firstLine="0" w:firstLineChars="0"/>
              <w:jc w:val="left"/>
              <w:rPr>
                <w:rFonts w:hint="default"/>
                <w:b w:val="0"/>
                <w:color w:val="000000"/>
              </w:rPr>
            </w:pPr>
            <w:r>
              <w:rPr>
                <w:rFonts w:hint="default"/>
                <w:b w:val="0"/>
                <w:color w:val="000000"/>
                <w:lang w:val="en-US" w:eastAsia="zh-CN"/>
              </w:rPr>
              <w:t>FR-12</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E9147FE">
            <w:pPr>
              <w:pStyle w:val="20"/>
              <w:bidi w:val="0"/>
              <w:ind w:left="0" w:leftChars="0" w:firstLine="0" w:firstLineChars="0"/>
              <w:jc w:val="left"/>
              <w:rPr>
                <w:rFonts w:hint="default"/>
                <w:b w:val="0"/>
                <w:color w:val="000000"/>
              </w:rPr>
            </w:pPr>
            <w:r>
              <w:rPr>
                <w:rFonts w:hint="default"/>
                <w:b w:val="0"/>
                <w:color w:val="000000"/>
                <w:lang w:val="en-US" w:eastAsia="zh-CN"/>
              </w:rPr>
              <w:t>Kiểm tra dữ liệu câu trả lời</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081668">
            <w:pPr>
              <w:pStyle w:val="20"/>
              <w:bidi w:val="0"/>
              <w:ind w:left="0" w:leftChars="0" w:firstLine="0" w:firstLineChars="0"/>
              <w:jc w:val="left"/>
              <w:rPr>
                <w:rFonts w:hint="default"/>
                <w:b w:val="0"/>
                <w:color w:val="000000"/>
              </w:rPr>
            </w:pPr>
            <w:r>
              <w:rPr>
                <w:rFonts w:hint="default"/>
                <w:b w:val="0"/>
                <w:color w:val="000000"/>
                <w:lang w:val="en-US" w:eastAsia="zh-CN"/>
              </w:rPr>
              <w:t>Kiểm tra dữ liệu được gửi theo các quy tắc nghiệp vụ và ràng buộc của câu hỏi.</w:t>
            </w:r>
          </w:p>
        </w:tc>
      </w:tr>
      <w:tr w14:paraId="52E79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5B1C1B8">
            <w:pPr>
              <w:pStyle w:val="20"/>
              <w:bidi w:val="0"/>
              <w:ind w:left="0" w:leftChars="0" w:firstLine="0" w:firstLineChars="0"/>
              <w:jc w:val="left"/>
              <w:rPr>
                <w:rFonts w:hint="default"/>
                <w:b w:val="0"/>
                <w:color w:val="000000"/>
              </w:rPr>
            </w:pPr>
            <w:r>
              <w:rPr>
                <w:rFonts w:hint="default"/>
                <w:b w:val="0"/>
                <w:color w:val="000000"/>
                <w:lang w:val="en-US" w:eastAsia="zh-CN"/>
              </w:rPr>
              <w:t>FR-13</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9D4B6B6">
            <w:pPr>
              <w:pStyle w:val="20"/>
              <w:bidi w:val="0"/>
              <w:ind w:left="0" w:leftChars="0" w:firstLine="0" w:firstLineChars="0"/>
              <w:jc w:val="left"/>
              <w:rPr>
                <w:rFonts w:hint="default"/>
                <w:b w:val="0"/>
                <w:color w:val="000000"/>
              </w:rPr>
            </w:pPr>
            <w:r>
              <w:rPr>
                <w:rFonts w:hint="default"/>
                <w:b w:val="0"/>
                <w:color w:val="000000"/>
                <w:lang w:val="en-US" w:eastAsia="zh-CN"/>
              </w:rPr>
              <w:t>Gửi kết quả khảo sát</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E926297">
            <w:pPr>
              <w:pStyle w:val="20"/>
              <w:bidi w:val="0"/>
              <w:ind w:left="0" w:leftChars="0" w:firstLine="0" w:firstLineChars="0"/>
              <w:jc w:val="left"/>
              <w:rPr>
                <w:rFonts w:hint="default"/>
                <w:b w:val="0"/>
                <w:color w:val="000000"/>
              </w:rPr>
            </w:pPr>
            <w:r>
              <w:rPr>
                <w:rFonts w:hint="default"/>
                <w:b w:val="0"/>
                <w:color w:val="000000"/>
                <w:lang w:val="en-US" w:eastAsia="zh-CN"/>
              </w:rPr>
              <w:t>Tiếp nhận và xử lý yêu cầu gửi câu trả lời của người tham gia.</w:t>
            </w:r>
          </w:p>
        </w:tc>
      </w:tr>
      <w:tr w14:paraId="62800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3" w:type="dxa"/>
            <w:tcBorders>
              <w:top w:val="single" w:color="000000" w:sz="4" w:space="0"/>
              <w:left w:val="single" w:color="000000" w:sz="4" w:space="0"/>
              <w:bottom w:val="single" w:color="000000" w:sz="4" w:space="0"/>
              <w:right w:val="single" w:color="000000" w:sz="4" w:space="0"/>
            </w:tcBorders>
            <w:shd w:val="clear" w:color="auto" w:fill="FFFFFF"/>
            <w:vAlign w:val="top"/>
          </w:tcPr>
          <w:p w14:paraId="79DB9BB5">
            <w:pPr>
              <w:pStyle w:val="20"/>
              <w:bidi w:val="0"/>
              <w:ind w:left="0" w:leftChars="0" w:firstLine="0" w:firstLineChars="0"/>
              <w:jc w:val="left"/>
              <w:rPr>
                <w:rFonts w:hint="default"/>
                <w:b w:val="0"/>
                <w:color w:val="000000"/>
              </w:rPr>
            </w:pPr>
            <w:r>
              <w:rPr>
                <w:rFonts w:hint="default"/>
                <w:b w:val="0"/>
                <w:color w:val="000000"/>
                <w:lang w:val="en-US" w:eastAsia="zh-CN"/>
              </w:rPr>
              <w:t>FR-14</w:t>
            </w:r>
          </w:p>
        </w:tc>
        <w:tc>
          <w:tcPr>
            <w:tcW w:w="2790" w:type="dxa"/>
            <w:tcBorders>
              <w:top w:val="single" w:color="000000" w:sz="4" w:space="0"/>
              <w:left w:val="single" w:color="000000" w:sz="4" w:space="0"/>
              <w:bottom w:val="single" w:color="000000" w:sz="4" w:space="0"/>
              <w:right w:val="single" w:color="000000" w:sz="4" w:space="0"/>
            </w:tcBorders>
            <w:shd w:val="clear" w:color="auto" w:fill="FFFFFF"/>
            <w:vAlign w:val="top"/>
          </w:tcPr>
          <w:p w14:paraId="2E7EE871">
            <w:pPr>
              <w:pStyle w:val="20"/>
              <w:bidi w:val="0"/>
              <w:ind w:left="0" w:leftChars="0" w:firstLine="0" w:firstLineChars="0"/>
              <w:jc w:val="left"/>
              <w:rPr>
                <w:rFonts w:hint="default"/>
                <w:b w:val="0"/>
                <w:color w:val="000000"/>
              </w:rPr>
            </w:pPr>
            <w:r>
              <w:rPr>
                <w:rFonts w:hint="default"/>
                <w:b w:val="0"/>
                <w:color w:val="000000"/>
                <w:lang w:val="en-US" w:eastAsia="zh-CN"/>
              </w:rPr>
              <w:t>Lưu trữ kết quả khảo sát</w:t>
            </w:r>
          </w:p>
        </w:tc>
        <w:tc>
          <w:tcPr>
            <w:tcW w:w="4083" w:type="dxa"/>
            <w:tcBorders>
              <w:top w:val="single" w:color="000000" w:sz="4" w:space="0"/>
              <w:left w:val="single" w:color="000000" w:sz="4" w:space="0"/>
              <w:bottom w:val="single" w:color="000000" w:sz="4" w:space="0"/>
              <w:right w:val="single" w:color="000000" w:sz="4" w:space="0"/>
            </w:tcBorders>
            <w:shd w:val="clear" w:color="auto" w:fill="FFFFFF"/>
            <w:vAlign w:val="top"/>
          </w:tcPr>
          <w:p w14:paraId="08781372">
            <w:pPr>
              <w:pStyle w:val="20"/>
              <w:bidi w:val="0"/>
              <w:ind w:left="0" w:leftChars="0" w:firstLine="0" w:firstLineChars="0"/>
              <w:jc w:val="left"/>
              <w:rPr>
                <w:rFonts w:hint="default"/>
                <w:b w:val="0"/>
                <w:color w:val="000000"/>
              </w:rPr>
            </w:pPr>
            <w:r>
              <w:rPr>
                <w:rFonts w:hint="default"/>
                <w:b w:val="0"/>
                <w:color w:val="000000"/>
                <w:lang w:val="en-US" w:eastAsia="zh-CN"/>
              </w:rPr>
              <w:t>Lưu thông tin lượt phản hồi và các câu trả lời vào cơ sở dữ liệu.</w:t>
            </w:r>
          </w:p>
        </w:tc>
      </w:tr>
    </w:tbl>
    <w:p w14:paraId="2392180F">
      <w:pPr>
        <w:pStyle w:val="20"/>
        <w:bidi w:val="0"/>
        <w:rPr>
          <w:rFonts w:hint="default"/>
        </w:rPr>
      </w:pPr>
    </w:p>
    <w:p w14:paraId="43D13380">
      <w:pPr>
        <w:pStyle w:val="18"/>
        <w:keepNext/>
        <w:bidi w:val="0"/>
        <w:outlineLvl w:val="2"/>
        <w:rPr>
          <w:rFonts w:hint="default"/>
          <w:lang w:val="en-US" w:eastAsia="zh-CN"/>
        </w:rPr>
      </w:pPr>
      <w:r>
        <w:rPr>
          <w:rFonts w:hint="default"/>
          <w:lang w:val="en-US" w:eastAsia="zh-CN"/>
        </w:rPr>
        <w:t>Diễn giải yêu cầu phi chức năng</w:t>
      </w:r>
    </w:p>
    <w:p w14:paraId="2F6F0C15">
      <w:pPr>
        <w:pStyle w:val="20"/>
        <w:bidi w:val="0"/>
        <w:rPr>
          <w:rFonts w:hint="default"/>
        </w:rPr>
      </w:pPr>
      <w:r>
        <w:rPr>
          <w:rFonts w:hint="default"/>
          <w:lang w:val="en-US" w:eastAsia="zh-CN"/>
        </w:rPr>
        <w:t>Bảo mật được kiểm tra bằng việc từ chối request không có JWT hoặc thiếu quyền, thay vì chỉ kiểm tra nút chức năng trên giao diện. Tính toàn vẹn được kiểm tra bằng các trường hợp nộp thiếu dữ liệu, gửi ID không thuộc khảo sát và lỗi giữa quá trình ghi nhiều bảng. Khả năng phục hồi được kiểm tra bằng việc khôi phục một bản sao lưu vào CSDL kiểm tra và đọc lại dữ liệu.</w:t>
      </w:r>
    </w:p>
    <w:p w14:paraId="0F1CE54F">
      <w:pPr>
        <w:pStyle w:val="20"/>
        <w:bidi w:val="0"/>
        <w:rPr>
          <w:rFonts w:hint="default"/>
        </w:rPr>
      </w:pPr>
      <w:r>
        <w:rPr>
          <w:rFonts w:hint="default"/>
          <w:lang w:val="en-US" w:eastAsia="zh-CN"/>
        </w:rPr>
        <w:t>Khả năng mở rộng được đánh giá trên một môi trường xác định: số instance, CPU/RAM, cấu hình connection pool, dung lượng CSDL và tập dữ liệu thử. Khi tải tăng, cần phân biệt thời gian xử lý ở Gateway, service nghiệp vụ và CSDL để xác định đúng thành phần cần mở rộng.</w:t>
      </w:r>
    </w:p>
    <w:p w14:paraId="4AD53DE9">
      <w:pPr>
        <w:pStyle w:val="30"/>
        <w:keepNext/>
        <w:bidi w:val="0"/>
        <w:ind w:left="0" w:firstLine="0"/>
        <w:jc w:val="center"/>
        <w:rPr>
          <w:rFonts w:hint="default"/>
        </w:rPr>
      </w:pPr>
      <w:r>
        <w:rPr>
          <w:rFonts w:hint="default"/>
          <w:lang w:val="en-US" w:eastAsia="zh-CN"/>
        </w:rPr>
        <w:t>Bảng 1.4. Phép kiểm tra cho các thuộc tính chất lượng.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59D73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20207C3">
            <w:pPr>
              <w:pStyle w:val="20"/>
              <w:keepNext/>
              <w:bidi w:val="0"/>
              <w:ind w:left="0" w:leftChars="0" w:firstLine="0" w:firstLineChars="0"/>
              <w:jc w:val="left"/>
              <w:rPr>
                <w:rFonts w:hint="default"/>
                <w:b/>
                <w:bCs w:val="0"/>
                <w:color w:val="000000"/>
              </w:rPr>
            </w:pPr>
            <w:r>
              <w:rPr>
                <w:rFonts w:hint="default"/>
                <w:b/>
                <w:bCs w:val="0"/>
                <w:color w:val="000000"/>
                <w:lang w:val="en-US" w:eastAsia="zh-CN"/>
              </w:rPr>
              <w:t>Thuộc tính</w:t>
            </w:r>
          </w:p>
        </w:tc>
        <w:tc>
          <w:tcPr>
            <w:tcW w:w="2658" w:type="dxa"/>
            <w:tcBorders>
              <w:top w:val="single" w:color="000000" w:sz="4" w:space="0"/>
              <w:bottom w:val="single" w:color="000000" w:sz="4" w:space="0"/>
            </w:tcBorders>
            <w:shd w:val="clear" w:color="auto" w:fill="FFFFFF"/>
            <w:vAlign w:val="top"/>
          </w:tcPr>
          <w:p w14:paraId="3EC843CE">
            <w:pPr>
              <w:pStyle w:val="20"/>
              <w:keepNext/>
              <w:bidi w:val="0"/>
              <w:ind w:left="0" w:leftChars="0" w:firstLine="0" w:firstLineChars="0"/>
              <w:jc w:val="left"/>
              <w:rPr>
                <w:rFonts w:hint="default"/>
                <w:b/>
                <w:bCs w:val="0"/>
                <w:color w:val="000000"/>
              </w:rPr>
            </w:pPr>
            <w:r>
              <w:rPr>
                <w:rFonts w:hint="default"/>
                <w:b/>
                <w:bCs w:val="0"/>
                <w:color w:val="000000"/>
                <w:lang w:val="en-US" w:eastAsia="zh-CN"/>
              </w:rPr>
              <w:t>Cách kiểm tra</w:t>
            </w:r>
          </w:p>
        </w:tc>
        <w:tc>
          <w:tcPr>
            <w:tcW w:w="3239" w:type="dxa"/>
            <w:tcBorders>
              <w:top w:val="single" w:color="000000" w:sz="4" w:space="0"/>
              <w:bottom w:val="single" w:color="000000" w:sz="4" w:space="0"/>
              <w:right w:val="single" w:color="000000" w:sz="4" w:space="0"/>
            </w:tcBorders>
            <w:shd w:val="clear" w:color="auto" w:fill="FFFFFF"/>
            <w:vAlign w:val="top"/>
          </w:tcPr>
          <w:p w14:paraId="3D1B980D">
            <w:pPr>
              <w:pStyle w:val="20"/>
              <w:keepNext/>
              <w:bidi w:val="0"/>
              <w:ind w:left="0" w:leftChars="0" w:firstLine="0" w:firstLineChars="0"/>
              <w:jc w:val="left"/>
              <w:rPr>
                <w:rFonts w:hint="default"/>
                <w:b/>
                <w:bCs w:val="0"/>
                <w:color w:val="000000"/>
              </w:rPr>
            </w:pPr>
            <w:r>
              <w:rPr>
                <w:rFonts w:hint="default"/>
                <w:b/>
                <w:bCs w:val="0"/>
                <w:color w:val="000000"/>
                <w:lang w:val="en-US" w:eastAsia="zh-CN"/>
              </w:rPr>
              <w:t>Bằng chứng cần lưu</w:t>
            </w:r>
          </w:p>
        </w:tc>
      </w:tr>
      <w:tr w14:paraId="00CF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95A2815">
            <w:pPr>
              <w:pStyle w:val="20"/>
              <w:bidi w:val="0"/>
              <w:ind w:left="0" w:leftChars="0" w:firstLine="0" w:firstLineChars="0"/>
              <w:jc w:val="left"/>
              <w:rPr>
                <w:rFonts w:hint="default"/>
                <w:b/>
                <w:bCs w:val="0"/>
                <w:color w:val="000000"/>
              </w:rPr>
            </w:pPr>
            <w:r>
              <w:rPr>
                <w:rFonts w:hint="default"/>
                <w:b/>
                <w:bCs w:val="0"/>
                <w:color w:val="000000"/>
                <w:lang w:val="en-US" w:eastAsia="zh-CN"/>
              </w:rPr>
              <w:t>Bảo mật</w:t>
            </w:r>
          </w:p>
        </w:tc>
        <w:tc>
          <w:tcPr>
            <w:tcW w:w="2658" w:type="dxa"/>
            <w:tcBorders>
              <w:top w:val="single" w:color="000000" w:sz="4" w:space="0"/>
              <w:bottom w:val="single" w:color="000000" w:sz="4" w:space="0"/>
            </w:tcBorders>
            <w:shd w:val="clear" w:color="auto" w:fill="FFFFFF"/>
            <w:vAlign w:val="top"/>
          </w:tcPr>
          <w:p w14:paraId="0A2D6DA7">
            <w:pPr>
              <w:pStyle w:val="20"/>
              <w:bidi w:val="0"/>
              <w:ind w:left="0" w:leftChars="0" w:firstLine="0" w:firstLineChars="0"/>
              <w:jc w:val="left"/>
              <w:rPr>
                <w:rFonts w:hint="default"/>
                <w:b w:val="0"/>
                <w:color w:val="000000"/>
              </w:rPr>
            </w:pPr>
            <w:r>
              <w:rPr>
                <w:rFonts w:hint="default"/>
                <w:b w:val="0"/>
                <w:color w:val="000000"/>
                <w:lang w:val="en-US" w:eastAsia="zh-CN"/>
              </w:rPr>
              <w:t>Gọi API khi thiếu token, token hết hạn và thiếu quyền.</w:t>
            </w:r>
          </w:p>
        </w:tc>
        <w:tc>
          <w:tcPr>
            <w:tcW w:w="3239" w:type="dxa"/>
            <w:tcBorders>
              <w:top w:val="single" w:color="000000" w:sz="4" w:space="0"/>
              <w:bottom w:val="single" w:color="000000" w:sz="4" w:space="0"/>
              <w:right w:val="single" w:color="000000" w:sz="4" w:space="0"/>
            </w:tcBorders>
            <w:shd w:val="clear" w:color="auto" w:fill="FFFFFF"/>
            <w:vAlign w:val="top"/>
          </w:tcPr>
          <w:p w14:paraId="41B3178C">
            <w:pPr>
              <w:pStyle w:val="20"/>
              <w:bidi w:val="0"/>
              <w:ind w:left="0" w:leftChars="0" w:firstLine="0" w:firstLineChars="0"/>
              <w:jc w:val="left"/>
              <w:rPr>
                <w:rFonts w:hint="default"/>
                <w:b w:val="0"/>
                <w:color w:val="000000"/>
              </w:rPr>
            </w:pPr>
            <w:r>
              <w:rPr>
                <w:rFonts w:hint="default"/>
                <w:b w:val="0"/>
                <w:color w:val="000000"/>
                <w:lang w:val="en-US" w:eastAsia="zh-CN"/>
              </w:rPr>
              <w:t>HTTP, nội dung lỗi và log liên quan.</w:t>
            </w:r>
          </w:p>
        </w:tc>
      </w:tr>
      <w:tr w14:paraId="2F2C7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ED9DD6E">
            <w:pPr>
              <w:pStyle w:val="20"/>
              <w:bidi w:val="0"/>
              <w:ind w:left="0" w:leftChars="0" w:firstLine="0" w:firstLineChars="0"/>
              <w:jc w:val="left"/>
              <w:rPr>
                <w:rFonts w:hint="default"/>
                <w:b/>
                <w:bCs w:val="0"/>
                <w:color w:val="000000"/>
              </w:rPr>
            </w:pPr>
            <w:r>
              <w:rPr>
                <w:rFonts w:hint="default"/>
                <w:b/>
                <w:bCs w:val="0"/>
                <w:color w:val="000000"/>
                <w:lang w:val="en-US" w:eastAsia="zh-CN"/>
              </w:rPr>
              <w:t>Toàn vẹn</w:t>
            </w:r>
          </w:p>
        </w:tc>
        <w:tc>
          <w:tcPr>
            <w:tcW w:w="2658" w:type="dxa"/>
            <w:tcBorders>
              <w:top w:val="single" w:color="000000" w:sz="4" w:space="0"/>
              <w:bottom w:val="single" w:color="000000" w:sz="4" w:space="0"/>
            </w:tcBorders>
            <w:shd w:val="clear" w:color="auto" w:fill="FFFFFF"/>
            <w:vAlign w:val="top"/>
          </w:tcPr>
          <w:p w14:paraId="771558F5">
            <w:pPr>
              <w:pStyle w:val="20"/>
              <w:bidi w:val="0"/>
              <w:ind w:left="0" w:leftChars="0" w:firstLine="0" w:firstLineChars="0"/>
              <w:jc w:val="left"/>
              <w:rPr>
                <w:rFonts w:hint="default"/>
                <w:b w:val="0"/>
                <w:color w:val="000000"/>
              </w:rPr>
            </w:pPr>
            <w:r>
              <w:rPr>
                <w:rFonts w:hint="default"/>
                <w:b w:val="0"/>
                <w:color w:val="000000"/>
                <w:lang w:val="en-US" w:eastAsia="zh-CN"/>
              </w:rPr>
              <w:t>Gửi bài có một câu sai và kiểm tra rollback.</w:t>
            </w:r>
          </w:p>
        </w:tc>
        <w:tc>
          <w:tcPr>
            <w:tcW w:w="3239" w:type="dxa"/>
            <w:tcBorders>
              <w:top w:val="single" w:color="000000" w:sz="4" w:space="0"/>
              <w:bottom w:val="single" w:color="000000" w:sz="4" w:space="0"/>
              <w:right w:val="single" w:color="000000" w:sz="4" w:space="0"/>
            </w:tcBorders>
            <w:shd w:val="clear" w:color="auto" w:fill="FFFFFF"/>
            <w:vAlign w:val="top"/>
          </w:tcPr>
          <w:p w14:paraId="3619FEFE">
            <w:pPr>
              <w:pStyle w:val="20"/>
              <w:bidi w:val="0"/>
              <w:ind w:left="0" w:leftChars="0" w:firstLine="0" w:firstLineChars="0"/>
              <w:jc w:val="left"/>
              <w:rPr>
                <w:rFonts w:hint="default"/>
                <w:b w:val="0"/>
                <w:color w:val="000000"/>
              </w:rPr>
            </w:pPr>
            <w:r>
              <w:rPr>
                <w:rFonts w:hint="default"/>
                <w:b w:val="0"/>
                <w:color w:val="000000"/>
                <w:lang w:val="en-US" w:eastAsia="zh-CN"/>
              </w:rPr>
              <w:t>Không có phản hồi hoặc câu trả lời lưu một phần.</w:t>
            </w:r>
          </w:p>
        </w:tc>
      </w:tr>
      <w:tr w14:paraId="00EE8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FF1E9A8">
            <w:pPr>
              <w:pStyle w:val="20"/>
              <w:bidi w:val="0"/>
              <w:ind w:left="0" w:leftChars="0" w:firstLine="0" w:firstLineChars="0"/>
              <w:jc w:val="left"/>
              <w:rPr>
                <w:rFonts w:hint="default"/>
                <w:b/>
                <w:bCs w:val="0"/>
                <w:color w:val="000000"/>
              </w:rPr>
            </w:pPr>
            <w:r>
              <w:rPr>
                <w:rFonts w:hint="default"/>
                <w:b/>
                <w:bCs w:val="0"/>
                <w:color w:val="000000"/>
                <w:lang w:val="en-US" w:eastAsia="zh-CN"/>
              </w:rPr>
              <w:t>Hiệu năng</w:t>
            </w:r>
          </w:p>
        </w:tc>
        <w:tc>
          <w:tcPr>
            <w:tcW w:w="2658" w:type="dxa"/>
            <w:tcBorders>
              <w:top w:val="single" w:color="000000" w:sz="4" w:space="0"/>
              <w:bottom w:val="single" w:color="000000" w:sz="4" w:space="0"/>
            </w:tcBorders>
            <w:shd w:val="clear" w:color="auto" w:fill="FFFFFF"/>
            <w:vAlign w:val="top"/>
          </w:tcPr>
          <w:p w14:paraId="32BADB9C">
            <w:pPr>
              <w:pStyle w:val="20"/>
              <w:bidi w:val="0"/>
              <w:ind w:left="0" w:leftChars="0" w:firstLine="0" w:firstLineChars="0"/>
              <w:jc w:val="left"/>
              <w:rPr>
                <w:rFonts w:hint="default"/>
                <w:b w:val="0"/>
                <w:color w:val="000000"/>
              </w:rPr>
            </w:pPr>
            <w:r>
              <w:rPr>
                <w:rFonts w:hint="default"/>
                <w:b w:val="0"/>
                <w:color w:val="000000"/>
                <w:lang w:val="en-US" w:eastAsia="zh-CN"/>
              </w:rPr>
              <w:t>Tăng tải đọc khảo sát và nộp bài trên bộ dữ liệu cố định.</w:t>
            </w:r>
          </w:p>
        </w:tc>
        <w:tc>
          <w:tcPr>
            <w:tcW w:w="3239" w:type="dxa"/>
            <w:tcBorders>
              <w:top w:val="single" w:color="000000" w:sz="4" w:space="0"/>
              <w:bottom w:val="single" w:color="000000" w:sz="4" w:space="0"/>
              <w:right w:val="single" w:color="000000" w:sz="4" w:space="0"/>
            </w:tcBorders>
            <w:shd w:val="clear" w:color="auto" w:fill="FFFFFF"/>
            <w:vAlign w:val="top"/>
          </w:tcPr>
          <w:p w14:paraId="4B548048">
            <w:pPr>
              <w:pStyle w:val="20"/>
              <w:bidi w:val="0"/>
              <w:ind w:left="0" w:leftChars="0" w:firstLine="0" w:firstLineChars="0"/>
              <w:jc w:val="left"/>
              <w:rPr>
                <w:rFonts w:hint="default"/>
                <w:b w:val="0"/>
                <w:color w:val="000000"/>
              </w:rPr>
            </w:pPr>
            <w:r>
              <w:rPr>
                <w:rFonts w:hint="default"/>
                <w:b w:val="0"/>
                <w:color w:val="000000"/>
                <w:lang w:val="en-US" w:eastAsia="zh-CN"/>
              </w:rPr>
              <w:t>Phân vị độ trễ, thông lượng, tỷ lệ lỗi, CPU/RAM.</w:t>
            </w:r>
          </w:p>
        </w:tc>
      </w:tr>
      <w:tr w14:paraId="639EB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37A3C7C">
            <w:pPr>
              <w:pStyle w:val="20"/>
              <w:bidi w:val="0"/>
              <w:ind w:left="0" w:leftChars="0" w:firstLine="0" w:firstLineChars="0"/>
              <w:jc w:val="left"/>
              <w:rPr>
                <w:rFonts w:hint="default"/>
                <w:b/>
                <w:bCs w:val="0"/>
                <w:color w:val="000000"/>
              </w:rPr>
            </w:pPr>
            <w:r>
              <w:rPr>
                <w:rFonts w:hint="default"/>
                <w:b/>
                <w:bCs w:val="0"/>
                <w:color w:val="000000"/>
                <w:lang w:val="en-US" w:eastAsia="zh-CN"/>
              </w:rPr>
              <w:t>Khôi phục</w:t>
            </w:r>
          </w:p>
        </w:tc>
        <w:tc>
          <w:tcPr>
            <w:tcW w:w="2658" w:type="dxa"/>
            <w:tcBorders>
              <w:top w:val="single" w:color="000000" w:sz="4" w:space="0"/>
              <w:bottom w:val="single" w:color="000000" w:sz="4" w:space="0"/>
            </w:tcBorders>
            <w:shd w:val="clear" w:color="auto" w:fill="FFFFFF"/>
            <w:vAlign w:val="top"/>
          </w:tcPr>
          <w:p w14:paraId="1F51A2BC">
            <w:pPr>
              <w:pStyle w:val="20"/>
              <w:bidi w:val="0"/>
              <w:ind w:left="0" w:leftChars="0" w:firstLine="0" w:firstLineChars="0"/>
              <w:jc w:val="left"/>
              <w:rPr>
                <w:rFonts w:hint="default"/>
                <w:b w:val="0"/>
                <w:color w:val="000000"/>
              </w:rPr>
            </w:pPr>
            <w:r>
              <w:rPr>
                <w:rFonts w:hint="default"/>
                <w:b w:val="0"/>
                <w:color w:val="000000"/>
                <w:lang w:val="en-US" w:eastAsia="zh-CN"/>
              </w:rPr>
              <w:t>Phục hồi bản sao lưu vào CSDL độc lập.</w:t>
            </w:r>
          </w:p>
        </w:tc>
        <w:tc>
          <w:tcPr>
            <w:tcW w:w="3239" w:type="dxa"/>
            <w:tcBorders>
              <w:top w:val="single" w:color="000000" w:sz="4" w:space="0"/>
              <w:bottom w:val="single" w:color="000000" w:sz="4" w:space="0"/>
              <w:right w:val="single" w:color="000000" w:sz="4" w:space="0"/>
            </w:tcBorders>
            <w:shd w:val="clear" w:color="auto" w:fill="FFFFFF"/>
            <w:vAlign w:val="top"/>
          </w:tcPr>
          <w:p w14:paraId="20CD37FB">
            <w:pPr>
              <w:pStyle w:val="20"/>
              <w:bidi w:val="0"/>
              <w:ind w:left="0" w:leftChars="0" w:firstLine="0" w:firstLineChars="0"/>
              <w:jc w:val="left"/>
              <w:rPr>
                <w:rFonts w:hint="default"/>
                <w:b w:val="0"/>
                <w:color w:val="000000"/>
              </w:rPr>
            </w:pPr>
            <w:r>
              <w:rPr>
                <w:rFonts w:hint="default"/>
                <w:b w:val="0"/>
                <w:color w:val="000000"/>
                <w:lang w:val="en-US" w:eastAsia="zh-CN"/>
              </w:rPr>
              <w:t>Nhật ký phục hồi và số liệu đối soát.</w:t>
            </w:r>
          </w:p>
        </w:tc>
      </w:tr>
      <w:tr w14:paraId="44BAD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9FC73CB">
            <w:pPr>
              <w:pStyle w:val="20"/>
              <w:bidi w:val="0"/>
              <w:ind w:left="0" w:leftChars="0" w:firstLine="0" w:firstLineChars="0"/>
              <w:jc w:val="left"/>
              <w:rPr>
                <w:rFonts w:hint="default"/>
                <w:b/>
                <w:bCs w:val="0"/>
                <w:color w:val="000000"/>
              </w:rPr>
            </w:pPr>
            <w:r>
              <w:rPr>
                <w:rFonts w:hint="default"/>
                <w:b/>
                <w:bCs w:val="0"/>
                <w:color w:val="000000"/>
                <w:lang w:val="en-US" w:eastAsia="zh-CN"/>
              </w:rPr>
              <w:t>Triển khai</w:t>
            </w:r>
          </w:p>
        </w:tc>
        <w:tc>
          <w:tcPr>
            <w:tcW w:w="2658" w:type="dxa"/>
            <w:tcBorders>
              <w:top w:val="single" w:color="000000" w:sz="4" w:space="0"/>
              <w:bottom w:val="single" w:color="000000" w:sz="4" w:space="0"/>
            </w:tcBorders>
            <w:shd w:val="clear" w:color="auto" w:fill="FFFFFF"/>
            <w:vAlign w:val="top"/>
          </w:tcPr>
          <w:p w14:paraId="2A818C81">
            <w:pPr>
              <w:pStyle w:val="20"/>
              <w:bidi w:val="0"/>
              <w:ind w:left="0" w:leftChars="0" w:firstLine="0" w:firstLineChars="0"/>
              <w:jc w:val="left"/>
              <w:rPr>
                <w:rFonts w:hint="default"/>
                <w:b w:val="0"/>
                <w:color w:val="000000"/>
              </w:rPr>
            </w:pPr>
            <w:r>
              <w:rPr>
                <w:rFonts w:hint="default"/>
                <w:b w:val="0"/>
                <w:color w:val="000000"/>
                <w:lang w:val="en-US" w:eastAsia="zh-CN"/>
              </w:rPr>
              <w:t>Dựng môi trường từ image và cấu hình đã lưu.</w:t>
            </w:r>
          </w:p>
        </w:tc>
        <w:tc>
          <w:tcPr>
            <w:tcW w:w="3239" w:type="dxa"/>
            <w:tcBorders>
              <w:top w:val="single" w:color="000000" w:sz="4" w:space="0"/>
              <w:bottom w:val="single" w:color="000000" w:sz="4" w:space="0"/>
              <w:right w:val="single" w:color="000000" w:sz="4" w:space="0"/>
            </w:tcBorders>
            <w:shd w:val="clear" w:color="auto" w:fill="FFFFFF"/>
            <w:vAlign w:val="top"/>
          </w:tcPr>
          <w:p w14:paraId="102CCB1D">
            <w:pPr>
              <w:pStyle w:val="20"/>
              <w:bidi w:val="0"/>
              <w:ind w:left="0" w:leftChars="0" w:firstLine="0" w:firstLineChars="0"/>
              <w:jc w:val="left"/>
              <w:rPr>
                <w:rFonts w:hint="default"/>
                <w:b w:val="0"/>
                <w:color w:val="000000"/>
              </w:rPr>
            </w:pPr>
            <w:r>
              <w:rPr>
                <w:rFonts w:hint="default"/>
                <w:b w:val="0"/>
                <w:color w:val="000000"/>
                <w:lang w:val="en-US" w:eastAsia="zh-CN"/>
              </w:rPr>
              <w:t>Phiên bản image, cấu hình và kết quả chạy thử.</w:t>
            </w:r>
          </w:p>
        </w:tc>
      </w:tr>
    </w:tbl>
    <w:p w14:paraId="07D91F60">
      <w:pPr>
        <w:pStyle w:val="20"/>
        <w:bidi w:val="0"/>
        <w:rPr>
          <w:rFonts w:hint="default"/>
        </w:rPr>
      </w:pPr>
    </w:p>
    <w:p w14:paraId="36AA1F62">
      <w:pPr>
        <w:pStyle w:val="17"/>
        <w:keepNext/>
        <w:bidi w:val="0"/>
        <w:outlineLvl w:val="1"/>
        <w:rPr>
          <w:rFonts w:hint="default"/>
          <w:lang w:val="en-US"/>
        </w:rPr>
      </w:pPr>
      <w:bookmarkStart w:id="3" w:name="_Toc26581"/>
      <w:r>
        <w:rPr>
          <w:rFonts w:hint="default"/>
        </w:rPr>
        <w:t>Đối tượng sử dụng</w:t>
      </w:r>
      <w:bookmarkEnd w:id="3"/>
    </w:p>
    <w:p w14:paraId="50A29FEF">
      <w:pPr>
        <w:pStyle w:val="30"/>
        <w:keepNext/>
        <w:bidi w:val="0"/>
        <w:ind w:left="0" w:firstLine="0"/>
        <w:jc w:val="center"/>
        <w:rPr>
          <w:rFonts w:hint="default"/>
        </w:rPr>
      </w:pPr>
      <w:r>
        <w:rPr>
          <w:rFonts w:hint="default"/>
          <w:lang w:val="en-US" w:eastAsia="zh-CN"/>
        </w:rPr>
        <w:t>Bảng 1.5. Đối tượng sử dụng.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138F8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73FDDF9">
            <w:pPr>
              <w:pStyle w:val="20"/>
              <w:keepNext/>
              <w:bidi w:val="0"/>
              <w:ind w:left="0" w:leftChars="0" w:firstLine="0" w:firstLineChars="0"/>
              <w:jc w:val="left"/>
              <w:rPr>
                <w:rFonts w:hint="default"/>
                <w:b/>
                <w:bCs w:val="0"/>
                <w:color w:val="000000"/>
              </w:rPr>
            </w:pPr>
            <w:r>
              <w:rPr>
                <w:rFonts w:hint="default"/>
                <w:b/>
                <w:bCs w:val="0"/>
                <w:color w:val="000000"/>
                <w:lang w:val="en-US" w:eastAsia="zh-CN"/>
              </w:rPr>
              <w:t>Đối tượng</w:t>
            </w:r>
          </w:p>
        </w:tc>
        <w:tc>
          <w:tcPr>
            <w:tcW w:w="2658" w:type="dxa"/>
            <w:tcBorders>
              <w:top w:val="single" w:color="000000" w:sz="4" w:space="0"/>
              <w:bottom w:val="single" w:color="000000" w:sz="4" w:space="0"/>
            </w:tcBorders>
            <w:shd w:val="clear" w:color="auto" w:fill="FFFFFF"/>
            <w:vAlign w:val="top"/>
          </w:tcPr>
          <w:p w14:paraId="2EFE1A5D">
            <w:pPr>
              <w:pStyle w:val="20"/>
              <w:keepNext/>
              <w:bidi w:val="0"/>
              <w:ind w:left="0" w:leftChars="0" w:firstLine="0" w:firstLineChars="0"/>
              <w:jc w:val="left"/>
              <w:rPr>
                <w:rFonts w:hint="default"/>
                <w:b/>
                <w:bCs w:val="0"/>
                <w:color w:val="000000"/>
              </w:rPr>
            </w:pPr>
            <w:r>
              <w:rPr>
                <w:rFonts w:hint="default"/>
                <w:b/>
                <w:bCs w:val="0"/>
                <w:color w:val="000000"/>
                <w:lang w:val="en-US" w:eastAsia="zh-CN"/>
              </w:rPr>
              <w:t>Quyền nghiệp vụ</w:t>
            </w:r>
          </w:p>
        </w:tc>
        <w:tc>
          <w:tcPr>
            <w:tcW w:w="3239" w:type="dxa"/>
            <w:tcBorders>
              <w:top w:val="single" w:color="000000" w:sz="4" w:space="0"/>
              <w:bottom w:val="single" w:color="000000" w:sz="4" w:space="0"/>
              <w:right w:val="single" w:color="000000" w:sz="4" w:space="0"/>
            </w:tcBorders>
            <w:shd w:val="clear" w:color="auto" w:fill="FFFFFF"/>
            <w:vAlign w:val="top"/>
          </w:tcPr>
          <w:p w14:paraId="751B26A2">
            <w:pPr>
              <w:pStyle w:val="20"/>
              <w:keepNext/>
              <w:bidi w:val="0"/>
              <w:ind w:left="0" w:leftChars="0" w:firstLine="0" w:firstLineChars="0"/>
              <w:jc w:val="left"/>
              <w:rPr>
                <w:rFonts w:hint="default"/>
                <w:b/>
                <w:bCs w:val="0"/>
                <w:color w:val="000000"/>
              </w:rPr>
            </w:pPr>
            <w:r>
              <w:rPr>
                <w:rFonts w:hint="default"/>
                <w:b/>
                <w:bCs w:val="0"/>
                <w:color w:val="000000"/>
                <w:lang w:val="en-US" w:eastAsia="zh-CN"/>
              </w:rPr>
              <w:t>Giới hạn</w:t>
            </w:r>
          </w:p>
        </w:tc>
      </w:tr>
      <w:tr w14:paraId="09A6E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CA6AA36">
            <w:pPr>
              <w:pStyle w:val="20"/>
              <w:bidi w:val="0"/>
              <w:ind w:left="0" w:leftChars="0" w:firstLine="0" w:firstLineChars="0"/>
              <w:jc w:val="left"/>
              <w:rPr>
                <w:rFonts w:hint="default"/>
                <w:b/>
                <w:bCs w:val="0"/>
                <w:color w:val="000000"/>
              </w:rPr>
            </w:pPr>
            <w:r>
              <w:rPr>
                <w:rFonts w:hint="default"/>
                <w:b/>
                <w:bCs w:val="0"/>
                <w:color w:val="000000"/>
                <w:lang w:val="en-US" w:eastAsia="zh-CN"/>
              </w:rPr>
              <w:t>Administrator</w:t>
            </w:r>
          </w:p>
        </w:tc>
        <w:tc>
          <w:tcPr>
            <w:tcW w:w="2658" w:type="dxa"/>
            <w:tcBorders>
              <w:top w:val="single" w:color="000000" w:sz="4" w:space="0"/>
              <w:bottom w:val="single" w:color="000000" w:sz="4" w:space="0"/>
            </w:tcBorders>
            <w:shd w:val="clear" w:color="auto" w:fill="FFFFFF"/>
            <w:vAlign w:val="top"/>
          </w:tcPr>
          <w:p w14:paraId="57CAA987">
            <w:pPr>
              <w:pStyle w:val="20"/>
              <w:bidi w:val="0"/>
              <w:ind w:left="0" w:leftChars="0" w:firstLine="0" w:firstLineChars="0"/>
              <w:jc w:val="left"/>
              <w:rPr>
                <w:rFonts w:hint="default"/>
                <w:b w:val="0"/>
                <w:color w:val="000000"/>
              </w:rPr>
            </w:pPr>
            <w:r>
              <w:rPr>
                <w:rFonts w:hint="default"/>
                <w:b w:val="0"/>
                <w:color w:val="000000"/>
                <w:lang w:val="en-US" w:eastAsia="zh-CN"/>
              </w:rPr>
              <w:t>Quản lý tài khoản, vai trò, quyền, chức năng và menu.</w:t>
            </w:r>
          </w:p>
        </w:tc>
        <w:tc>
          <w:tcPr>
            <w:tcW w:w="3239" w:type="dxa"/>
            <w:tcBorders>
              <w:top w:val="single" w:color="000000" w:sz="4" w:space="0"/>
              <w:bottom w:val="single" w:color="000000" w:sz="4" w:space="0"/>
              <w:right w:val="single" w:color="000000" w:sz="4" w:space="0"/>
            </w:tcBorders>
            <w:shd w:val="clear" w:color="auto" w:fill="FFFFFF"/>
            <w:vAlign w:val="top"/>
          </w:tcPr>
          <w:p w14:paraId="3B784A8F">
            <w:pPr>
              <w:pStyle w:val="20"/>
              <w:bidi w:val="0"/>
              <w:ind w:left="0" w:leftChars="0" w:firstLine="0" w:firstLineChars="0"/>
              <w:jc w:val="left"/>
              <w:rPr>
                <w:rFonts w:hint="default"/>
                <w:b w:val="0"/>
                <w:color w:val="000000"/>
              </w:rPr>
            </w:pPr>
            <w:r>
              <w:rPr>
                <w:rFonts w:hint="default"/>
                <w:b w:val="0"/>
                <w:color w:val="000000"/>
                <w:lang w:val="en-US" w:eastAsia="zh-CN"/>
              </w:rPr>
              <w:t>Thao tác API theo quyền được cấp.</w:t>
            </w:r>
          </w:p>
        </w:tc>
      </w:tr>
      <w:tr w14:paraId="4B604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D0C4ECE">
            <w:pPr>
              <w:pStyle w:val="20"/>
              <w:bidi w:val="0"/>
              <w:ind w:left="0" w:leftChars="0" w:firstLine="0" w:firstLineChars="0"/>
              <w:jc w:val="left"/>
              <w:rPr>
                <w:rFonts w:hint="default"/>
                <w:b/>
                <w:bCs w:val="0"/>
                <w:color w:val="000000"/>
              </w:rPr>
            </w:pPr>
            <w:r>
              <w:rPr>
                <w:rFonts w:hint="default"/>
                <w:b/>
                <w:bCs w:val="0"/>
                <w:color w:val="000000"/>
                <w:lang w:val="en-US" w:eastAsia="zh-CN"/>
              </w:rPr>
              <w:t>Survey Manager</w:t>
            </w:r>
          </w:p>
        </w:tc>
        <w:tc>
          <w:tcPr>
            <w:tcW w:w="2658" w:type="dxa"/>
            <w:tcBorders>
              <w:top w:val="single" w:color="000000" w:sz="4" w:space="0"/>
              <w:bottom w:val="single" w:color="000000" w:sz="4" w:space="0"/>
            </w:tcBorders>
            <w:shd w:val="clear" w:color="auto" w:fill="FFFFFF"/>
            <w:vAlign w:val="top"/>
          </w:tcPr>
          <w:p w14:paraId="402008B7">
            <w:pPr>
              <w:pStyle w:val="20"/>
              <w:bidi w:val="0"/>
              <w:ind w:left="0" w:leftChars="0" w:firstLine="0" w:firstLineChars="0"/>
              <w:jc w:val="left"/>
              <w:rPr>
                <w:rFonts w:hint="default"/>
                <w:b w:val="0"/>
                <w:color w:val="000000"/>
              </w:rPr>
            </w:pPr>
            <w:r>
              <w:rPr>
                <w:rFonts w:hint="default"/>
                <w:b w:val="0"/>
                <w:color w:val="000000"/>
                <w:lang w:val="en-US" w:eastAsia="zh-CN"/>
              </w:rPr>
              <w:t>Thiết kế, quản lý trạng thái và xem kết quả khảo sát.</w:t>
            </w:r>
          </w:p>
        </w:tc>
        <w:tc>
          <w:tcPr>
            <w:tcW w:w="3239" w:type="dxa"/>
            <w:tcBorders>
              <w:top w:val="single" w:color="000000" w:sz="4" w:space="0"/>
              <w:bottom w:val="single" w:color="000000" w:sz="4" w:space="0"/>
              <w:right w:val="single" w:color="000000" w:sz="4" w:space="0"/>
            </w:tcBorders>
            <w:shd w:val="clear" w:color="auto" w:fill="FFFFFF"/>
            <w:vAlign w:val="top"/>
          </w:tcPr>
          <w:p w14:paraId="7ECE3713">
            <w:pPr>
              <w:pStyle w:val="20"/>
              <w:bidi w:val="0"/>
              <w:ind w:left="0" w:leftChars="0" w:firstLine="0" w:firstLineChars="0"/>
              <w:jc w:val="left"/>
              <w:rPr>
                <w:rFonts w:hint="default"/>
                <w:b w:val="0"/>
                <w:color w:val="000000"/>
              </w:rPr>
            </w:pPr>
            <w:r>
              <w:rPr>
                <w:rFonts w:hint="default"/>
                <w:b w:val="0"/>
                <w:color w:val="000000"/>
                <w:lang w:val="en-US" w:eastAsia="zh-CN"/>
              </w:rPr>
              <w:t>Không mặc nhiên có quyền quản trị tài khoản.</w:t>
            </w:r>
          </w:p>
        </w:tc>
      </w:tr>
      <w:tr w14:paraId="664AC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7D32056">
            <w:pPr>
              <w:pStyle w:val="20"/>
              <w:bidi w:val="0"/>
              <w:ind w:left="0" w:leftChars="0" w:firstLine="0" w:firstLineChars="0"/>
              <w:jc w:val="left"/>
              <w:rPr>
                <w:rFonts w:hint="default"/>
                <w:b/>
                <w:bCs w:val="0"/>
                <w:color w:val="000000"/>
              </w:rPr>
            </w:pPr>
            <w:r>
              <w:rPr>
                <w:rFonts w:hint="default"/>
                <w:b/>
                <w:bCs w:val="0"/>
                <w:color w:val="000000"/>
                <w:lang w:val="en-US" w:eastAsia="zh-CN"/>
              </w:rPr>
              <w:t>Survey Respondent</w:t>
            </w:r>
          </w:p>
        </w:tc>
        <w:tc>
          <w:tcPr>
            <w:tcW w:w="2658" w:type="dxa"/>
            <w:tcBorders>
              <w:top w:val="single" w:color="000000" w:sz="4" w:space="0"/>
              <w:bottom w:val="single" w:color="000000" w:sz="4" w:space="0"/>
            </w:tcBorders>
            <w:shd w:val="clear" w:color="auto" w:fill="FFFFFF"/>
            <w:vAlign w:val="top"/>
          </w:tcPr>
          <w:p w14:paraId="21B5054F">
            <w:pPr>
              <w:pStyle w:val="20"/>
              <w:bidi w:val="0"/>
              <w:ind w:left="0" w:leftChars="0" w:firstLine="0" w:firstLineChars="0"/>
              <w:jc w:val="left"/>
              <w:rPr>
                <w:rFonts w:hint="default"/>
                <w:b w:val="0"/>
                <w:color w:val="000000"/>
              </w:rPr>
            </w:pPr>
            <w:r>
              <w:rPr>
                <w:rFonts w:hint="default"/>
                <w:b w:val="0"/>
                <w:color w:val="000000"/>
                <w:lang w:val="en-US" w:eastAsia="zh-CN"/>
              </w:rPr>
              <w:t>Xem và gửi khảo sát công khai đang hoạt động.</w:t>
            </w:r>
          </w:p>
        </w:tc>
        <w:tc>
          <w:tcPr>
            <w:tcW w:w="3239" w:type="dxa"/>
            <w:tcBorders>
              <w:top w:val="single" w:color="000000" w:sz="4" w:space="0"/>
              <w:bottom w:val="single" w:color="000000" w:sz="4" w:space="0"/>
              <w:right w:val="single" w:color="000000" w:sz="4" w:space="0"/>
            </w:tcBorders>
            <w:shd w:val="clear" w:color="auto" w:fill="FFFFFF"/>
            <w:vAlign w:val="top"/>
          </w:tcPr>
          <w:p w14:paraId="74C0644F">
            <w:pPr>
              <w:pStyle w:val="20"/>
              <w:bidi w:val="0"/>
              <w:ind w:left="0" w:leftChars="0" w:firstLine="0" w:firstLineChars="0"/>
              <w:jc w:val="left"/>
              <w:rPr>
                <w:rFonts w:hint="default"/>
                <w:b w:val="0"/>
                <w:color w:val="000000"/>
              </w:rPr>
            </w:pPr>
            <w:r>
              <w:rPr>
                <w:rFonts w:hint="default"/>
                <w:b w:val="0"/>
                <w:color w:val="000000"/>
                <w:lang w:val="en-US" w:eastAsia="zh-CN"/>
              </w:rPr>
              <w:t>Không cần tài khoản quản trị; vẫn chịu kiểm tra dữ liệu.</w:t>
            </w:r>
          </w:p>
        </w:tc>
      </w:tr>
      <w:tr w14:paraId="50558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B7C0F06">
            <w:pPr>
              <w:pStyle w:val="20"/>
              <w:bidi w:val="0"/>
              <w:ind w:left="0" w:leftChars="0" w:firstLine="0" w:firstLineChars="0"/>
              <w:jc w:val="left"/>
              <w:rPr>
                <w:rFonts w:hint="default"/>
                <w:b/>
                <w:bCs w:val="0"/>
                <w:color w:val="000000"/>
              </w:rPr>
            </w:pPr>
            <w:r>
              <w:rPr>
                <w:rFonts w:hint="default"/>
                <w:b/>
                <w:bCs w:val="0"/>
                <w:color w:val="000000"/>
                <w:lang w:val="en-US" w:eastAsia="zh-CN"/>
              </w:rPr>
              <w:t>System Operator</w:t>
            </w:r>
          </w:p>
        </w:tc>
        <w:tc>
          <w:tcPr>
            <w:tcW w:w="2658" w:type="dxa"/>
            <w:tcBorders>
              <w:top w:val="single" w:color="000000" w:sz="4" w:space="0"/>
              <w:bottom w:val="single" w:color="000000" w:sz="4" w:space="0"/>
            </w:tcBorders>
            <w:shd w:val="clear" w:color="auto" w:fill="FFFFFF"/>
            <w:vAlign w:val="top"/>
          </w:tcPr>
          <w:p w14:paraId="3C333711">
            <w:pPr>
              <w:pStyle w:val="20"/>
              <w:bidi w:val="0"/>
              <w:ind w:left="0" w:leftChars="0" w:firstLine="0" w:firstLineChars="0"/>
              <w:jc w:val="left"/>
              <w:rPr>
                <w:rFonts w:hint="default"/>
                <w:b w:val="0"/>
                <w:color w:val="000000"/>
              </w:rPr>
            </w:pPr>
            <w:r>
              <w:rPr>
                <w:rFonts w:hint="default"/>
                <w:b w:val="0"/>
                <w:color w:val="000000"/>
                <w:lang w:val="en-US" w:eastAsia="zh-CN"/>
              </w:rPr>
              <w:t>Cấu hình, triển khai, theo dõi, sao lưu và phục hồi.</w:t>
            </w:r>
          </w:p>
        </w:tc>
        <w:tc>
          <w:tcPr>
            <w:tcW w:w="3239" w:type="dxa"/>
            <w:tcBorders>
              <w:top w:val="single" w:color="000000" w:sz="4" w:space="0"/>
              <w:bottom w:val="single" w:color="000000" w:sz="4" w:space="0"/>
              <w:right w:val="single" w:color="000000" w:sz="4" w:space="0"/>
            </w:tcBorders>
            <w:shd w:val="clear" w:color="auto" w:fill="FFFFFF"/>
            <w:vAlign w:val="top"/>
          </w:tcPr>
          <w:p w14:paraId="191D2546">
            <w:pPr>
              <w:pStyle w:val="20"/>
              <w:bidi w:val="0"/>
              <w:ind w:left="0" w:leftChars="0" w:firstLine="0" w:firstLineChars="0"/>
              <w:jc w:val="left"/>
              <w:rPr>
                <w:rFonts w:hint="default"/>
                <w:b w:val="0"/>
                <w:color w:val="000000"/>
              </w:rPr>
            </w:pPr>
            <w:r>
              <w:rPr>
                <w:rFonts w:hint="default"/>
                <w:b w:val="0"/>
                <w:color w:val="000000"/>
                <w:lang w:val="en-US" w:eastAsia="zh-CN"/>
              </w:rPr>
              <w:t>Quyền hạ tầng tách khỏi quyền nghiệp vụ.</w:t>
            </w:r>
          </w:p>
        </w:tc>
      </w:tr>
    </w:tbl>
    <w:p w14:paraId="29F01DF5">
      <w:pPr>
        <w:pStyle w:val="20"/>
        <w:bidi w:val="0"/>
        <w:rPr>
          <w:rFonts w:hint="default"/>
        </w:rPr>
      </w:pPr>
    </w:p>
    <w:p w14:paraId="5BF43A60">
      <w:pPr>
        <w:pStyle w:val="20"/>
        <w:bidi w:val="0"/>
        <w:rPr>
          <w:rFonts w:hint="default"/>
        </w:rPr>
      </w:pPr>
      <w:r>
        <w:rPr>
          <w:rFonts w:hint="default"/>
          <w:lang w:val="en-US" w:eastAsia="zh-CN"/>
        </w:rPr>
        <w:t>Tên nhóm trên biểu thị trách nhiệm sử dụng; tên role và mã permission thực tế phụ thuộc dữ liệu khởi tạo của hệ thống.</w:t>
      </w:r>
    </w:p>
    <w:p w14:paraId="3FE1F8FB">
      <w:pPr>
        <w:pStyle w:val="18"/>
        <w:keepNext/>
        <w:bidi w:val="0"/>
        <w:outlineLvl w:val="2"/>
        <w:rPr>
          <w:rFonts w:hint="default"/>
          <w:lang w:val="en-US" w:eastAsia="zh-CN"/>
        </w:rPr>
      </w:pPr>
      <w:r>
        <w:rPr>
          <w:rFonts w:hint="default"/>
          <w:lang w:val="en-US" w:eastAsia="zh-CN"/>
        </w:rPr>
        <w:t>Phân định quyền và trách nhiệm</w:t>
      </w:r>
    </w:p>
    <w:p w14:paraId="14CF51A1">
      <w:pPr>
        <w:pStyle w:val="20"/>
        <w:bidi w:val="0"/>
        <w:rPr>
          <w:rFonts w:hint="default"/>
        </w:rPr>
      </w:pPr>
      <w:r>
        <w:rPr>
          <w:rFonts w:hint="default"/>
          <w:lang w:val="en-US" w:eastAsia="zh-CN"/>
        </w:rPr>
        <w:t>Administrator chịu trách nhiệm thiết lập tài khoản và ma trận phân quyền, nhưng không đồng nghĩa mọi tài khoản quản trị đều được bỏ qua kiểm tra ở API. Survey Manager tập trung vào nội dung khảo sát và dữ liệu phản hồi. Survey Respondent chỉ truy cập nội dung công khai; việc không yêu cầu đăng nhập không loại bỏ kiểm tra trạng thái hoặc ràng buộc câu trả lời.</w:t>
      </w:r>
    </w:p>
    <w:p w14:paraId="7FC93EB1">
      <w:pPr>
        <w:pStyle w:val="20"/>
        <w:bidi w:val="0"/>
        <w:rPr>
          <w:rFonts w:hint="default"/>
        </w:rPr>
      </w:pPr>
      <w:r>
        <w:rPr>
          <w:rFonts w:hint="default"/>
          <w:lang w:val="en-US" w:eastAsia="zh-CN"/>
        </w:rPr>
        <w:t>System Operator làm việc với container, cấu hình, log và bản sao lưu. Quyền truy cập máy chủ hoặc CSDL không nên được dùng như cơ chế thay thế cho tài khoản ứng dụng trong các thao tác nghiệp vụ hằng ngày. Khi cần can thiệp dữ liệu để khắc phục sự cố, phải xác định phạm vi thay đổi và lưu lại thông tin thao tác.</w:t>
      </w:r>
    </w:p>
    <w:p w14:paraId="10083E9A">
      <w:pPr>
        <w:pStyle w:val="30"/>
        <w:keepNext/>
        <w:bidi w:val="0"/>
        <w:ind w:left="0" w:firstLine="0"/>
        <w:jc w:val="center"/>
        <w:rPr>
          <w:rFonts w:hint="default"/>
        </w:rPr>
      </w:pPr>
      <w:r>
        <w:rPr>
          <w:rFonts w:hint="default"/>
          <w:lang w:val="en-US" w:eastAsia="zh-CN"/>
        </w:rPr>
        <w:t>Bảng 1.6. Ma trận trách nhiệm các nhóm sử dụng.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27C25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61AED911">
            <w:pPr>
              <w:pStyle w:val="20"/>
              <w:keepNext/>
              <w:bidi w:val="0"/>
              <w:ind w:left="0" w:leftChars="0" w:firstLine="0" w:firstLineChars="0"/>
              <w:jc w:val="left"/>
              <w:rPr>
                <w:rFonts w:hint="default"/>
                <w:b/>
                <w:bCs w:val="0"/>
                <w:color w:val="000000"/>
              </w:rPr>
            </w:pPr>
            <w:r>
              <w:rPr>
                <w:rFonts w:hint="default"/>
                <w:b/>
                <w:bCs w:val="0"/>
                <w:color w:val="000000"/>
                <w:lang w:val="en-US" w:eastAsia="zh-CN"/>
              </w:rPr>
              <w:t>Nhóm</w:t>
            </w:r>
          </w:p>
        </w:tc>
        <w:tc>
          <w:tcPr>
            <w:tcW w:w="2658" w:type="dxa"/>
            <w:tcBorders>
              <w:top w:val="single" w:color="000000" w:sz="4" w:space="0"/>
              <w:bottom w:val="single" w:color="000000" w:sz="4" w:space="0"/>
            </w:tcBorders>
            <w:shd w:val="clear" w:color="auto" w:fill="FFFFFF"/>
            <w:vAlign w:val="top"/>
          </w:tcPr>
          <w:p w14:paraId="666067B3">
            <w:pPr>
              <w:pStyle w:val="20"/>
              <w:keepNext/>
              <w:bidi w:val="0"/>
              <w:ind w:left="0" w:leftChars="0" w:firstLine="0" w:firstLineChars="0"/>
              <w:jc w:val="left"/>
              <w:rPr>
                <w:rFonts w:hint="default"/>
                <w:b/>
                <w:bCs w:val="0"/>
                <w:color w:val="000000"/>
              </w:rPr>
            </w:pPr>
            <w:r>
              <w:rPr>
                <w:rFonts w:hint="default"/>
                <w:b/>
                <w:bCs w:val="0"/>
                <w:color w:val="000000"/>
                <w:lang w:val="en-US" w:eastAsia="zh-CN"/>
              </w:rPr>
              <w:t>Đầu vào thường xử lý</w:t>
            </w:r>
          </w:p>
        </w:tc>
        <w:tc>
          <w:tcPr>
            <w:tcW w:w="3239" w:type="dxa"/>
            <w:tcBorders>
              <w:top w:val="single" w:color="000000" w:sz="4" w:space="0"/>
              <w:bottom w:val="single" w:color="000000" w:sz="4" w:space="0"/>
              <w:right w:val="single" w:color="000000" w:sz="4" w:space="0"/>
            </w:tcBorders>
            <w:shd w:val="clear" w:color="auto" w:fill="FFFFFF"/>
            <w:vAlign w:val="top"/>
          </w:tcPr>
          <w:p w14:paraId="3E4F7814">
            <w:pPr>
              <w:pStyle w:val="20"/>
              <w:keepNext/>
              <w:bidi w:val="0"/>
              <w:ind w:left="0" w:leftChars="0" w:firstLine="0" w:firstLineChars="0"/>
              <w:jc w:val="left"/>
              <w:rPr>
                <w:rFonts w:hint="default"/>
                <w:b/>
                <w:bCs w:val="0"/>
                <w:color w:val="000000"/>
              </w:rPr>
            </w:pPr>
            <w:r>
              <w:rPr>
                <w:rFonts w:hint="default"/>
                <w:b/>
                <w:bCs w:val="0"/>
                <w:color w:val="000000"/>
                <w:lang w:val="en-US" w:eastAsia="zh-CN"/>
              </w:rPr>
              <w:t>Kết quả chịu trách nhiệm</w:t>
            </w:r>
          </w:p>
        </w:tc>
      </w:tr>
      <w:tr w14:paraId="674D7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1DEA09C">
            <w:pPr>
              <w:pStyle w:val="20"/>
              <w:bidi w:val="0"/>
              <w:ind w:left="0" w:leftChars="0" w:firstLine="0" w:firstLineChars="0"/>
              <w:jc w:val="left"/>
              <w:rPr>
                <w:rFonts w:hint="default"/>
                <w:b/>
                <w:bCs w:val="0"/>
                <w:color w:val="000000"/>
              </w:rPr>
            </w:pPr>
            <w:r>
              <w:rPr>
                <w:rFonts w:hint="default"/>
                <w:b/>
                <w:bCs w:val="0"/>
                <w:color w:val="000000"/>
                <w:lang w:val="en-US" w:eastAsia="zh-CN"/>
              </w:rPr>
              <w:t>Administrator</w:t>
            </w:r>
          </w:p>
        </w:tc>
        <w:tc>
          <w:tcPr>
            <w:tcW w:w="2658" w:type="dxa"/>
            <w:tcBorders>
              <w:top w:val="single" w:color="000000" w:sz="4" w:space="0"/>
              <w:bottom w:val="single" w:color="000000" w:sz="4" w:space="0"/>
            </w:tcBorders>
            <w:shd w:val="clear" w:color="auto" w:fill="FFFFFF"/>
            <w:vAlign w:val="top"/>
          </w:tcPr>
          <w:p w14:paraId="6B40064D">
            <w:pPr>
              <w:pStyle w:val="20"/>
              <w:bidi w:val="0"/>
              <w:ind w:left="0" w:leftChars="0" w:firstLine="0" w:firstLineChars="0"/>
              <w:jc w:val="left"/>
              <w:rPr>
                <w:rFonts w:hint="default"/>
                <w:b w:val="0"/>
                <w:color w:val="000000"/>
              </w:rPr>
            </w:pPr>
            <w:r>
              <w:rPr>
                <w:rFonts w:hint="default"/>
                <w:b w:val="0"/>
                <w:color w:val="000000"/>
                <w:lang w:val="en-US" w:eastAsia="zh-CN"/>
              </w:rPr>
              <w:t>Danh sách tài khoản và chính sách quyền.</w:t>
            </w:r>
          </w:p>
        </w:tc>
        <w:tc>
          <w:tcPr>
            <w:tcW w:w="3239" w:type="dxa"/>
            <w:tcBorders>
              <w:top w:val="single" w:color="000000" w:sz="4" w:space="0"/>
              <w:bottom w:val="single" w:color="000000" w:sz="4" w:space="0"/>
              <w:right w:val="single" w:color="000000" w:sz="4" w:space="0"/>
            </w:tcBorders>
            <w:shd w:val="clear" w:color="auto" w:fill="FFFFFF"/>
            <w:vAlign w:val="top"/>
          </w:tcPr>
          <w:p w14:paraId="55C86858">
            <w:pPr>
              <w:pStyle w:val="20"/>
              <w:bidi w:val="0"/>
              <w:ind w:left="0" w:leftChars="0" w:firstLine="0" w:firstLineChars="0"/>
              <w:jc w:val="left"/>
              <w:rPr>
                <w:rFonts w:hint="default"/>
                <w:b w:val="0"/>
                <w:color w:val="000000"/>
              </w:rPr>
            </w:pPr>
            <w:r>
              <w:rPr>
                <w:rFonts w:hint="default"/>
                <w:b w:val="0"/>
                <w:color w:val="000000"/>
                <w:lang w:val="en-US" w:eastAsia="zh-CN"/>
              </w:rPr>
              <w:t>Người dùng được cấp đúng vai trò/quyền.</w:t>
            </w:r>
          </w:p>
        </w:tc>
      </w:tr>
      <w:tr w14:paraId="1A49A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023306E">
            <w:pPr>
              <w:pStyle w:val="20"/>
              <w:bidi w:val="0"/>
              <w:ind w:left="0" w:leftChars="0" w:firstLine="0" w:firstLineChars="0"/>
              <w:jc w:val="left"/>
              <w:rPr>
                <w:rFonts w:hint="default"/>
                <w:b/>
                <w:bCs w:val="0"/>
                <w:color w:val="000000"/>
              </w:rPr>
            </w:pPr>
            <w:r>
              <w:rPr>
                <w:rFonts w:hint="default"/>
                <w:b/>
                <w:bCs w:val="0"/>
                <w:color w:val="000000"/>
                <w:lang w:val="en-US" w:eastAsia="zh-CN"/>
              </w:rPr>
              <w:t>Survey Manager</w:t>
            </w:r>
          </w:p>
        </w:tc>
        <w:tc>
          <w:tcPr>
            <w:tcW w:w="2658" w:type="dxa"/>
            <w:tcBorders>
              <w:top w:val="single" w:color="000000" w:sz="4" w:space="0"/>
              <w:bottom w:val="single" w:color="000000" w:sz="4" w:space="0"/>
            </w:tcBorders>
            <w:shd w:val="clear" w:color="auto" w:fill="FFFFFF"/>
            <w:vAlign w:val="top"/>
          </w:tcPr>
          <w:p w14:paraId="18A568FF">
            <w:pPr>
              <w:pStyle w:val="20"/>
              <w:bidi w:val="0"/>
              <w:ind w:left="0" w:leftChars="0" w:firstLine="0" w:firstLineChars="0"/>
              <w:jc w:val="left"/>
              <w:rPr>
                <w:rFonts w:hint="default"/>
                <w:b w:val="0"/>
                <w:color w:val="000000"/>
              </w:rPr>
            </w:pPr>
            <w:r>
              <w:rPr>
                <w:rFonts w:hint="default"/>
                <w:b w:val="0"/>
                <w:color w:val="000000"/>
                <w:lang w:val="en-US" w:eastAsia="zh-CN"/>
              </w:rPr>
              <w:t>Nội dung, câu hỏi, phương án và điều kiện.</w:t>
            </w:r>
          </w:p>
        </w:tc>
        <w:tc>
          <w:tcPr>
            <w:tcW w:w="3239" w:type="dxa"/>
            <w:tcBorders>
              <w:top w:val="single" w:color="000000" w:sz="4" w:space="0"/>
              <w:bottom w:val="single" w:color="000000" w:sz="4" w:space="0"/>
              <w:right w:val="single" w:color="000000" w:sz="4" w:space="0"/>
            </w:tcBorders>
            <w:shd w:val="clear" w:color="auto" w:fill="FFFFFF"/>
            <w:vAlign w:val="top"/>
          </w:tcPr>
          <w:p w14:paraId="05E3AD5B">
            <w:pPr>
              <w:pStyle w:val="20"/>
              <w:bidi w:val="0"/>
              <w:ind w:left="0" w:leftChars="0" w:firstLine="0" w:firstLineChars="0"/>
              <w:jc w:val="left"/>
              <w:rPr>
                <w:rFonts w:hint="default"/>
                <w:b w:val="0"/>
                <w:color w:val="000000"/>
              </w:rPr>
            </w:pPr>
            <w:r>
              <w:rPr>
                <w:rFonts w:hint="default"/>
                <w:b w:val="0"/>
                <w:color w:val="000000"/>
                <w:lang w:val="en-US" w:eastAsia="zh-CN"/>
              </w:rPr>
              <w:t>Khảo sát hợp lệ, trạng thái rõ ràng, dữ liệu có thể khai thác.</w:t>
            </w:r>
          </w:p>
        </w:tc>
      </w:tr>
      <w:tr w14:paraId="325B6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A4B9B9B">
            <w:pPr>
              <w:pStyle w:val="20"/>
              <w:bidi w:val="0"/>
              <w:ind w:left="0" w:leftChars="0" w:firstLine="0" w:firstLineChars="0"/>
              <w:jc w:val="left"/>
              <w:rPr>
                <w:rFonts w:hint="default"/>
                <w:b/>
                <w:bCs w:val="0"/>
                <w:color w:val="000000"/>
              </w:rPr>
            </w:pPr>
            <w:r>
              <w:rPr>
                <w:rFonts w:hint="default"/>
                <w:b/>
                <w:bCs w:val="0"/>
                <w:color w:val="000000"/>
                <w:lang w:val="en-US" w:eastAsia="zh-CN"/>
              </w:rPr>
              <w:t>Survey Respondent</w:t>
            </w:r>
          </w:p>
        </w:tc>
        <w:tc>
          <w:tcPr>
            <w:tcW w:w="2658" w:type="dxa"/>
            <w:tcBorders>
              <w:top w:val="single" w:color="000000" w:sz="4" w:space="0"/>
              <w:bottom w:val="single" w:color="000000" w:sz="4" w:space="0"/>
            </w:tcBorders>
            <w:shd w:val="clear" w:color="auto" w:fill="FFFFFF"/>
            <w:vAlign w:val="top"/>
          </w:tcPr>
          <w:p w14:paraId="3D2E675C">
            <w:pPr>
              <w:pStyle w:val="20"/>
              <w:bidi w:val="0"/>
              <w:ind w:left="0" w:leftChars="0" w:firstLine="0" w:firstLineChars="0"/>
              <w:jc w:val="left"/>
              <w:rPr>
                <w:rFonts w:hint="default"/>
                <w:b w:val="0"/>
                <w:color w:val="000000"/>
              </w:rPr>
            </w:pPr>
            <w:r>
              <w:rPr>
                <w:rFonts w:hint="default"/>
                <w:b w:val="0"/>
                <w:color w:val="000000"/>
                <w:lang w:val="en-US" w:eastAsia="zh-CN"/>
              </w:rPr>
              <w:t>Thông tin phản hồi của bản thân.</w:t>
            </w:r>
          </w:p>
        </w:tc>
        <w:tc>
          <w:tcPr>
            <w:tcW w:w="3239" w:type="dxa"/>
            <w:tcBorders>
              <w:top w:val="single" w:color="000000" w:sz="4" w:space="0"/>
              <w:bottom w:val="single" w:color="000000" w:sz="4" w:space="0"/>
              <w:right w:val="single" w:color="000000" w:sz="4" w:space="0"/>
            </w:tcBorders>
            <w:shd w:val="clear" w:color="auto" w:fill="FFFFFF"/>
            <w:vAlign w:val="top"/>
          </w:tcPr>
          <w:p w14:paraId="171BBBE0">
            <w:pPr>
              <w:pStyle w:val="20"/>
              <w:bidi w:val="0"/>
              <w:ind w:left="0" w:leftChars="0" w:firstLine="0" w:firstLineChars="0"/>
              <w:jc w:val="left"/>
              <w:rPr>
                <w:rFonts w:hint="default"/>
                <w:b w:val="0"/>
                <w:color w:val="000000"/>
              </w:rPr>
            </w:pPr>
            <w:r>
              <w:rPr>
                <w:rFonts w:hint="default"/>
                <w:b w:val="0"/>
                <w:color w:val="000000"/>
                <w:lang w:val="en-US" w:eastAsia="zh-CN"/>
              </w:rPr>
              <w:t>Hoàn thành và gửi bài theo yêu cầu biểu mẫu.</w:t>
            </w:r>
          </w:p>
        </w:tc>
      </w:tr>
      <w:tr w14:paraId="4CF32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059C5B2">
            <w:pPr>
              <w:pStyle w:val="20"/>
              <w:bidi w:val="0"/>
              <w:ind w:left="0" w:leftChars="0" w:firstLine="0" w:firstLineChars="0"/>
              <w:jc w:val="left"/>
              <w:rPr>
                <w:rFonts w:hint="default"/>
                <w:b/>
                <w:bCs w:val="0"/>
                <w:color w:val="000000"/>
              </w:rPr>
            </w:pPr>
            <w:r>
              <w:rPr>
                <w:rFonts w:hint="default"/>
                <w:b/>
                <w:bCs w:val="0"/>
                <w:color w:val="000000"/>
                <w:lang w:val="en-US" w:eastAsia="zh-CN"/>
              </w:rPr>
              <w:t>System Operator</w:t>
            </w:r>
          </w:p>
        </w:tc>
        <w:tc>
          <w:tcPr>
            <w:tcW w:w="2658" w:type="dxa"/>
            <w:tcBorders>
              <w:top w:val="single" w:color="000000" w:sz="4" w:space="0"/>
              <w:bottom w:val="single" w:color="000000" w:sz="4" w:space="0"/>
            </w:tcBorders>
            <w:shd w:val="clear" w:color="auto" w:fill="FFFFFF"/>
            <w:vAlign w:val="top"/>
          </w:tcPr>
          <w:p w14:paraId="6B7D109A">
            <w:pPr>
              <w:pStyle w:val="20"/>
              <w:bidi w:val="0"/>
              <w:ind w:left="0" w:leftChars="0" w:firstLine="0" w:firstLineChars="0"/>
              <w:jc w:val="left"/>
              <w:rPr>
                <w:rFonts w:hint="default"/>
                <w:b w:val="0"/>
                <w:color w:val="000000"/>
              </w:rPr>
            </w:pPr>
            <w:r>
              <w:rPr>
                <w:rFonts w:hint="default"/>
                <w:b w:val="0"/>
                <w:color w:val="000000"/>
                <w:lang w:val="en-US" w:eastAsia="zh-CN"/>
              </w:rPr>
              <w:t>Cấu hình môi trường và tài nguyên hạ tầng.</w:t>
            </w:r>
          </w:p>
        </w:tc>
        <w:tc>
          <w:tcPr>
            <w:tcW w:w="3239" w:type="dxa"/>
            <w:tcBorders>
              <w:top w:val="single" w:color="000000" w:sz="4" w:space="0"/>
              <w:bottom w:val="single" w:color="000000" w:sz="4" w:space="0"/>
              <w:right w:val="single" w:color="000000" w:sz="4" w:space="0"/>
            </w:tcBorders>
            <w:shd w:val="clear" w:color="auto" w:fill="FFFFFF"/>
            <w:vAlign w:val="top"/>
          </w:tcPr>
          <w:p w14:paraId="2A37E172">
            <w:pPr>
              <w:pStyle w:val="20"/>
              <w:bidi w:val="0"/>
              <w:ind w:left="0" w:leftChars="0" w:firstLine="0" w:firstLineChars="0"/>
              <w:jc w:val="left"/>
              <w:rPr>
                <w:rFonts w:hint="default"/>
                <w:b w:val="0"/>
                <w:color w:val="000000"/>
              </w:rPr>
            </w:pPr>
            <w:r>
              <w:rPr>
                <w:rFonts w:hint="default"/>
                <w:b w:val="0"/>
                <w:color w:val="000000"/>
                <w:lang w:val="en-US" w:eastAsia="zh-CN"/>
              </w:rPr>
              <w:t>Dịch vụ sẵn sàng; dữ liệu được sao lưu và phục hồi được.</w:t>
            </w:r>
          </w:p>
        </w:tc>
      </w:tr>
    </w:tbl>
    <w:p w14:paraId="23F7378A">
      <w:pPr>
        <w:pStyle w:val="20"/>
        <w:bidi w:val="0"/>
        <w:rPr>
          <w:rFonts w:hint="default"/>
        </w:rPr>
      </w:pPr>
    </w:p>
    <w:p w14:paraId="103E3BAB">
      <w:pPr>
        <w:pStyle w:val="17"/>
        <w:keepNext/>
        <w:bidi w:val="0"/>
        <w:outlineLvl w:val="1"/>
        <w:rPr>
          <w:rFonts w:hint="default"/>
          <w:lang w:val="en-US"/>
        </w:rPr>
      </w:pPr>
      <w:bookmarkStart w:id="4" w:name="_Toc5590"/>
      <w:r>
        <w:rPr>
          <w:rFonts w:hint="default"/>
        </w:rPr>
        <w:t>Công nghệ, thuật ngữ và nguồn tham khảo</w:t>
      </w:r>
      <w:bookmarkEnd w:id="4"/>
    </w:p>
    <w:p w14:paraId="45A1A4E2">
      <w:pPr>
        <w:pStyle w:val="30"/>
        <w:keepNext/>
        <w:bidi w:val="0"/>
        <w:ind w:left="0" w:firstLine="0"/>
        <w:jc w:val="center"/>
        <w:rPr>
          <w:rFonts w:hint="default"/>
        </w:rPr>
      </w:pPr>
      <w:r>
        <w:rPr>
          <w:rFonts w:hint="default"/>
          <w:lang w:val="en-US" w:eastAsia="zh-CN"/>
        </w:rPr>
        <w:t>Bảng 1.7. Công nghệ, thuật ngữ và nguồn tham khảo.</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A3E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A5E9D7A">
            <w:pPr>
              <w:pStyle w:val="20"/>
              <w:keepNext/>
              <w:bidi w:val="0"/>
              <w:ind w:left="0" w:leftChars="0" w:firstLine="0" w:firstLineChars="0"/>
              <w:jc w:val="left"/>
              <w:rPr>
                <w:rFonts w:hint="default"/>
                <w:b/>
                <w:bCs w:val="0"/>
                <w:color w:val="000000"/>
              </w:rPr>
            </w:pPr>
            <w:r>
              <w:rPr>
                <w:rFonts w:hint="default"/>
                <w:b/>
                <w:bCs w:val="0"/>
                <w:color w:val="000000"/>
                <w:lang w:val="en-US" w:eastAsia="zh-CN"/>
              </w:rPr>
              <w:t>Nhóm</w:t>
            </w:r>
          </w:p>
        </w:tc>
        <w:tc>
          <w:tcPr>
            <w:tcW w:w="2658" w:type="dxa"/>
            <w:tcBorders>
              <w:top w:val="single" w:color="000000" w:sz="4" w:space="0"/>
              <w:bottom w:val="single" w:color="000000" w:sz="4" w:space="0"/>
            </w:tcBorders>
            <w:shd w:val="clear" w:color="auto" w:fill="FFFFFF"/>
            <w:vAlign w:val="top"/>
          </w:tcPr>
          <w:p w14:paraId="5148BBBD">
            <w:pPr>
              <w:pStyle w:val="20"/>
              <w:keepNext/>
              <w:bidi w:val="0"/>
              <w:ind w:left="0" w:leftChars="0" w:firstLine="0" w:firstLineChars="0"/>
              <w:jc w:val="left"/>
              <w:rPr>
                <w:rFonts w:hint="default"/>
                <w:b/>
                <w:bCs w:val="0"/>
                <w:color w:val="000000"/>
              </w:rPr>
            </w:pPr>
            <w:r>
              <w:rPr>
                <w:rFonts w:hint="default"/>
                <w:b/>
                <w:bCs w:val="0"/>
                <w:color w:val="000000"/>
                <w:lang w:val="en-US" w:eastAsia="zh-CN"/>
              </w:rPr>
              <w:t>Công nghệ / môi trường</w:t>
            </w:r>
          </w:p>
        </w:tc>
        <w:tc>
          <w:tcPr>
            <w:tcW w:w="3239" w:type="dxa"/>
            <w:tcBorders>
              <w:top w:val="single" w:color="000000" w:sz="4" w:space="0"/>
              <w:bottom w:val="single" w:color="000000" w:sz="4" w:space="0"/>
              <w:right w:val="single" w:color="000000" w:sz="4" w:space="0"/>
            </w:tcBorders>
            <w:shd w:val="clear" w:color="auto" w:fill="FFFFFF"/>
            <w:vAlign w:val="top"/>
          </w:tcPr>
          <w:p w14:paraId="0F3DCE21">
            <w:pPr>
              <w:pStyle w:val="20"/>
              <w:keepNext/>
              <w:bidi w:val="0"/>
              <w:ind w:left="0" w:leftChars="0" w:firstLine="0" w:firstLineChars="0"/>
              <w:jc w:val="left"/>
              <w:rPr>
                <w:rFonts w:hint="default"/>
                <w:b/>
                <w:bCs w:val="0"/>
                <w:color w:val="000000"/>
              </w:rPr>
            </w:pPr>
            <w:r>
              <w:rPr>
                <w:rFonts w:hint="default"/>
                <w:b/>
                <w:bCs w:val="0"/>
                <w:color w:val="000000"/>
                <w:lang w:val="en-US" w:eastAsia="zh-CN"/>
              </w:rPr>
              <w:t>Vai trò</w:t>
            </w:r>
          </w:p>
        </w:tc>
      </w:tr>
      <w:tr w14:paraId="02B5F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6EC4827">
            <w:pPr>
              <w:pStyle w:val="20"/>
              <w:bidi w:val="0"/>
              <w:ind w:left="0" w:leftChars="0" w:firstLine="0" w:firstLineChars="0"/>
              <w:jc w:val="left"/>
              <w:rPr>
                <w:rFonts w:hint="default"/>
                <w:b/>
                <w:bCs w:val="0"/>
                <w:color w:val="000000"/>
              </w:rPr>
            </w:pPr>
            <w:r>
              <w:rPr>
                <w:rFonts w:hint="default"/>
                <w:b/>
                <w:bCs w:val="0"/>
                <w:color w:val="000000"/>
                <w:lang w:val="en-US" w:eastAsia="zh-CN"/>
              </w:rPr>
              <w:t>Giao diện</w:t>
            </w:r>
          </w:p>
        </w:tc>
        <w:tc>
          <w:tcPr>
            <w:tcW w:w="2658" w:type="dxa"/>
            <w:tcBorders>
              <w:top w:val="single" w:color="000000" w:sz="4" w:space="0"/>
              <w:bottom w:val="single" w:color="000000" w:sz="4" w:space="0"/>
            </w:tcBorders>
            <w:shd w:val="clear" w:color="auto" w:fill="FFFFFF"/>
            <w:vAlign w:val="top"/>
          </w:tcPr>
          <w:p w14:paraId="0D97AC92">
            <w:pPr>
              <w:pStyle w:val="20"/>
              <w:bidi w:val="0"/>
              <w:ind w:left="0" w:leftChars="0" w:firstLine="0" w:firstLineChars="0"/>
              <w:jc w:val="left"/>
              <w:rPr>
                <w:rFonts w:hint="default"/>
                <w:b w:val="0"/>
                <w:color w:val="000000"/>
              </w:rPr>
            </w:pPr>
            <w:r>
              <w:rPr>
                <w:rFonts w:hint="default"/>
                <w:b w:val="0"/>
                <w:color w:val="000000"/>
                <w:lang w:val="en-US" w:eastAsia="zh-CN"/>
              </w:rPr>
              <w:t>Next.js, React, TypeScript; Node.js/npm</w:t>
            </w:r>
          </w:p>
        </w:tc>
        <w:tc>
          <w:tcPr>
            <w:tcW w:w="3239" w:type="dxa"/>
            <w:tcBorders>
              <w:top w:val="single" w:color="000000" w:sz="4" w:space="0"/>
              <w:bottom w:val="single" w:color="000000" w:sz="4" w:space="0"/>
              <w:right w:val="single" w:color="000000" w:sz="4" w:space="0"/>
            </w:tcBorders>
            <w:shd w:val="clear" w:color="auto" w:fill="FFFFFF"/>
            <w:vAlign w:val="top"/>
          </w:tcPr>
          <w:p w14:paraId="379B779C">
            <w:pPr>
              <w:pStyle w:val="20"/>
              <w:bidi w:val="0"/>
              <w:ind w:left="0" w:leftChars="0" w:firstLine="0" w:firstLineChars="0"/>
              <w:jc w:val="left"/>
              <w:rPr>
                <w:rFonts w:hint="default"/>
                <w:b w:val="0"/>
                <w:color w:val="000000"/>
              </w:rPr>
            </w:pPr>
            <w:r>
              <w:rPr>
                <w:rFonts w:hint="default"/>
                <w:b w:val="0"/>
                <w:color w:val="000000"/>
                <w:lang w:val="en-US" w:eastAsia="zh-CN"/>
              </w:rPr>
              <w:t>Giao diện quản trị và làm khảo sát.</w:t>
            </w:r>
          </w:p>
        </w:tc>
      </w:tr>
      <w:tr w14:paraId="68E43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B07C328">
            <w:pPr>
              <w:pStyle w:val="20"/>
              <w:bidi w:val="0"/>
              <w:ind w:left="0" w:leftChars="0" w:firstLine="0" w:firstLineChars="0"/>
              <w:jc w:val="left"/>
              <w:rPr>
                <w:rFonts w:hint="default"/>
                <w:b/>
                <w:bCs w:val="0"/>
                <w:color w:val="000000"/>
              </w:rPr>
            </w:pPr>
            <w:r>
              <w:rPr>
                <w:rFonts w:hint="default"/>
                <w:b/>
                <w:bCs w:val="0"/>
                <w:color w:val="000000"/>
                <w:lang w:val="en-US" w:eastAsia="zh-CN"/>
              </w:rPr>
              <w:t>Backend</w:t>
            </w:r>
          </w:p>
        </w:tc>
        <w:tc>
          <w:tcPr>
            <w:tcW w:w="2658" w:type="dxa"/>
            <w:tcBorders>
              <w:top w:val="single" w:color="000000" w:sz="4" w:space="0"/>
              <w:bottom w:val="single" w:color="000000" w:sz="4" w:space="0"/>
            </w:tcBorders>
            <w:shd w:val="clear" w:color="auto" w:fill="FFFFFF"/>
            <w:vAlign w:val="top"/>
          </w:tcPr>
          <w:p w14:paraId="1B48FCE2">
            <w:pPr>
              <w:pStyle w:val="20"/>
              <w:bidi w:val="0"/>
              <w:ind w:left="0" w:leftChars="0" w:firstLine="0" w:firstLineChars="0"/>
              <w:jc w:val="left"/>
              <w:rPr>
                <w:rFonts w:hint="default"/>
                <w:b w:val="0"/>
                <w:color w:val="000000"/>
              </w:rPr>
            </w:pPr>
            <w:r>
              <w:rPr>
                <w:rFonts w:hint="default"/>
                <w:b w:val="0"/>
                <w:color w:val="000000"/>
                <w:lang w:val="en-US" w:eastAsia="zh-CN"/>
              </w:rPr>
              <w:t>Java 17, Spring Boot, Maven</w:t>
            </w:r>
          </w:p>
        </w:tc>
        <w:tc>
          <w:tcPr>
            <w:tcW w:w="3239" w:type="dxa"/>
            <w:tcBorders>
              <w:top w:val="single" w:color="000000" w:sz="4" w:space="0"/>
              <w:bottom w:val="single" w:color="000000" w:sz="4" w:space="0"/>
              <w:right w:val="single" w:color="000000" w:sz="4" w:space="0"/>
            </w:tcBorders>
            <w:shd w:val="clear" w:color="auto" w:fill="FFFFFF"/>
            <w:vAlign w:val="top"/>
          </w:tcPr>
          <w:p w14:paraId="6E2A7506">
            <w:pPr>
              <w:pStyle w:val="20"/>
              <w:bidi w:val="0"/>
              <w:ind w:left="0" w:leftChars="0" w:firstLine="0" w:firstLineChars="0"/>
              <w:jc w:val="left"/>
              <w:rPr>
                <w:rFonts w:hint="default"/>
                <w:b w:val="0"/>
                <w:color w:val="000000"/>
              </w:rPr>
            </w:pPr>
            <w:r>
              <w:rPr>
                <w:rFonts w:hint="default"/>
                <w:b w:val="0"/>
                <w:color w:val="000000"/>
                <w:lang w:val="en-US" w:eastAsia="zh-CN"/>
              </w:rPr>
              <w:t>REST API và nghiệp vụ.</w:t>
            </w:r>
          </w:p>
        </w:tc>
      </w:tr>
      <w:tr w14:paraId="111EC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1EE1821">
            <w:pPr>
              <w:pStyle w:val="20"/>
              <w:bidi w:val="0"/>
              <w:ind w:left="0" w:leftChars="0" w:firstLine="0" w:firstLineChars="0"/>
              <w:jc w:val="left"/>
              <w:rPr>
                <w:rFonts w:hint="default"/>
                <w:b/>
                <w:bCs w:val="0"/>
                <w:color w:val="000000"/>
              </w:rPr>
            </w:pPr>
            <w:r>
              <w:rPr>
                <w:rFonts w:hint="default"/>
                <w:b/>
                <w:bCs w:val="0"/>
                <w:color w:val="000000"/>
                <w:lang w:val="en-US" w:eastAsia="zh-CN"/>
              </w:rPr>
              <w:t>Hạ tầng dịch vụ</w:t>
            </w:r>
          </w:p>
        </w:tc>
        <w:tc>
          <w:tcPr>
            <w:tcW w:w="2658" w:type="dxa"/>
            <w:tcBorders>
              <w:top w:val="single" w:color="000000" w:sz="4" w:space="0"/>
              <w:bottom w:val="single" w:color="000000" w:sz="4" w:space="0"/>
            </w:tcBorders>
            <w:shd w:val="clear" w:color="auto" w:fill="FFFFFF"/>
            <w:vAlign w:val="top"/>
          </w:tcPr>
          <w:p w14:paraId="77F9CA84">
            <w:pPr>
              <w:pStyle w:val="20"/>
              <w:bidi w:val="0"/>
              <w:ind w:left="0" w:leftChars="0" w:firstLine="0" w:firstLineChars="0"/>
              <w:jc w:val="left"/>
              <w:rPr>
                <w:rFonts w:hint="default"/>
                <w:b w:val="0"/>
                <w:color w:val="000000"/>
              </w:rPr>
            </w:pPr>
            <w:r>
              <w:rPr>
                <w:rFonts w:hint="default"/>
                <w:b w:val="0"/>
                <w:color w:val="000000"/>
                <w:lang w:val="en-US" w:eastAsia="zh-CN"/>
              </w:rPr>
              <w:t>Spring Cloud Gateway, Config, Netflix Eureka</w:t>
            </w:r>
          </w:p>
        </w:tc>
        <w:tc>
          <w:tcPr>
            <w:tcW w:w="3239" w:type="dxa"/>
            <w:tcBorders>
              <w:top w:val="single" w:color="000000" w:sz="4" w:space="0"/>
              <w:bottom w:val="single" w:color="000000" w:sz="4" w:space="0"/>
              <w:right w:val="single" w:color="000000" w:sz="4" w:space="0"/>
            </w:tcBorders>
            <w:shd w:val="clear" w:color="auto" w:fill="FFFFFF"/>
            <w:vAlign w:val="top"/>
          </w:tcPr>
          <w:p w14:paraId="283E886A">
            <w:pPr>
              <w:pStyle w:val="20"/>
              <w:bidi w:val="0"/>
              <w:ind w:left="0" w:leftChars="0" w:firstLine="0" w:firstLineChars="0"/>
              <w:jc w:val="left"/>
              <w:rPr>
                <w:rFonts w:hint="default"/>
                <w:b w:val="0"/>
                <w:color w:val="000000"/>
              </w:rPr>
            </w:pPr>
            <w:r>
              <w:rPr>
                <w:rFonts w:hint="default"/>
                <w:b w:val="0"/>
                <w:color w:val="000000"/>
                <w:lang w:val="en-US" w:eastAsia="zh-CN"/>
              </w:rPr>
              <w:t>Định tuyến, cấu hình, đăng ký dịch vụ.</w:t>
            </w:r>
          </w:p>
        </w:tc>
      </w:tr>
      <w:tr w14:paraId="60DB1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34B9A72">
            <w:pPr>
              <w:pStyle w:val="20"/>
              <w:bidi w:val="0"/>
              <w:ind w:left="0" w:leftChars="0" w:firstLine="0" w:firstLineChars="0"/>
              <w:jc w:val="left"/>
              <w:rPr>
                <w:rFonts w:hint="default"/>
                <w:b/>
                <w:bCs w:val="0"/>
                <w:color w:val="000000"/>
              </w:rPr>
            </w:pPr>
            <w:r>
              <w:rPr>
                <w:rFonts w:hint="default"/>
                <w:b/>
                <w:bCs w:val="0"/>
                <w:color w:val="000000"/>
                <w:lang w:val="en-US" w:eastAsia="zh-CN"/>
              </w:rPr>
              <w:t>Bảo mật và dữ liệu</w:t>
            </w:r>
          </w:p>
        </w:tc>
        <w:tc>
          <w:tcPr>
            <w:tcW w:w="2658" w:type="dxa"/>
            <w:tcBorders>
              <w:top w:val="single" w:color="000000" w:sz="4" w:space="0"/>
              <w:bottom w:val="single" w:color="000000" w:sz="4" w:space="0"/>
            </w:tcBorders>
            <w:shd w:val="clear" w:color="auto" w:fill="FFFFFF"/>
            <w:vAlign w:val="top"/>
          </w:tcPr>
          <w:p w14:paraId="121EFDE1">
            <w:pPr>
              <w:pStyle w:val="20"/>
              <w:bidi w:val="0"/>
              <w:ind w:left="0" w:leftChars="0" w:firstLine="0" w:firstLineChars="0"/>
              <w:jc w:val="left"/>
              <w:rPr>
                <w:rFonts w:hint="default"/>
                <w:b w:val="0"/>
                <w:color w:val="000000"/>
              </w:rPr>
            </w:pPr>
            <w:r>
              <w:rPr>
                <w:rFonts w:hint="default"/>
                <w:b w:val="0"/>
                <w:color w:val="000000"/>
                <w:lang w:val="en-US" w:eastAsia="zh-CN"/>
              </w:rPr>
              <w:t>Spring Security, JWT, BCrypt; JPA, PostgreSQL</w:t>
            </w:r>
          </w:p>
        </w:tc>
        <w:tc>
          <w:tcPr>
            <w:tcW w:w="3239" w:type="dxa"/>
            <w:tcBorders>
              <w:top w:val="single" w:color="000000" w:sz="4" w:space="0"/>
              <w:bottom w:val="single" w:color="000000" w:sz="4" w:space="0"/>
              <w:right w:val="single" w:color="000000" w:sz="4" w:space="0"/>
            </w:tcBorders>
            <w:shd w:val="clear" w:color="auto" w:fill="FFFFFF"/>
            <w:vAlign w:val="top"/>
          </w:tcPr>
          <w:p w14:paraId="11F70ABA">
            <w:pPr>
              <w:pStyle w:val="20"/>
              <w:bidi w:val="0"/>
              <w:ind w:left="0" w:leftChars="0" w:firstLine="0" w:firstLineChars="0"/>
              <w:jc w:val="left"/>
              <w:rPr>
                <w:rFonts w:hint="default"/>
                <w:b w:val="0"/>
                <w:color w:val="000000"/>
              </w:rPr>
            </w:pPr>
            <w:r>
              <w:rPr>
                <w:rFonts w:hint="default"/>
                <w:b w:val="0"/>
                <w:color w:val="000000"/>
                <w:lang w:val="en-US" w:eastAsia="zh-CN"/>
              </w:rPr>
              <w:t>Phân quyền, băm mật khẩu và lưu dữ liệu.</w:t>
            </w:r>
          </w:p>
        </w:tc>
      </w:tr>
      <w:tr w14:paraId="5496E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4583EEC">
            <w:pPr>
              <w:pStyle w:val="20"/>
              <w:bidi w:val="0"/>
              <w:ind w:left="0" w:leftChars="0" w:firstLine="0" w:firstLineChars="0"/>
              <w:jc w:val="left"/>
              <w:rPr>
                <w:rFonts w:hint="default"/>
                <w:b/>
                <w:bCs w:val="0"/>
                <w:color w:val="000000"/>
              </w:rPr>
            </w:pPr>
            <w:r>
              <w:rPr>
                <w:rFonts w:hint="default"/>
                <w:b/>
                <w:bCs w:val="0"/>
                <w:color w:val="000000"/>
                <w:lang w:val="en-US" w:eastAsia="zh-CN"/>
              </w:rPr>
              <w:t>Thông điệp</w:t>
            </w:r>
          </w:p>
        </w:tc>
        <w:tc>
          <w:tcPr>
            <w:tcW w:w="2658" w:type="dxa"/>
            <w:tcBorders>
              <w:top w:val="single" w:color="000000" w:sz="4" w:space="0"/>
              <w:bottom w:val="single" w:color="000000" w:sz="4" w:space="0"/>
            </w:tcBorders>
            <w:shd w:val="clear" w:color="auto" w:fill="FFFFFF"/>
            <w:vAlign w:val="top"/>
          </w:tcPr>
          <w:p w14:paraId="27E8BB60">
            <w:pPr>
              <w:pStyle w:val="20"/>
              <w:bidi w:val="0"/>
              <w:ind w:left="0" w:leftChars="0" w:firstLine="0" w:firstLineChars="0"/>
              <w:jc w:val="left"/>
              <w:rPr>
                <w:rFonts w:hint="default"/>
                <w:b w:val="0"/>
                <w:color w:val="000000"/>
              </w:rPr>
            </w:pPr>
            <w:r>
              <w:rPr>
                <w:rFonts w:hint="default"/>
                <w:b w:val="0"/>
                <w:color w:val="000000"/>
                <w:lang w:val="en-US" w:eastAsia="zh-CN"/>
              </w:rPr>
              <w:t>Apache Kafka</w:t>
            </w:r>
          </w:p>
        </w:tc>
        <w:tc>
          <w:tcPr>
            <w:tcW w:w="3239" w:type="dxa"/>
            <w:tcBorders>
              <w:top w:val="single" w:color="000000" w:sz="4" w:space="0"/>
              <w:bottom w:val="single" w:color="000000" w:sz="4" w:space="0"/>
              <w:right w:val="single" w:color="000000" w:sz="4" w:space="0"/>
            </w:tcBorders>
            <w:shd w:val="clear" w:color="auto" w:fill="FFFFFF"/>
            <w:vAlign w:val="top"/>
          </w:tcPr>
          <w:p w14:paraId="11E38C5A">
            <w:pPr>
              <w:pStyle w:val="20"/>
              <w:bidi w:val="0"/>
              <w:ind w:left="0" w:leftChars="0" w:firstLine="0" w:firstLineChars="0"/>
              <w:jc w:val="left"/>
              <w:rPr>
                <w:rFonts w:hint="default"/>
                <w:b w:val="0"/>
                <w:color w:val="000000"/>
              </w:rPr>
            </w:pPr>
            <w:r>
              <w:rPr>
                <w:rFonts w:hint="default"/>
                <w:b w:val="0"/>
                <w:color w:val="000000"/>
                <w:lang w:val="en-US" w:eastAsia="zh-CN"/>
              </w:rPr>
              <w:t>Truyền sự kiện đến Notification Service.</w:t>
            </w:r>
          </w:p>
        </w:tc>
      </w:tr>
      <w:tr w14:paraId="511F8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5350A97">
            <w:pPr>
              <w:pStyle w:val="20"/>
              <w:bidi w:val="0"/>
              <w:ind w:left="0" w:leftChars="0" w:firstLine="0" w:firstLineChars="0"/>
              <w:jc w:val="left"/>
              <w:rPr>
                <w:rFonts w:hint="default"/>
                <w:b/>
                <w:bCs w:val="0"/>
                <w:color w:val="000000"/>
              </w:rPr>
            </w:pPr>
            <w:r>
              <w:rPr>
                <w:rFonts w:hint="default"/>
                <w:b/>
                <w:bCs w:val="0"/>
                <w:color w:val="000000"/>
                <w:lang w:val="en-US" w:eastAsia="zh-CN"/>
              </w:rPr>
              <w:t>Đóng gói, kiểm tra</w:t>
            </w:r>
          </w:p>
        </w:tc>
        <w:tc>
          <w:tcPr>
            <w:tcW w:w="2658" w:type="dxa"/>
            <w:tcBorders>
              <w:top w:val="single" w:color="000000" w:sz="4" w:space="0"/>
              <w:bottom w:val="single" w:color="000000" w:sz="4" w:space="0"/>
            </w:tcBorders>
            <w:shd w:val="clear" w:color="auto" w:fill="FFFFFF"/>
            <w:vAlign w:val="top"/>
          </w:tcPr>
          <w:p w14:paraId="6296052A">
            <w:pPr>
              <w:pStyle w:val="20"/>
              <w:bidi w:val="0"/>
              <w:ind w:left="0" w:leftChars="0" w:firstLine="0" w:firstLineChars="0"/>
              <w:jc w:val="left"/>
              <w:rPr>
                <w:rFonts w:hint="default"/>
                <w:b w:val="0"/>
                <w:color w:val="000000"/>
              </w:rPr>
            </w:pPr>
            <w:r>
              <w:rPr>
                <w:rFonts w:hint="default"/>
                <w:b w:val="0"/>
                <w:color w:val="000000"/>
                <w:lang w:val="en-US" w:eastAsia="zh-CN"/>
              </w:rPr>
              <w:t>Docker, Compose, OpenAPI, Postman</w:t>
            </w:r>
          </w:p>
        </w:tc>
        <w:tc>
          <w:tcPr>
            <w:tcW w:w="3239" w:type="dxa"/>
            <w:tcBorders>
              <w:top w:val="single" w:color="000000" w:sz="4" w:space="0"/>
              <w:bottom w:val="single" w:color="000000" w:sz="4" w:space="0"/>
              <w:right w:val="single" w:color="000000" w:sz="4" w:space="0"/>
            </w:tcBorders>
            <w:shd w:val="clear" w:color="auto" w:fill="FFFFFF"/>
            <w:vAlign w:val="top"/>
          </w:tcPr>
          <w:p w14:paraId="165B34AC">
            <w:pPr>
              <w:pStyle w:val="20"/>
              <w:bidi w:val="0"/>
              <w:ind w:left="0" w:leftChars="0" w:firstLine="0" w:firstLineChars="0"/>
              <w:jc w:val="left"/>
              <w:rPr>
                <w:rFonts w:hint="default"/>
                <w:b w:val="0"/>
                <w:color w:val="000000"/>
              </w:rPr>
            </w:pPr>
            <w:r>
              <w:rPr>
                <w:rFonts w:hint="default"/>
                <w:b w:val="0"/>
                <w:color w:val="000000"/>
                <w:lang w:val="en-US" w:eastAsia="zh-CN"/>
              </w:rPr>
              <w:t>Chạy hệ thống và kiểm tra API.</w:t>
            </w:r>
          </w:p>
        </w:tc>
      </w:tr>
    </w:tbl>
    <w:p w14:paraId="2A986F98">
      <w:pPr>
        <w:pStyle w:val="20"/>
        <w:bidi w:val="0"/>
        <w:rPr>
          <w:rFonts w:hint="default"/>
        </w:rPr>
      </w:pPr>
    </w:p>
    <w:p w14:paraId="0607E1E2">
      <w:pPr>
        <w:pStyle w:val="20"/>
        <w:bidi w:val="0"/>
        <w:rPr>
          <w:rFonts w:hint="default"/>
        </w:rPr>
      </w:pPr>
      <w:r>
        <w:rPr>
          <w:rFonts w:hint="default"/>
          <w:lang w:val="en-US" w:eastAsia="zh-CN"/>
        </w:rPr>
        <w:t>Phiên bản Spring Boot/Cloud, Node.js, PostgreSQL và Kafka lấy theo pom.xml, package.json, lockfile và Docker image của dự án, không suy ra từ tên công nghệ.</w:t>
      </w:r>
    </w:p>
    <w:p w14:paraId="42EA5E96">
      <w:pPr>
        <w:pStyle w:val="30"/>
        <w:keepNext/>
        <w:bidi w:val="0"/>
        <w:ind w:left="0" w:firstLine="0"/>
        <w:jc w:val="center"/>
        <w:rPr>
          <w:rFonts w:hint="default"/>
        </w:rPr>
      </w:pPr>
      <w:r>
        <w:rPr>
          <w:rFonts w:hint="default"/>
          <w:lang w:val="en-US" w:eastAsia="zh-CN"/>
        </w:rPr>
        <w:t>Bảng 1.8. Công nghệ, thuật ngữ và nguồn tham khảo.</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0783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5B71DEF">
            <w:pPr>
              <w:pStyle w:val="20"/>
              <w:keepNext/>
              <w:bidi w:val="0"/>
              <w:ind w:left="0" w:leftChars="0" w:firstLine="0" w:firstLineChars="0"/>
              <w:jc w:val="left"/>
              <w:rPr>
                <w:rFonts w:hint="default"/>
                <w:b/>
                <w:bCs w:val="0"/>
                <w:color w:val="000000"/>
              </w:rPr>
            </w:pPr>
            <w:r>
              <w:rPr>
                <w:rFonts w:hint="default"/>
                <w:b/>
                <w:bCs w:val="0"/>
                <w:color w:val="000000"/>
                <w:lang w:val="en-US" w:eastAsia="zh-CN"/>
              </w:rPr>
              <w:t>Thuật ngữ</w:t>
            </w:r>
          </w:p>
        </w:tc>
        <w:tc>
          <w:tcPr>
            <w:tcW w:w="2658" w:type="dxa"/>
            <w:tcBorders>
              <w:top w:val="single" w:color="000000" w:sz="4" w:space="0"/>
              <w:bottom w:val="single" w:color="000000" w:sz="4" w:space="0"/>
            </w:tcBorders>
            <w:shd w:val="clear" w:color="auto" w:fill="FFFFFF"/>
            <w:vAlign w:val="top"/>
          </w:tcPr>
          <w:p w14:paraId="420EBD2A">
            <w:pPr>
              <w:pStyle w:val="20"/>
              <w:keepNext/>
              <w:bidi w:val="0"/>
              <w:ind w:left="0" w:leftChars="0" w:firstLine="0" w:firstLineChars="0"/>
              <w:jc w:val="left"/>
              <w:rPr>
                <w:rFonts w:hint="default"/>
                <w:b/>
                <w:bCs w:val="0"/>
                <w:color w:val="000000"/>
              </w:rPr>
            </w:pPr>
            <w:r>
              <w:rPr>
                <w:rFonts w:hint="default"/>
                <w:b/>
                <w:bCs w:val="0"/>
                <w:color w:val="000000"/>
                <w:lang w:val="en-US" w:eastAsia="zh-CN"/>
              </w:rPr>
              <w:t>Diễn giải</w:t>
            </w:r>
          </w:p>
        </w:tc>
        <w:tc>
          <w:tcPr>
            <w:tcW w:w="3239" w:type="dxa"/>
            <w:tcBorders>
              <w:top w:val="single" w:color="000000" w:sz="4" w:space="0"/>
              <w:bottom w:val="single" w:color="000000" w:sz="4" w:space="0"/>
              <w:right w:val="single" w:color="000000" w:sz="4" w:space="0"/>
            </w:tcBorders>
            <w:shd w:val="clear" w:color="auto" w:fill="FFFFFF"/>
            <w:vAlign w:val="top"/>
          </w:tcPr>
          <w:p w14:paraId="7674A9D3">
            <w:pPr>
              <w:pStyle w:val="20"/>
              <w:keepNext/>
              <w:bidi w:val="0"/>
              <w:ind w:left="0" w:leftChars="0" w:firstLine="0" w:firstLineChars="0"/>
              <w:jc w:val="left"/>
              <w:rPr>
                <w:rFonts w:hint="default"/>
                <w:b/>
                <w:bCs w:val="0"/>
                <w:color w:val="000000"/>
              </w:rPr>
            </w:pPr>
            <w:r>
              <w:rPr>
                <w:rFonts w:hint="default"/>
                <w:b/>
                <w:bCs w:val="0"/>
                <w:color w:val="000000"/>
                <w:lang w:val="en-US" w:eastAsia="zh-CN"/>
              </w:rPr>
              <w:t>Sử dụng</w:t>
            </w:r>
          </w:p>
        </w:tc>
      </w:tr>
      <w:tr w14:paraId="77D03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D89EFFE">
            <w:pPr>
              <w:pStyle w:val="20"/>
              <w:bidi w:val="0"/>
              <w:ind w:left="0" w:leftChars="0" w:firstLine="0" w:firstLineChars="0"/>
              <w:jc w:val="left"/>
              <w:rPr>
                <w:rFonts w:hint="default"/>
                <w:b/>
                <w:bCs w:val="0"/>
                <w:color w:val="000000"/>
              </w:rPr>
            </w:pPr>
            <w:r>
              <w:rPr>
                <w:rFonts w:hint="default"/>
                <w:b/>
                <w:bCs w:val="0"/>
                <w:color w:val="000000"/>
                <w:lang w:val="en-US" w:eastAsia="zh-CN"/>
              </w:rPr>
              <w:t>API / REST / JSON</w:t>
            </w:r>
          </w:p>
        </w:tc>
        <w:tc>
          <w:tcPr>
            <w:tcW w:w="2658" w:type="dxa"/>
            <w:tcBorders>
              <w:top w:val="single" w:color="000000" w:sz="4" w:space="0"/>
              <w:bottom w:val="single" w:color="000000" w:sz="4" w:space="0"/>
            </w:tcBorders>
            <w:shd w:val="clear" w:color="auto" w:fill="FFFFFF"/>
            <w:vAlign w:val="top"/>
          </w:tcPr>
          <w:p w14:paraId="473A2242">
            <w:pPr>
              <w:pStyle w:val="20"/>
              <w:bidi w:val="0"/>
              <w:ind w:left="0" w:leftChars="0" w:firstLine="0" w:firstLineChars="0"/>
              <w:jc w:val="left"/>
              <w:rPr>
                <w:rFonts w:hint="default"/>
                <w:b w:val="0"/>
                <w:color w:val="000000"/>
              </w:rPr>
            </w:pPr>
            <w:r>
              <w:rPr>
                <w:rFonts w:hint="default"/>
                <w:b w:val="0"/>
                <w:color w:val="000000"/>
                <w:lang w:val="en-US" w:eastAsia="zh-CN"/>
              </w:rPr>
              <w:t>Giao diện lập trình / cách tổ chức HTTP / định dạng dữ liệu</w:t>
            </w:r>
          </w:p>
        </w:tc>
        <w:tc>
          <w:tcPr>
            <w:tcW w:w="3239" w:type="dxa"/>
            <w:tcBorders>
              <w:top w:val="single" w:color="000000" w:sz="4" w:space="0"/>
              <w:bottom w:val="single" w:color="000000" w:sz="4" w:space="0"/>
              <w:right w:val="single" w:color="000000" w:sz="4" w:space="0"/>
            </w:tcBorders>
            <w:shd w:val="clear" w:color="auto" w:fill="FFFFFF"/>
            <w:vAlign w:val="top"/>
          </w:tcPr>
          <w:p w14:paraId="050D102B">
            <w:pPr>
              <w:pStyle w:val="20"/>
              <w:bidi w:val="0"/>
              <w:ind w:left="0" w:leftChars="0" w:firstLine="0" w:firstLineChars="0"/>
              <w:jc w:val="left"/>
              <w:rPr>
                <w:rFonts w:hint="default"/>
                <w:b w:val="0"/>
                <w:color w:val="000000"/>
              </w:rPr>
            </w:pPr>
            <w:r>
              <w:rPr>
                <w:rFonts w:hint="default"/>
                <w:b w:val="0"/>
                <w:color w:val="000000"/>
                <w:lang w:val="en-US" w:eastAsia="zh-CN"/>
              </w:rPr>
              <w:t>Giao tiếp Frontend–Backend.</w:t>
            </w:r>
          </w:p>
        </w:tc>
      </w:tr>
      <w:tr w14:paraId="3ED0F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7234FE6">
            <w:pPr>
              <w:pStyle w:val="20"/>
              <w:bidi w:val="0"/>
              <w:ind w:left="0" w:leftChars="0" w:firstLine="0" w:firstLineChars="0"/>
              <w:jc w:val="left"/>
              <w:rPr>
                <w:rFonts w:hint="default"/>
                <w:b/>
                <w:bCs w:val="0"/>
                <w:color w:val="000000"/>
              </w:rPr>
            </w:pPr>
            <w:r>
              <w:rPr>
                <w:rFonts w:hint="default"/>
                <w:b/>
                <w:bCs w:val="0"/>
                <w:color w:val="000000"/>
                <w:lang w:val="en-US" w:eastAsia="zh-CN"/>
              </w:rPr>
              <w:t>JWT / RBAC</w:t>
            </w:r>
          </w:p>
        </w:tc>
        <w:tc>
          <w:tcPr>
            <w:tcW w:w="2658" w:type="dxa"/>
            <w:tcBorders>
              <w:top w:val="single" w:color="000000" w:sz="4" w:space="0"/>
              <w:bottom w:val="single" w:color="000000" w:sz="4" w:space="0"/>
            </w:tcBorders>
            <w:shd w:val="clear" w:color="auto" w:fill="FFFFFF"/>
            <w:vAlign w:val="top"/>
          </w:tcPr>
          <w:p w14:paraId="0999BFB6">
            <w:pPr>
              <w:pStyle w:val="20"/>
              <w:bidi w:val="0"/>
              <w:ind w:left="0" w:leftChars="0" w:firstLine="0" w:firstLineChars="0"/>
              <w:jc w:val="left"/>
              <w:rPr>
                <w:rFonts w:hint="default"/>
                <w:b w:val="0"/>
                <w:color w:val="000000"/>
              </w:rPr>
            </w:pPr>
            <w:r>
              <w:rPr>
                <w:rFonts w:hint="default"/>
                <w:b w:val="0"/>
                <w:color w:val="000000"/>
                <w:lang w:val="en-US" w:eastAsia="zh-CN"/>
              </w:rPr>
              <w:t>Token xác thực / phân quyền theo vai trò</w:t>
            </w:r>
          </w:p>
        </w:tc>
        <w:tc>
          <w:tcPr>
            <w:tcW w:w="3239" w:type="dxa"/>
            <w:tcBorders>
              <w:top w:val="single" w:color="000000" w:sz="4" w:space="0"/>
              <w:bottom w:val="single" w:color="000000" w:sz="4" w:space="0"/>
              <w:right w:val="single" w:color="000000" w:sz="4" w:space="0"/>
            </w:tcBorders>
            <w:shd w:val="clear" w:color="auto" w:fill="FFFFFF"/>
            <w:vAlign w:val="top"/>
          </w:tcPr>
          <w:p w14:paraId="315CD537">
            <w:pPr>
              <w:pStyle w:val="20"/>
              <w:bidi w:val="0"/>
              <w:ind w:left="0" w:leftChars="0" w:firstLine="0" w:firstLineChars="0"/>
              <w:jc w:val="left"/>
              <w:rPr>
                <w:rFonts w:hint="default"/>
                <w:b w:val="0"/>
                <w:color w:val="000000"/>
              </w:rPr>
            </w:pPr>
            <w:r>
              <w:rPr>
                <w:rFonts w:hint="default"/>
                <w:b w:val="0"/>
                <w:color w:val="000000"/>
                <w:lang w:val="en-US" w:eastAsia="zh-CN"/>
              </w:rPr>
              <w:t>Bảo vệ API quản trị.</w:t>
            </w:r>
          </w:p>
        </w:tc>
      </w:tr>
      <w:tr w14:paraId="507CA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D9C5357">
            <w:pPr>
              <w:pStyle w:val="20"/>
              <w:bidi w:val="0"/>
              <w:ind w:left="0" w:leftChars="0" w:firstLine="0" w:firstLineChars="0"/>
              <w:jc w:val="left"/>
              <w:rPr>
                <w:rFonts w:hint="default"/>
                <w:b/>
                <w:bCs w:val="0"/>
                <w:color w:val="000000"/>
              </w:rPr>
            </w:pPr>
            <w:r>
              <w:rPr>
                <w:rFonts w:hint="default"/>
                <w:b/>
                <w:bCs w:val="0"/>
                <w:color w:val="000000"/>
                <w:lang w:val="en-US" w:eastAsia="zh-CN"/>
              </w:rPr>
              <w:t>DTO / ORM / JPA</w:t>
            </w:r>
          </w:p>
        </w:tc>
        <w:tc>
          <w:tcPr>
            <w:tcW w:w="2658" w:type="dxa"/>
            <w:tcBorders>
              <w:top w:val="single" w:color="000000" w:sz="4" w:space="0"/>
              <w:bottom w:val="single" w:color="000000" w:sz="4" w:space="0"/>
            </w:tcBorders>
            <w:shd w:val="clear" w:color="auto" w:fill="FFFFFF"/>
            <w:vAlign w:val="top"/>
          </w:tcPr>
          <w:p w14:paraId="19AB23C6">
            <w:pPr>
              <w:pStyle w:val="20"/>
              <w:bidi w:val="0"/>
              <w:ind w:left="0" w:leftChars="0" w:firstLine="0" w:firstLineChars="0"/>
              <w:jc w:val="left"/>
              <w:rPr>
                <w:rFonts w:hint="default"/>
                <w:b w:val="0"/>
                <w:color w:val="000000"/>
              </w:rPr>
            </w:pPr>
            <w:r>
              <w:rPr>
                <w:rFonts w:hint="default"/>
                <w:b w:val="0"/>
                <w:color w:val="000000"/>
                <w:lang w:val="en-US" w:eastAsia="zh-CN"/>
              </w:rPr>
              <w:t>Đối tượng truyền dữ liệu / ánh xạ dữ liệu / API lưu trữ Java</w:t>
            </w:r>
          </w:p>
        </w:tc>
        <w:tc>
          <w:tcPr>
            <w:tcW w:w="3239" w:type="dxa"/>
            <w:tcBorders>
              <w:top w:val="single" w:color="000000" w:sz="4" w:space="0"/>
              <w:bottom w:val="single" w:color="000000" w:sz="4" w:space="0"/>
              <w:right w:val="single" w:color="000000" w:sz="4" w:space="0"/>
            </w:tcBorders>
            <w:shd w:val="clear" w:color="auto" w:fill="FFFFFF"/>
            <w:vAlign w:val="top"/>
          </w:tcPr>
          <w:p w14:paraId="4926A471">
            <w:pPr>
              <w:pStyle w:val="20"/>
              <w:bidi w:val="0"/>
              <w:ind w:left="0" w:leftChars="0" w:firstLine="0" w:firstLineChars="0"/>
              <w:jc w:val="left"/>
              <w:rPr>
                <w:rFonts w:hint="default"/>
                <w:b w:val="0"/>
                <w:color w:val="000000"/>
              </w:rPr>
            </w:pPr>
            <w:r>
              <w:rPr>
                <w:rFonts w:hint="default"/>
                <w:b w:val="0"/>
                <w:color w:val="000000"/>
                <w:lang w:val="en-US" w:eastAsia="zh-CN"/>
              </w:rPr>
              <w:t>Tách hợp đồng API khỏi Entity.</w:t>
            </w:r>
          </w:p>
        </w:tc>
      </w:tr>
      <w:tr w14:paraId="4F3DA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6D78BAE">
            <w:pPr>
              <w:pStyle w:val="20"/>
              <w:bidi w:val="0"/>
              <w:ind w:left="0" w:leftChars="0" w:firstLine="0" w:firstLineChars="0"/>
              <w:jc w:val="left"/>
              <w:rPr>
                <w:rFonts w:hint="default"/>
                <w:b/>
                <w:bCs w:val="0"/>
                <w:color w:val="000000"/>
              </w:rPr>
            </w:pPr>
            <w:r>
              <w:rPr>
                <w:rFonts w:hint="default"/>
                <w:b/>
                <w:bCs w:val="0"/>
                <w:color w:val="000000"/>
                <w:lang w:val="en-US" w:eastAsia="zh-CN"/>
              </w:rPr>
              <w:t>PK / FK / UK / ERD</w:t>
            </w:r>
          </w:p>
        </w:tc>
        <w:tc>
          <w:tcPr>
            <w:tcW w:w="2658" w:type="dxa"/>
            <w:tcBorders>
              <w:top w:val="single" w:color="000000" w:sz="4" w:space="0"/>
              <w:bottom w:val="single" w:color="000000" w:sz="4" w:space="0"/>
            </w:tcBorders>
            <w:shd w:val="clear" w:color="auto" w:fill="FFFFFF"/>
            <w:vAlign w:val="top"/>
          </w:tcPr>
          <w:p w14:paraId="61F387DC">
            <w:pPr>
              <w:pStyle w:val="20"/>
              <w:bidi w:val="0"/>
              <w:ind w:left="0" w:leftChars="0" w:firstLine="0" w:firstLineChars="0"/>
              <w:jc w:val="left"/>
              <w:rPr>
                <w:rFonts w:hint="default"/>
                <w:b w:val="0"/>
                <w:color w:val="000000"/>
              </w:rPr>
            </w:pPr>
            <w:r>
              <w:rPr>
                <w:rFonts w:hint="default"/>
                <w:b w:val="0"/>
                <w:color w:val="000000"/>
                <w:lang w:val="en-US" w:eastAsia="zh-CN"/>
              </w:rPr>
              <w:t>Khóa chính / khóa ngoại / khóa duy nhất / sơ đồ thực thể</w:t>
            </w:r>
          </w:p>
        </w:tc>
        <w:tc>
          <w:tcPr>
            <w:tcW w:w="3239" w:type="dxa"/>
            <w:tcBorders>
              <w:top w:val="single" w:color="000000" w:sz="4" w:space="0"/>
              <w:bottom w:val="single" w:color="000000" w:sz="4" w:space="0"/>
              <w:right w:val="single" w:color="000000" w:sz="4" w:space="0"/>
            </w:tcBorders>
            <w:shd w:val="clear" w:color="auto" w:fill="FFFFFF"/>
            <w:vAlign w:val="top"/>
          </w:tcPr>
          <w:p w14:paraId="08A7C8D4">
            <w:pPr>
              <w:pStyle w:val="20"/>
              <w:bidi w:val="0"/>
              <w:ind w:left="0" w:leftChars="0" w:firstLine="0" w:firstLineChars="0"/>
              <w:jc w:val="left"/>
              <w:rPr>
                <w:rFonts w:hint="default"/>
                <w:b w:val="0"/>
                <w:color w:val="000000"/>
              </w:rPr>
            </w:pPr>
            <w:r>
              <w:rPr>
                <w:rFonts w:hint="default"/>
                <w:b w:val="0"/>
                <w:color w:val="000000"/>
                <w:lang w:val="en-US" w:eastAsia="zh-CN"/>
              </w:rPr>
              <w:t>Đọc thiết kế dữ liệu Chương 6.</w:t>
            </w:r>
          </w:p>
        </w:tc>
      </w:tr>
      <w:tr w14:paraId="1696C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87F3E11">
            <w:pPr>
              <w:pStyle w:val="20"/>
              <w:bidi w:val="0"/>
              <w:ind w:left="0" w:leftChars="0" w:firstLine="0" w:firstLineChars="0"/>
              <w:jc w:val="left"/>
              <w:rPr>
                <w:rFonts w:hint="default"/>
                <w:b/>
                <w:bCs w:val="0"/>
                <w:color w:val="000000"/>
              </w:rPr>
            </w:pPr>
            <w:r>
              <w:rPr>
                <w:rFonts w:hint="default"/>
                <w:b/>
                <w:bCs w:val="0"/>
                <w:color w:val="000000"/>
                <w:lang w:val="en-US" w:eastAsia="zh-CN"/>
              </w:rPr>
              <w:t>Service Discovery / Instance</w:t>
            </w:r>
          </w:p>
        </w:tc>
        <w:tc>
          <w:tcPr>
            <w:tcW w:w="2658" w:type="dxa"/>
            <w:tcBorders>
              <w:top w:val="single" w:color="000000" w:sz="4" w:space="0"/>
              <w:bottom w:val="single" w:color="000000" w:sz="4" w:space="0"/>
            </w:tcBorders>
            <w:shd w:val="clear" w:color="auto" w:fill="FFFFFF"/>
            <w:vAlign w:val="top"/>
          </w:tcPr>
          <w:p w14:paraId="0245235E">
            <w:pPr>
              <w:pStyle w:val="20"/>
              <w:bidi w:val="0"/>
              <w:ind w:left="0" w:leftChars="0" w:firstLine="0" w:firstLineChars="0"/>
              <w:jc w:val="left"/>
              <w:rPr>
                <w:rFonts w:hint="default"/>
                <w:b w:val="0"/>
                <w:color w:val="000000"/>
              </w:rPr>
            </w:pPr>
            <w:r>
              <w:rPr>
                <w:rFonts w:hint="default"/>
                <w:b w:val="0"/>
                <w:color w:val="000000"/>
                <w:lang w:val="en-US" w:eastAsia="zh-CN"/>
              </w:rPr>
              <w:t>Khám phá dịch vụ / một phiên bản đang chạy</w:t>
            </w:r>
          </w:p>
        </w:tc>
        <w:tc>
          <w:tcPr>
            <w:tcW w:w="3239" w:type="dxa"/>
            <w:tcBorders>
              <w:top w:val="single" w:color="000000" w:sz="4" w:space="0"/>
              <w:bottom w:val="single" w:color="000000" w:sz="4" w:space="0"/>
              <w:right w:val="single" w:color="000000" w:sz="4" w:space="0"/>
            </w:tcBorders>
            <w:shd w:val="clear" w:color="auto" w:fill="FFFFFF"/>
            <w:vAlign w:val="top"/>
          </w:tcPr>
          <w:p w14:paraId="556B8CFF">
            <w:pPr>
              <w:pStyle w:val="20"/>
              <w:bidi w:val="0"/>
              <w:ind w:left="0" w:leftChars="0" w:firstLine="0" w:firstLineChars="0"/>
              <w:jc w:val="left"/>
              <w:rPr>
                <w:rFonts w:hint="default"/>
                <w:b w:val="0"/>
                <w:color w:val="000000"/>
              </w:rPr>
            </w:pPr>
            <w:r>
              <w:rPr>
                <w:rFonts w:hint="default"/>
                <w:b w:val="0"/>
                <w:color w:val="000000"/>
                <w:lang w:val="en-US" w:eastAsia="zh-CN"/>
              </w:rPr>
              <w:t>Eureka và cân bằng tải.</w:t>
            </w:r>
          </w:p>
        </w:tc>
      </w:tr>
      <w:tr w14:paraId="4C835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18734C8">
            <w:pPr>
              <w:pStyle w:val="20"/>
              <w:bidi w:val="0"/>
              <w:ind w:left="0" w:leftChars="0" w:firstLine="0" w:firstLineChars="0"/>
              <w:jc w:val="left"/>
              <w:rPr>
                <w:rFonts w:hint="default"/>
                <w:b/>
                <w:bCs w:val="0"/>
                <w:color w:val="000000"/>
              </w:rPr>
            </w:pPr>
            <w:r>
              <w:rPr>
                <w:rFonts w:hint="default"/>
                <w:b/>
                <w:bCs w:val="0"/>
                <w:color w:val="000000"/>
                <w:lang w:val="en-US" w:eastAsia="zh-CN"/>
              </w:rPr>
              <w:t>Producer / Consumer / Topic</w:t>
            </w:r>
          </w:p>
        </w:tc>
        <w:tc>
          <w:tcPr>
            <w:tcW w:w="2658" w:type="dxa"/>
            <w:tcBorders>
              <w:top w:val="single" w:color="000000" w:sz="4" w:space="0"/>
              <w:bottom w:val="single" w:color="000000" w:sz="4" w:space="0"/>
            </w:tcBorders>
            <w:shd w:val="clear" w:color="auto" w:fill="FFFFFF"/>
            <w:vAlign w:val="top"/>
          </w:tcPr>
          <w:p w14:paraId="3114DB71">
            <w:pPr>
              <w:pStyle w:val="20"/>
              <w:bidi w:val="0"/>
              <w:ind w:left="0" w:leftChars="0" w:firstLine="0" w:firstLineChars="0"/>
              <w:jc w:val="left"/>
              <w:rPr>
                <w:rFonts w:hint="default"/>
                <w:b w:val="0"/>
                <w:color w:val="000000"/>
              </w:rPr>
            </w:pPr>
            <w:r>
              <w:rPr>
                <w:rFonts w:hint="default"/>
                <w:b w:val="0"/>
                <w:color w:val="000000"/>
                <w:lang w:val="en-US" w:eastAsia="zh-CN"/>
              </w:rPr>
              <w:t>Bên phát / bên nhận / kênh sự kiện Kafka</w:t>
            </w:r>
          </w:p>
        </w:tc>
        <w:tc>
          <w:tcPr>
            <w:tcW w:w="3239" w:type="dxa"/>
            <w:tcBorders>
              <w:top w:val="single" w:color="000000" w:sz="4" w:space="0"/>
              <w:bottom w:val="single" w:color="000000" w:sz="4" w:space="0"/>
              <w:right w:val="single" w:color="000000" w:sz="4" w:space="0"/>
            </w:tcBorders>
            <w:shd w:val="clear" w:color="auto" w:fill="FFFFFF"/>
            <w:vAlign w:val="top"/>
          </w:tcPr>
          <w:p w14:paraId="0A608D97">
            <w:pPr>
              <w:pStyle w:val="20"/>
              <w:bidi w:val="0"/>
              <w:ind w:left="0" w:leftChars="0" w:firstLine="0" w:firstLineChars="0"/>
              <w:jc w:val="left"/>
              <w:rPr>
                <w:rFonts w:hint="default"/>
                <w:b w:val="0"/>
                <w:color w:val="000000"/>
              </w:rPr>
            </w:pPr>
            <w:r>
              <w:rPr>
                <w:rFonts w:hint="default"/>
                <w:b w:val="0"/>
                <w:color w:val="000000"/>
                <w:lang w:val="en-US" w:eastAsia="zh-CN"/>
              </w:rPr>
              <w:t>Luồng thông báo.</w:t>
            </w:r>
          </w:p>
        </w:tc>
      </w:tr>
      <w:tr w14:paraId="77DA4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BDB5CF0">
            <w:pPr>
              <w:pStyle w:val="20"/>
              <w:bidi w:val="0"/>
              <w:ind w:left="0" w:leftChars="0" w:firstLine="0" w:firstLineChars="0"/>
              <w:jc w:val="left"/>
              <w:rPr>
                <w:rFonts w:hint="default"/>
                <w:b/>
                <w:bCs w:val="0"/>
                <w:color w:val="000000"/>
              </w:rPr>
            </w:pPr>
            <w:r>
              <w:rPr>
                <w:rFonts w:hint="default"/>
                <w:b/>
                <w:bCs w:val="0"/>
                <w:color w:val="000000"/>
                <w:lang w:val="en-US" w:eastAsia="zh-CN"/>
              </w:rPr>
              <w:t>Transaction / Volume</w:t>
            </w:r>
          </w:p>
        </w:tc>
        <w:tc>
          <w:tcPr>
            <w:tcW w:w="2658" w:type="dxa"/>
            <w:tcBorders>
              <w:top w:val="single" w:color="000000" w:sz="4" w:space="0"/>
              <w:bottom w:val="single" w:color="000000" w:sz="4" w:space="0"/>
            </w:tcBorders>
            <w:shd w:val="clear" w:color="auto" w:fill="FFFFFF"/>
            <w:vAlign w:val="top"/>
          </w:tcPr>
          <w:p w14:paraId="3BE499FF">
            <w:pPr>
              <w:pStyle w:val="20"/>
              <w:bidi w:val="0"/>
              <w:ind w:left="0" w:leftChars="0" w:firstLine="0" w:firstLineChars="0"/>
              <w:jc w:val="left"/>
              <w:rPr>
                <w:rFonts w:hint="default"/>
                <w:b w:val="0"/>
                <w:color w:val="000000"/>
              </w:rPr>
            </w:pPr>
            <w:r>
              <w:rPr>
                <w:rFonts w:hint="default"/>
                <w:b w:val="0"/>
                <w:color w:val="000000"/>
                <w:lang w:val="en-US" w:eastAsia="zh-CN"/>
              </w:rPr>
              <w:t>Giao dịch CSDL / vùng lưu trữ bền vững</w:t>
            </w:r>
          </w:p>
        </w:tc>
        <w:tc>
          <w:tcPr>
            <w:tcW w:w="3239" w:type="dxa"/>
            <w:tcBorders>
              <w:top w:val="single" w:color="000000" w:sz="4" w:space="0"/>
              <w:bottom w:val="single" w:color="000000" w:sz="4" w:space="0"/>
              <w:right w:val="single" w:color="000000" w:sz="4" w:space="0"/>
            </w:tcBorders>
            <w:shd w:val="clear" w:color="auto" w:fill="FFFFFF"/>
            <w:vAlign w:val="top"/>
          </w:tcPr>
          <w:p w14:paraId="34A15454">
            <w:pPr>
              <w:pStyle w:val="20"/>
              <w:bidi w:val="0"/>
              <w:ind w:left="0" w:leftChars="0" w:firstLine="0" w:firstLineChars="0"/>
              <w:jc w:val="left"/>
              <w:rPr>
                <w:rFonts w:hint="default"/>
                <w:b w:val="0"/>
                <w:color w:val="000000"/>
              </w:rPr>
            </w:pPr>
            <w:r>
              <w:rPr>
                <w:rFonts w:hint="default"/>
                <w:b w:val="0"/>
                <w:color w:val="000000"/>
                <w:lang w:val="en-US" w:eastAsia="zh-CN"/>
              </w:rPr>
              <w:t>Toàn vẹn và bảo vệ dữ liệu.</w:t>
            </w:r>
          </w:p>
        </w:tc>
      </w:tr>
    </w:tbl>
    <w:p w14:paraId="4D2B77E9">
      <w:pPr>
        <w:pStyle w:val="20"/>
        <w:bidi w:val="0"/>
        <w:rPr>
          <w:rFonts w:hint="default"/>
        </w:rPr>
      </w:pPr>
    </w:p>
    <w:p w14:paraId="7E1DFF6B">
      <w:pPr>
        <w:pStyle w:val="20"/>
        <w:bidi w:val="0"/>
        <w:rPr>
          <w:rFonts w:hint="default"/>
        </w:rPr>
      </w:pPr>
      <w:r>
        <w:rPr>
          <w:rFonts w:hint="default"/>
          <w:lang w:val="en-US" w:eastAsia="zh-CN"/>
        </w:rPr>
        <w:t>Các tài liệu tham khảo kỹ thuật gồm Spring Boot Reference Documentation, Spring Cloud Gateway Reference, Spring Cloud Config Reference, Spring Cloud Netflix Reference, PostgreSQL Documentation, Apache Kafka Documentation, Docker Compose Documentation và Next.js Documentation. Khi cấu hình môi trường, sử dụng tài liệu tương ứng với phiên bản dependency hoặc image đã chọn.</w:t>
      </w:r>
    </w:p>
    <w:p w14:paraId="2B18A749">
      <w:pPr>
        <w:pStyle w:val="18"/>
        <w:keepNext/>
        <w:bidi w:val="0"/>
        <w:outlineLvl w:val="2"/>
        <w:rPr>
          <w:rFonts w:hint="default"/>
          <w:lang w:val="en-US" w:eastAsia="zh-CN"/>
        </w:rPr>
      </w:pPr>
      <w:r>
        <w:rPr>
          <w:rFonts w:hint="default"/>
          <w:lang w:val="en-US" w:eastAsia="zh-CN"/>
        </w:rPr>
        <w:t>Cách quản lý phiên bản công nghệ</w:t>
      </w:r>
    </w:p>
    <w:p w14:paraId="07A1B704">
      <w:pPr>
        <w:pStyle w:val="20"/>
        <w:bidi w:val="0"/>
        <w:rPr>
          <w:rFonts w:hint="default"/>
        </w:rPr>
      </w:pPr>
      <w:r>
        <w:rPr>
          <w:rFonts w:hint="default"/>
          <w:lang w:val="en-US" w:eastAsia="zh-CN"/>
        </w:rPr>
        <w:t>Maven quản lý dependency Java theo pom.xml; npm sử dụng package.json và lockfile để xác định dependency Frontend. Docker image cần có tag cụ thể để môi trường có thể dựng lại. Không chọn phiên bản Spring Cloud độc lập với Spring Boot mà phải sử dụng bộ phiên bản tương thích của dự án.</w:t>
      </w:r>
    </w:p>
    <w:p w14:paraId="069A4DDA">
      <w:pPr>
        <w:pStyle w:val="20"/>
        <w:bidi w:val="0"/>
        <w:rPr>
          <w:rFonts w:hint="default"/>
        </w:rPr>
      </w:pPr>
      <w:r>
        <w:rPr>
          <w:rFonts w:hint="default"/>
          <w:lang w:val="en-US" w:eastAsia="zh-CN"/>
        </w:rPr>
        <w:t>Tài liệu tham khảo được sử dụng theo chức năng: Spring Security cho cấu hình xác thực/phân quyền; PostgreSQL cho kiểu dữ liệu, transaction và sao lưu; Kafka cho producer/consumer; Docker Compose cho điều phối container; Next.js cho cấu hình build và môi trường Frontend. Các giá trị cấu hình của hệ thống được quản lý trong kho ứng dụng, không lấy nguyên giá trị mẫu từ tài liệu công nghệ đưa vào môi trường thực tế.</w:t>
      </w:r>
    </w:p>
    <w:p w14:paraId="6C38DFD1">
      <w:pPr>
        <w:pStyle w:val="16"/>
        <w:keepNext/>
        <w:pageBreakBefore/>
        <w:tabs>
          <w:tab w:val="clear" w:pos="432"/>
        </w:tabs>
        <w:bidi w:val="0"/>
        <w:ind w:left="440" w:leftChars="0" w:hanging="425" w:firstLineChars="0"/>
        <w:outlineLvl w:val="0"/>
        <w:rPr>
          <w:rFonts w:hint="default"/>
          <w:lang w:val="en-US"/>
        </w:rPr>
      </w:pPr>
      <w:bookmarkStart w:id="5" w:name="_Toc13020"/>
      <w:r>
        <w:rPr>
          <w:rFonts w:hint="default"/>
        </w:rPr>
        <w:t>TỔNG QUAN KIẾN TRÚC HỆ THỐNG</w:t>
      </w:r>
      <w:bookmarkEnd w:id="5"/>
    </w:p>
    <w:p w14:paraId="4D6CA522">
      <w:pPr>
        <w:pStyle w:val="17"/>
        <w:keepNext/>
        <w:bidi w:val="0"/>
        <w:outlineLvl w:val="1"/>
        <w:rPr>
          <w:rFonts w:hint="default"/>
          <w:lang w:val="en-US"/>
        </w:rPr>
      </w:pPr>
      <w:bookmarkStart w:id="6" w:name="_Toc7072"/>
      <w:r>
        <w:rPr>
          <w:rFonts w:hint="default"/>
        </w:rPr>
        <w:t>Mô hình và lý do lựa chọn</w:t>
      </w:r>
      <w:bookmarkEnd w:id="6"/>
    </w:p>
    <w:p w14:paraId="47553406">
      <w:pPr>
        <w:pStyle w:val="20"/>
        <w:bidi w:val="0"/>
        <w:rPr>
          <w:rFonts w:hint="default"/>
        </w:rPr>
      </w:pPr>
      <w:r>
        <w:rPr>
          <w:rFonts w:hint="default"/>
          <w:lang w:val="en-US" w:eastAsia="zh-CN"/>
        </w:rPr>
        <w:t>Hệ thống dùng Microservices để tách xác thực, quản trị, khảo sát và thông báo. So với Monolithic, mô hình này cho phép triển khai và mở rộng từng dịch vụ, nhưng tăng chi phí vận hành, cấu hình mạng, xử lý lỗi liên dịch vụ và đồng bộ dữ liệu.</w:t>
      </w:r>
    </w:p>
    <w:p w14:paraId="0F19CE70">
      <w:pPr>
        <w:pStyle w:val="20"/>
        <w:bidi w:val="0"/>
        <w:rPr>
          <w:rFonts w:hint="default"/>
        </w:rPr>
      </w:pPr>
      <w:r>
        <w:rPr>
          <w:rFonts w:hint="default"/>
          <w:lang w:val="en-US" w:eastAsia="zh-CN"/>
        </w:rPr>
        <w:t>Hệ thống sử dụng PostgreSQL chung với các nhóm bảng phân theo nghiệp vụ. Tính độc lập của dịch vụ còn chịu ràng buộc bởi lược đồ và các khóa ngoại dùng chung. Các thay đổi dữ liệu cần được phối hợp giữa dịch vụ sở hữu bảng và các dịch vụ sử dụng dữ liệu liên quan.</w:t>
      </w:r>
    </w:p>
    <w:p w14:paraId="12AF2EB4">
      <w:pPr>
        <w:pStyle w:val="18"/>
        <w:keepNext/>
        <w:bidi w:val="0"/>
        <w:outlineLvl w:val="2"/>
        <w:rPr>
          <w:rFonts w:hint="default"/>
          <w:lang w:val="en-US" w:eastAsia="zh-CN"/>
        </w:rPr>
      </w:pPr>
      <w:r>
        <w:rPr>
          <w:rFonts w:hint="default"/>
          <w:lang w:val="en-US" w:eastAsia="zh-CN"/>
        </w:rPr>
        <w:t>So sánh các phương án kiến trúc</w:t>
      </w:r>
    </w:p>
    <w:p w14:paraId="2EA1CB65">
      <w:pPr>
        <w:pStyle w:val="30"/>
        <w:keepNext/>
        <w:bidi w:val="0"/>
        <w:ind w:left="0" w:firstLine="0"/>
        <w:jc w:val="center"/>
        <w:rPr>
          <w:rFonts w:hint="default"/>
        </w:rPr>
      </w:pPr>
      <w:r>
        <w:rPr>
          <w:rFonts w:hint="default"/>
          <w:lang w:val="en-US" w:eastAsia="zh-CN"/>
        </w:rPr>
        <w:t>Bảng 2.1. So sánh Monolithic và Microservices theo nhu cầu hệ thống.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0B38E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7463AF95">
            <w:pPr>
              <w:pStyle w:val="20"/>
              <w:keepNext/>
              <w:bidi w:val="0"/>
              <w:ind w:left="0" w:leftChars="0" w:firstLine="0" w:firstLineChars="0"/>
              <w:jc w:val="left"/>
              <w:rPr>
                <w:rFonts w:hint="default"/>
                <w:b/>
                <w:bCs w:val="0"/>
                <w:color w:val="000000"/>
              </w:rPr>
            </w:pPr>
            <w:r>
              <w:rPr>
                <w:rFonts w:hint="default"/>
                <w:b/>
                <w:bCs w:val="0"/>
                <w:color w:val="000000"/>
                <w:lang w:val="en-US" w:eastAsia="zh-CN"/>
              </w:rPr>
              <w:t>Tiêu chí</w:t>
            </w:r>
          </w:p>
        </w:tc>
        <w:tc>
          <w:tcPr>
            <w:tcW w:w="2658" w:type="dxa"/>
            <w:tcBorders>
              <w:top w:val="single" w:color="000000" w:sz="4" w:space="0"/>
              <w:bottom w:val="single" w:color="000000" w:sz="4" w:space="0"/>
            </w:tcBorders>
            <w:shd w:val="clear" w:color="auto" w:fill="FFFFFF"/>
            <w:vAlign w:val="top"/>
          </w:tcPr>
          <w:p w14:paraId="454365A3">
            <w:pPr>
              <w:pStyle w:val="20"/>
              <w:keepNext/>
              <w:bidi w:val="0"/>
              <w:ind w:left="0" w:leftChars="0" w:firstLine="0" w:firstLineChars="0"/>
              <w:jc w:val="left"/>
              <w:rPr>
                <w:rFonts w:hint="default"/>
                <w:b/>
                <w:bCs w:val="0"/>
                <w:color w:val="000000"/>
              </w:rPr>
            </w:pPr>
            <w:r>
              <w:rPr>
                <w:rFonts w:hint="default"/>
                <w:b/>
                <w:bCs w:val="0"/>
                <w:color w:val="000000"/>
                <w:lang w:val="en-US" w:eastAsia="zh-CN"/>
              </w:rPr>
              <w:t>Monolithic</w:t>
            </w:r>
          </w:p>
        </w:tc>
        <w:tc>
          <w:tcPr>
            <w:tcW w:w="3239" w:type="dxa"/>
            <w:tcBorders>
              <w:top w:val="single" w:color="000000" w:sz="4" w:space="0"/>
              <w:bottom w:val="single" w:color="000000" w:sz="4" w:space="0"/>
              <w:right w:val="single" w:color="000000" w:sz="4" w:space="0"/>
            </w:tcBorders>
            <w:shd w:val="clear" w:color="auto" w:fill="FFFFFF"/>
            <w:vAlign w:val="top"/>
          </w:tcPr>
          <w:p w14:paraId="0A426C27">
            <w:pPr>
              <w:pStyle w:val="20"/>
              <w:keepNext/>
              <w:bidi w:val="0"/>
              <w:ind w:left="0" w:leftChars="0" w:firstLine="0" w:firstLineChars="0"/>
              <w:jc w:val="left"/>
              <w:rPr>
                <w:rFonts w:hint="default"/>
                <w:b/>
                <w:bCs w:val="0"/>
                <w:color w:val="000000"/>
              </w:rPr>
            </w:pPr>
            <w:r>
              <w:rPr>
                <w:rFonts w:hint="default"/>
                <w:b/>
                <w:bCs w:val="0"/>
                <w:color w:val="000000"/>
                <w:lang w:val="en-US" w:eastAsia="zh-CN"/>
              </w:rPr>
              <w:t>Microservices</w:t>
            </w:r>
          </w:p>
        </w:tc>
      </w:tr>
      <w:tr w14:paraId="08244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BF151A1">
            <w:pPr>
              <w:pStyle w:val="20"/>
              <w:bidi w:val="0"/>
              <w:ind w:left="0" w:leftChars="0" w:firstLine="0" w:firstLineChars="0"/>
              <w:jc w:val="left"/>
              <w:rPr>
                <w:rFonts w:hint="default"/>
                <w:b/>
                <w:bCs w:val="0"/>
                <w:color w:val="000000"/>
              </w:rPr>
            </w:pPr>
            <w:r>
              <w:rPr>
                <w:rFonts w:hint="default"/>
                <w:b/>
                <w:bCs w:val="0"/>
                <w:color w:val="000000"/>
                <w:lang w:val="en-US" w:eastAsia="zh-CN"/>
              </w:rPr>
              <w:t>Đóng gói</w:t>
            </w:r>
          </w:p>
        </w:tc>
        <w:tc>
          <w:tcPr>
            <w:tcW w:w="2658" w:type="dxa"/>
            <w:tcBorders>
              <w:top w:val="single" w:color="000000" w:sz="4" w:space="0"/>
              <w:bottom w:val="single" w:color="000000" w:sz="4" w:space="0"/>
            </w:tcBorders>
            <w:shd w:val="clear" w:color="auto" w:fill="FFFFFF"/>
            <w:vAlign w:val="top"/>
          </w:tcPr>
          <w:p w14:paraId="23B595B3">
            <w:pPr>
              <w:pStyle w:val="20"/>
              <w:bidi w:val="0"/>
              <w:ind w:left="0" w:leftChars="0" w:firstLine="0" w:firstLineChars="0"/>
              <w:jc w:val="left"/>
              <w:rPr>
                <w:rFonts w:hint="default"/>
                <w:b w:val="0"/>
                <w:color w:val="000000"/>
              </w:rPr>
            </w:pPr>
            <w:r>
              <w:rPr>
                <w:rFonts w:hint="default"/>
                <w:b w:val="0"/>
                <w:color w:val="000000"/>
                <w:lang w:val="en-US" w:eastAsia="zh-CN"/>
              </w:rPr>
              <w:t>Một đơn vị triển khai chính.</w:t>
            </w:r>
          </w:p>
        </w:tc>
        <w:tc>
          <w:tcPr>
            <w:tcW w:w="3239" w:type="dxa"/>
            <w:tcBorders>
              <w:top w:val="single" w:color="000000" w:sz="4" w:space="0"/>
              <w:bottom w:val="single" w:color="000000" w:sz="4" w:space="0"/>
              <w:right w:val="single" w:color="000000" w:sz="4" w:space="0"/>
            </w:tcBorders>
            <w:shd w:val="clear" w:color="auto" w:fill="FFFFFF"/>
            <w:vAlign w:val="top"/>
          </w:tcPr>
          <w:p w14:paraId="163A1D98">
            <w:pPr>
              <w:pStyle w:val="20"/>
              <w:bidi w:val="0"/>
              <w:ind w:left="0" w:leftChars="0" w:firstLine="0" w:firstLineChars="0"/>
              <w:jc w:val="left"/>
              <w:rPr>
                <w:rFonts w:hint="default"/>
                <w:b w:val="0"/>
                <w:color w:val="000000"/>
              </w:rPr>
            </w:pPr>
            <w:r>
              <w:rPr>
                <w:rFonts w:hint="default"/>
                <w:b w:val="0"/>
                <w:color w:val="000000"/>
                <w:lang w:val="en-US" w:eastAsia="zh-CN"/>
              </w:rPr>
              <w:t>Nhiều đơn vị triển khai theo trách nhiệm.</w:t>
            </w:r>
          </w:p>
        </w:tc>
      </w:tr>
      <w:tr w14:paraId="454F6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ACB3D18">
            <w:pPr>
              <w:pStyle w:val="20"/>
              <w:bidi w:val="0"/>
              <w:ind w:left="0" w:leftChars="0" w:firstLine="0" w:firstLineChars="0"/>
              <w:jc w:val="left"/>
              <w:rPr>
                <w:rFonts w:hint="default"/>
                <w:b/>
                <w:bCs w:val="0"/>
                <w:color w:val="000000"/>
              </w:rPr>
            </w:pPr>
            <w:r>
              <w:rPr>
                <w:rFonts w:hint="default"/>
                <w:b/>
                <w:bCs w:val="0"/>
                <w:color w:val="000000"/>
                <w:lang w:val="en-US" w:eastAsia="zh-CN"/>
              </w:rPr>
              <w:t>Thay đổi chức năng</w:t>
            </w:r>
          </w:p>
        </w:tc>
        <w:tc>
          <w:tcPr>
            <w:tcW w:w="2658" w:type="dxa"/>
            <w:tcBorders>
              <w:top w:val="single" w:color="000000" w:sz="4" w:space="0"/>
              <w:bottom w:val="single" w:color="000000" w:sz="4" w:space="0"/>
            </w:tcBorders>
            <w:shd w:val="clear" w:color="auto" w:fill="FFFFFF"/>
            <w:vAlign w:val="top"/>
          </w:tcPr>
          <w:p w14:paraId="27FEB94F">
            <w:pPr>
              <w:pStyle w:val="20"/>
              <w:bidi w:val="0"/>
              <w:ind w:left="0" w:leftChars="0" w:firstLine="0" w:firstLineChars="0"/>
              <w:jc w:val="left"/>
              <w:rPr>
                <w:rFonts w:hint="default"/>
                <w:b w:val="0"/>
                <w:color w:val="000000"/>
              </w:rPr>
            </w:pPr>
            <w:r>
              <w:rPr>
                <w:rFonts w:hint="default"/>
                <w:b w:val="0"/>
                <w:color w:val="000000"/>
                <w:lang w:val="en-US" w:eastAsia="zh-CN"/>
              </w:rPr>
              <w:t>Thường build và phát hành cả ứng dụng.</w:t>
            </w:r>
          </w:p>
        </w:tc>
        <w:tc>
          <w:tcPr>
            <w:tcW w:w="3239" w:type="dxa"/>
            <w:tcBorders>
              <w:top w:val="single" w:color="000000" w:sz="4" w:space="0"/>
              <w:bottom w:val="single" w:color="000000" w:sz="4" w:space="0"/>
              <w:right w:val="single" w:color="000000" w:sz="4" w:space="0"/>
            </w:tcBorders>
            <w:shd w:val="clear" w:color="auto" w:fill="FFFFFF"/>
            <w:vAlign w:val="top"/>
          </w:tcPr>
          <w:p w14:paraId="6692958C">
            <w:pPr>
              <w:pStyle w:val="20"/>
              <w:bidi w:val="0"/>
              <w:ind w:left="0" w:leftChars="0" w:firstLine="0" w:firstLineChars="0"/>
              <w:jc w:val="left"/>
              <w:rPr>
                <w:rFonts w:hint="default"/>
                <w:b w:val="0"/>
                <w:color w:val="000000"/>
              </w:rPr>
            </w:pPr>
            <w:r>
              <w:rPr>
                <w:rFonts w:hint="default"/>
                <w:b w:val="0"/>
                <w:color w:val="000000"/>
                <w:lang w:val="en-US" w:eastAsia="zh-CN"/>
              </w:rPr>
              <w:t>Có thể phát hành service liên quan.</w:t>
            </w:r>
          </w:p>
        </w:tc>
      </w:tr>
      <w:tr w14:paraId="103F9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9E3D09C">
            <w:pPr>
              <w:pStyle w:val="20"/>
              <w:bidi w:val="0"/>
              <w:ind w:left="0" w:leftChars="0" w:firstLine="0" w:firstLineChars="0"/>
              <w:jc w:val="left"/>
              <w:rPr>
                <w:rFonts w:hint="default"/>
                <w:b/>
                <w:bCs w:val="0"/>
                <w:color w:val="000000"/>
              </w:rPr>
            </w:pPr>
            <w:r>
              <w:rPr>
                <w:rFonts w:hint="default"/>
                <w:b/>
                <w:bCs w:val="0"/>
                <w:color w:val="000000"/>
                <w:lang w:val="en-US" w:eastAsia="zh-CN"/>
              </w:rPr>
              <w:t>Mở rộng</w:t>
            </w:r>
          </w:p>
        </w:tc>
        <w:tc>
          <w:tcPr>
            <w:tcW w:w="2658" w:type="dxa"/>
            <w:tcBorders>
              <w:top w:val="single" w:color="000000" w:sz="4" w:space="0"/>
              <w:bottom w:val="single" w:color="000000" w:sz="4" w:space="0"/>
            </w:tcBorders>
            <w:shd w:val="clear" w:color="auto" w:fill="FFFFFF"/>
            <w:vAlign w:val="top"/>
          </w:tcPr>
          <w:p w14:paraId="346B71D9">
            <w:pPr>
              <w:pStyle w:val="20"/>
              <w:bidi w:val="0"/>
              <w:ind w:left="0" w:leftChars="0" w:firstLine="0" w:firstLineChars="0"/>
              <w:jc w:val="left"/>
              <w:rPr>
                <w:rFonts w:hint="default"/>
                <w:b w:val="0"/>
                <w:color w:val="000000"/>
              </w:rPr>
            </w:pPr>
            <w:r>
              <w:rPr>
                <w:rFonts w:hint="default"/>
                <w:b w:val="0"/>
                <w:color w:val="000000"/>
                <w:lang w:val="en-US" w:eastAsia="zh-CN"/>
              </w:rPr>
              <w:t>Nhân bản toàn bộ ứng dụng.</w:t>
            </w:r>
          </w:p>
        </w:tc>
        <w:tc>
          <w:tcPr>
            <w:tcW w:w="3239" w:type="dxa"/>
            <w:tcBorders>
              <w:top w:val="single" w:color="000000" w:sz="4" w:space="0"/>
              <w:bottom w:val="single" w:color="000000" w:sz="4" w:space="0"/>
              <w:right w:val="single" w:color="000000" w:sz="4" w:space="0"/>
            </w:tcBorders>
            <w:shd w:val="clear" w:color="auto" w:fill="FFFFFF"/>
            <w:vAlign w:val="top"/>
          </w:tcPr>
          <w:p w14:paraId="485DF093">
            <w:pPr>
              <w:pStyle w:val="20"/>
              <w:bidi w:val="0"/>
              <w:ind w:left="0" w:leftChars="0" w:firstLine="0" w:firstLineChars="0"/>
              <w:jc w:val="left"/>
              <w:rPr>
                <w:rFonts w:hint="default"/>
                <w:b w:val="0"/>
                <w:color w:val="000000"/>
              </w:rPr>
            </w:pPr>
            <w:r>
              <w:rPr>
                <w:rFonts w:hint="default"/>
                <w:b w:val="0"/>
                <w:color w:val="000000"/>
                <w:lang w:val="en-US" w:eastAsia="zh-CN"/>
              </w:rPr>
              <w:t>Tăng instance ở dịch vụ có tải cao.</w:t>
            </w:r>
          </w:p>
        </w:tc>
      </w:tr>
      <w:tr w14:paraId="0FFFB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B45A619">
            <w:pPr>
              <w:pStyle w:val="20"/>
              <w:bidi w:val="0"/>
              <w:ind w:left="0" w:leftChars="0" w:firstLine="0" w:firstLineChars="0"/>
              <w:jc w:val="left"/>
              <w:rPr>
                <w:rFonts w:hint="default"/>
                <w:b/>
                <w:bCs w:val="0"/>
                <w:color w:val="000000"/>
              </w:rPr>
            </w:pPr>
            <w:r>
              <w:rPr>
                <w:rFonts w:hint="default"/>
                <w:b/>
                <w:bCs w:val="0"/>
                <w:color w:val="000000"/>
                <w:lang w:val="en-US" w:eastAsia="zh-CN"/>
              </w:rPr>
              <w:t>Giao tiếp</w:t>
            </w:r>
          </w:p>
        </w:tc>
        <w:tc>
          <w:tcPr>
            <w:tcW w:w="2658" w:type="dxa"/>
            <w:tcBorders>
              <w:top w:val="single" w:color="000000" w:sz="4" w:space="0"/>
              <w:bottom w:val="single" w:color="000000" w:sz="4" w:space="0"/>
            </w:tcBorders>
            <w:shd w:val="clear" w:color="auto" w:fill="FFFFFF"/>
            <w:vAlign w:val="top"/>
          </w:tcPr>
          <w:p w14:paraId="64C0D4B1">
            <w:pPr>
              <w:pStyle w:val="20"/>
              <w:bidi w:val="0"/>
              <w:ind w:left="0" w:leftChars="0" w:firstLine="0" w:firstLineChars="0"/>
              <w:jc w:val="left"/>
              <w:rPr>
                <w:rFonts w:hint="default"/>
                <w:b w:val="0"/>
                <w:color w:val="000000"/>
              </w:rPr>
            </w:pPr>
            <w:r>
              <w:rPr>
                <w:rFonts w:hint="default"/>
                <w:b w:val="0"/>
                <w:color w:val="000000"/>
                <w:lang w:val="en-US" w:eastAsia="zh-CN"/>
              </w:rPr>
              <w:t>Gọi hàm trong tiến trình, ít chi phí mạng.</w:t>
            </w:r>
          </w:p>
        </w:tc>
        <w:tc>
          <w:tcPr>
            <w:tcW w:w="3239" w:type="dxa"/>
            <w:tcBorders>
              <w:top w:val="single" w:color="000000" w:sz="4" w:space="0"/>
              <w:bottom w:val="single" w:color="000000" w:sz="4" w:space="0"/>
              <w:right w:val="single" w:color="000000" w:sz="4" w:space="0"/>
            </w:tcBorders>
            <w:shd w:val="clear" w:color="auto" w:fill="FFFFFF"/>
            <w:vAlign w:val="top"/>
          </w:tcPr>
          <w:p w14:paraId="0C388EF8">
            <w:pPr>
              <w:pStyle w:val="20"/>
              <w:bidi w:val="0"/>
              <w:ind w:left="0" w:leftChars="0" w:firstLine="0" w:firstLineChars="0"/>
              <w:jc w:val="left"/>
              <w:rPr>
                <w:rFonts w:hint="default"/>
                <w:b w:val="0"/>
                <w:color w:val="000000"/>
              </w:rPr>
            </w:pPr>
            <w:r>
              <w:rPr>
                <w:rFonts w:hint="default"/>
                <w:b w:val="0"/>
                <w:color w:val="000000"/>
                <w:lang w:val="en-US" w:eastAsia="zh-CN"/>
              </w:rPr>
              <w:t>REST hoặc thông điệp; phải xử lý timeout/lỗi mạng.</w:t>
            </w:r>
          </w:p>
        </w:tc>
      </w:tr>
      <w:tr w14:paraId="1E1B3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62F2F6D">
            <w:pPr>
              <w:pStyle w:val="20"/>
              <w:bidi w:val="0"/>
              <w:ind w:left="0" w:leftChars="0" w:firstLine="0" w:firstLineChars="0"/>
              <w:jc w:val="left"/>
              <w:rPr>
                <w:rFonts w:hint="default"/>
                <w:b/>
                <w:bCs w:val="0"/>
                <w:color w:val="000000"/>
              </w:rPr>
            </w:pPr>
            <w:r>
              <w:rPr>
                <w:rFonts w:hint="default"/>
                <w:b/>
                <w:bCs w:val="0"/>
                <w:color w:val="000000"/>
                <w:lang w:val="en-US" w:eastAsia="zh-CN"/>
              </w:rPr>
              <w:t>Dữ liệu</w:t>
            </w:r>
          </w:p>
        </w:tc>
        <w:tc>
          <w:tcPr>
            <w:tcW w:w="2658" w:type="dxa"/>
            <w:tcBorders>
              <w:top w:val="single" w:color="000000" w:sz="4" w:space="0"/>
              <w:bottom w:val="single" w:color="000000" w:sz="4" w:space="0"/>
            </w:tcBorders>
            <w:shd w:val="clear" w:color="auto" w:fill="FFFFFF"/>
            <w:vAlign w:val="top"/>
          </w:tcPr>
          <w:p w14:paraId="4688BE9C">
            <w:pPr>
              <w:pStyle w:val="20"/>
              <w:bidi w:val="0"/>
              <w:ind w:left="0" w:leftChars="0" w:firstLine="0" w:firstLineChars="0"/>
              <w:jc w:val="left"/>
              <w:rPr>
                <w:rFonts w:hint="default"/>
                <w:b w:val="0"/>
                <w:color w:val="000000"/>
              </w:rPr>
            </w:pPr>
            <w:r>
              <w:rPr>
                <w:rFonts w:hint="default"/>
                <w:b w:val="0"/>
                <w:color w:val="000000"/>
                <w:lang w:val="en-US" w:eastAsia="zh-CN"/>
              </w:rPr>
              <w:t>Transaction tập trung dễ tổ chức hơn.</w:t>
            </w:r>
          </w:p>
        </w:tc>
        <w:tc>
          <w:tcPr>
            <w:tcW w:w="3239" w:type="dxa"/>
            <w:tcBorders>
              <w:top w:val="single" w:color="000000" w:sz="4" w:space="0"/>
              <w:bottom w:val="single" w:color="000000" w:sz="4" w:space="0"/>
              <w:right w:val="single" w:color="000000" w:sz="4" w:space="0"/>
            </w:tcBorders>
            <w:shd w:val="clear" w:color="auto" w:fill="FFFFFF"/>
            <w:vAlign w:val="top"/>
          </w:tcPr>
          <w:p w14:paraId="5B41B561">
            <w:pPr>
              <w:pStyle w:val="20"/>
              <w:bidi w:val="0"/>
              <w:ind w:left="0" w:leftChars="0" w:firstLine="0" w:firstLineChars="0"/>
              <w:jc w:val="left"/>
              <w:rPr>
                <w:rFonts w:hint="default"/>
                <w:b w:val="0"/>
                <w:color w:val="000000"/>
              </w:rPr>
            </w:pPr>
            <w:r>
              <w:rPr>
                <w:rFonts w:hint="default"/>
                <w:b w:val="0"/>
                <w:color w:val="000000"/>
                <w:lang w:val="en-US" w:eastAsia="zh-CN"/>
              </w:rPr>
              <w:t>Cần xác định chủ sở hữu và phối hợp thay đổi dữ liệu.</w:t>
            </w:r>
          </w:p>
        </w:tc>
      </w:tr>
      <w:tr w14:paraId="6B38B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DD415AF">
            <w:pPr>
              <w:pStyle w:val="20"/>
              <w:bidi w:val="0"/>
              <w:ind w:left="0" w:leftChars="0" w:firstLine="0" w:firstLineChars="0"/>
              <w:jc w:val="left"/>
              <w:rPr>
                <w:rFonts w:hint="default"/>
                <w:b/>
                <w:bCs w:val="0"/>
                <w:color w:val="000000"/>
              </w:rPr>
            </w:pPr>
            <w:r>
              <w:rPr>
                <w:rFonts w:hint="default"/>
                <w:b/>
                <w:bCs w:val="0"/>
                <w:color w:val="000000"/>
                <w:lang w:val="en-US" w:eastAsia="zh-CN"/>
              </w:rPr>
              <w:t>Vận hành</w:t>
            </w:r>
          </w:p>
        </w:tc>
        <w:tc>
          <w:tcPr>
            <w:tcW w:w="2658" w:type="dxa"/>
            <w:tcBorders>
              <w:top w:val="single" w:color="000000" w:sz="4" w:space="0"/>
              <w:bottom w:val="single" w:color="000000" w:sz="4" w:space="0"/>
            </w:tcBorders>
            <w:shd w:val="clear" w:color="auto" w:fill="FFFFFF"/>
            <w:vAlign w:val="top"/>
          </w:tcPr>
          <w:p w14:paraId="036A4FB9">
            <w:pPr>
              <w:pStyle w:val="20"/>
              <w:bidi w:val="0"/>
              <w:ind w:left="0" w:leftChars="0" w:firstLine="0" w:firstLineChars="0"/>
              <w:jc w:val="left"/>
              <w:rPr>
                <w:rFonts w:hint="default"/>
                <w:b w:val="0"/>
                <w:color w:val="000000"/>
              </w:rPr>
            </w:pPr>
            <w:r>
              <w:rPr>
                <w:rFonts w:hint="default"/>
                <w:b w:val="0"/>
                <w:color w:val="000000"/>
                <w:lang w:val="en-US" w:eastAsia="zh-CN"/>
              </w:rPr>
              <w:t>Ít tiến trình cần giám sát.</w:t>
            </w:r>
          </w:p>
        </w:tc>
        <w:tc>
          <w:tcPr>
            <w:tcW w:w="3239" w:type="dxa"/>
            <w:tcBorders>
              <w:top w:val="single" w:color="000000" w:sz="4" w:space="0"/>
              <w:bottom w:val="single" w:color="000000" w:sz="4" w:space="0"/>
              <w:right w:val="single" w:color="000000" w:sz="4" w:space="0"/>
            </w:tcBorders>
            <w:shd w:val="clear" w:color="auto" w:fill="FFFFFF"/>
            <w:vAlign w:val="top"/>
          </w:tcPr>
          <w:p w14:paraId="0B38230A">
            <w:pPr>
              <w:pStyle w:val="20"/>
              <w:bidi w:val="0"/>
              <w:ind w:left="0" w:leftChars="0" w:firstLine="0" w:firstLineChars="0"/>
              <w:jc w:val="left"/>
              <w:rPr>
                <w:rFonts w:hint="default"/>
                <w:b w:val="0"/>
                <w:color w:val="000000"/>
              </w:rPr>
            </w:pPr>
            <w:r>
              <w:rPr>
                <w:rFonts w:hint="default"/>
                <w:b w:val="0"/>
                <w:color w:val="000000"/>
                <w:lang w:val="en-US" w:eastAsia="zh-CN"/>
              </w:rPr>
              <w:t>Nhiều cấu hình, log và phụ thuộc cần quản lý.</w:t>
            </w:r>
          </w:p>
        </w:tc>
      </w:tr>
    </w:tbl>
    <w:p w14:paraId="0DC84A7A">
      <w:pPr>
        <w:pStyle w:val="20"/>
        <w:bidi w:val="0"/>
        <w:rPr>
          <w:rFonts w:hint="default"/>
        </w:rPr>
      </w:pPr>
    </w:p>
    <w:p w14:paraId="57F0CA8D">
      <w:pPr>
        <w:pStyle w:val="20"/>
        <w:bidi w:val="0"/>
        <w:rPr>
          <w:rFonts w:hint="default"/>
        </w:rPr>
      </w:pPr>
      <w:r>
        <w:rPr>
          <w:rFonts w:hint="default"/>
          <w:lang w:val="en-US" w:eastAsia="zh-CN"/>
        </w:rPr>
        <w:t>Phần khảo sát có thể chịu tải đọc và nộp bài lớn hơn phần quản trị tài khoản. Việc tách Survey Service giúp mở rộng khu vực này mà không bắt buộc tăng đồng thời Auth và Core. Thông báo cũng có thể được xử lý bất đồng bộ để người tham gia không phải chờ toàn bộ tác vụ phụ hoàn tất.</w:t>
      </w:r>
    </w:p>
    <w:p w14:paraId="38458FF2">
      <w:pPr>
        <w:pStyle w:val="20"/>
        <w:bidi w:val="0"/>
        <w:rPr>
          <w:rFonts w:hint="default"/>
        </w:rPr>
      </w:pPr>
      <w:r>
        <w:rPr>
          <w:rFonts w:hint="default"/>
          <w:lang w:val="en-US" w:eastAsia="zh-CN"/>
        </w:rPr>
        <w:t>Đánh đổi chính là độ phức tạp hệ thống: một request có thể đi qua Gateway, service nghiệp vụ và CSDL; việc theo dõi lỗi cần nối các log theo cùng định danh. Nếu cấu hình Eureka, Config hoặc Kafka không nhất quán, từng container có thể đang chạy nhưng luồng nghiệp vụ vẫn thất bại. Vì vậy, tiêu chí sẵn sàng phải dựa trên khả năng phục vụ luồng thực tế.</w:t>
      </w:r>
    </w:p>
    <w:p w14:paraId="78DC296D">
      <w:pPr>
        <w:pStyle w:val="18"/>
        <w:keepNext/>
        <w:bidi w:val="0"/>
        <w:outlineLvl w:val="2"/>
        <w:rPr>
          <w:rFonts w:hint="default"/>
          <w:lang w:val="en-US" w:eastAsia="zh-CN"/>
        </w:rPr>
      </w:pPr>
      <w:r>
        <w:rPr>
          <w:rFonts w:hint="default"/>
          <w:lang w:val="en-US" w:eastAsia="zh-CN"/>
        </w:rPr>
        <w:t>Ranh giới dữ liệu và thay đổi kiến trúc</w:t>
      </w:r>
    </w:p>
    <w:p w14:paraId="59208FC2">
      <w:pPr>
        <w:pStyle w:val="20"/>
        <w:bidi w:val="0"/>
        <w:rPr>
          <w:rFonts w:hint="default"/>
        </w:rPr>
      </w:pPr>
      <w:r>
        <w:rPr>
          <w:rFonts w:hint="default"/>
          <w:lang w:val="en-US" w:eastAsia="zh-CN"/>
        </w:rPr>
        <w:t>Phân tách service không tự động loại bỏ phụ thuộc dữ liệu. Trong mô hình CSDL chung, khóa ngoại giữa surveys và users là một phụ thuộc rõ ràng. Khi sửa kiểu ID, đổi tên cột hoặc thay quy tắc xóa, cần xem xét cả bên ghi và bên đọc trước khi phát hành.</w:t>
      </w:r>
    </w:p>
    <w:p w14:paraId="4F671A74">
      <w:pPr>
        <w:pStyle w:val="20"/>
        <w:bidi w:val="0"/>
        <w:rPr>
          <w:rFonts w:hint="default"/>
        </w:rPr>
      </w:pPr>
      <w:r>
        <w:rPr>
          <w:rFonts w:hint="default"/>
          <w:lang w:val="en-US" w:eastAsia="zh-CN"/>
        </w:rPr>
        <w:t>Nếu sau này tách CSDL theo dịch vụ, các khóa ngoại liên dịch vụ phải được thay bằng cơ chế xác thực tham chiếu qua API hoặc sự kiện. Đây là một thay đổi kiến trúc cần thiết kế dữ liệu chuyển tiếp; không thể chỉ đổi chuỗi kết nối rồi giữ nguyên toàn bộ giả định của CSDL chung.</w:t>
      </w:r>
    </w:p>
    <w:p w14:paraId="58FA55B6">
      <w:pPr>
        <w:pStyle w:val="17"/>
        <w:keepNext/>
        <w:bidi w:val="0"/>
        <w:outlineLvl w:val="1"/>
        <w:rPr>
          <w:rFonts w:hint="default"/>
          <w:lang w:val="en-US"/>
        </w:rPr>
      </w:pPr>
      <w:bookmarkStart w:id="7" w:name="_Toc17151"/>
      <w:r>
        <w:rPr>
          <w:rFonts w:hint="default"/>
        </w:rPr>
        <w:t>Sơ đồ tổng thể sáu tầng</w:t>
      </w:r>
      <w:bookmarkEnd w:id="7"/>
    </w:p>
    <w:p w14:paraId="025E529C">
      <w:pPr>
        <w:pStyle w:val="20"/>
        <w:bidi w:val="0"/>
        <w:rPr>
          <w:rFonts w:hint="default"/>
        </w:rPr>
      </w:pPr>
      <w:r>
        <w:rPr>
          <w:rFonts w:hint="default"/>
          <w:lang w:val="en-US" w:eastAsia="zh-CN"/>
        </w:rPr>
        <w:t>Sơ đồ đọc từ người dùng đến dữ liệu; tầng hạ tầng cung cấp cấu hình và danh bạ cho các dịch vụ, tầng thông điệp xử lý các tác vụ bất đồng bộ.</w:t>
      </w:r>
    </w:p>
    <w:p w14:paraId="00F6625C">
      <w:pPr>
        <w:pStyle w:val="30"/>
        <w:keepNext/>
        <w:bidi w:val="0"/>
        <w:ind w:left="0" w:firstLine="0"/>
        <w:jc w:val="center"/>
        <w:rPr>
          <w:rFonts w:hint="default"/>
        </w:rPr>
      </w:pPr>
      <w:r>
        <w:rPr>
          <w:rFonts w:hint="default"/>
          <w:lang w:val="en-US" w:eastAsia="zh-CN"/>
        </w:rPr>
        <w:t>Bảng 2.2. Sơ đồ tổng thể sáu tầng.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743F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602D8E2">
            <w:pPr>
              <w:pStyle w:val="20"/>
              <w:keepNext/>
              <w:bidi w:val="0"/>
              <w:ind w:left="0" w:firstLine="0"/>
              <w:jc w:val="left"/>
              <w:rPr>
                <w:rFonts w:hint="default"/>
                <w:b/>
                <w:bCs w:val="0"/>
                <w:color w:val="000000"/>
              </w:rPr>
            </w:pPr>
            <w:r>
              <w:rPr>
                <w:rFonts w:hint="default"/>
                <w:b/>
                <w:bCs w:val="0"/>
                <w:color w:val="000000"/>
                <w:lang w:val="en-US" w:eastAsia="zh-CN"/>
              </w:rPr>
              <w:t>Tầng</w:t>
            </w:r>
          </w:p>
        </w:tc>
        <w:tc>
          <w:tcPr>
            <w:tcW w:w="2658" w:type="dxa"/>
            <w:tcBorders>
              <w:top w:val="single" w:color="000000" w:sz="4" w:space="0"/>
              <w:bottom w:val="single" w:color="000000" w:sz="4" w:space="0"/>
            </w:tcBorders>
            <w:shd w:val="clear" w:color="auto" w:fill="FFFFFF"/>
            <w:vAlign w:val="top"/>
          </w:tcPr>
          <w:p w14:paraId="2C5B6C21">
            <w:pPr>
              <w:pStyle w:val="20"/>
              <w:keepNext/>
              <w:bidi w:val="0"/>
              <w:ind w:left="0" w:firstLine="0"/>
              <w:jc w:val="left"/>
              <w:rPr>
                <w:rFonts w:hint="default"/>
                <w:b/>
                <w:bCs w:val="0"/>
                <w:color w:val="000000"/>
              </w:rPr>
            </w:pPr>
            <w:r>
              <w:rPr>
                <w:rFonts w:hint="default"/>
                <w:b/>
                <w:bCs w:val="0"/>
                <w:color w:val="000000"/>
                <w:lang w:val="en-US" w:eastAsia="zh-CN"/>
              </w:rPr>
              <w:t>Thành phần</w:t>
            </w:r>
          </w:p>
        </w:tc>
        <w:tc>
          <w:tcPr>
            <w:tcW w:w="3239" w:type="dxa"/>
            <w:tcBorders>
              <w:top w:val="single" w:color="000000" w:sz="4" w:space="0"/>
              <w:bottom w:val="single" w:color="000000" w:sz="4" w:space="0"/>
              <w:right w:val="single" w:color="000000" w:sz="4" w:space="0"/>
            </w:tcBorders>
            <w:shd w:val="clear" w:color="auto" w:fill="FFFFFF"/>
            <w:vAlign w:val="top"/>
          </w:tcPr>
          <w:p w14:paraId="41943ABB">
            <w:pPr>
              <w:pStyle w:val="20"/>
              <w:keepNext/>
              <w:bidi w:val="0"/>
              <w:ind w:left="0" w:firstLine="0"/>
              <w:jc w:val="left"/>
              <w:rPr>
                <w:rFonts w:hint="default"/>
                <w:b/>
                <w:bCs w:val="0"/>
                <w:color w:val="000000"/>
              </w:rPr>
            </w:pPr>
            <w:r>
              <w:rPr>
                <w:rFonts w:hint="default"/>
                <w:b/>
                <w:bCs w:val="0"/>
                <w:color w:val="000000"/>
                <w:lang w:val="en-US" w:eastAsia="zh-CN"/>
              </w:rPr>
              <w:t>Kết nối chính</w:t>
            </w:r>
          </w:p>
        </w:tc>
      </w:tr>
      <w:tr w14:paraId="6EB65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40C10C2">
            <w:pPr>
              <w:pStyle w:val="20"/>
              <w:bidi w:val="0"/>
              <w:ind w:left="0" w:leftChars="0" w:firstLine="0" w:firstLineChars="0"/>
              <w:jc w:val="left"/>
              <w:rPr>
                <w:rFonts w:hint="default"/>
                <w:b/>
                <w:bCs w:val="0"/>
                <w:color w:val="000000"/>
              </w:rPr>
            </w:pPr>
            <w:r>
              <w:rPr>
                <w:rFonts w:hint="default"/>
                <w:b/>
                <w:bCs w:val="0"/>
                <w:color w:val="000000"/>
                <w:lang w:val="en-US" w:eastAsia="zh-CN"/>
              </w:rPr>
              <w:t>1. Giao diện</w:t>
            </w:r>
          </w:p>
        </w:tc>
        <w:tc>
          <w:tcPr>
            <w:tcW w:w="2658" w:type="dxa"/>
            <w:tcBorders>
              <w:top w:val="single" w:color="000000" w:sz="4" w:space="0"/>
              <w:bottom w:val="single" w:color="000000" w:sz="4" w:space="0"/>
            </w:tcBorders>
            <w:shd w:val="clear" w:color="auto" w:fill="FFFFFF"/>
            <w:vAlign w:val="top"/>
          </w:tcPr>
          <w:p w14:paraId="6FE40C9B">
            <w:pPr>
              <w:pStyle w:val="20"/>
              <w:bidi w:val="0"/>
              <w:ind w:left="0" w:leftChars="0" w:firstLine="0" w:firstLineChars="0"/>
              <w:jc w:val="left"/>
              <w:rPr>
                <w:rFonts w:hint="default"/>
                <w:b w:val="0"/>
                <w:color w:val="000000"/>
              </w:rPr>
            </w:pPr>
            <w:r>
              <w:rPr>
                <w:rFonts w:hint="default"/>
                <w:b w:val="0"/>
                <w:color w:val="000000"/>
                <w:lang w:val="en-US" w:eastAsia="zh-CN"/>
              </w:rPr>
              <w:t>Next.js / React</w:t>
            </w:r>
          </w:p>
        </w:tc>
        <w:tc>
          <w:tcPr>
            <w:tcW w:w="3239" w:type="dxa"/>
            <w:tcBorders>
              <w:top w:val="single" w:color="000000" w:sz="4" w:space="0"/>
              <w:bottom w:val="single" w:color="000000" w:sz="4" w:space="0"/>
              <w:right w:val="single" w:color="000000" w:sz="4" w:space="0"/>
            </w:tcBorders>
            <w:shd w:val="clear" w:color="auto" w:fill="FFFFFF"/>
            <w:vAlign w:val="top"/>
          </w:tcPr>
          <w:p w14:paraId="69144C1D">
            <w:pPr>
              <w:pStyle w:val="20"/>
              <w:bidi w:val="0"/>
              <w:ind w:left="0" w:leftChars="0" w:firstLine="0" w:firstLineChars="0"/>
              <w:jc w:val="left"/>
              <w:rPr>
                <w:rFonts w:hint="default"/>
                <w:b w:val="0"/>
                <w:color w:val="000000"/>
              </w:rPr>
            </w:pPr>
            <w:r>
              <w:rPr>
                <w:rFonts w:hint="default"/>
                <w:b w:val="0"/>
                <w:color w:val="000000"/>
                <w:lang w:val="en-US" w:eastAsia="zh-CN"/>
              </w:rPr>
              <w:t>Người dùng → Frontend → Gateway.</w:t>
            </w:r>
          </w:p>
        </w:tc>
      </w:tr>
      <w:tr w14:paraId="5DFBE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54089D7">
            <w:pPr>
              <w:pStyle w:val="20"/>
              <w:bidi w:val="0"/>
              <w:ind w:left="0" w:leftChars="0" w:firstLine="0" w:firstLineChars="0"/>
              <w:jc w:val="left"/>
              <w:rPr>
                <w:rFonts w:hint="default"/>
                <w:b/>
                <w:bCs w:val="0"/>
                <w:color w:val="000000"/>
              </w:rPr>
            </w:pPr>
            <w:r>
              <w:rPr>
                <w:rFonts w:hint="default"/>
                <w:b/>
                <w:bCs w:val="0"/>
                <w:color w:val="000000"/>
                <w:lang w:val="en-US" w:eastAsia="zh-CN"/>
              </w:rPr>
              <w:t>2. Cổng API</w:t>
            </w:r>
          </w:p>
        </w:tc>
        <w:tc>
          <w:tcPr>
            <w:tcW w:w="2658" w:type="dxa"/>
            <w:tcBorders>
              <w:top w:val="single" w:color="000000" w:sz="4" w:space="0"/>
              <w:bottom w:val="single" w:color="000000" w:sz="4" w:space="0"/>
            </w:tcBorders>
            <w:shd w:val="clear" w:color="auto" w:fill="FFFFFF"/>
            <w:vAlign w:val="top"/>
          </w:tcPr>
          <w:p w14:paraId="2B1639D4">
            <w:pPr>
              <w:pStyle w:val="20"/>
              <w:bidi w:val="0"/>
              <w:ind w:left="0" w:leftChars="0" w:firstLine="0" w:firstLineChars="0"/>
              <w:jc w:val="left"/>
              <w:rPr>
                <w:rFonts w:hint="default"/>
                <w:b w:val="0"/>
                <w:color w:val="000000"/>
              </w:rPr>
            </w:pPr>
            <w:r>
              <w:rPr>
                <w:rFonts w:hint="default"/>
                <w:b w:val="0"/>
                <w:color w:val="000000"/>
                <w:lang w:val="en-US" w:eastAsia="zh-CN"/>
              </w:rPr>
              <w:t>Spring Cloud Gateway</w:t>
            </w:r>
          </w:p>
        </w:tc>
        <w:tc>
          <w:tcPr>
            <w:tcW w:w="3239" w:type="dxa"/>
            <w:tcBorders>
              <w:top w:val="single" w:color="000000" w:sz="4" w:space="0"/>
              <w:bottom w:val="single" w:color="000000" w:sz="4" w:space="0"/>
              <w:right w:val="single" w:color="000000" w:sz="4" w:space="0"/>
            </w:tcBorders>
            <w:shd w:val="clear" w:color="auto" w:fill="FFFFFF"/>
            <w:vAlign w:val="top"/>
          </w:tcPr>
          <w:p w14:paraId="50101F91">
            <w:pPr>
              <w:pStyle w:val="20"/>
              <w:bidi w:val="0"/>
              <w:ind w:left="0" w:leftChars="0" w:firstLine="0" w:firstLineChars="0"/>
              <w:jc w:val="left"/>
              <w:rPr>
                <w:rFonts w:hint="default"/>
                <w:b w:val="0"/>
                <w:color w:val="000000"/>
              </w:rPr>
            </w:pPr>
            <w:r>
              <w:rPr>
                <w:rFonts w:hint="default"/>
                <w:b w:val="0"/>
                <w:color w:val="000000"/>
                <w:lang w:val="en-US" w:eastAsia="zh-CN"/>
              </w:rPr>
              <w:t>HTTP/JSON → Auth, Core, Survey.</w:t>
            </w:r>
          </w:p>
        </w:tc>
      </w:tr>
      <w:tr w14:paraId="7EFB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8081803">
            <w:pPr>
              <w:pStyle w:val="20"/>
              <w:bidi w:val="0"/>
              <w:ind w:left="0" w:leftChars="0" w:firstLine="0" w:firstLineChars="0"/>
              <w:jc w:val="left"/>
              <w:rPr>
                <w:rFonts w:hint="default"/>
                <w:b/>
                <w:bCs w:val="0"/>
                <w:color w:val="000000"/>
              </w:rPr>
            </w:pPr>
            <w:r>
              <w:rPr>
                <w:rFonts w:hint="default"/>
                <w:b/>
                <w:bCs w:val="0"/>
                <w:color w:val="000000"/>
                <w:lang w:val="en-US" w:eastAsia="zh-CN"/>
              </w:rPr>
              <w:t>3. Nghiệp vụ</w:t>
            </w:r>
          </w:p>
        </w:tc>
        <w:tc>
          <w:tcPr>
            <w:tcW w:w="2658" w:type="dxa"/>
            <w:tcBorders>
              <w:top w:val="single" w:color="000000" w:sz="4" w:space="0"/>
              <w:bottom w:val="single" w:color="000000" w:sz="4" w:space="0"/>
            </w:tcBorders>
            <w:shd w:val="clear" w:color="auto" w:fill="FFFFFF"/>
            <w:vAlign w:val="top"/>
          </w:tcPr>
          <w:p w14:paraId="1F306EAC">
            <w:pPr>
              <w:pStyle w:val="20"/>
              <w:bidi w:val="0"/>
              <w:ind w:left="0" w:leftChars="0" w:firstLine="0" w:firstLineChars="0"/>
              <w:jc w:val="left"/>
              <w:rPr>
                <w:rFonts w:hint="default"/>
                <w:b w:val="0"/>
                <w:color w:val="000000"/>
              </w:rPr>
            </w:pPr>
            <w:r>
              <w:rPr>
                <w:rFonts w:hint="default"/>
                <w:b w:val="0"/>
                <w:color w:val="000000"/>
                <w:lang w:val="en-US" w:eastAsia="zh-CN"/>
              </w:rPr>
              <w:t>Auth / Core / Survey</w:t>
            </w:r>
          </w:p>
        </w:tc>
        <w:tc>
          <w:tcPr>
            <w:tcW w:w="3239" w:type="dxa"/>
            <w:tcBorders>
              <w:top w:val="single" w:color="000000" w:sz="4" w:space="0"/>
              <w:bottom w:val="single" w:color="000000" w:sz="4" w:space="0"/>
              <w:right w:val="single" w:color="000000" w:sz="4" w:space="0"/>
            </w:tcBorders>
            <w:shd w:val="clear" w:color="auto" w:fill="FFFFFF"/>
            <w:vAlign w:val="top"/>
          </w:tcPr>
          <w:p w14:paraId="5EAD5E32">
            <w:pPr>
              <w:pStyle w:val="20"/>
              <w:bidi w:val="0"/>
              <w:ind w:left="0" w:leftChars="0" w:firstLine="0" w:firstLineChars="0"/>
              <w:jc w:val="left"/>
              <w:rPr>
                <w:rFonts w:hint="default"/>
                <w:b w:val="0"/>
                <w:color w:val="000000"/>
              </w:rPr>
            </w:pPr>
            <w:r>
              <w:rPr>
                <w:rFonts w:hint="default"/>
                <w:b w:val="0"/>
                <w:color w:val="000000"/>
                <w:lang w:val="en-US" w:eastAsia="zh-CN"/>
              </w:rPr>
              <w:t>Xác thực, quản trị, khảo sát → PostgreSQL.</w:t>
            </w:r>
          </w:p>
        </w:tc>
      </w:tr>
      <w:tr w14:paraId="32874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668E184">
            <w:pPr>
              <w:pStyle w:val="20"/>
              <w:bidi w:val="0"/>
              <w:ind w:left="0" w:leftChars="0" w:firstLine="0" w:firstLineChars="0"/>
              <w:jc w:val="left"/>
              <w:rPr>
                <w:rFonts w:hint="default"/>
                <w:b/>
                <w:bCs w:val="0"/>
                <w:color w:val="000000"/>
              </w:rPr>
            </w:pPr>
            <w:r>
              <w:rPr>
                <w:rFonts w:hint="default"/>
                <w:b/>
                <w:bCs w:val="0"/>
                <w:color w:val="000000"/>
                <w:lang w:val="en-US" w:eastAsia="zh-CN"/>
              </w:rPr>
              <w:t>4. Hạ tầng</w:t>
            </w:r>
          </w:p>
        </w:tc>
        <w:tc>
          <w:tcPr>
            <w:tcW w:w="2658" w:type="dxa"/>
            <w:tcBorders>
              <w:top w:val="single" w:color="000000" w:sz="4" w:space="0"/>
              <w:bottom w:val="single" w:color="000000" w:sz="4" w:space="0"/>
            </w:tcBorders>
            <w:shd w:val="clear" w:color="auto" w:fill="FFFFFF"/>
            <w:vAlign w:val="top"/>
          </w:tcPr>
          <w:p w14:paraId="5FE2D5E8">
            <w:pPr>
              <w:pStyle w:val="20"/>
              <w:bidi w:val="0"/>
              <w:ind w:left="0" w:leftChars="0" w:firstLine="0" w:firstLineChars="0"/>
              <w:jc w:val="left"/>
              <w:rPr>
                <w:rFonts w:hint="default"/>
                <w:b w:val="0"/>
                <w:color w:val="000000"/>
              </w:rPr>
            </w:pPr>
            <w:r>
              <w:rPr>
                <w:rFonts w:hint="default"/>
                <w:b w:val="0"/>
                <w:color w:val="000000"/>
                <w:lang w:val="en-US" w:eastAsia="zh-CN"/>
              </w:rPr>
              <w:t>Config Service / Eureka</w:t>
            </w:r>
          </w:p>
        </w:tc>
        <w:tc>
          <w:tcPr>
            <w:tcW w:w="3239" w:type="dxa"/>
            <w:tcBorders>
              <w:top w:val="single" w:color="000000" w:sz="4" w:space="0"/>
              <w:bottom w:val="single" w:color="000000" w:sz="4" w:space="0"/>
              <w:right w:val="single" w:color="000000" w:sz="4" w:space="0"/>
            </w:tcBorders>
            <w:shd w:val="clear" w:color="auto" w:fill="FFFFFF"/>
            <w:vAlign w:val="top"/>
          </w:tcPr>
          <w:p w14:paraId="22C12DCF">
            <w:pPr>
              <w:pStyle w:val="20"/>
              <w:bidi w:val="0"/>
              <w:ind w:left="0" w:leftChars="0" w:firstLine="0" w:firstLineChars="0"/>
              <w:jc w:val="left"/>
              <w:rPr>
                <w:rFonts w:hint="default"/>
                <w:b w:val="0"/>
                <w:color w:val="000000"/>
              </w:rPr>
            </w:pPr>
            <w:r>
              <w:rPr>
                <w:rFonts w:hint="default"/>
                <w:b w:val="0"/>
                <w:color w:val="000000"/>
                <w:lang w:val="en-US" w:eastAsia="zh-CN"/>
              </w:rPr>
              <w:t>Cấp cấu hình; đăng ký và tìm instance.</w:t>
            </w:r>
          </w:p>
        </w:tc>
      </w:tr>
      <w:tr w14:paraId="01EBD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7E8D66D">
            <w:pPr>
              <w:pStyle w:val="20"/>
              <w:bidi w:val="0"/>
              <w:ind w:left="0" w:leftChars="0" w:firstLine="0" w:firstLineChars="0"/>
              <w:jc w:val="left"/>
              <w:rPr>
                <w:rFonts w:hint="default"/>
                <w:b/>
                <w:bCs w:val="0"/>
                <w:color w:val="000000"/>
              </w:rPr>
            </w:pPr>
            <w:r>
              <w:rPr>
                <w:rFonts w:hint="default"/>
                <w:b/>
                <w:bCs w:val="0"/>
                <w:color w:val="000000"/>
                <w:lang w:val="en-US" w:eastAsia="zh-CN"/>
              </w:rPr>
              <w:t>5. Dữ liệu</w:t>
            </w:r>
          </w:p>
        </w:tc>
        <w:tc>
          <w:tcPr>
            <w:tcW w:w="2658" w:type="dxa"/>
            <w:tcBorders>
              <w:top w:val="single" w:color="000000" w:sz="4" w:space="0"/>
              <w:bottom w:val="single" w:color="000000" w:sz="4" w:space="0"/>
            </w:tcBorders>
            <w:shd w:val="clear" w:color="auto" w:fill="FFFFFF"/>
            <w:vAlign w:val="top"/>
          </w:tcPr>
          <w:p w14:paraId="5B410E3A">
            <w:pPr>
              <w:pStyle w:val="20"/>
              <w:bidi w:val="0"/>
              <w:ind w:left="0" w:leftChars="0" w:firstLine="0" w:firstLineChars="0"/>
              <w:jc w:val="left"/>
              <w:rPr>
                <w:rFonts w:hint="default"/>
                <w:b w:val="0"/>
                <w:color w:val="000000"/>
              </w:rPr>
            </w:pPr>
            <w:r>
              <w:rPr>
                <w:rFonts w:hint="default"/>
                <w:b w:val="0"/>
                <w:color w:val="000000"/>
                <w:lang w:val="en-US" w:eastAsia="zh-CN"/>
              </w:rPr>
              <w:t>PostgreSQL</w:t>
            </w:r>
          </w:p>
        </w:tc>
        <w:tc>
          <w:tcPr>
            <w:tcW w:w="3239" w:type="dxa"/>
            <w:tcBorders>
              <w:top w:val="single" w:color="000000" w:sz="4" w:space="0"/>
              <w:bottom w:val="single" w:color="000000" w:sz="4" w:space="0"/>
              <w:right w:val="single" w:color="000000" w:sz="4" w:space="0"/>
            </w:tcBorders>
            <w:shd w:val="clear" w:color="auto" w:fill="FFFFFF"/>
            <w:vAlign w:val="top"/>
          </w:tcPr>
          <w:p w14:paraId="6CF8A82D">
            <w:pPr>
              <w:pStyle w:val="20"/>
              <w:bidi w:val="0"/>
              <w:ind w:left="0" w:leftChars="0" w:firstLine="0" w:firstLineChars="0"/>
              <w:jc w:val="left"/>
              <w:rPr>
                <w:rFonts w:hint="default"/>
                <w:b w:val="0"/>
                <w:color w:val="000000"/>
              </w:rPr>
            </w:pPr>
            <w:r>
              <w:rPr>
                <w:rFonts w:hint="default"/>
                <w:b w:val="0"/>
                <w:color w:val="000000"/>
                <w:lang w:val="en-US" w:eastAsia="zh-CN"/>
              </w:rPr>
              <w:t>Quản trị/phân quyền; cấu trúc khảo sát; kết quả.</w:t>
            </w:r>
          </w:p>
        </w:tc>
      </w:tr>
      <w:tr w14:paraId="4CA85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CF141F8">
            <w:pPr>
              <w:pStyle w:val="20"/>
              <w:bidi w:val="0"/>
              <w:ind w:left="0" w:leftChars="0" w:firstLine="0" w:firstLineChars="0"/>
              <w:jc w:val="left"/>
              <w:rPr>
                <w:rFonts w:hint="default"/>
                <w:b/>
                <w:bCs w:val="0"/>
                <w:color w:val="000000"/>
              </w:rPr>
            </w:pPr>
            <w:r>
              <w:rPr>
                <w:rFonts w:hint="default"/>
                <w:b/>
                <w:bCs w:val="0"/>
                <w:color w:val="000000"/>
                <w:lang w:val="en-US" w:eastAsia="zh-CN"/>
              </w:rPr>
              <w:t>6. Thông điệp, thông báo</w:t>
            </w:r>
          </w:p>
        </w:tc>
        <w:tc>
          <w:tcPr>
            <w:tcW w:w="2658" w:type="dxa"/>
            <w:tcBorders>
              <w:top w:val="single" w:color="000000" w:sz="4" w:space="0"/>
              <w:bottom w:val="single" w:color="000000" w:sz="4" w:space="0"/>
            </w:tcBorders>
            <w:shd w:val="clear" w:color="auto" w:fill="FFFFFF"/>
            <w:vAlign w:val="top"/>
          </w:tcPr>
          <w:p w14:paraId="3ECCF474">
            <w:pPr>
              <w:pStyle w:val="20"/>
              <w:bidi w:val="0"/>
              <w:ind w:left="0" w:leftChars="0" w:firstLine="0" w:firstLineChars="0"/>
              <w:jc w:val="left"/>
              <w:rPr>
                <w:rFonts w:hint="default"/>
                <w:b w:val="0"/>
                <w:color w:val="000000"/>
              </w:rPr>
            </w:pPr>
            <w:r>
              <w:rPr>
                <w:rFonts w:hint="default"/>
                <w:b w:val="0"/>
                <w:color w:val="000000"/>
                <w:lang w:val="en-US" w:eastAsia="zh-CN"/>
              </w:rPr>
              <w:t>Kafka / Notification Service</w:t>
            </w:r>
          </w:p>
        </w:tc>
        <w:tc>
          <w:tcPr>
            <w:tcW w:w="3239" w:type="dxa"/>
            <w:tcBorders>
              <w:top w:val="single" w:color="000000" w:sz="4" w:space="0"/>
              <w:bottom w:val="single" w:color="000000" w:sz="4" w:space="0"/>
              <w:right w:val="single" w:color="000000" w:sz="4" w:space="0"/>
            </w:tcBorders>
            <w:shd w:val="clear" w:color="auto" w:fill="FFFFFF"/>
            <w:vAlign w:val="top"/>
          </w:tcPr>
          <w:p w14:paraId="7962D8BC">
            <w:pPr>
              <w:pStyle w:val="20"/>
              <w:bidi w:val="0"/>
              <w:ind w:left="0" w:leftChars="0" w:firstLine="0" w:firstLineChars="0"/>
              <w:jc w:val="left"/>
              <w:rPr>
                <w:rFonts w:hint="default"/>
                <w:b w:val="0"/>
                <w:color w:val="000000"/>
              </w:rPr>
            </w:pPr>
            <w:r>
              <w:rPr>
                <w:rFonts w:hint="default"/>
                <w:b w:val="0"/>
                <w:color w:val="000000"/>
                <w:lang w:val="en-US" w:eastAsia="zh-CN"/>
              </w:rPr>
              <w:t>Survey → Kafka → Notification.</w:t>
            </w:r>
          </w:p>
        </w:tc>
      </w:tr>
    </w:tbl>
    <w:p w14:paraId="0E000BCA">
      <w:pPr>
        <w:pStyle w:val="20"/>
        <w:bidi w:val="0"/>
        <w:rPr>
          <w:rFonts w:hint="default"/>
        </w:rPr>
      </w:pPr>
    </w:p>
    <w:p w14:paraId="0BEA501C">
      <w:pPr>
        <w:pStyle w:val="20"/>
        <w:bidi w:val="0"/>
        <w:rPr>
          <w:rFonts w:hint="default"/>
        </w:rPr>
      </w:pPr>
      <w:r>
        <w:rPr>
          <w:rFonts w:hint="default"/>
          <w:lang w:val="en-US" w:eastAsia="zh-CN"/>
        </w:rPr>
        <w:t>Luồng đồng bộ: Người dùng → Frontend → Gateway → Service → PostgreSQL → phản hồi theo chiều ngược lại. Luồng sự kiện: Service phát sự kiện → Kafka → Notification Service. Frontend không kết nối trực tiếp CSDL.</w:t>
      </w:r>
    </w:p>
    <w:p w14:paraId="3D1A85E6">
      <w:pPr>
        <w:keepNext/>
        <w:bidi w:val="0"/>
        <w:jc w:val="center"/>
        <w:rPr>
          <w:rFonts w:hint="default"/>
          <w:lang w:val="en-US" w:eastAsia="zh-CN"/>
        </w:rPr>
      </w:pPr>
      <w:r>
        <w:rPr>
          <w:rFonts w:hint="default"/>
          <w:lang w:val="en-US" w:eastAsia="zh-CN"/>
        </w:rPr>
        <w:drawing>
          <wp:inline distT="0" distB="0" distL="114300" distR="114300">
            <wp:extent cx="5099685" cy="3825240"/>
            <wp:effectExtent l="0" t="0" r="6350" b="4445"/>
            <wp:docPr id="17" name="Picture 17" descr="75bbde81-72c7-4e0c-a708-4af701c2b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75bbde81-72c7-4e0c-a708-4af701c2bcea"/>
                    <pic:cNvPicPr>
                      <a:picLocks noChangeAspect="1"/>
                    </pic:cNvPicPr>
                  </pic:nvPicPr>
                  <pic:blipFill>
                    <a:blip r:embed="rId7"/>
                    <a:stretch>
                      <a:fillRect/>
                    </a:stretch>
                  </pic:blipFill>
                  <pic:spPr>
                    <a:xfrm>
                      <a:off x="0" y="0"/>
                      <a:ext cx="5100000" cy="3825343"/>
                    </a:xfrm>
                    <a:prstGeom prst="rect">
                      <a:avLst/>
                    </a:prstGeom>
                  </pic:spPr>
                </pic:pic>
              </a:graphicData>
            </a:graphic>
          </wp:inline>
        </w:drawing>
      </w:r>
    </w:p>
    <w:p w14:paraId="198C3418">
      <w:pPr>
        <w:pStyle w:val="29"/>
        <w:bidi w:val="0"/>
        <w:ind w:left="0" w:firstLine="0"/>
        <w:jc w:val="center"/>
        <w:rPr>
          <w:rFonts w:hint="default"/>
        </w:rPr>
      </w:pPr>
      <w:bookmarkStart w:id="8" w:name="_Toc12316"/>
      <w:r>
        <w:rPr>
          <w:rFonts w:hint="default"/>
          <w:lang w:val="en-US" w:eastAsia="zh-CN"/>
        </w:rPr>
        <w:t>Hình 2.1. Kiến trúc tổng thể và các kênh giao tiếp chính.</w:t>
      </w:r>
      <w:bookmarkEnd w:id="8"/>
    </w:p>
    <w:p w14:paraId="2D9807F1">
      <w:pPr>
        <w:pStyle w:val="20"/>
        <w:bidi w:val="0"/>
        <w:rPr>
          <w:rFonts w:hint="default"/>
        </w:rPr>
      </w:pPr>
      <w:r>
        <w:rPr>
          <w:rFonts w:hint="default"/>
          <w:lang w:val="en-US" w:eastAsia="zh-CN"/>
        </w:rPr>
        <w:t>Trong sơ đồ, mũi tên HTTP biểu thị yêu cầu cần phản hồi trực tiếp; kênh sự kiện biểu thị thông điệp qua Kafka; kết nối dữ liệu biểu thị truy cập PostgreSQL. Các đường từ Auth/Core tới Kafka thể hiện khả năng phát sự kiện; luồng nghiệp vụ được mô tả xuyên suốt tài liệu là sự kiện gửi phản hồi từ Survey Service.</w:t>
      </w:r>
    </w:p>
    <w:p w14:paraId="639C31F0">
      <w:pPr>
        <w:pStyle w:val="20"/>
        <w:bidi w:val="0"/>
        <w:rPr>
          <w:rFonts w:hint="default"/>
        </w:rPr>
      </w:pPr>
      <w:r>
        <w:rPr>
          <w:rFonts w:hint="default"/>
          <w:lang w:val="en-US" w:eastAsia="zh-CN"/>
        </w:rPr>
        <w:t>Config Service và Eureka nằm ngoài luồng xử lý dữ liệu nghiệp vụ chính. Config cung cấp cấu hình lúc khởi tạo; Eureka cung cấp thông tin instance cho bên định tuyến. Lỗi ở hai thành phần này có thể ảnh hưởng việc khởi động, mở rộng hoặc cập nhật danh bạ, dù chúng không lưu câu trả lời khảo sát.</w:t>
      </w:r>
    </w:p>
    <w:p w14:paraId="0E48BE8D">
      <w:pPr>
        <w:pStyle w:val="18"/>
        <w:keepNext/>
        <w:bidi w:val="0"/>
        <w:outlineLvl w:val="2"/>
        <w:rPr>
          <w:rFonts w:hint="default"/>
          <w:lang w:val="en-US" w:eastAsia="zh-CN"/>
        </w:rPr>
      </w:pPr>
      <w:r>
        <w:rPr>
          <w:rFonts w:hint="default"/>
          <w:lang w:val="en-US" w:eastAsia="zh-CN"/>
        </w:rPr>
        <w:t>Danh mục công nghệ theo tầng</w:t>
      </w:r>
    </w:p>
    <w:p w14:paraId="702292D4">
      <w:pPr>
        <w:pStyle w:val="30"/>
        <w:keepNext/>
        <w:bidi w:val="0"/>
        <w:ind w:left="0" w:firstLine="0"/>
        <w:jc w:val="center"/>
        <w:rPr>
          <w:rFonts w:hint="default"/>
        </w:rPr>
      </w:pPr>
      <w:r>
        <w:rPr>
          <w:rFonts w:hint="default"/>
          <w:lang w:val="en-US" w:eastAsia="zh-CN"/>
        </w:rPr>
        <w:t>Bảng 2.3. Công nghệ và vai trò trong từng tầng.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57F3E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A459698">
            <w:pPr>
              <w:pStyle w:val="20"/>
              <w:keepNext/>
              <w:bidi w:val="0"/>
              <w:ind w:left="0" w:leftChars="0" w:firstLine="0" w:firstLineChars="0"/>
              <w:jc w:val="left"/>
              <w:rPr>
                <w:rFonts w:hint="default"/>
                <w:b/>
                <w:bCs w:val="0"/>
                <w:color w:val="000000"/>
              </w:rPr>
            </w:pPr>
            <w:r>
              <w:rPr>
                <w:rFonts w:hint="default"/>
                <w:b/>
                <w:bCs w:val="0"/>
                <w:color w:val="000000"/>
                <w:lang w:val="en-US" w:eastAsia="zh-CN"/>
              </w:rPr>
              <w:t>Tầng / nhóm</w:t>
            </w:r>
          </w:p>
        </w:tc>
        <w:tc>
          <w:tcPr>
            <w:tcW w:w="2658" w:type="dxa"/>
            <w:tcBorders>
              <w:top w:val="single" w:color="000000" w:sz="4" w:space="0"/>
              <w:bottom w:val="single" w:color="000000" w:sz="4" w:space="0"/>
            </w:tcBorders>
            <w:shd w:val="clear" w:color="auto" w:fill="FFFFFF"/>
            <w:vAlign w:val="top"/>
          </w:tcPr>
          <w:p w14:paraId="5A768E4A">
            <w:pPr>
              <w:pStyle w:val="20"/>
              <w:keepNext/>
              <w:bidi w:val="0"/>
              <w:ind w:left="0" w:leftChars="0" w:firstLine="0" w:firstLineChars="0"/>
              <w:jc w:val="left"/>
              <w:rPr>
                <w:rFonts w:hint="default"/>
                <w:b/>
                <w:bCs w:val="0"/>
                <w:color w:val="000000"/>
              </w:rPr>
            </w:pPr>
            <w:r>
              <w:rPr>
                <w:rFonts w:hint="default"/>
                <w:b/>
                <w:bCs w:val="0"/>
                <w:color w:val="000000"/>
                <w:lang w:val="en-US" w:eastAsia="zh-CN"/>
              </w:rPr>
              <w:t>Thành phần kỹ thuật</w:t>
            </w:r>
          </w:p>
        </w:tc>
        <w:tc>
          <w:tcPr>
            <w:tcW w:w="3239" w:type="dxa"/>
            <w:tcBorders>
              <w:top w:val="single" w:color="000000" w:sz="4" w:space="0"/>
              <w:bottom w:val="single" w:color="000000" w:sz="4" w:space="0"/>
              <w:right w:val="single" w:color="000000" w:sz="4" w:space="0"/>
            </w:tcBorders>
            <w:shd w:val="clear" w:color="auto" w:fill="FFFFFF"/>
            <w:vAlign w:val="top"/>
          </w:tcPr>
          <w:p w14:paraId="283ECA9B">
            <w:pPr>
              <w:pStyle w:val="20"/>
              <w:keepNext/>
              <w:bidi w:val="0"/>
              <w:ind w:left="0" w:leftChars="0" w:firstLine="0" w:firstLineChars="0"/>
              <w:jc w:val="left"/>
              <w:rPr>
                <w:rFonts w:hint="default"/>
                <w:b/>
                <w:bCs w:val="0"/>
                <w:color w:val="000000"/>
              </w:rPr>
            </w:pPr>
            <w:r>
              <w:rPr>
                <w:rFonts w:hint="default"/>
                <w:b/>
                <w:bCs w:val="0"/>
                <w:color w:val="000000"/>
                <w:lang w:val="en-US" w:eastAsia="zh-CN"/>
              </w:rPr>
              <w:t>Phạm vi sử dụng</w:t>
            </w:r>
          </w:p>
        </w:tc>
      </w:tr>
      <w:tr w14:paraId="11EC1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35CF4C4">
            <w:pPr>
              <w:pStyle w:val="20"/>
              <w:bidi w:val="0"/>
              <w:ind w:left="0" w:leftChars="0" w:firstLine="0" w:firstLineChars="0"/>
              <w:jc w:val="left"/>
              <w:rPr>
                <w:rFonts w:hint="default"/>
                <w:b/>
                <w:bCs w:val="0"/>
                <w:color w:val="000000"/>
              </w:rPr>
            </w:pPr>
            <w:r>
              <w:rPr>
                <w:rFonts w:hint="default"/>
                <w:b/>
                <w:bCs w:val="0"/>
                <w:color w:val="000000"/>
                <w:lang w:val="en-US" w:eastAsia="zh-CN"/>
              </w:rPr>
              <w:t>Giao diện</w:t>
            </w:r>
          </w:p>
        </w:tc>
        <w:tc>
          <w:tcPr>
            <w:tcW w:w="2658" w:type="dxa"/>
            <w:tcBorders>
              <w:top w:val="single" w:color="000000" w:sz="4" w:space="0"/>
              <w:bottom w:val="single" w:color="000000" w:sz="4" w:space="0"/>
            </w:tcBorders>
            <w:shd w:val="clear" w:color="auto" w:fill="FFFFFF"/>
            <w:vAlign w:val="top"/>
          </w:tcPr>
          <w:p w14:paraId="38ABE7EC">
            <w:pPr>
              <w:pStyle w:val="20"/>
              <w:bidi w:val="0"/>
              <w:ind w:left="0" w:leftChars="0" w:firstLine="0" w:firstLineChars="0"/>
              <w:jc w:val="left"/>
              <w:rPr>
                <w:rFonts w:hint="default"/>
                <w:b w:val="0"/>
                <w:color w:val="000000"/>
              </w:rPr>
            </w:pPr>
            <w:r>
              <w:rPr>
                <w:rFonts w:hint="default"/>
                <w:b w:val="0"/>
                <w:color w:val="000000"/>
                <w:lang w:val="en-US" w:eastAsia="zh-CN"/>
              </w:rPr>
              <w:t>Next.js App Router, React, TypeScript.</w:t>
            </w:r>
          </w:p>
        </w:tc>
        <w:tc>
          <w:tcPr>
            <w:tcW w:w="3239" w:type="dxa"/>
            <w:tcBorders>
              <w:top w:val="single" w:color="000000" w:sz="4" w:space="0"/>
              <w:bottom w:val="single" w:color="000000" w:sz="4" w:space="0"/>
              <w:right w:val="single" w:color="000000" w:sz="4" w:space="0"/>
            </w:tcBorders>
            <w:shd w:val="clear" w:color="auto" w:fill="FFFFFF"/>
            <w:vAlign w:val="top"/>
          </w:tcPr>
          <w:p w14:paraId="3166D7CB">
            <w:pPr>
              <w:pStyle w:val="20"/>
              <w:bidi w:val="0"/>
              <w:ind w:left="0" w:leftChars="0" w:firstLine="0" w:firstLineChars="0"/>
              <w:jc w:val="left"/>
              <w:rPr>
                <w:rFonts w:hint="default"/>
                <w:b w:val="0"/>
                <w:color w:val="000000"/>
              </w:rPr>
            </w:pPr>
            <w:r>
              <w:rPr>
                <w:rFonts w:hint="default"/>
                <w:b w:val="0"/>
                <w:color w:val="000000"/>
                <w:lang w:val="en-US" w:eastAsia="zh-CN"/>
              </w:rPr>
              <w:t>Trang, component, điều hướng và kiểm tra kiểu dữ liệu.</w:t>
            </w:r>
          </w:p>
        </w:tc>
      </w:tr>
      <w:tr w14:paraId="46EAD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2711D02">
            <w:pPr>
              <w:pStyle w:val="20"/>
              <w:bidi w:val="0"/>
              <w:ind w:left="0" w:leftChars="0" w:firstLine="0" w:firstLineChars="0"/>
              <w:jc w:val="left"/>
              <w:rPr>
                <w:rFonts w:hint="default"/>
                <w:b/>
                <w:bCs w:val="0"/>
                <w:color w:val="000000"/>
              </w:rPr>
            </w:pPr>
            <w:r>
              <w:rPr>
                <w:rFonts w:hint="default"/>
                <w:b/>
                <w:bCs w:val="0"/>
                <w:color w:val="000000"/>
                <w:lang w:val="en-US" w:eastAsia="zh-CN"/>
              </w:rPr>
              <w:t>Giao tiếp phía Client</w:t>
            </w:r>
          </w:p>
        </w:tc>
        <w:tc>
          <w:tcPr>
            <w:tcW w:w="2658" w:type="dxa"/>
            <w:tcBorders>
              <w:top w:val="single" w:color="000000" w:sz="4" w:space="0"/>
              <w:bottom w:val="single" w:color="000000" w:sz="4" w:space="0"/>
            </w:tcBorders>
            <w:shd w:val="clear" w:color="auto" w:fill="FFFFFF"/>
            <w:vAlign w:val="top"/>
          </w:tcPr>
          <w:p w14:paraId="66243C49">
            <w:pPr>
              <w:pStyle w:val="20"/>
              <w:bidi w:val="0"/>
              <w:ind w:left="0" w:leftChars="0" w:firstLine="0" w:firstLineChars="0"/>
              <w:jc w:val="left"/>
              <w:rPr>
                <w:rFonts w:hint="default"/>
                <w:b w:val="0"/>
                <w:color w:val="000000"/>
              </w:rPr>
            </w:pPr>
            <w:r>
              <w:rPr>
                <w:rFonts w:hint="default"/>
                <w:b w:val="0"/>
                <w:color w:val="000000"/>
                <w:lang w:val="en-US" w:eastAsia="zh-CN"/>
              </w:rPr>
              <w:t>Axios hoặc HTTP client của ứng dụng.</w:t>
            </w:r>
          </w:p>
        </w:tc>
        <w:tc>
          <w:tcPr>
            <w:tcW w:w="3239" w:type="dxa"/>
            <w:tcBorders>
              <w:top w:val="single" w:color="000000" w:sz="4" w:space="0"/>
              <w:bottom w:val="single" w:color="000000" w:sz="4" w:space="0"/>
              <w:right w:val="single" w:color="000000" w:sz="4" w:space="0"/>
            </w:tcBorders>
            <w:shd w:val="clear" w:color="auto" w:fill="FFFFFF"/>
            <w:vAlign w:val="top"/>
          </w:tcPr>
          <w:p w14:paraId="1FE273EF">
            <w:pPr>
              <w:pStyle w:val="20"/>
              <w:bidi w:val="0"/>
              <w:ind w:left="0" w:leftChars="0" w:firstLine="0" w:firstLineChars="0"/>
              <w:jc w:val="left"/>
              <w:rPr>
                <w:rFonts w:hint="default"/>
                <w:b w:val="0"/>
                <w:color w:val="000000"/>
              </w:rPr>
            </w:pPr>
            <w:r>
              <w:rPr>
                <w:rFonts w:hint="default"/>
                <w:b w:val="0"/>
                <w:color w:val="000000"/>
                <w:lang w:val="en-US" w:eastAsia="zh-CN"/>
              </w:rPr>
              <w:t>Base URL, header, timeout và xử lý phản hồi.</w:t>
            </w:r>
          </w:p>
        </w:tc>
      </w:tr>
      <w:tr w14:paraId="0128B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6EBA42D">
            <w:pPr>
              <w:pStyle w:val="20"/>
              <w:bidi w:val="0"/>
              <w:ind w:left="0" w:leftChars="0" w:firstLine="0" w:firstLineChars="0"/>
              <w:jc w:val="left"/>
              <w:rPr>
                <w:rFonts w:hint="default"/>
                <w:b/>
                <w:bCs w:val="0"/>
                <w:color w:val="000000"/>
              </w:rPr>
            </w:pPr>
            <w:r>
              <w:rPr>
                <w:rFonts w:hint="default"/>
                <w:b/>
                <w:bCs w:val="0"/>
                <w:color w:val="000000"/>
                <w:lang w:val="en-US" w:eastAsia="zh-CN"/>
              </w:rPr>
              <w:t>Cổng truy cập</w:t>
            </w:r>
          </w:p>
        </w:tc>
        <w:tc>
          <w:tcPr>
            <w:tcW w:w="2658" w:type="dxa"/>
            <w:tcBorders>
              <w:top w:val="single" w:color="000000" w:sz="4" w:space="0"/>
              <w:bottom w:val="single" w:color="000000" w:sz="4" w:space="0"/>
            </w:tcBorders>
            <w:shd w:val="clear" w:color="auto" w:fill="FFFFFF"/>
            <w:vAlign w:val="top"/>
          </w:tcPr>
          <w:p w14:paraId="60637AB3">
            <w:pPr>
              <w:pStyle w:val="20"/>
              <w:bidi w:val="0"/>
              <w:ind w:left="0" w:leftChars="0" w:firstLine="0" w:firstLineChars="0"/>
              <w:jc w:val="left"/>
              <w:rPr>
                <w:rFonts w:hint="default"/>
                <w:b w:val="0"/>
                <w:color w:val="000000"/>
              </w:rPr>
            </w:pPr>
            <w:r>
              <w:rPr>
                <w:rFonts w:hint="default"/>
                <w:b w:val="0"/>
                <w:color w:val="000000"/>
                <w:lang w:val="en-US" w:eastAsia="zh-CN"/>
              </w:rPr>
              <w:t>Spring Cloud Gateway, LoadBalancer.</w:t>
            </w:r>
          </w:p>
        </w:tc>
        <w:tc>
          <w:tcPr>
            <w:tcW w:w="3239" w:type="dxa"/>
            <w:tcBorders>
              <w:top w:val="single" w:color="000000" w:sz="4" w:space="0"/>
              <w:bottom w:val="single" w:color="000000" w:sz="4" w:space="0"/>
              <w:right w:val="single" w:color="000000" w:sz="4" w:space="0"/>
            </w:tcBorders>
            <w:shd w:val="clear" w:color="auto" w:fill="FFFFFF"/>
            <w:vAlign w:val="top"/>
          </w:tcPr>
          <w:p w14:paraId="71EBC9F3">
            <w:pPr>
              <w:pStyle w:val="20"/>
              <w:bidi w:val="0"/>
              <w:ind w:left="0" w:leftChars="0" w:firstLine="0" w:firstLineChars="0"/>
              <w:jc w:val="left"/>
              <w:rPr>
                <w:rFonts w:hint="default"/>
                <w:b w:val="0"/>
                <w:color w:val="000000"/>
              </w:rPr>
            </w:pPr>
            <w:r>
              <w:rPr>
                <w:rFonts w:hint="default"/>
                <w:b w:val="0"/>
                <w:color w:val="000000"/>
                <w:lang w:val="en-US" w:eastAsia="zh-CN"/>
              </w:rPr>
              <w:t>Route, filter và lựa chọn instance.</w:t>
            </w:r>
          </w:p>
        </w:tc>
      </w:tr>
      <w:tr w14:paraId="279C2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6871B98">
            <w:pPr>
              <w:pStyle w:val="20"/>
              <w:bidi w:val="0"/>
              <w:ind w:left="0" w:leftChars="0" w:firstLine="0" w:firstLineChars="0"/>
              <w:jc w:val="left"/>
              <w:rPr>
                <w:rFonts w:hint="default"/>
                <w:b/>
                <w:bCs w:val="0"/>
                <w:color w:val="000000"/>
              </w:rPr>
            </w:pPr>
            <w:r>
              <w:rPr>
                <w:rFonts w:hint="default"/>
                <w:b/>
                <w:bCs w:val="0"/>
                <w:color w:val="000000"/>
                <w:lang w:val="en-US" w:eastAsia="zh-CN"/>
              </w:rPr>
              <w:t>Nghiệp vụ</w:t>
            </w:r>
          </w:p>
        </w:tc>
        <w:tc>
          <w:tcPr>
            <w:tcW w:w="2658" w:type="dxa"/>
            <w:tcBorders>
              <w:top w:val="single" w:color="000000" w:sz="4" w:space="0"/>
              <w:bottom w:val="single" w:color="000000" w:sz="4" w:space="0"/>
            </w:tcBorders>
            <w:shd w:val="clear" w:color="auto" w:fill="FFFFFF"/>
            <w:vAlign w:val="top"/>
          </w:tcPr>
          <w:p w14:paraId="71E6734F">
            <w:pPr>
              <w:pStyle w:val="20"/>
              <w:bidi w:val="0"/>
              <w:ind w:left="0" w:leftChars="0" w:firstLine="0" w:firstLineChars="0"/>
              <w:jc w:val="left"/>
              <w:rPr>
                <w:rFonts w:hint="default"/>
                <w:b w:val="0"/>
                <w:color w:val="000000"/>
              </w:rPr>
            </w:pPr>
            <w:r>
              <w:rPr>
                <w:rFonts w:hint="default"/>
                <w:b w:val="0"/>
                <w:color w:val="000000"/>
                <w:lang w:val="en-US" w:eastAsia="zh-CN"/>
              </w:rPr>
              <w:t>Spring Boot, Spring MVC, Bean Validation.</w:t>
            </w:r>
          </w:p>
        </w:tc>
        <w:tc>
          <w:tcPr>
            <w:tcW w:w="3239" w:type="dxa"/>
            <w:tcBorders>
              <w:top w:val="single" w:color="000000" w:sz="4" w:space="0"/>
              <w:bottom w:val="single" w:color="000000" w:sz="4" w:space="0"/>
              <w:right w:val="single" w:color="000000" w:sz="4" w:space="0"/>
            </w:tcBorders>
            <w:shd w:val="clear" w:color="auto" w:fill="FFFFFF"/>
            <w:vAlign w:val="top"/>
          </w:tcPr>
          <w:p w14:paraId="08B93692">
            <w:pPr>
              <w:pStyle w:val="20"/>
              <w:bidi w:val="0"/>
              <w:ind w:left="0" w:leftChars="0" w:firstLine="0" w:firstLineChars="0"/>
              <w:jc w:val="left"/>
              <w:rPr>
                <w:rFonts w:hint="default"/>
                <w:b w:val="0"/>
                <w:color w:val="000000"/>
              </w:rPr>
            </w:pPr>
            <w:r>
              <w:rPr>
                <w:rFonts w:hint="default"/>
                <w:b w:val="0"/>
                <w:color w:val="000000"/>
                <w:lang w:val="en-US" w:eastAsia="zh-CN"/>
              </w:rPr>
              <w:t>Controller, DTO và kiểm tra request.</w:t>
            </w:r>
          </w:p>
        </w:tc>
      </w:tr>
      <w:tr w14:paraId="61278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269AB41">
            <w:pPr>
              <w:pStyle w:val="20"/>
              <w:bidi w:val="0"/>
              <w:ind w:left="0" w:leftChars="0" w:firstLine="0" w:firstLineChars="0"/>
              <w:jc w:val="left"/>
              <w:rPr>
                <w:rFonts w:hint="default"/>
                <w:b/>
                <w:bCs w:val="0"/>
                <w:color w:val="000000"/>
              </w:rPr>
            </w:pPr>
            <w:r>
              <w:rPr>
                <w:rFonts w:hint="default"/>
                <w:b/>
                <w:bCs w:val="0"/>
                <w:color w:val="000000"/>
                <w:lang w:val="en-US" w:eastAsia="zh-CN"/>
              </w:rPr>
              <w:t>Lưu trữ</w:t>
            </w:r>
          </w:p>
        </w:tc>
        <w:tc>
          <w:tcPr>
            <w:tcW w:w="2658" w:type="dxa"/>
            <w:tcBorders>
              <w:top w:val="single" w:color="000000" w:sz="4" w:space="0"/>
              <w:bottom w:val="single" w:color="000000" w:sz="4" w:space="0"/>
            </w:tcBorders>
            <w:shd w:val="clear" w:color="auto" w:fill="FFFFFF"/>
            <w:vAlign w:val="top"/>
          </w:tcPr>
          <w:p w14:paraId="5A06B26D">
            <w:pPr>
              <w:pStyle w:val="20"/>
              <w:bidi w:val="0"/>
              <w:ind w:left="0" w:leftChars="0" w:firstLine="0" w:firstLineChars="0"/>
              <w:jc w:val="left"/>
              <w:rPr>
                <w:rFonts w:hint="default"/>
                <w:b w:val="0"/>
                <w:color w:val="000000"/>
              </w:rPr>
            </w:pPr>
            <w:r>
              <w:rPr>
                <w:rFonts w:hint="default"/>
                <w:b w:val="0"/>
                <w:color w:val="000000"/>
                <w:lang w:val="en-US" w:eastAsia="zh-CN"/>
              </w:rPr>
              <w:t>Spring Data JPA, Hibernate, JDBC, PostgreSQL.</w:t>
            </w:r>
          </w:p>
        </w:tc>
        <w:tc>
          <w:tcPr>
            <w:tcW w:w="3239" w:type="dxa"/>
            <w:tcBorders>
              <w:top w:val="single" w:color="000000" w:sz="4" w:space="0"/>
              <w:bottom w:val="single" w:color="000000" w:sz="4" w:space="0"/>
              <w:right w:val="single" w:color="000000" w:sz="4" w:space="0"/>
            </w:tcBorders>
            <w:shd w:val="clear" w:color="auto" w:fill="FFFFFF"/>
            <w:vAlign w:val="top"/>
          </w:tcPr>
          <w:p w14:paraId="69E00CE8">
            <w:pPr>
              <w:pStyle w:val="20"/>
              <w:bidi w:val="0"/>
              <w:ind w:left="0" w:leftChars="0" w:firstLine="0" w:firstLineChars="0"/>
              <w:jc w:val="left"/>
              <w:rPr>
                <w:rFonts w:hint="default"/>
                <w:b w:val="0"/>
                <w:color w:val="000000"/>
              </w:rPr>
            </w:pPr>
            <w:r>
              <w:rPr>
                <w:rFonts w:hint="default"/>
                <w:b w:val="0"/>
                <w:color w:val="000000"/>
                <w:lang w:val="en-US" w:eastAsia="zh-CN"/>
              </w:rPr>
              <w:t>Entity, repository, truy vấn và transaction.</w:t>
            </w:r>
          </w:p>
        </w:tc>
      </w:tr>
      <w:tr w14:paraId="66EED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A1A80E3">
            <w:pPr>
              <w:pStyle w:val="20"/>
              <w:bidi w:val="0"/>
              <w:ind w:left="0" w:leftChars="0" w:firstLine="0" w:firstLineChars="0"/>
              <w:jc w:val="left"/>
              <w:rPr>
                <w:rFonts w:hint="default"/>
                <w:b/>
                <w:bCs w:val="0"/>
                <w:color w:val="000000"/>
              </w:rPr>
            </w:pPr>
            <w:r>
              <w:rPr>
                <w:rFonts w:hint="default"/>
                <w:b/>
                <w:bCs w:val="0"/>
                <w:color w:val="000000"/>
                <w:lang w:val="en-US" w:eastAsia="zh-CN"/>
              </w:rPr>
              <w:t>Bảo mật</w:t>
            </w:r>
          </w:p>
        </w:tc>
        <w:tc>
          <w:tcPr>
            <w:tcW w:w="2658" w:type="dxa"/>
            <w:tcBorders>
              <w:top w:val="single" w:color="000000" w:sz="4" w:space="0"/>
              <w:bottom w:val="single" w:color="000000" w:sz="4" w:space="0"/>
            </w:tcBorders>
            <w:shd w:val="clear" w:color="auto" w:fill="FFFFFF"/>
            <w:vAlign w:val="top"/>
          </w:tcPr>
          <w:p w14:paraId="406B9B27">
            <w:pPr>
              <w:pStyle w:val="20"/>
              <w:bidi w:val="0"/>
              <w:ind w:left="0" w:leftChars="0" w:firstLine="0" w:firstLineChars="0"/>
              <w:jc w:val="left"/>
              <w:rPr>
                <w:rFonts w:hint="default"/>
                <w:b w:val="0"/>
                <w:color w:val="000000"/>
              </w:rPr>
            </w:pPr>
            <w:r>
              <w:rPr>
                <w:rFonts w:hint="default"/>
                <w:b w:val="0"/>
                <w:color w:val="000000"/>
                <w:lang w:val="en-US" w:eastAsia="zh-CN"/>
              </w:rPr>
              <w:t>Spring Security, BCrypt, JWT.</w:t>
            </w:r>
          </w:p>
        </w:tc>
        <w:tc>
          <w:tcPr>
            <w:tcW w:w="3239" w:type="dxa"/>
            <w:tcBorders>
              <w:top w:val="single" w:color="000000" w:sz="4" w:space="0"/>
              <w:bottom w:val="single" w:color="000000" w:sz="4" w:space="0"/>
              <w:right w:val="single" w:color="000000" w:sz="4" w:space="0"/>
            </w:tcBorders>
            <w:shd w:val="clear" w:color="auto" w:fill="FFFFFF"/>
            <w:vAlign w:val="top"/>
          </w:tcPr>
          <w:p w14:paraId="09A3D776">
            <w:pPr>
              <w:pStyle w:val="20"/>
              <w:bidi w:val="0"/>
              <w:ind w:left="0" w:leftChars="0" w:firstLine="0" w:firstLineChars="0"/>
              <w:jc w:val="left"/>
              <w:rPr>
                <w:rFonts w:hint="default"/>
                <w:b w:val="0"/>
                <w:color w:val="000000"/>
              </w:rPr>
            </w:pPr>
            <w:r>
              <w:rPr>
                <w:rFonts w:hint="default"/>
                <w:b w:val="0"/>
                <w:color w:val="000000"/>
                <w:lang w:val="en-US" w:eastAsia="zh-CN"/>
              </w:rPr>
              <w:t>Kiểm tra mật khẩu, token và permission.</w:t>
            </w:r>
          </w:p>
        </w:tc>
      </w:tr>
      <w:tr w14:paraId="24CB5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19C6961">
            <w:pPr>
              <w:pStyle w:val="20"/>
              <w:bidi w:val="0"/>
              <w:ind w:left="0" w:leftChars="0" w:firstLine="0" w:firstLineChars="0"/>
              <w:jc w:val="left"/>
              <w:rPr>
                <w:rFonts w:hint="default"/>
                <w:b/>
                <w:bCs w:val="0"/>
                <w:color w:val="000000"/>
              </w:rPr>
            </w:pPr>
            <w:r>
              <w:rPr>
                <w:rFonts w:hint="default"/>
                <w:b/>
                <w:bCs w:val="0"/>
                <w:color w:val="000000"/>
                <w:lang w:val="en-US" w:eastAsia="zh-CN"/>
              </w:rPr>
              <w:t>Hạ tầng</w:t>
            </w:r>
          </w:p>
        </w:tc>
        <w:tc>
          <w:tcPr>
            <w:tcW w:w="2658" w:type="dxa"/>
            <w:tcBorders>
              <w:top w:val="single" w:color="000000" w:sz="4" w:space="0"/>
              <w:bottom w:val="single" w:color="000000" w:sz="4" w:space="0"/>
            </w:tcBorders>
            <w:shd w:val="clear" w:color="auto" w:fill="FFFFFF"/>
            <w:vAlign w:val="top"/>
          </w:tcPr>
          <w:p w14:paraId="29A2DCC8">
            <w:pPr>
              <w:pStyle w:val="20"/>
              <w:bidi w:val="0"/>
              <w:ind w:left="0" w:leftChars="0" w:firstLine="0" w:firstLineChars="0"/>
              <w:jc w:val="left"/>
              <w:rPr>
                <w:rFonts w:hint="default"/>
                <w:b w:val="0"/>
                <w:color w:val="000000"/>
              </w:rPr>
            </w:pPr>
            <w:r>
              <w:rPr>
                <w:rFonts w:hint="default"/>
                <w:b w:val="0"/>
                <w:color w:val="000000"/>
                <w:lang w:val="en-US" w:eastAsia="zh-CN"/>
              </w:rPr>
              <w:t>Spring Cloud Config, Eureka.</w:t>
            </w:r>
          </w:p>
        </w:tc>
        <w:tc>
          <w:tcPr>
            <w:tcW w:w="3239" w:type="dxa"/>
            <w:tcBorders>
              <w:top w:val="single" w:color="000000" w:sz="4" w:space="0"/>
              <w:bottom w:val="single" w:color="000000" w:sz="4" w:space="0"/>
              <w:right w:val="single" w:color="000000" w:sz="4" w:space="0"/>
            </w:tcBorders>
            <w:shd w:val="clear" w:color="auto" w:fill="FFFFFF"/>
            <w:vAlign w:val="top"/>
          </w:tcPr>
          <w:p w14:paraId="2A1ECB6E">
            <w:pPr>
              <w:pStyle w:val="20"/>
              <w:bidi w:val="0"/>
              <w:ind w:left="0" w:leftChars="0" w:firstLine="0" w:firstLineChars="0"/>
              <w:jc w:val="left"/>
              <w:rPr>
                <w:rFonts w:hint="default"/>
                <w:b w:val="0"/>
                <w:color w:val="000000"/>
              </w:rPr>
            </w:pPr>
            <w:r>
              <w:rPr>
                <w:rFonts w:hint="default"/>
                <w:b w:val="0"/>
                <w:color w:val="000000"/>
                <w:lang w:val="en-US" w:eastAsia="zh-CN"/>
              </w:rPr>
              <w:t>Nạp cấu hình và khám phá service.</w:t>
            </w:r>
          </w:p>
        </w:tc>
      </w:tr>
      <w:tr w14:paraId="3948D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617EF45">
            <w:pPr>
              <w:pStyle w:val="20"/>
              <w:bidi w:val="0"/>
              <w:ind w:left="0" w:leftChars="0" w:firstLine="0" w:firstLineChars="0"/>
              <w:jc w:val="left"/>
              <w:rPr>
                <w:rFonts w:hint="default"/>
                <w:b/>
                <w:bCs w:val="0"/>
                <w:color w:val="000000"/>
              </w:rPr>
            </w:pPr>
            <w:r>
              <w:rPr>
                <w:rFonts w:hint="default"/>
                <w:b/>
                <w:bCs w:val="0"/>
                <w:color w:val="000000"/>
                <w:lang w:val="en-US" w:eastAsia="zh-CN"/>
              </w:rPr>
              <w:t>Bất đồng bộ</w:t>
            </w:r>
          </w:p>
        </w:tc>
        <w:tc>
          <w:tcPr>
            <w:tcW w:w="2658" w:type="dxa"/>
            <w:tcBorders>
              <w:top w:val="single" w:color="000000" w:sz="4" w:space="0"/>
              <w:bottom w:val="single" w:color="000000" w:sz="4" w:space="0"/>
            </w:tcBorders>
            <w:shd w:val="clear" w:color="auto" w:fill="FFFFFF"/>
            <w:vAlign w:val="top"/>
          </w:tcPr>
          <w:p w14:paraId="556D7683">
            <w:pPr>
              <w:pStyle w:val="20"/>
              <w:bidi w:val="0"/>
              <w:ind w:left="0" w:leftChars="0" w:firstLine="0" w:firstLineChars="0"/>
              <w:jc w:val="left"/>
              <w:rPr>
                <w:rFonts w:hint="default"/>
                <w:b w:val="0"/>
                <w:color w:val="000000"/>
              </w:rPr>
            </w:pPr>
            <w:r>
              <w:rPr>
                <w:rFonts w:hint="default"/>
                <w:b w:val="0"/>
                <w:color w:val="000000"/>
                <w:lang w:val="en-US" w:eastAsia="zh-CN"/>
              </w:rPr>
              <w:t>Kafka Producer/Consumer.</w:t>
            </w:r>
          </w:p>
        </w:tc>
        <w:tc>
          <w:tcPr>
            <w:tcW w:w="3239" w:type="dxa"/>
            <w:tcBorders>
              <w:top w:val="single" w:color="000000" w:sz="4" w:space="0"/>
              <w:bottom w:val="single" w:color="000000" w:sz="4" w:space="0"/>
              <w:right w:val="single" w:color="000000" w:sz="4" w:space="0"/>
            </w:tcBorders>
            <w:shd w:val="clear" w:color="auto" w:fill="FFFFFF"/>
            <w:vAlign w:val="top"/>
          </w:tcPr>
          <w:p w14:paraId="5DE9D0EC">
            <w:pPr>
              <w:pStyle w:val="20"/>
              <w:bidi w:val="0"/>
              <w:ind w:left="0" w:leftChars="0" w:firstLine="0" w:firstLineChars="0"/>
              <w:jc w:val="left"/>
              <w:rPr>
                <w:rFonts w:hint="default"/>
                <w:b w:val="0"/>
                <w:color w:val="000000"/>
              </w:rPr>
            </w:pPr>
            <w:r>
              <w:rPr>
                <w:rFonts w:hint="default"/>
                <w:b w:val="0"/>
                <w:color w:val="000000"/>
                <w:lang w:val="en-US" w:eastAsia="zh-CN"/>
              </w:rPr>
              <w:t>Phát, nhận và theo dõi sự kiện.</w:t>
            </w:r>
          </w:p>
        </w:tc>
      </w:tr>
      <w:tr w14:paraId="703C1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B1C5083">
            <w:pPr>
              <w:pStyle w:val="20"/>
              <w:bidi w:val="0"/>
              <w:ind w:left="0" w:leftChars="0" w:firstLine="0" w:firstLineChars="0"/>
              <w:jc w:val="left"/>
              <w:rPr>
                <w:rFonts w:hint="default"/>
                <w:b/>
                <w:bCs w:val="0"/>
                <w:color w:val="000000"/>
              </w:rPr>
            </w:pPr>
            <w:r>
              <w:rPr>
                <w:rFonts w:hint="default"/>
                <w:b/>
                <w:bCs w:val="0"/>
                <w:color w:val="000000"/>
                <w:lang w:val="en-US" w:eastAsia="zh-CN"/>
              </w:rPr>
              <w:t>Kiểm tra và đóng gói</w:t>
            </w:r>
          </w:p>
        </w:tc>
        <w:tc>
          <w:tcPr>
            <w:tcW w:w="2658" w:type="dxa"/>
            <w:tcBorders>
              <w:top w:val="single" w:color="000000" w:sz="4" w:space="0"/>
              <w:bottom w:val="single" w:color="000000" w:sz="4" w:space="0"/>
            </w:tcBorders>
            <w:shd w:val="clear" w:color="auto" w:fill="FFFFFF"/>
            <w:vAlign w:val="top"/>
          </w:tcPr>
          <w:p w14:paraId="1D3552DD">
            <w:pPr>
              <w:pStyle w:val="20"/>
              <w:bidi w:val="0"/>
              <w:ind w:left="0" w:leftChars="0" w:firstLine="0" w:firstLineChars="0"/>
              <w:jc w:val="left"/>
              <w:rPr>
                <w:rFonts w:hint="default"/>
                <w:b w:val="0"/>
                <w:color w:val="000000"/>
              </w:rPr>
            </w:pPr>
            <w:r>
              <w:rPr>
                <w:rFonts w:hint="default"/>
                <w:b w:val="0"/>
                <w:color w:val="000000"/>
                <w:lang w:val="en-US" w:eastAsia="zh-CN"/>
              </w:rPr>
              <w:t>OpenAPI, Postman, Maven, npm, Docker.</w:t>
            </w:r>
          </w:p>
        </w:tc>
        <w:tc>
          <w:tcPr>
            <w:tcW w:w="3239" w:type="dxa"/>
            <w:tcBorders>
              <w:top w:val="single" w:color="000000" w:sz="4" w:space="0"/>
              <w:bottom w:val="single" w:color="000000" w:sz="4" w:space="0"/>
              <w:right w:val="single" w:color="000000" w:sz="4" w:space="0"/>
            </w:tcBorders>
            <w:shd w:val="clear" w:color="auto" w:fill="FFFFFF"/>
            <w:vAlign w:val="top"/>
          </w:tcPr>
          <w:p w14:paraId="6435B3B0">
            <w:pPr>
              <w:pStyle w:val="20"/>
              <w:bidi w:val="0"/>
              <w:ind w:left="0" w:leftChars="0" w:firstLine="0" w:firstLineChars="0"/>
              <w:jc w:val="left"/>
              <w:rPr>
                <w:rFonts w:hint="default"/>
                <w:b w:val="0"/>
                <w:color w:val="000000"/>
              </w:rPr>
            </w:pPr>
            <w:r>
              <w:rPr>
                <w:rFonts w:hint="default"/>
                <w:b w:val="0"/>
                <w:color w:val="000000"/>
                <w:lang w:val="en-US" w:eastAsia="zh-CN"/>
              </w:rPr>
              <w:t>Mô tả API, thử tích hợp và phát hành ứng dụng.</w:t>
            </w:r>
          </w:p>
        </w:tc>
      </w:tr>
    </w:tbl>
    <w:p w14:paraId="37154BAC">
      <w:pPr>
        <w:pStyle w:val="20"/>
        <w:bidi w:val="0"/>
        <w:rPr>
          <w:rFonts w:hint="default"/>
        </w:rPr>
      </w:pPr>
    </w:p>
    <w:p w14:paraId="586302A4">
      <w:pPr>
        <w:pStyle w:val="17"/>
        <w:keepNext/>
        <w:bidi w:val="0"/>
        <w:outlineLvl w:val="1"/>
        <w:rPr>
          <w:rFonts w:hint="default"/>
          <w:lang w:val="en-US"/>
        </w:rPr>
      </w:pPr>
      <w:bookmarkStart w:id="9" w:name="_Toc1101"/>
      <w:r>
        <w:rPr>
          <w:rFonts w:hint="default"/>
        </w:rPr>
        <w:t>Nguyên tắc thiết kế</w:t>
      </w:r>
      <w:bookmarkEnd w:id="9"/>
    </w:p>
    <w:p w14:paraId="6E90F65A">
      <w:pPr>
        <w:pStyle w:val="30"/>
        <w:keepNext/>
        <w:bidi w:val="0"/>
        <w:ind w:left="0" w:firstLine="0"/>
        <w:jc w:val="center"/>
        <w:rPr>
          <w:rFonts w:hint="default"/>
        </w:rPr>
      </w:pPr>
      <w:r>
        <w:rPr>
          <w:rFonts w:hint="default"/>
          <w:lang w:val="en-US" w:eastAsia="zh-CN"/>
        </w:rPr>
        <w:t>Bảng 2.4. Nguyên tắc thiết kế.</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A0B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6F1A585E">
            <w:pPr>
              <w:pStyle w:val="20"/>
              <w:keepNext/>
              <w:bidi w:val="0"/>
              <w:ind w:left="0" w:leftChars="0" w:firstLine="0" w:firstLineChars="0"/>
              <w:jc w:val="left"/>
              <w:rPr>
                <w:rFonts w:hint="default"/>
                <w:b/>
                <w:bCs w:val="0"/>
                <w:color w:val="000000"/>
              </w:rPr>
            </w:pPr>
            <w:r>
              <w:rPr>
                <w:rFonts w:hint="default"/>
                <w:b/>
                <w:bCs w:val="0"/>
                <w:color w:val="000000"/>
                <w:lang w:val="en-US" w:eastAsia="zh-CN"/>
              </w:rPr>
              <w:t>STT</w:t>
            </w:r>
          </w:p>
        </w:tc>
        <w:tc>
          <w:tcPr>
            <w:tcW w:w="2658" w:type="dxa"/>
            <w:tcBorders>
              <w:top w:val="single" w:color="000000" w:sz="4" w:space="0"/>
              <w:bottom w:val="single" w:color="000000" w:sz="4" w:space="0"/>
            </w:tcBorders>
            <w:shd w:val="clear" w:color="auto" w:fill="FFFFFF"/>
            <w:vAlign w:val="top"/>
          </w:tcPr>
          <w:p w14:paraId="683A4B1B">
            <w:pPr>
              <w:pStyle w:val="20"/>
              <w:keepNext/>
              <w:bidi w:val="0"/>
              <w:ind w:left="0" w:leftChars="0" w:firstLine="0" w:firstLineChars="0"/>
              <w:jc w:val="left"/>
              <w:rPr>
                <w:rFonts w:hint="default"/>
                <w:b/>
                <w:bCs w:val="0"/>
                <w:color w:val="000000"/>
              </w:rPr>
            </w:pPr>
            <w:r>
              <w:rPr>
                <w:rFonts w:hint="default"/>
                <w:b/>
                <w:bCs w:val="0"/>
                <w:color w:val="000000"/>
                <w:lang w:val="en-US" w:eastAsia="zh-CN"/>
              </w:rPr>
              <w:t>Nguyên tắc</w:t>
            </w:r>
          </w:p>
        </w:tc>
        <w:tc>
          <w:tcPr>
            <w:tcW w:w="3239" w:type="dxa"/>
            <w:tcBorders>
              <w:top w:val="single" w:color="000000" w:sz="4" w:space="0"/>
              <w:bottom w:val="single" w:color="000000" w:sz="4" w:space="0"/>
              <w:right w:val="single" w:color="000000" w:sz="4" w:space="0"/>
            </w:tcBorders>
            <w:shd w:val="clear" w:color="auto" w:fill="FFFFFF"/>
            <w:vAlign w:val="top"/>
          </w:tcPr>
          <w:p w14:paraId="66BA271E">
            <w:pPr>
              <w:pStyle w:val="20"/>
              <w:keepNext/>
              <w:bidi w:val="0"/>
              <w:ind w:left="0" w:leftChars="0" w:firstLine="0" w:firstLineChars="0"/>
              <w:jc w:val="left"/>
              <w:rPr>
                <w:rFonts w:hint="default"/>
                <w:b/>
                <w:bCs w:val="0"/>
                <w:color w:val="000000"/>
              </w:rPr>
            </w:pPr>
            <w:r>
              <w:rPr>
                <w:rFonts w:hint="default"/>
                <w:b/>
                <w:bCs w:val="0"/>
                <w:color w:val="000000"/>
                <w:lang w:val="en-US" w:eastAsia="zh-CN"/>
              </w:rPr>
              <w:t>Áp dụng</w:t>
            </w:r>
          </w:p>
        </w:tc>
      </w:tr>
      <w:tr w14:paraId="4CB32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F5B4CE7">
            <w:pPr>
              <w:pStyle w:val="20"/>
              <w:bidi w:val="0"/>
              <w:ind w:left="0" w:leftChars="0" w:firstLine="0" w:firstLineChars="0"/>
              <w:jc w:val="left"/>
              <w:rPr>
                <w:rFonts w:hint="default"/>
                <w:b/>
                <w:bCs w:val="0"/>
                <w:color w:val="000000"/>
              </w:rPr>
            </w:pPr>
            <w:r>
              <w:rPr>
                <w:rFonts w:hint="default"/>
                <w:b/>
                <w:bCs w:val="0"/>
                <w:color w:val="000000"/>
                <w:lang w:val="en-US" w:eastAsia="zh-CN"/>
              </w:rPr>
              <w:t>1</w:t>
            </w:r>
          </w:p>
        </w:tc>
        <w:tc>
          <w:tcPr>
            <w:tcW w:w="2658" w:type="dxa"/>
            <w:tcBorders>
              <w:top w:val="single" w:color="000000" w:sz="4" w:space="0"/>
              <w:bottom w:val="single" w:color="000000" w:sz="4" w:space="0"/>
            </w:tcBorders>
            <w:shd w:val="clear" w:color="auto" w:fill="FFFFFF"/>
            <w:vAlign w:val="top"/>
          </w:tcPr>
          <w:p w14:paraId="7B84B737">
            <w:pPr>
              <w:pStyle w:val="20"/>
              <w:bidi w:val="0"/>
              <w:ind w:left="0" w:leftChars="0" w:firstLine="0" w:firstLineChars="0"/>
              <w:jc w:val="left"/>
              <w:rPr>
                <w:rFonts w:hint="default"/>
                <w:b w:val="0"/>
                <w:color w:val="000000"/>
              </w:rPr>
            </w:pPr>
            <w:r>
              <w:rPr>
                <w:rFonts w:hint="default"/>
                <w:b w:val="0"/>
                <w:color w:val="000000"/>
                <w:lang w:val="en-US" w:eastAsia="zh-CN"/>
              </w:rPr>
              <w:t>Một trách nhiệm nghiệp vụ</w:t>
            </w:r>
          </w:p>
        </w:tc>
        <w:tc>
          <w:tcPr>
            <w:tcW w:w="3239" w:type="dxa"/>
            <w:tcBorders>
              <w:top w:val="single" w:color="000000" w:sz="4" w:space="0"/>
              <w:bottom w:val="single" w:color="000000" w:sz="4" w:space="0"/>
              <w:right w:val="single" w:color="000000" w:sz="4" w:space="0"/>
            </w:tcBorders>
            <w:shd w:val="clear" w:color="auto" w:fill="FFFFFF"/>
            <w:vAlign w:val="top"/>
          </w:tcPr>
          <w:p w14:paraId="67B7171A">
            <w:pPr>
              <w:pStyle w:val="20"/>
              <w:bidi w:val="0"/>
              <w:ind w:left="0" w:leftChars="0" w:firstLine="0" w:firstLineChars="0"/>
              <w:jc w:val="left"/>
              <w:rPr>
                <w:rFonts w:hint="default"/>
                <w:b w:val="0"/>
                <w:color w:val="000000"/>
              </w:rPr>
            </w:pPr>
            <w:r>
              <w:rPr>
                <w:rFonts w:hint="default"/>
                <w:b w:val="0"/>
                <w:color w:val="000000"/>
                <w:lang w:val="en-US" w:eastAsia="zh-CN"/>
              </w:rPr>
              <w:t>Phân tách Auth, Core, Survey và Notification.</w:t>
            </w:r>
          </w:p>
        </w:tc>
      </w:tr>
      <w:tr w14:paraId="3F457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24DCC5E">
            <w:pPr>
              <w:pStyle w:val="20"/>
              <w:bidi w:val="0"/>
              <w:ind w:left="0" w:leftChars="0" w:firstLine="0" w:firstLineChars="0"/>
              <w:jc w:val="left"/>
              <w:rPr>
                <w:rFonts w:hint="default"/>
                <w:b/>
                <w:bCs w:val="0"/>
                <w:color w:val="000000"/>
              </w:rPr>
            </w:pPr>
            <w:r>
              <w:rPr>
                <w:rFonts w:hint="default"/>
                <w:b/>
                <w:bCs w:val="0"/>
                <w:color w:val="000000"/>
                <w:lang w:val="en-US" w:eastAsia="zh-CN"/>
              </w:rPr>
              <w:t>2</w:t>
            </w:r>
          </w:p>
        </w:tc>
        <w:tc>
          <w:tcPr>
            <w:tcW w:w="2658" w:type="dxa"/>
            <w:tcBorders>
              <w:top w:val="single" w:color="000000" w:sz="4" w:space="0"/>
              <w:bottom w:val="single" w:color="000000" w:sz="4" w:space="0"/>
            </w:tcBorders>
            <w:shd w:val="clear" w:color="auto" w:fill="FFFFFF"/>
            <w:vAlign w:val="top"/>
          </w:tcPr>
          <w:p w14:paraId="2C4AF6C8">
            <w:pPr>
              <w:pStyle w:val="20"/>
              <w:bidi w:val="0"/>
              <w:ind w:left="0" w:leftChars="0" w:firstLine="0" w:firstLineChars="0"/>
              <w:jc w:val="left"/>
              <w:rPr>
                <w:rFonts w:hint="default"/>
                <w:b w:val="0"/>
                <w:color w:val="000000"/>
              </w:rPr>
            </w:pPr>
            <w:r>
              <w:rPr>
                <w:rFonts w:hint="default"/>
                <w:b w:val="0"/>
                <w:color w:val="000000"/>
                <w:lang w:val="en-US" w:eastAsia="zh-CN"/>
              </w:rPr>
              <w:t>Giảm phụ thuộc</w:t>
            </w:r>
          </w:p>
        </w:tc>
        <w:tc>
          <w:tcPr>
            <w:tcW w:w="3239" w:type="dxa"/>
            <w:tcBorders>
              <w:top w:val="single" w:color="000000" w:sz="4" w:space="0"/>
              <w:bottom w:val="single" w:color="000000" w:sz="4" w:space="0"/>
              <w:right w:val="single" w:color="000000" w:sz="4" w:space="0"/>
            </w:tcBorders>
            <w:shd w:val="clear" w:color="auto" w:fill="FFFFFF"/>
            <w:vAlign w:val="top"/>
          </w:tcPr>
          <w:p w14:paraId="33C05679">
            <w:pPr>
              <w:pStyle w:val="20"/>
              <w:bidi w:val="0"/>
              <w:ind w:left="0" w:leftChars="0" w:firstLine="0" w:firstLineChars="0"/>
              <w:jc w:val="left"/>
              <w:rPr>
                <w:rFonts w:hint="default"/>
                <w:b w:val="0"/>
                <w:color w:val="000000"/>
              </w:rPr>
            </w:pPr>
            <w:r>
              <w:rPr>
                <w:rFonts w:hint="default"/>
                <w:b w:val="0"/>
                <w:color w:val="000000"/>
                <w:lang w:val="en-US" w:eastAsia="zh-CN"/>
              </w:rPr>
              <w:t>Giao tiếp qua hợp đồng API/sự kiện.</w:t>
            </w:r>
          </w:p>
        </w:tc>
      </w:tr>
      <w:tr w14:paraId="03A37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28E6234">
            <w:pPr>
              <w:pStyle w:val="20"/>
              <w:bidi w:val="0"/>
              <w:ind w:left="0" w:leftChars="0" w:firstLine="0" w:firstLineChars="0"/>
              <w:jc w:val="left"/>
              <w:rPr>
                <w:rFonts w:hint="default"/>
                <w:b/>
                <w:bCs w:val="0"/>
                <w:color w:val="000000"/>
              </w:rPr>
            </w:pPr>
            <w:r>
              <w:rPr>
                <w:rFonts w:hint="default"/>
                <w:b/>
                <w:bCs w:val="0"/>
                <w:color w:val="000000"/>
                <w:lang w:val="en-US" w:eastAsia="zh-CN"/>
              </w:rPr>
              <w:t>3</w:t>
            </w:r>
          </w:p>
        </w:tc>
        <w:tc>
          <w:tcPr>
            <w:tcW w:w="2658" w:type="dxa"/>
            <w:tcBorders>
              <w:top w:val="single" w:color="000000" w:sz="4" w:space="0"/>
              <w:bottom w:val="single" w:color="000000" w:sz="4" w:space="0"/>
            </w:tcBorders>
            <w:shd w:val="clear" w:color="auto" w:fill="FFFFFF"/>
            <w:vAlign w:val="top"/>
          </w:tcPr>
          <w:p w14:paraId="3EA41173">
            <w:pPr>
              <w:pStyle w:val="20"/>
              <w:bidi w:val="0"/>
              <w:ind w:left="0" w:leftChars="0" w:firstLine="0" w:firstLineChars="0"/>
              <w:jc w:val="left"/>
              <w:rPr>
                <w:rFonts w:hint="default"/>
                <w:b w:val="0"/>
                <w:color w:val="000000"/>
              </w:rPr>
            </w:pPr>
            <w:r>
              <w:rPr>
                <w:rFonts w:hint="default"/>
                <w:b w:val="0"/>
                <w:color w:val="000000"/>
                <w:lang w:val="en-US" w:eastAsia="zh-CN"/>
              </w:rPr>
              <w:t>Phát triển, triển khai độc lập</w:t>
            </w:r>
          </w:p>
        </w:tc>
        <w:tc>
          <w:tcPr>
            <w:tcW w:w="3239" w:type="dxa"/>
            <w:tcBorders>
              <w:top w:val="single" w:color="000000" w:sz="4" w:space="0"/>
              <w:bottom w:val="single" w:color="000000" w:sz="4" w:space="0"/>
              <w:right w:val="single" w:color="000000" w:sz="4" w:space="0"/>
            </w:tcBorders>
            <w:shd w:val="clear" w:color="auto" w:fill="FFFFFF"/>
            <w:vAlign w:val="top"/>
          </w:tcPr>
          <w:p w14:paraId="5AD37DC9">
            <w:pPr>
              <w:pStyle w:val="20"/>
              <w:bidi w:val="0"/>
              <w:ind w:left="0" w:leftChars="0" w:firstLine="0" w:firstLineChars="0"/>
              <w:jc w:val="left"/>
              <w:rPr>
                <w:rFonts w:hint="default"/>
                <w:b w:val="0"/>
                <w:color w:val="000000"/>
              </w:rPr>
            </w:pPr>
            <w:r>
              <w:rPr>
                <w:rFonts w:hint="default"/>
                <w:b w:val="0"/>
                <w:color w:val="000000"/>
                <w:lang w:val="en-US" w:eastAsia="zh-CN"/>
              </w:rPr>
              <w:t>Mỗi service có mã nguồn, cấu hình và image riêng.</w:t>
            </w:r>
          </w:p>
        </w:tc>
      </w:tr>
      <w:tr w14:paraId="6CFB3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D9ACE07">
            <w:pPr>
              <w:pStyle w:val="20"/>
              <w:bidi w:val="0"/>
              <w:ind w:left="0" w:leftChars="0" w:firstLine="0" w:firstLineChars="0"/>
              <w:jc w:val="left"/>
              <w:rPr>
                <w:rFonts w:hint="default"/>
                <w:b/>
                <w:bCs w:val="0"/>
                <w:color w:val="000000"/>
              </w:rPr>
            </w:pPr>
            <w:r>
              <w:rPr>
                <w:rFonts w:hint="default"/>
                <w:b/>
                <w:bCs w:val="0"/>
                <w:color w:val="000000"/>
                <w:lang w:val="en-US" w:eastAsia="zh-CN"/>
              </w:rPr>
              <w:t>4</w:t>
            </w:r>
          </w:p>
        </w:tc>
        <w:tc>
          <w:tcPr>
            <w:tcW w:w="2658" w:type="dxa"/>
            <w:tcBorders>
              <w:top w:val="single" w:color="000000" w:sz="4" w:space="0"/>
              <w:bottom w:val="single" w:color="000000" w:sz="4" w:space="0"/>
            </w:tcBorders>
            <w:shd w:val="clear" w:color="auto" w:fill="FFFFFF"/>
            <w:vAlign w:val="top"/>
          </w:tcPr>
          <w:p w14:paraId="40512CF0">
            <w:pPr>
              <w:pStyle w:val="20"/>
              <w:bidi w:val="0"/>
              <w:ind w:left="0" w:leftChars="0" w:firstLine="0" w:firstLineChars="0"/>
              <w:jc w:val="left"/>
              <w:rPr>
                <w:rFonts w:hint="default"/>
                <w:b w:val="0"/>
                <w:color w:val="000000"/>
              </w:rPr>
            </w:pPr>
            <w:r>
              <w:rPr>
                <w:rFonts w:hint="default"/>
                <w:b w:val="0"/>
                <w:color w:val="000000"/>
                <w:lang w:val="en-US" w:eastAsia="zh-CN"/>
              </w:rPr>
              <w:t>Điểm truy cập tập trung</w:t>
            </w:r>
          </w:p>
        </w:tc>
        <w:tc>
          <w:tcPr>
            <w:tcW w:w="3239" w:type="dxa"/>
            <w:tcBorders>
              <w:top w:val="single" w:color="000000" w:sz="4" w:space="0"/>
              <w:bottom w:val="single" w:color="000000" w:sz="4" w:space="0"/>
              <w:right w:val="single" w:color="000000" w:sz="4" w:space="0"/>
            </w:tcBorders>
            <w:shd w:val="clear" w:color="auto" w:fill="FFFFFF"/>
            <w:vAlign w:val="top"/>
          </w:tcPr>
          <w:p w14:paraId="02419B74">
            <w:pPr>
              <w:pStyle w:val="20"/>
              <w:bidi w:val="0"/>
              <w:ind w:left="0" w:leftChars="0" w:firstLine="0" w:firstLineChars="0"/>
              <w:jc w:val="left"/>
              <w:rPr>
                <w:rFonts w:hint="default"/>
                <w:b w:val="0"/>
                <w:color w:val="000000"/>
              </w:rPr>
            </w:pPr>
            <w:r>
              <w:rPr>
                <w:rFonts w:hint="default"/>
                <w:b w:val="0"/>
                <w:color w:val="000000"/>
                <w:lang w:val="en-US" w:eastAsia="zh-CN"/>
              </w:rPr>
              <w:t>Frontend gọi qua Gateway.</w:t>
            </w:r>
          </w:p>
        </w:tc>
      </w:tr>
      <w:tr w14:paraId="04771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A9C7126">
            <w:pPr>
              <w:pStyle w:val="20"/>
              <w:bidi w:val="0"/>
              <w:ind w:left="0" w:leftChars="0" w:firstLine="0" w:firstLineChars="0"/>
              <w:jc w:val="left"/>
              <w:rPr>
                <w:rFonts w:hint="default"/>
                <w:b/>
                <w:bCs w:val="0"/>
                <w:color w:val="000000"/>
              </w:rPr>
            </w:pPr>
            <w:r>
              <w:rPr>
                <w:rFonts w:hint="default"/>
                <w:b/>
                <w:bCs w:val="0"/>
                <w:color w:val="000000"/>
                <w:lang w:val="en-US" w:eastAsia="zh-CN"/>
              </w:rPr>
              <w:t>5</w:t>
            </w:r>
          </w:p>
        </w:tc>
        <w:tc>
          <w:tcPr>
            <w:tcW w:w="2658" w:type="dxa"/>
            <w:tcBorders>
              <w:top w:val="single" w:color="000000" w:sz="4" w:space="0"/>
              <w:bottom w:val="single" w:color="000000" w:sz="4" w:space="0"/>
            </w:tcBorders>
            <w:shd w:val="clear" w:color="auto" w:fill="FFFFFF"/>
            <w:vAlign w:val="top"/>
          </w:tcPr>
          <w:p w14:paraId="12CE0B13">
            <w:pPr>
              <w:pStyle w:val="20"/>
              <w:bidi w:val="0"/>
              <w:ind w:left="0" w:leftChars="0" w:firstLine="0" w:firstLineChars="0"/>
              <w:jc w:val="left"/>
              <w:rPr>
                <w:rFonts w:hint="default"/>
                <w:b w:val="0"/>
                <w:color w:val="000000"/>
              </w:rPr>
            </w:pPr>
            <w:r>
              <w:rPr>
                <w:rFonts w:hint="default"/>
                <w:b w:val="0"/>
                <w:color w:val="000000"/>
                <w:lang w:val="en-US" w:eastAsia="zh-CN"/>
              </w:rPr>
              <w:t>Cấu hình tập trung</w:t>
            </w:r>
          </w:p>
        </w:tc>
        <w:tc>
          <w:tcPr>
            <w:tcW w:w="3239" w:type="dxa"/>
            <w:tcBorders>
              <w:top w:val="single" w:color="000000" w:sz="4" w:space="0"/>
              <w:bottom w:val="single" w:color="000000" w:sz="4" w:space="0"/>
              <w:right w:val="single" w:color="000000" w:sz="4" w:space="0"/>
            </w:tcBorders>
            <w:shd w:val="clear" w:color="auto" w:fill="FFFFFF"/>
            <w:vAlign w:val="top"/>
          </w:tcPr>
          <w:p w14:paraId="733F4BBC">
            <w:pPr>
              <w:pStyle w:val="20"/>
              <w:bidi w:val="0"/>
              <w:ind w:left="0" w:leftChars="0" w:firstLine="0" w:firstLineChars="0"/>
              <w:jc w:val="left"/>
              <w:rPr>
                <w:rFonts w:hint="default"/>
                <w:b w:val="0"/>
                <w:color w:val="000000"/>
              </w:rPr>
            </w:pPr>
            <w:r>
              <w:rPr>
                <w:rFonts w:hint="default"/>
                <w:b w:val="0"/>
                <w:color w:val="000000"/>
                <w:lang w:val="en-US" w:eastAsia="zh-CN"/>
              </w:rPr>
              <w:t>Config Server cấp cấu hình theo ứng dụng/profile.</w:t>
            </w:r>
          </w:p>
        </w:tc>
      </w:tr>
      <w:tr w14:paraId="46202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EDED387">
            <w:pPr>
              <w:pStyle w:val="20"/>
              <w:bidi w:val="0"/>
              <w:ind w:left="0" w:leftChars="0" w:firstLine="0" w:firstLineChars="0"/>
              <w:jc w:val="left"/>
              <w:rPr>
                <w:rFonts w:hint="default"/>
                <w:b/>
                <w:bCs w:val="0"/>
                <w:color w:val="000000"/>
              </w:rPr>
            </w:pPr>
            <w:r>
              <w:rPr>
                <w:rFonts w:hint="default"/>
                <w:b/>
                <w:bCs w:val="0"/>
                <w:color w:val="000000"/>
                <w:lang w:val="en-US" w:eastAsia="zh-CN"/>
              </w:rPr>
              <w:t>6</w:t>
            </w:r>
          </w:p>
        </w:tc>
        <w:tc>
          <w:tcPr>
            <w:tcW w:w="2658" w:type="dxa"/>
            <w:tcBorders>
              <w:top w:val="single" w:color="000000" w:sz="4" w:space="0"/>
              <w:bottom w:val="single" w:color="000000" w:sz="4" w:space="0"/>
            </w:tcBorders>
            <w:shd w:val="clear" w:color="auto" w:fill="FFFFFF"/>
            <w:vAlign w:val="top"/>
          </w:tcPr>
          <w:p w14:paraId="763965A0">
            <w:pPr>
              <w:pStyle w:val="20"/>
              <w:bidi w:val="0"/>
              <w:ind w:left="0" w:leftChars="0" w:firstLine="0" w:firstLineChars="0"/>
              <w:jc w:val="left"/>
              <w:rPr>
                <w:rFonts w:hint="default"/>
                <w:b w:val="0"/>
                <w:color w:val="000000"/>
              </w:rPr>
            </w:pPr>
            <w:r>
              <w:rPr>
                <w:rFonts w:hint="default"/>
                <w:b w:val="0"/>
                <w:color w:val="000000"/>
                <w:lang w:val="en-US" w:eastAsia="zh-CN"/>
              </w:rPr>
              <w:t>Đăng ký, khám phá dịch vụ</w:t>
            </w:r>
          </w:p>
        </w:tc>
        <w:tc>
          <w:tcPr>
            <w:tcW w:w="3239" w:type="dxa"/>
            <w:tcBorders>
              <w:top w:val="single" w:color="000000" w:sz="4" w:space="0"/>
              <w:bottom w:val="single" w:color="000000" w:sz="4" w:space="0"/>
              <w:right w:val="single" w:color="000000" w:sz="4" w:space="0"/>
            </w:tcBorders>
            <w:shd w:val="clear" w:color="auto" w:fill="FFFFFF"/>
            <w:vAlign w:val="top"/>
          </w:tcPr>
          <w:p w14:paraId="71F28A8E">
            <w:pPr>
              <w:pStyle w:val="20"/>
              <w:bidi w:val="0"/>
              <w:ind w:left="0" w:leftChars="0" w:firstLine="0" w:firstLineChars="0"/>
              <w:jc w:val="left"/>
              <w:rPr>
                <w:rFonts w:hint="default"/>
                <w:b w:val="0"/>
                <w:color w:val="000000"/>
              </w:rPr>
            </w:pPr>
            <w:r>
              <w:rPr>
                <w:rFonts w:hint="default"/>
                <w:b w:val="0"/>
                <w:color w:val="000000"/>
                <w:lang w:val="en-US" w:eastAsia="zh-CN"/>
              </w:rPr>
              <w:t>Eureka quản lý các instance.</w:t>
            </w:r>
          </w:p>
        </w:tc>
      </w:tr>
      <w:tr w14:paraId="08AB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77A14B7">
            <w:pPr>
              <w:pStyle w:val="20"/>
              <w:bidi w:val="0"/>
              <w:ind w:left="0" w:leftChars="0" w:firstLine="0" w:firstLineChars="0"/>
              <w:jc w:val="left"/>
              <w:rPr>
                <w:rFonts w:hint="default"/>
                <w:b/>
                <w:bCs w:val="0"/>
                <w:color w:val="000000"/>
              </w:rPr>
            </w:pPr>
            <w:r>
              <w:rPr>
                <w:rFonts w:hint="default"/>
                <w:b/>
                <w:bCs w:val="0"/>
                <w:color w:val="000000"/>
                <w:lang w:val="en-US" w:eastAsia="zh-CN"/>
              </w:rPr>
              <w:t>7</w:t>
            </w:r>
          </w:p>
        </w:tc>
        <w:tc>
          <w:tcPr>
            <w:tcW w:w="2658" w:type="dxa"/>
            <w:tcBorders>
              <w:top w:val="single" w:color="000000" w:sz="4" w:space="0"/>
              <w:bottom w:val="single" w:color="000000" w:sz="4" w:space="0"/>
            </w:tcBorders>
            <w:shd w:val="clear" w:color="auto" w:fill="FFFFFF"/>
            <w:vAlign w:val="top"/>
          </w:tcPr>
          <w:p w14:paraId="130A8FC7">
            <w:pPr>
              <w:pStyle w:val="20"/>
              <w:bidi w:val="0"/>
              <w:ind w:left="0" w:leftChars="0" w:firstLine="0" w:firstLineChars="0"/>
              <w:jc w:val="left"/>
              <w:rPr>
                <w:rFonts w:hint="default"/>
                <w:b w:val="0"/>
                <w:color w:val="000000"/>
              </w:rPr>
            </w:pPr>
            <w:r>
              <w:rPr>
                <w:rFonts w:hint="default"/>
                <w:b w:val="0"/>
                <w:color w:val="000000"/>
                <w:lang w:val="en-US" w:eastAsia="zh-CN"/>
              </w:rPr>
              <w:t>Giao tiếp phù hợp</w:t>
            </w:r>
          </w:p>
        </w:tc>
        <w:tc>
          <w:tcPr>
            <w:tcW w:w="3239" w:type="dxa"/>
            <w:tcBorders>
              <w:top w:val="single" w:color="000000" w:sz="4" w:space="0"/>
              <w:bottom w:val="single" w:color="000000" w:sz="4" w:space="0"/>
              <w:right w:val="single" w:color="000000" w:sz="4" w:space="0"/>
            </w:tcBorders>
            <w:shd w:val="clear" w:color="auto" w:fill="FFFFFF"/>
            <w:vAlign w:val="top"/>
          </w:tcPr>
          <w:p w14:paraId="526FB9A3">
            <w:pPr>
              <w:pStyle w:val="20"/>
              <w:bidi w:val="0"/>
              <w:ind w:left="0" w:leftChars="0" w:firstLine="0" w:firstLineChars="0"/>
              <w:jc w:val="left"/>
              <w:rPr>
                <w:rFonts w:hint="default"/>
                <w:b w:val="0"/>
                <w:color w:val="000000"/>
              </w:rPr>
            </w:pPr>
            <w:r>
              <w:rPr>
                <w:rFonts w:hint="default"/>
                <w:b w:val="0"/>
                <w:color w:val="000000"/>
                <w:lang w:val="en-US" w:eastAsia="zh-CN"/>
              </w:rPr>
              <w:t>REST khi cần kết quả ngay; Kafka cho sự kiện.</w:t>
            </w:r>
          </w:p>
        </w:tc>
      </w:tr>
      <w:tr w14:paraId="040C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160C284">
            <w:pPr>
              <w:pStyle w:val="20"/>
              <w:bidi w:val="0"/>
              <w:ind w:left="0" w:leftChars="0" w:firstLine="0" w:firstLineChars="0"/>
              <w:jc w:val="left"/>
              <w:rPr>
                <w:rFonts w:hint="default"/>
                <w:b/>
                <w:bCs w:val="0"/>
                <w:color w:val="000000"/>
              </w:rPr>
            </w:pPr>
            <w:r>
              <w:rPr>
                <w:rFonts w:hint="default"/>
                <w:b/>
                <w:bCs w:val="0"/>
                <w:color w:val="000000"/>
                <w:lang w:val="en-US" w:eastAsia="zh-CN"/>
              </w:rPr>
              <w:t>8</w:t>
            </w:r>
          </w:p>
        </w:tc>
        <w:tc>
          <w:tcPr>
            <w:tcW w:w="2658" w:type="dxa"/>
            <w:tcBorders>
              <w:top w:val="single" w:color="000000" w:sz="4" w:space="0"/>
              <w:bottom w:val="single" w:color="000000" w:sz="4" w:space="0"/>
            </w:tcBorders>
            <w:shd w:val="clear" w:color="auto" w:fill="FFFFFF"/>
            <w:vAlign w:val="top"/>
          </w:tcPr>
          <w:p w14:paraId="6DED07A4">
            <w:pPr>
              <w:pStyle w:val="20"/>
              <w:bidi w:val="0"/>
              <w:ind w:left="0" w:leftChars="0" w:firstLine="0" w:firstLineChars="0"/>
              <w:jc w:val="left"/>
              <w:rPr>
                <w:rFonts w:hint="default"/>
                <w:b w:val="0"/>
                <w:color w:val="000000"/>
              </w:rPr>
            </w:pPr>
            <w:r>
              <w:rPr>
                <w:rFonts w:hint="default"/>
                <w:b w:val="0"/>
                <w:color w:val="000000"/>
                <w:lang w:val="en-US" w:eastAsia="zh-CN"/>
              </w:rPr>
              <w:t>Toàn vẹn dữ liệu</w:t>
            </w:r>
          </w:p>
        </w:tc>
        <w:tc>
          <w:tcPr>
            <w:tcW w:w="3239" w:type="dxa"/>
            <w:tcBorders>
              <w:top w:val="single" w:color="000000" w:sz="4" w:space="0"/>
              <w:bottom w:val="single" w:color="000000" w:sz="4" w:space="0"/>
              <w:right w:val="single" w:color="000000" w:sz="4" w:space="0"/>
            </w:tcBorders>
            <w:shd w:val="clear" w:color="auto" w:fill="FFFFFF"/>
            <w:vAlign w:val="top"/>
          </w:tcPr>
          <w:p w14:paraId="015CDFA1">
            <w:pPr>
              <w:pStyle w:val="20"/>
              <w:bidi w:val="0"/>
              <w:ind w:left="0" w:leftChars="0" w:firstLine="0" w:firstLineChars="0"/>
              <w:jc w:val="left"/>
              <w:rPr>
                <w:rFonts w:hint="default"/>
                <w:b w:val="0"/>
                <w:color w:val="000000"/>
              </w:rPr>
            </w:pPr>
            <w:r>
              <w:rPr>
                <w:rFonts w:hint="default"/>
                <w:b w:val="0"/>
                <w:color w:val="000000"/>
                <w:lang w:val="en-US" w:eastAsia="zh-CN"/>
              </w:rPr>
              <w:t>Ràng buộc CSDL và transaction nghiệp vụ.</w:t>
            </w:r>
          </w:p>
        </w:tc>
      </w:tr>
      <w:tr w14:paraId="36FF5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FA2E085">
            <w:pPr>
              <w:pStyle w:val="20"/>
              <w:bidi w:val="0"/>
              <w:ind w:left="0" w:leftChars="0" w:firstLine="0" w:firstLineChars="0"/>
              <w:jc w:val="left"/>
              <w:rPr>
                <w:rFonts w:hint="default"/>
                <w:b/>
                <w:bCs w:val="0"/>
                <w:color w:val="000000"/>
              </w:rPr>
            </w:pPr>
            <w:r>
              <w:rPr>
                <w:rFonts w:hint="default"/>
                <w:b/>
                <w:bCs w:val="0"/>
                <w:color w:val="000000"/>
                <w:lang w:val="en-US" w:eastAsia="zh-CN"/>
              </w:rPr>
              <w:t>9</w:t>
            </w:r>
          </w:p>
        </w:tc>
        <w:tc>
          <w:tcPr>
            <w:tcW w:w="2658" w:type="dxa"/>
            <w:tcBorders>
              <w:top w:val="single" w:color="000000" w:sz="4" w:space="0"/>
              <w:bottom w:val="single" w:color="000000" w:sz="4" w:space="0"/>
            </w:tcBorders>
            <w:shd w:val="clear" w:color="auto" w:fill="FFFFFF"/>
            <w:vAlign w:val="top"/>
          </w:tcPr>
          <w:p w14:paraId="561B8415">
            <w:pPr>
              <w:pStyle w:val="20"/>
              <w:bidi w:val="0"/>
              <w:ind w:left="0" w:leftChars="0" w:firstLine="0" w:firstLineChars="0"/>
              <w:jc w:val="left"/>
              <w:rPr>
                <w:rFonts w:hint="default"/>
                <w:b w:val="0"/>
                <w:color w:val="000000"/>
              </w:rPr>
            </w:pPr>
            <w:r>
              <w:rPr>
                <w:rFonts w:hint="default"/>
                <w:b w:val="0"/>
                <w:color w:val="000000"/>
                <w:lang w:val="en-US" w:eastAsia="zh-CN"/>
              </w:rPr>
              <w:t>Khả năng mở rộng</w:t>
            </w:r>
          </w:p>
        </w:tc>
        <w:tc>
          <w:tcPr>
            <w:tcW w:w="3239" w:type="dxa"/>
            <w:tcBorders>
              <w:top w:val="single" w:color="000000" w:sz="4" w:space="0"/>
              <w:bottom w:val="single" w:color="000000" w:sz="4" w:space="0"/>
              <w:right w:val="single" w:color="000000" w:sz="4" w:space="0"/>
            </w:tcBorders>
            <w:shd w:val="clear" w:color="auto" w:fill="FFFFFF"/>
            <w:vAlign w:val="top"/>
          </w:tcPr>
          <w:p w14:paraId="27168FF0">
            <w:pPr>
              <w:pStyle w:val="20"/>
              <w:bidi w:val="0"/>
              <w:ind w:left="0" w:leftChars="0" w:firstLine="0" w:firstLineChars="0"/>
              <w:jc w:val="left"/>
              <w:rPr>
                <w:rFonts w:hint="default"/>
                <w:b w:val="0"/>
                <w:color w:val="000000"/>
              </w:rPr>
            </w:pPr>
            <w:r>
              <w:rPr>
                <w:rFonts w:hint="default"/>
                <w:b w:val="0"/>
                <w:color w:val="000000"/>
                <w:lang w:val="en-US" w:eastAsia="zh-CN"/>
              </w:rPr>
              <w:t>Nhiều instance kết hợp LoadBalancer.</w:t>
            </w:r>
          </w:p>
        </w:tc>
      </w:tr>
      <w:tr w14:paraId="0CC67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6EDB26B">
            <w:pPr>
              <w:pStyle w:val="20"/>
              <w:bidi w:val="0"/>
              <w:ind w:left="0" w:leftChars="0" w:firstLine="0" w:firstLineChars="0"/>
              <w:jc w:val="left"/>
              <w:rPr>
                <w:rFonts w:hint="default"/>
                <w:b/>
                <w:bCs w:val="0"/>
                <w:color w:val="000000"/>
              </w:rPr>
            </w:pPr>
            <w:r>
              <w:rPr>
                <w:rFonts w:hint="default"/>
                <w:b/>
                <w:bCs w:val="0"/>
                <w:color w:val="000000"/>
                <w:lang w:val="en-US" w:eastAsia="zh-CN"/>
              </w:rPr>
              <w:t>10</w:t>
            </w:r>
          </w:p>
        </w:tc>
        <w:tc>
          <w:tcPr>
            <w:tcW w:w="2658" w:type="dxa"/>
            <w:tcBorders>
              <w:top w:val="single" w:color="000000" w:sz="4" w:space="0"/>
              <w:bottom w:val="single" w:color="000000" w:sz="4" w:space="0"/>
            </w:tcBorders>
            <w:shd w:val="clear" w:color="auto" w:fill="FFFFFF"/>
            <w:vAlign w:val="top"/>
          </w:tcPr>
          <w:p w14:paraId="52B7C23F">
            <w:pPr>
              <w:pStyle w:val="20"/>
              <w:bidi w:val="0"/>
              <w:ind w:left="0" w:leftChars="0" w:firstLine="0" w:firstLineChars="0"/>
              <w:jc w:val="left"/>
              <w:rPr>
                <w:rFonts w:hint="default"/>
                <w:b w:val="0"/>
                <w:color w:val="000000"/>
              </w:rPr>
            </w:pPr>
            <w:r>
              <w:rPr>
                <w:rFonts w:hint="default"/>
                <w:b w:val="0"/>
                <w:color w:val="000000"/>
                <w:lang w:val="en-US" w:eastAsia="zh-CN"/>
              </w:rPr>
              <w:t>Chịu lỗi, bảo trì</w:t>
            </w:r>
          </w:p>
        </w:tc>
        <w:tc>
          <w:tcPr>
            <w:tcW w:w="3239" w:type="dxa"/>
            <w:tcBorders>
              <w:top w:val="single" w:color="000000" w:sz="4" w:space="0"/>
              <w:bottom w:val="single" w:color="000000" w:sz="4" w:space="0"/>
              <w:right w:val="single" w:color="000000" w:sz="4" w:space="0"/>
            </w:tcBorders>
            <w:shd w:val="clear" w:color="auto" w:fill="FFFFFF"/>
            <w:vAlign w:val="top"/>
          </w:tcPr>
          <w:p w14:paraId="457FDFC2">
            <w:pPr>
              <w:pStyle w:val="20"/>
              <w:bidi w:val="0"/>
              <w:ind w:left="0" w:leftChars="0" w:firstLine="0" w:firstLineChars="0"/>
              <w:jc w:val="left"/>
              <w:rPr>
                <w:rFonts w:hint="default"/>
                <w:b w:val="0"/>
                <w:color w:val="000000"/>
              </w:rPr>
            </w:pPr>
            <w:r>
              <w:rPr>
                <w:rFonts w:hint="default"/>
                <w:b w:val="0"/>
                <w:color w:val="000000"/>
                <w:lang w:val="en-US" w:eastAsia="zh-CN"/>
              </w:rPr>
              <w:t>Timeout, ghi log và phản hồi lỗi có kiểm soát.</w:t>
            </w:r>
          </w:p>
        </w:tc>
      </w:tr>
      <w:tr w14:paraId="1346D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7E01095">
            <w:pPr>
              <w:pStyle w:val="20"/>
              <w:bidi w:val="0"/>
              <w:ind w:left="0" w:leftChars="0" w:firstLine="0" w:firstLineChars="0"/>
              <w:jc w:val="left"/>
              <w:rPr>
                <w:rFonts w:hint="default"/>
                <w:b/>
                <w:bCs w:val="0"/>
                <w:color w:val="000000"/>
              </w:rPr>
            </w:pPr>
            <w:r>
              <w:rPr>
                <w:rFonts w:hint="default"/>
                <w:b/>
                <w:bCs w:val="0"/>
                <w:color w:val="000000"/>
                <w:lang w:val="en-US" w:eastAsia="zh-CN"/>
              </w:rPr>
              <w:t>11</w:t>
            </w:r>
          </w:p>
        </w:tc>
        <w:tc>
          <w:tcPr>
            <w:tcW w:w="2658" w:type="dxa"/>
            <w:tcBorders>
              <w:top w:val="single" w:color="000000" w:sz="4" w:space="0"/>
              <w:bottom w:val="single" w:color="000000" w:sz="4" w:space="0"/>
            </w:tcBorders>
            <w:shd w:val="clear" w:color="auto" w:fill="FFFFFF"/>
            <w:vAlign w:val="top"/>
          </w:tcPr>
          <w:p w14:paraId="2DB53DA8">
            <w:pPr>
              <w:pStyle w:val="20"/>
              <w:bidi w:val="0"/>
              <w:ind w:left="0" w:leftChars="0" w:firstLine="0" w:firstLineChars="0"/>
              <w:jc w:val="left"/>
              <w:rPr>
                <w:rFonts w:hint="default"/>
                <w:b w:val="0"/>
                <w:color w:val="000000"/>
              </w:rPr>
            </w:pPr>
            <w:r>
              <w:rPr>
                <w:rFonts w:hint="default"/>
                <w:b w:val="0"/>
                <w:color w:val="000000"/>
                <w:lang w:val="en-US" w:eastAsia="zh-CN"/>
              </w:rPr>
              <w:t>Kiểm soát truy cập</w:t>
            </w:r>
          </w:p>
        </w:tc>
        <w:tc>
          <w:tcPr>
            <w:tcW w:w="3239" w:type="dxa"/>
            <w:tcBorders>
              <w:top w:val="single" w:color="000000" w:sz="4" w:space="0"/>
              <w:bottom w:val="single" w:color="000000" w:sz="4" w:space="0"/>
              <w:right w:val="single" w:color="000000" w:sz="4" w:space="0"/>
            </w:tcBorders>
            <w:shd w:val="clear" w:color="auto" w:fill="FFFFFF"/>
            <w:vAlign w:val="top"/>
          </w:tcPr>
          <w:p w14:paraId="2D3EEFE5">
            <w:pPr>
              <w:pStyle w:val="20"/>
              <w:bidi w:val="0"/>
              <w:ind w:left="0" w:leftChars="0" w:firstLine="0" w:firstLineChars="0"/>
              <w:jc w:val="left"/>
              <w:rPr>
                <w:rFonts w:hint="default"/>
                <w:b w:val="0"/>
                <w:color w:val="000000"/>
              </w:rPr>
            </w:pPr>
            <w:r>
              <w:rPr>
                <w:rFonts w:hint="default"/>
                <w:b w:val="0"/>
                <w:color w:val="000000"/>
                <w:lang w:val="en-US" w:eastAsia="zh-CN"/>
              </w:rPr>
              <w:t>JWT, BCrypt và RBAC.</w:t>
            </w:r>
          </w:p>
        </w:tc>
      </w:tr>
      <w:tr w14:paraId="54E05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68505F3">
            <w:pPr>
              <w:pStyle w:val="20"/>
              <w:bidi w:val="0"/>
              <w:ind w:left="0" w:leftChars="0" w:firstLine="0" w:firstLineChars="0"/>
              <w:jc w:val="left"/>
              <w:rPr>
                <w:rFonts w:hint="default"/>
                <w:b/>
                <w:bCs w:val="0"/>
                <w:color w:val="000000"/>
              </w:rPr>
            </w:pPr>
            <w:r>
              <w:rPr>
                <w:rFonts w:hint="default"/>
                <w:b/>
                <w:bCs w:val="0"/>
                <w:color w:val="000000"/>
                <w:lang w:val="en-US" w:eastAsia="zh-CN"/>
              </w:rPr>
              <w:t>12</w:t>
            </w:r>
          </w:p>
        </w:tc>
        <w:tc>
          <w:tcPr>
            <w:tcW w:w="2658" w:type="dxa"/>
            <w:tcBorders>
              <w:top w:val="single" w:color="000000" w:sz="4" w:space="0"/>
              <w:bottom w:val="single" w:color="000000" w:sz="4" w:space="0"/>
            </w:tcBorders>
            <w:shd w:val="clear" w:color="auto" w:fill="FFFFFF"/>
            <w:vAlign w:val="top"/>
          </w:tcPr>
          <w:p w14:paraId="33358E8E">
            <w:pPr>
              <w:pStyle w:val="20"/>
              <w:bidi w:val="0"/>
              <w:ind w:left="0" w:leftChars="0" w:firstLine="0" w:firstLineChars="0"/>
              <w:jc w:val="left"/>
              <w:rPr>
                <w:rFonts w:hint="default"/>
                <w:b w:val="0"/>
                <w:color w:val="000000"/>
              </w:rPr>
            </w:pPr>
            <w:r>
              <w:rPr>
                <w:rFonts w:hint="default"/>
                <w:b w:val="0"/>
                <w:color w:val="000000"/>
                <w:lang w:val="en-US" w:eastAsia="zh-CN"/>
              </w:rPr>
              <w:t>Môi trường nhất quán</w:t>
            </w:r>
          </w:p>
        </w:tc>
        <w:tc>
          <w:tcPr>
            <w:tcW w:w="3239" w:type="dxa"/>
            <w:tcBorders>
              <w:top w:val="single" w:color="000000" w:sz="4" w:space="0"/>
              <w:bottom w:val="single" w:color="000000" w:sz="4" w:space="0"/>
              <w:right w:val="single" w:color="000000" w:sz="4" w:space="0"/>
            </w:tcBorders>
            <w:shd w:val="clear" w:color="auto" w:fill="FFFFFF"/>
            <w:vAlign w:val="top"/>
          </w:tcPr>
          <w:p w14:paraId="6B9C89FB">
            <w:pPr>
              <w:pStyle w:val="20"/>
              <w:bidi w:val="0"/>
              <w:ind w:left="0" w:leftChars="0" w:firstLine="0" w:firstLineChars="0"/>
              <w:jc w:val="left"/>
              <w:rPr>
                <w:rFonts w:hint="default"/>
                <w:b w:val="0"/>
                <w:color w:val="000000"/>
              </w:rPr>
            </w:pPr>
            <w:r>
              <w:rPr>
                <w:rFonts w:hint="default"/>
                <w:b w:val="0"/>
                <w:color w:val="000000"/>
                <w:lang w:val="en-US" w:eastAsia="zh-CN"/>
              </w:rPr>
              <w:t>Docker image và Docker Compose.</w:t>
            </w:r>
          </w:p>
        </w:tc>
      </w:tr>
    </w:tbl>
    <w:p w14:paraId="7C5BA485">
      <w:pPr>
        <w:pStyle w:val="20"/>
        <w:bidi w:val="0"/>
        <w:rPr>
          <w:rFonts w:hint="default"/>
        </w:rPr>
      </w:pPr>
    </w:p>
    <w:p w14:paraId="1EEF0E92">
      <w:pPr>
        <w:pStyle w:val="18"/>
        <w:keepNext/>
        <w:bidi w:val="0"/>
        <w:outlineLvl w:val="2"/>
        <w:rPr>
          <w:rFonts w:hint="default"/>
          <w:lang w:val="en-US" w:eastAsia="zh-CN"/>
        </w:rPr>
      </w:pPr>
      <w:r>
        <w:rPr>
          <w:rFonts w:hint="default"/>
          <w:lang w:val="en-US" w:eastAsia="zh-CN"/>
        </w:rPr>
        <w:t>Áp dụng nguyên tắc trong một thay đổi chức năng</w:t>
      </w:r>
    </w:p>
    <w:p w14:paraId="05CF7A5B">
      <w:pPr>
        <w:pStyle w:val="20"/>
        <w:bidi w:val="0"/>
        <w:rPr>
          <w:rFonts w:hint="default"/>
        </w:rPr>
      </w:pPr>
      <w:r>
        <w:rPr>
          <w:rFonts w:hint="default"/>
          <w:lang w:val="en-US" w:eastAsia="zh-CN"/>
        </w:rPr>
        <w:t>Khi bổ sung một loại câu hỏi, thay đổi bắt đầu ở danh mục loại và quy tắc Survey Service, sau đó cập nhật DTO, kiểm tra dữ liệu và component nhập liệu tương ứng ở Frontend. Auth không cần thay đổi nếu quyền truy cập nhóm khảo sát không đổi. Core chỉ thay đổi nếu cần thêm mã quyền hoặc menu cho chức năng mới.</w:t>
      </w:r>
    </w:p>
    <w:p w14:paraId="56ABBD19">
      <w:pPr>
        <w:pStyle w:val="20"/>
        <w:bidi w:val="0"/>
        <w:rPr>
          <w:rFonts w:hint="default"/>
        </w:rPr>
      </w:pPr>
      <w:r>
        <w:rPr>
          <w:rFonts w:hint="default"/>
          <w:lang w:val="en-US" w:eastAsia="zh-CN"/>
        </w:rPr>
        <w:t>Trước khi triển khai, cần kiểm tra tính tương thích của khảo sát cũ và câu trả lời đã lưu. Nếu phải bổ sung cột, migration cần cho phép dữ liệu cũ tồn tại hợp lệ. Việc phát hành Frontend và Backend phải có thứ tự hoặc cơ chế tương thích để giao diện không gửi trường mới tới một service chưa hiểu trường đó.</w:t>
      </w:r>
    </w:p>
    <w:p w14:paraId="7B6ECFE9">
      <w:pPr>
        <w:pStyle w:val="20"/>
        <w:bidi w:val="0"/>
        <w:rPr>
          <w:rFonts w:hint="default"/>
        </w:rPr>
      </w:pPr>
      <w:r>
        <w:rPr>
          <w:rFonts w:hint="default"/>
          <w:lang w:val="en-US" w:eastAsia="zh-CN"/>
        </w:rPr>
        <w:t>Các nguyên tắc chịu lỗi được áp dụng theo loại thao tác. GET có thể thử lại có giới hạn khi lỗi tạm thời; thao tác nộp bài cần requestId để kiểm soát kết quả lặp. Một cơ chế retry chung cho mọi phương thức HTTP có thể gây tạo dữ liệu trùng và không được sử dụng mà thiếu phân loại nghiệp vụ.</w:t>
      </w:r>
    </w:p>
    <w:p w14:paraId="6D7F671C">
      <w:pPr>
        <w:pStyle w:val="17"/>
        <w:keepNext/>
        <w:bidi w:val="0"/>
        <w:outlineLvl w:val="1"/>
        <w:rPr>
          <w:rFonts w:hint="default"/>
          <w:lang w:val="en-US"/>
        </w:rPr>
      </w:pPr>
      <w:bookmarkStart w:id="10" w:name="_Toc17619"/>
      <w:r>
        <w:rPr>
          <w:rFonts w:hint="default"/>
        </w:rPr>
        <w:t>Bảy luồng xử lý tổng quát</w:t>
      </w:r>
      <w:bookmarkEnd w:id="10"/>
    </w:p>
    <w:p w14:paraId="67555F09">
      <w:pPr>
        <w:pStyle w:val="30"/>
        <w:keepNext/>
        <w:bidi w:val="0"/>
        <w:ind w:left="0" w:firstLine="0"/>
        <w:jc w:val="center"/>
        <w:rPr>
          <w:rFonts w:hint="default"/>
        </w:rPr>
      </w:pPr>
      <w:r>
        <w:rPr>
          <w:rFonts w:hint="default"/>
          <w:lang w:val="en-US" w:eastAsia="zh-CN"/>
        </w:rPr>
        <w:t>Bảng 2.5. Bảy luồng xử lý tổng quát.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3F681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48B176F">
            <w:pPr>
              <w:pStyle w:val="20"/>
              <w:keepNext/>
              <w:bidi w:val="0"/>
              <w:ind w:left="0" w:leftChars="0" w:firstLine="0" w:firstLineChars="0"/>
              <w:jc w:val="left"/>
              <w:rPr>
                <w:rFonts w:hint="default"/>
                <w:b/>
                <w:bCs w:val="0"/>
                <w:color w:val="000000"/>
              </w:rPr>
            </w:pPr>
            <w:r>
              <w:rPr>
                <w:rFonts w:hint="default"/>
                <w:b/>
                <w:bCs w:val="0"/>
                <w:color w:val="000000"/>
                <w:lang w:val="en-US" w:eastAsia="zh-CN"/>
              </w:rPr>
              <w:t>Luồng</w:t>
            </w:r>
          </w:p>
        </w:tc>
        <w:tc>
          <w:tcPr>
            <w:tcW w:w="2658" w:type="dxa"/>
            <w:tcBorders>
              <w:top w:val="single" w:color="000000" w:sz="4" w:space="0"/>
              <w:bottom w:val="single" w:color="000000" w:sz="4" w:space="0"/>
            </w:tcBorders>
            <w:shd w:val="clear" w:color="auto" w:fill="FFFFFF"/>
            <w:vAlign w:val="top"/>
          </w:tcPr>
          <w:p w14:paraId="4052E8C3">
            <w:pPr>
              <w:pStyle w:val="20"/>
              <w:keepNext/>
              <w:bidi w:val="0"/>
              <w:ind w:left="0" w:leftChars="0" w:firstLine="0" w:firstLineChars="0"/>
              <w:jc w:val="left"/>
              <w:rPr>
                <w:rFonts w:hint="default"/>
                <w:b/>
                <w:bCs w:val="0"/>
                <w:color w:val="000000"/>
              </w:rPr>
            </w:pPr>
            <w:r>
              <w:rPr>
                <w:rFonts w:hint="default"/>
                <w:b/>
                <w:bCs w:val="0"/>
                <w:color w:val="000000"/>
                <w:lang w:val="en-US" w:eastAsia="zh-CN"/>
              </w:rPr>
              <w:t>Trình tự rút gọn</w:t>
            </w:r>
          </w:p>
        </w:tc>
        <w:tc>
          <w:tcPr>
            <w:tcW w:w="3239" w:type="dxa"/>
            <w:tcBorders>
              <w:top w:val="single" w:color="000000" w:sz="4" w:space="0"/>
              <w:bottom w:val="single" w:color="000000" w:sz="4" w:space="0"/>
              <w:right w:val="single" w:color="000000" w:sz="4" w:space="0"/>
            </w:tcBorders>
            <w:shd w:val="clear" w:color="auto" w:fill="FFFFFF"/>
            <w:vAlign w:val="top"/>
          </w:tcPr>
          <w:p w14:paraId="5CC205F1">
            <w:pPr>
              <w:pStyle w:val="20"/>
              <w:keepNext/>
              <w:bidi w:val="0"/>
              <w:ind w:left="0" w:leftChars="0" w:firstLine="0" w:firstLineChars="0"/>
              <w:jc w:val="left"/>
              <w:rPr>
                <w:rFonts w:hint="default"/>
                <w:b/>
                <w:bCs w:val="0"/>
                <w:color w:val="000000"/>
              </w:rPr>
            </w:pPr>
            <w:r>
              <w:rPr>
                <w:rFonts w:hint="default"/>
                <w:b/>
                <w:bCs w:val="0"/>
                <w:color w:val="000000"/>
                <w:lang w:val="en-US" w:eastAsia="zh-CN"/>
              </w:rPr>
              <w:t>Chi tiết</w:t>
            </w:r>
          </w:p>
        </w:tc>
      </w:tr>
      <w:tr w14:paraId="10437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8358889">
            <w:pPr>
              <w:pStyle w:val="20"/>
              <w:bidi w:val="0"/>
              <w:ind w:left="0" w:leftChars="0" w:firstLine="0" w:firstLineChars="0"/>
              <w:jc w:val="left"/>
              <w:rPr>
                <w:rFonts w:hint="default"/>
                <w:b/>
                <w:bCs w:val="0"/>
                <w:color w:val="000000"/>
              </w:rPr>
            </w:pPr>
            <w:r>
              <w:rPr>
                <w:rFonts w:hint="default"/>
                <w:b/>
                <w:bCs w:val="0"/>
                <w:color w:val="000000"/>
                <w:lang w:val="en-US" w:eastAsia="zh-CN"/>
              </w:rPr>
              <w:t>Khởi động</w:t>
            </w:r>
          </w:p>
        </w:tc>
        <w:tc>
          <w:tcPr>
            <w:tcW w:w="2658" w:type="dxa"/>
            <w:tcBorders>
              <w:top w:val="single" w:color="000000" w:sz="4" w:space="0"/>
              <w:bottom w:val="single" w:color="000000" w:sz="4" w:space="0"/>
            </w:tcBorders>
            <w:shd w:val="clear" w:color="auto" w:fill="FFFFFF"/>
            <w:vAlign w:val="top"/>
          </w:tcPr>
          <w:p w14:paraId="0727EEC3">
            <w:pPr>
              <w:pStyle w:val="20"/>
              <w:bidi w:val="0"/>
              <w:ind w:left="0" w:leftChars="0" w:firstLine="0" w:firstLineChars="0"/>
              <w:jc w:val="left"/>
              <w:rPr>
                <w:rFonts w:hint="default"/>
                <w:b w:val="0"/>
                <w:color w:val="000000"/>
              </w:rPr>
            </w:pPr>
            <w:r>
              <w:rPr>
                <w:rFonts w:hint="default"/>
                <w:b w:val="0"/>
                <w:color w:val="000000"/>
                <w:lang w:val="en-US" w:eastAsia="zh-CN"/>
              </w:rPr>
              <w:t>Hạ tầng → Config/Eureka → dịch vụ → Gateway → Frontend.</w:t>
            </w:r>
          </w:p>
        </w:tc>
        <w:tc>
          <w:tcPr>
            <w:tcW w:w="3239" w:type="dxa"/>
            <w:tcBorders>
              <w:top w:val="single" w:color="000000" w:sz="4" w:space="0"/>
              <w:bottom w:val="single" w:color="000000" w:sz="4" w:space="0"/>
              <w:right w:val="single" w:color="000000" w:sz="4" w:space="0"/>
            </w:tcBorders>
            <w:shd w:val="clear" w:color="auto" w:fill="FFFFFF"/>
            <w:vAlign w:val="top"/>
          </w:tcPr>
          <w:p w14:paraId="58330156">
            <w:pPr>
              <w:pStyle w:val="20"/>
              <w:bidi w:val="0"/>
              <w:ind w:left="0" w:leftChars="0" w:firstLine="0" w:firstLineChars="0"/>
              <w:jc w:val="left"/>
              <w:rPr>
                <w:rFonts w:hint="default"/>
                <w:b w:val="0"/>
                <w:color w:val="000000"/>
              </w:rPr>
            </w:pPr>
            <w:r>
              <w:rPr>
                <w:rFonts w:hint="default"/>
                <w:b w:val="0"/>
                <w:color w:val="000000"/>
                <w:lang w:val="en-US" w:eastAsia="zh-CN"/>
              </w:rPr>
              <w:t>Chương 7–8.</w:t>
            </w:r>
          </w:p>
        </w:tc>
      </w:tr>
      <w:tr w14:paraId="46759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5E56097">
            <w:pPr>
              <w:pStyle w:val="20"/>
              <w:bidi w:val="0"/>
              <w:ind w:left="0" w:leftChars="0" w:firstLine="0" w:firstLineChars="0"/>
              <w:jc w:val="left"/>
              <w:rPr>
                <w:rFonts w:hint="default"/>
                <w:b/>
                <w:bCs w:val="0"/>
                <w:color w:val="000000"/>
              </w:rPr>
            </w:pPr>
            <w:r>
              <w:rPr>
                <w:rFonts w:hint="default"/>
                <w:b/>
                <w:bCs w:val="0"/>
                <w:color w:val="000000"/>
                <w:lang w:val="en-US" w:eastAsia="zh-CN"/>
              </w:rPr>
              <w:t>Định tuyến</w:t>
            </w:r>
          </w:p>
        </w:tc>
        <w:tc>
          <w:tcPr>
            <w:tcW w:w="2658" w:type="dxa"/>
            <w:tcBorders>
              <w:top w:val="single" w:color="000000" w:sz="4" w:space="0"/>
              <w:bottom w:val="single" w:color="000000" w:sz="4" w:space="0"/>
            </w:tcBorders>
            <w:shd w:val="clear" w:color="auto" w:fill="FFFFFF"/>
            <w:vAlign w:val="top"/>
          </w:tcPr>
          <w:p w14:paraId="1456D567">
            <w:pPr>
              <w:pStyle w:val="20"/>
              <w:bidi w:val="0"/>
              <w:ind w:left="0" w:leftChars="0" w:firstLine="0" w:firstLineChars="0"/>
              <w:jc w:val="left"/>
              <w:rPr>
                <w:rFonts w:hint="default"/>
                <w:b w:val="0"/>
                <w:color w:val="000000"/>
              </w:rPr>
            </w:pPr>
            <w:r>
              <w:rPr>
                <w:rFonts w:hint="default"/>
                <w:b w:val="0"/>
                <w:color w:val="000000"/>
                <w:lang w:val="en-US" w:eastAsia="zh-CN"/>
              </w:rPr>
              <w:t>Frontend → Gateway → tra cứu instance → service đích.</w:t>
            </w:r>
          </w:p>
        </w:tc>
        <w:tc>
          <w:tcPr>
            <w:tcW w:w="3239" w:type="dxa"/>
            <w:tcBorders>
              <w:top w:val="single" w:color="000000" w:sz="4" w:space="0"/>
              <w:bottom w:val="single" w:color="000000" w:sz="4" w:space="0"/>
              <w:right w:val="single" w:color="000000" w:sz="4" w:space="0"/>
            </w:tcBorders>
            <w:shd w:val="clear" w:color="auto" w:fill="FFFFFF"/>
            <w:vAlign w:val="top"/>
          </w:tcPr>
          <w:p w14:paraId="5A2E82F4">
            <w:pPr>
              <w:pStyle w:val="20"/>
              <w:bidi w:val="0"/>
              <w:ind w:left="0" w:leftChars="0" w:firstLine="0" w:firstLineChars="0"/>
              <w:jc w:val="left"/>
              <w:rPr>
                <w:rFonts w:hint="default"/>
                <w:b w:val="0"/>
                <w:color w:val="000000"/>
              </w:rPr>
            </w:pPr>
            <w:r>
              <w:rPr>
                <w:rFonts w:hint="default"/>
                <w:b w:val="0"/>
                <w:color w:val="000000"/>
                <w:lang w:val="en-US" w:eastAsia="zh-CN"/>
              </w:rPr>
              <w:t>Chương 4.</w:t>
            </w:r>
          </w:p>
        </w:tc>
      </w:tr>
      <w:tr w14:paraId="7A171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71B0E44">
            <w:pPr>
              <w:pStyle w:val="20"/>
              <w:bidi w:val="0"/>
              <w:ind w:left="0" w:leftChars="0" w:firstLine="0" w:firstLineChars="0"/>
              <w:jc w:val="left"/>
              <w:rPr>
                <w:rFonts w:hint="default"/>
                <w:b/>
                <w:bCs w:val="0"/>
                <w:color w:val="000000"/>
              </w:rPr>
            </w:pPr>
            <w:r>
              <w:rPr>
                <w:rFonts w:hint="default"/>
                <w:b/>
                <w:bCs w:val="0"/>
                <w:color w:val="000000"/>
                <w:lang w:val="en-US" w:eastAsia="zh-CN"/>
              </w:rPr>
              <w:t>Xác thực</w:t>
            </w:r>
          </w:p>
        </w:tc>
        <w:tc>
          <w:tcPr>
            <w:tcW w:w="2658" w:type="dxa"/>
            <w:tcBorders>
              <w:top w:val="single" w:color="000000" w:sz="4" w:space="0"/>
              <w:bottom w:val="single" w:color="000000" w:sz="4" w:space="0"/>
            </w:tcBorders>
            <w:shd w:val="clear" w:color="auto" w:fill="FFFFFF"/>
            <w:vAlign w:val="top"/>
          </w:tcPr>
          <w:p w14:paraId="63407339">
            <w:pPr>
              <w:pStyle w:val="20"/>
              <w:bidi w:val="0"/>
              <w:ind w:left="0" w:leftChars="0" w:firstLine="0" w:firstLineChars="0"/>
              <w:jc w:val="left"/>
              <w:rPr>
                <w:rFonts w:hint="default"/>
                <w:b w:val="0"/>
                <w:color w:val="000000"/>
              </w:rPr>
            </w:pPr>
            <w:r>
              <w:rPr>
                <w:rFonts w:hint="default"/>
                <w:b w:val="0"/>
                <w:color w:val="000000"/>
                <w:lang w:val="en-US" w:eastAsia="zh-CN"/>
              </w:rPr>
              <w:t>Đăng nhập → kiểm tra BCrypt → tổng hợp quyền → cấp JWT.</w:t>
            </w:r>
          </w:p>
        </w:tc>
        <w:tc>
          <w:tcPr>
            <w:tcW w:w="3239" w:type="dxa"/>
            <w:tcBorders>
              <w:top w:val="single" w:color="000000" w:sz="4" w:space="0"/>
              <w:bottom w:val="single" w:color="000000" w:sz="4" w:space="0"/>
              <w:right w:val="single" w:color="000000" w:sz="4" w:space="0"/>
            </w:tcBorders>
            <w:shd w:val="clear" w:color="auto" w:fill="FFFFFF"/>
            <w:vAlign w:val="top"/>
          </w:tcPr>
          <w:p w14:paraId="7A81FC4E">
            <w:pPr>
              <w:pStyle w:val="20"/>
              <w:bidi w:val="0"/>
              <w:ind w:left="0" w:leftChars="0" w:firstLine="0" w:firstLineChars="0"/>
              <w:jc w:val="left"/>
              <w:rPr>
                <w:rFonts w:hint="default"/>
                <w:b w:val="0"/>
                <w:color w:val="000000"/>
              </w:rPr>
            </w:pPr>
            <w:r>
              <w:rPr>
                <w:rFonts w:hint="default"/>
                <w:b w:val="0"/>
                <w:color w:val="000000"/>
                <w:lang w:val="en-US" w:eastAsia="zh-CN"/>
              </w:rPr>
              <w:t>Mục Auth ở Chương 3 và 5.</w:t>
            </w:r>
          </w:p>
        </w:tc>
      </w:tr>
      <w:tr w14:paraId="72704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758A831">
            <w:pPr>
              <w:pStyle w:val="20"/>
              <w:bidi w:val="0"/>
              <w:ind w:left="0" w:leftChars="0" w:firstLine="0" w:firstLineChars="0"/>
              <w:jc w:val="left"/>
              <w:rPr>
                <w:rFonts w:hint="default"/>
                <w:b/>
                <w:bCs w:val="0"/>
                <w:color w:val="000000"/>
              </w:rPr>
            </w:pPr>
            <w:r>
              <w:rPr>
                <w:rFonts w:hint="default"/>
                <w:b/>
                <w:bCs w:val="0"/>
                <w:color w:val="000000"/>
                <w:lang w:val="en-US" w:eastAsia="zh-CN"/>
              </w:rPr>
              <w:t>Quản lý khảo sát</w:t>
            </w:r>
          </w:p>
        </w:tc>
        <w:tc>
          <w:tcPr>
            <w:tcW w:w="2658" w:type="dxa"/>
            <w:tcBorders>
              <w:top w:val="single" w:color="000000" w:sz="4" w:space="0"/>
              <w:bottom w:val="single" w:color="000000" w:sz="4" w:space="0"/>
            </w:tcBorders>
            <w:shd w:val="clear" w:color="auto" w:fill="FFFFFF"/>
            <w:vAlign w:val="top"/>
          </w:tcPr>
          <w:p w14:paraId="6CE8955D">
            <w:pPr>
              <w:pStyle w:val="20"/>
              <w:bidi w:val="0"/>
              <w:ind w:left="0" w:leftChars="0" w:firstLine="0" w:firstLineChars="0"/>
              <w:jc w:val="left"/>
              <w:rPr>
                <w:rFonts w:hint="default"/>
                <w:b w:val="0"/>
                <w:color w:val="000000"/>
              </w:rPr>
            </w:pPr>
            <w:r>
              <w:rPr>
                <w:rFonts w:hint="default"/>
                <w:b w:val="0"/>
                <w:color w:val="000000"/>
                <w:lang w:val="en-US" w:eastAsia="zh-CN"/>
              </w:rPr>
              <w:t>Kiểm tra quyền → tạo khảo sát → trang/câu hỏi/phương án/điều kiện.</w:t>
            </w:r>
          </w:p>
        </w:tc>
        <w:tc>
          <w:tcPr>
            <w:tcW w:w="3239" w:type="dxa"/>
            <w:tcBorders>
              <w:top w:val="single" w:color="000000" w:sz="4" w:space="0"/>
              <w:bottom w:val="single" w:color="000000" w:sz="4" w:space="0"/>
              <w:right w:val="single" w:color="000000" w:sz="4" w:space="0"/>
            </w:tcBorders>
            <w:shd w:val="clear" w:color="auto" w:fill="FFFFFF"/>
            <w:vAlign w:val="top"/>
          </w:tcPr>
          <w:p w14:paraId="414FD9EA">
            <w:pPr>
              <w:pStyle w:val="20"/>
              <w:bidi w:val="0"/>
              <w:ind w:left="0" w:leftChars="0" w:firstLine="0" w:firstLineChars="0"/>
              <w:jc w:val="left"/>
              <w:rPr>
                <w:rFonts w:hint="default"/>
                <w:b w:val="0"/>
                <w:color w:val="000000"/>
              </w:rPr>
            </w:pPr>
            <w:r>
              <w:rPr>
                <w:rFonts w:hint="default"/>
                <w:b w:val="0"/>
                <w:color w:val="000000"/>
                <w:lang w:val="en-US" w:eastAsia="zh-CN"/>
              </w:rPr>
              <w:t>Chương 5.</w:t>
            </w:r>
          </w:p>
        </w:tc>
      </w:tr>
      <w:tr w14:paraId="78DD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3F1D36C">
            <w:pPr>
              <w:pStyle w:val="20"/>
              <w:bidi w:val="0"/>
              <w:ind w:left="0" w:leftChars="0" w:firstLine="0" w:firstLineChars="0"/>
              <w:jc w:val="left"/>
              <w:rPr>
                <w:rFonts w:hint="default"/>
                <w:b/>
                <w:bCs w:val="0"/>
                <w:color w:val="000000"/>
              </w:rPr>
            </w:pPr>
            <w:r>
              <w:rPr>
                <w:rFonts w:hint="default"/>
                <w:b/>
                <w:bCs w:val="0"/>
                <w:color w:val="000000"/>
                <w:lang w:val="en-US" w:eastAsia="zh-CN"/>
              </w:rPr>
              <w:t>Gửi câu trả lời</w:t>
            </w:r>
          </w:p>
        </w:tc>
        <w:tc>
          <w:tcPr>
            <w:tcW w:w="2658" w:type="dxa"/>
            <w:tcBorders>
              <w:top w:val="single" w:color="000000" w:sz="4" w:space="0"/>
              <w:bottom w:val="single" w:color="000000" w:sz="4" w:space="0"/>
            </w:tcBorders>
            <w:shd w:val="clear" w:color="auto" w:fill="FFFFFF"/>
            <w:vAlign w:val="top"/>
          </w:tcPr>
          <w:p w14:paraId="10705AA1">
            <w:pPr>
              <w:pStyle w:val="20"/>
              <w:bidi w:val="0"/>
              <w:ind w:left="0" w:leftChars="0" w:firstLine="0" w:firstLineChars="0"/>
              <w:jc w:val="left"/>
              <w:rPr>
                <w:rFonts w:hint="default"/>
                <w:b w:val="0"/>
                <w:color w:val="000000"/>
              </w:rPr>
            </w:pPr>
            <w:r>
              <w:rPr>
                <w:rFonts w:hint="default"/>
                <w:b w:val="0"/>
                <w:color w:val="000000"/>
                <w:lang w:val="en-US" w:eastAsia="zh-CN"/>
              </w:rPr>
              <w:t>Kiểm tra trạng thái và dữ liệu → lưu response/answers/options trong transaction.</w:t>
            </w:r>
          </w:p>
        </w:tc>
        <w:tc>
          <w:tcPr>
            <w:tcW w:w="3239" w:type="dxa"/>
            <w:tcBorders>
              <w:top w:val="single" w:color="000000" w:sz="4" w:space="0"/>
              <w:bottom w:val="single" w:color="000000" w:sz="4" w:space="0"/>
              <w:right w:val="single" w:color="000000" w:sz="4" w:space="0"/>
            </w:tcBorders>
            <w:shd w:val="clear" w:color="auto" w:fill="FFFFFF"/>
            <w:vAlign w:val="top"/>
          </w:tcPr>
          <w:p w14:paraId="6330776F">
            <w:pPr>
              <w:pStyle w:val="20"/>
              <w:bidi w:val="0"/>
              <w:ind w:left="0" w:leftChars="0" w:firstLine="0" w:firstLineChars="0"/>
              <w:jc w:val="left"/>
              <w:rPr>
                <w:rFonts w:hint="default"/>
                <w:b w:val="0"/>
                <w:color w:val="000000"/>
              </w:rPr>
            </w:pPr>
            <w:r>
              <w:rPr>
                <w:rFonts w:hint="default"/>
                <w:b w:val="0"/>
                <w:color w:val="000000"/>
                <w:lang w:val="en-US" w:eastAsia="zh-CN"/>
              </w:rPr>
              <w:t>Chương 5–6.</w:t>
            </w:r>
          </w:p>
        </w:tc>
      </w:tr>
      <w:tr w14:paraId="29E00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80E2766">
            <w:pPr>
              <w:pStyle w:val="20"/>
              <w:bidi w:val="0"/>
              <w:ind w:left="0" w:leftChars="0" w:firstLine="0" w:firstLineChars="0"/>
              <w:jc w:val="left"/>
              <w:rPr>
                <w:rFonts w:hint="default"/>
                <w:b/>
                <w:bCs w:val="0"/>
                <w:color w:val="000000"/>
              </w:rPr>
            </w:pPr>
            <w:r>
              <w:rPr>
                <w:rFonts w:hint="default"/>
                <w:b/>
                <w:bCs w:val="0"/>
                <w:color w:val="000000"/>
                <w:lang w:val="en-US" w:eastAsia="zh-CN"/>
              </w:rPr>
              <w:t>Sự kiện, thông báo</w:t>
            </w:r>
          </w:p>
        </w:tc>
        <w:tc>
          <w:tcPr>
            <w:tcW w:w="2658" w:type="dxa"/>
            <w:tcBorders>
              <w:top w:val="single" w:color="000000" w:sz="4" w:space="0"/>
              <w:bottom w:val="single" w:color="000000" w:sz="4" w:space="0"/>
            </w:tcBorders>
            <w:shd w:val="clear" w:color="auto" w:fill="FFFFFF"/>
            <w:vAlign w:val="top"/>
          </w:tcPr>
          <w:p w14:paraId="524F5683">
            <w:pPr>
              <w:pStyle w:val="20"/>
              <w:bidi w:val="0"/>
              <w:ind w:left="0" w:leftChars="0" w:firstLine="0" w:firstLineChars="0"/>
              <w:jc w:val="left"/>
              <w:rPr>
                <w:rFonts w:hint="default"/>
                <w:b w:val="0"/>
                <w:color w:val="000000"/>
              </w:rPr>
            </w:pPr>
            <w:r>
              <w:rPr>
                <w:rFonts w:hint="default"/>
                <w:b w:val="0"/>
                <w:color w:val="000000"/>
                <w:lang w:val="en-US" w:eastAsia="zh-CN"/>
              </w:rPr>
              <w:t>Phát sự kiện → Kafka → Notification xử lý.</w:t>
            </w:r>
          </w:p>
        </w:tc>
        <w:tc>
          <w:tcPr>
            <w:tcW w:w="3239" w:type="dxa"/>
            <w:tcBorders>
              <w:top w:val="single" w:color="000000" w:sz="4" w:space="0"/>
              <w:bottom w:val="single" w:color="000000" w:sz="4" w:space="0"/>
              <w:right w:val="single" w:color="000000" w:sz="4" w:space="0"/>
            </w:tcBorders>
            <w:shd w:val="clear" w:color="auto" w:fill="FFFFFF"/>
            <w:vAlign w:val="top"/>
          </w:tcPr>
          <w:p w14:paraId="0E36B0C1">
            <w:pPr>
              <w:pStyle w:val="20"/>
              <w:bidi w:val="0"/>
              <w:ind w:left="0" w:leftChars="0" w:firstLine="0" w:firstLineChars="0"/>
              <w:jc w:val="left"/>
              <w:rPr>
                <w:rFonts w:hint="default"/>
                <w:b w:val="0"/>
                <w:color w:val="000000"/>
              </w:rPr>
            </w:pPr>
            <w:r>
              <w:rPr>
                <w:rFonts w:hint="default"/>
                <w:b w:val="0"/>
                <w:color w:val="000000"/>
                <w:lang w:val="en-US" w:eastAsia="zh-CN"/>
              </w:rPr>
              <w:t>Chương 4.</w:t>
            </w:r>
          </w:p>
        </w:tc>
      </w:tr>
      <w:tr w14:paraId="5C794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65FD280">
            <w:pPr>
              <w:pStyle w:val="20"/>
              <w:bidi w:val="0"/>
              <w:ind w:left="0" w:leftChars="0" w:firstLine="0" w:firstLineChars="0"/>
              <w:jc w:val="left"/>
              <w:rPr>
                <w:rFonts w:hint="default"/>
                <w:b/>
                <w:bCs w:val="0"/>
                <w:color w:val="000000"/>
              </w:rPr>
            </w:pPr>
            <w:r>
              <w:rPr>
                <w:rFonts w:hint="default"/>
                <w:b/>
                <w:bCs w:val="0"/>
                <w:color w:val="000000"/>
                <w:lang w:val="en-US" w:eastAsia="zh-CN"/>
              </w:rPr>
              <w:t>Xử lý lỗi</w:t>
            </w:r>
          </w:p>
        </w:tc>
        <w:tc>
          <w:tcPr>
            <w:tcW w:w="2658" w:type="dxa"/>
            <w:tcBorders>
              <w:top w:val="single" w:color="000000" w:sz="4" w:space="0"/>
              <w:bottom w:val="single" w:color="000000" w:sz="4" w:space="0"/>
            </w:tcBorders>
            <w:shd w:val="clear" w:color="auto" w:fill="FFFFFF"/>
            <w:vAlign w:val="top"/>
          </w:tcPr>
          <w:p w14:paraId="0F8AF3DA">
            <w:pPr>
              <w:pStyle w:val="20"/>
              <w:bidi w:val="0"/>
              <w:ind w:left="0" w:leftChars="0" w:firstLine="0" w:firstLineChars="0"/>
              <w:jc w:val="left"/>
              <w:rPr>
                <w:rFonts w:hint="default"/>
                <w:b w:val="0"/>
                <w:color w:val="000000"/>
              </w:rPr>
            </w:pPr>
            <w:r>
              <w:rPr>
                <w:rFonts w:hint="default"/>
                <w:b w:val="0"/>
                <w:color w:val="000000"/>
                <w:lang w:val="en-US" w:eastAsia="zh-CN"/>
              </w:rPr>
              <w:t>Bắt lỗi tại tầng phát sinh → HTTP/JSON thống nhất → Frontend hiển thị.</w:t>
            </w:r>
          </w:p>
        </w:tc>
        <w:tc>
          <w:tcPr>
            <w:tcW w:w="3239" w:type="dxa"/>
            <w:tcBorders>
              <w:top w:val="single" w:color="000000" w:sz="4" w:space="0"/>
              <w:bottom w:val="single" w:color="000000" w:sz="4" w:space="0"/>
              <w:right w:val="single" w:color="000000" w:sz="4" w:space="0"/>
            </w:tcBorders>
            <w:shd w:val="clear" w:color="auto" w:fill="FFFFFF"/>
            <w:vAlign w:val="top"/>
          </w:tcPr>
          <w:p w14:paraId="38FC67C4">
            <w:pPr>
              <w:pStyle w:val="20"/>
              <w:bidi w:val="0"/>
              <w:ind w:left="0" w:leftChars="0" w:firstLine="0" w:firstLineChars="0"/>
              <w:jc w:val="left"/>
              <w:rPr>
                <w:rFonts w:hint="default"/>
                <w:b w:val="0"/>
                <w:color w:val="000000"/>
              </w:rPr>
            </w:pPr>
            <w:r>
              <w:rPr>
                <w:rFonts w:hint="default"/>
                <w:b w:val="0"/>
                <w:color w:val="000000"/>
                <w:lang w:val="en-US" w:eastAsia="zh-CN"/>
              </w:rPr>
              <w:t>Chương 4.</w:t>
            </w:r>
          </w:p>
        </w:tc>
      </w:tr>
    </w:tbl>
    <w:p w14:paraId="5DE4F736">
      <w:pPr>
        <w:pStyle w:val="20"/>
        <w:bidi w:val="0"/>
        <w:rPr>
          <w:rFonts w:hint="default"/>
        </w:rPr>
      </w:pPr>
    </w:p>
    <w:p w14:paraId="6A60CC38">
      <w:pPr>
        <w:pStyle w:val="18"/>
        <w:keepNext/>
        <w:bidi w:val="0"/>
        <w:outlineLvl w:val="2"/>
        <w:rPr>
          <w:rFonts w:hint="default"/>
          <w:lang w:val="en-US" w:eastAsia="zh-CN"/>
        </w:rPr>
      </w:pPr>
      <w:r>
        <w:rPr>
          <w:rFonts w:hint="default"/>
          <w:lang w:val="en-US" w:eastAsia="zh-CN"/>
        </w:rPr>
        <w:t>Trường hợp sử dụng xuyên suốt</w:t>
      </w:r>
    </w:p>
    <w:p w14:paraId="3CB16911">
      <w:pPr>
        <w:pStyle w:val="20"/>
        <w:bidi w:val="0"/>
        <w:rPr>
          <w:rFonts w:hint="default"/>
        </w:rPr>
      </w:pPr>
      <w:r>
        <w:rPr>
          <w:rFonts w:hint="default"/>
          <w:lang w:val="en-US" w:eastAsia="zh-CN"/>
        </w:rPr>
        <w:t>Một Survey Manager đăng nhập và tạo khảo sát “Mức độ hài lòng dịch vụ”. Khảo sát gồm trang thông tin chung, câu đánh giá một lựa chọn và câu góp ý văn bản. Sau khi kiểm tra nội dung, người quản lý bật trạng thái hoạt động và chia sẻ địa chỉ khảo sát công khai.</w:t>
      </w:r>
    </w:p>
    <w:p w14:paraId="7F567BF3">
      <w:pPr>
        <w:pStyle w:val="20"/>
        <w:bidi w:val="0"/>
        <w:rPr>
          <w:rFonts w:hint="default"/>
        </w:rPr>
      </w:pPr>
      <w:r>
        <w:rPr>
          <w:rFonts w:hint="default"/>
          <w:lang w:val="en-US" w:eastAsia="zh-CN"/>
        </w:rPr>
        <w:t>Survey Respondent mở địa chỉ, tải cấu trúc, trả lời và gửi dữ liệu. Survey Service kiểm tra yêu cầu, lưu lượt phản hồi cùng các câu trả lời và trả xác nhận. Nếu luồng thông báo được bật, sự kiện được phát sang Kafka để Notification Service xử lý. Survey Manager xem lại kết quả qua API quản trị.</w:t>
      </w:r>
    </w:p>
    <w:p w14:paraId="49F75CCD">
      <w:pPr>
        <w:pStyle w:val="20"/>
        <w:bidi w:val="0"/>
        <w:rPr>
          <w:rFonts w:hint="default"/>
        </w:rPr>
      </w:pPr>
      <w:r>
        <w:rPr>
          <w:rFonts w:hint="default"/>
          <w:lang w:val="en-US" w:eastAsia="zh-CN"/>
        </w:rPr>
        <w:t>Trong cùng tình huống, hệ thống cần xử lý cả nhánh lỗi: token hết hạn khi quản lý, khảo sát đóng trước lúc nộp, phương án không thuộc câu hỏi, hoặc mất kết nối sau khi máy chủ đã lưu dữ liệu. Các chương tiếp theo xác định trách nhiệm và hành vi ở từng nhánh; không coi đường đi thành công là toàn bộ đặc tả.</w:t>
      </w:r>
    </w:p>
    <w:p w14:paraId="13E59726">
      <w:pPr>
        <w:pStyle w:val="16"/>
        <w:keepNext/>
        <w:pageBreakBefore/>
        <w:tabs>
          <w:tab w:val="clear" w:pos="432"/>
        </w:tabs>
        <w:bidi w:val="0"/>
        <w:ind w:left="440" w:leftChars="0" w:hanging="425" w:firstLineChars="0"/>
        <w:outlineLvl w:val="0"/>
        <w:rPr>
          <w:rFonts w:hint="default"/>
          <w:lang w:val="en-US"/>
        </w:rPr>
      </w:pPr>
      <w:bookmarkStart w:id="11" w:name="_Toc13793"/>
      <w:r>
        <w:rPr>
          <w:rFonts w:hint="default"/>
        </w:rPr>
        <w:t>KIẾN TRÚC CÁC THÀNH PHẦN</w:t>
      </w:r>
      <w:bookmarkEnd w:id="11"/>
    </w:p>
    <w:p w14:paraId="3E6B543D">
      <w:pPr>
        <w:pStyle w:val="17"/>
        <w:keepNext/>
        <w:bidi w:val="0"/>
        <w:outlineLvl w:val="1"/>
        <w:rPr>
          <w:rFonts w:hint="default"/>
          <w:lang w:val="en-US"/>
        </w:rPr>
      </w:pPr>
      <w:bookmarkStart w:id="12" w:name="_Toc19201"/>
      <w:r>
        <w:rPr>
          <w:rFonts w:hint="default"/>
        </w:rPr>
        <w:t>Frontend – Next.js</w:t>
      </w:r>
      <w:bookmarkEnd w:id="12"/>
    </w:p>
    <w:p w14:paraId="7B689A1F">
      <w:pPr>
        <w:pStyle w:val="20"/>
        <w:bidi w:val="0"/>
        <w:rPr>
          <w:rFonts w:hint="default"/>
        </w:rPr>
      </w:pPr>
      <w:r>
        <w:rPr>
          <w:rFonts w:hint="default"/>
          <w:lang w:val="en-US" w:eastAsia="zh-CN"/>
        </w:rPr>
        <w:t>Nhiệm vụ/vị trí: lớp giao diện cho quản trị và người tham gia khảo sát. Công nghệ: Next.js, React, TypeScript; Axios gọi API, Tailwind CSS hỗ trợ trình bày.</w:t>
      </w:r>
    </w:p>
    <w:p w14:paraId="2B493C57">
      <w:pPr>
        <w:pStyle w:val="20"/>
        <w:bidi w:val="0"/>
        <w:rPr>
          <w:rFonts w:hint="default"/>
        </w:rPr>
      </w:pPr>
      <w:r>
        <w:rPr>
          <w:rFonts w:hint="default"/>
          <w:lang w:val="en-US" w:eastAsia="zh-CN"/>
        </w:rPr>
        <w:t>Cơ chế: tổ chức trang bằng App Router; dựng biểu mẫu theo loại câu hỏi; áp dụng điều kiện hiển thị; gắn Bearer token khi gọi API quản trị và xử lý lỗi 401/403. Kiểm tra ở giao diện không thay thế kiểm tra tại Backend.</w:t>
      </w:r>
    </w:p>
    <w:p w14:paraId="3CD3DF0F">
      <w:pPr>
        <w:pStyle w:val="20"/>
        <w:bidi w:val="0"/>
        <w:rPr>
          <w:rFonts w:hint="default"/>
        </w:rPr>
      </w:pPr>
      <w:r>
        <w:rPr>
          <w:rFonts w:hint="default"/>
          <w:lang w:val="en-US" w:eastAsia="zh-CN"/>
        </w:rPr>
        <w:t>Cấu hình/triển khai: thư mục client/, NEXT_PUBLIC_API_BASE_URL trỏ Gateway; chạy cổng 3000 bằng npm hoặc container. Biến NEXT_PUBLIC_ là dữ liệu công khai, không chứa bí mật.</w:t>
      </w:r>
    </w:p>
    <w:p w14:paraId="41239CE3">
      <w:pPr>
        <w:pStyle w:val="18"/>
        <w:keepNext/>
        <w:bidi w:val="0"/>
        <w:outlineLvl w:val="2"/>
        <w:rPr>
          <w:rFonts w:hint="default"/>
          <w:lang w:val="en-US" w:eastAsia="zh-CN"/>
        </w:rPr>
      </w:pPr>
      <w:r>
        <w:rPr>
          <w:rFonts w:hint="default"/>
          <w:lang w:val="en-US" w:eastAsia="zh-CN"/>
        </w:rPr>
        <w:t>Cấu trúc chức năng và trạng thái giao diện</w:t>
      </w:r>
    </w:p>
    <w:p w14:paraId="18C1684D">
      <w:pPr>
        <w:pStyle w:val="20"/>
        <w:bidi w:val="0"/>
        <w:rPr>
          <w:rFonts w:hint="default"/>
        </w:rPr>
      </w:pPr>
      <w:r>
        <w:rPr>
          <w:rFonts w:hint="default"/>
          <w:lang w:val="en-US" w:eastAsia="zh-CN"/>
        </w:rPr>
        <w:t>Frontend tách khu vực quản trị khỏi khu vực khảo sát công khai. Khu vực quản trị sử dụng thông tin đăng nhập và quyền để hiển thị menu, danh sách và biểu mẫu thiết kế. Khu vực công khai chỉ tải những dữ liệu cần thiết cho việc trả lời, không phụ thuộc phiên đăng nhập quản trị.</w:t>
      </w:r>
    </w:p>
    <w:p w14:paraId="4EF51CE1">
      <w:pPr>
        <w:pStyle w:val="20"/>
        <w:bidi w:val="0"/>
        <w:rPr>
          <w:rFonts w:hint="default"/>
        </w:rPr>
      </w:pPr>
      <w:r>
        <w:rPr>
          <w:rFonts w:hint="default"/>
          <w:lang w:val="en-US" w:eastAsia="zh-CN"/>
        </w:rPr>
        <w:t>Component hiển thị câu hỏi được lựa chọn từ question_type_id và danh mục loại. Một state câu trả lời liên kết giá trị nhập với questionId; việc thay đổi trang không làm mất những câu đã trả lời. Khi người dùng quay lại trang trước, giao diện đọc state hiện có để dựng lại lựa chọn.</w:t>
      </w:r>
    </w:p>
    <w:p w14:paraId="660EFF17">
      <w:pPr>
        <w:pStyle w:val="30"/>
        <w:keepNext/>
        <w:bidi w:val="0"/>
        <w:ind w:left="0" w:firstLine="0"/>
        <w:jc w:val="center"/>
        <w:rPr>
          <w:rFonts w:hint="default"/>
        </w:rPr>
      </w:pPr>
      <w:r>
        <w:rPr>
          <w:rFonts w:hint="default"/>
          <w:lang w:val="en-US" w:eastAsia="zh-CN"/>
        </w:rPr>
        <w:t>Bảng 3.1. Các trạng thái chính của màn hình làm khảo sát.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7BC8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5391C70">
            <w:pPr>
              <w:pStyle w:val="20"/>
              <w:keepNext/>
              <w:bidi w:val="0"/>
              <w:ind w:left="0" w:leftChars="0" w:firstLine="0" w:firstLineChars="0"/>
              <w:jc w:val="left"/>
              <w:rPr>
                <w:rFonts w:hint="default"/>
                <w:b/>
                <w:bCs w:val="0"/>
                <w:color w:val="000000"/>
              </w:rPr>
            </w:pPr>
            <w:r>
              <w:rPr>
                <w:rFonts w:hint="default"/>
                <w:b/>
                <w:bCs w:val="0"/>
                <w:color w:val="000000"/>
                <w:lang w:val="en-US" w:eastAsia="zh-CN"/>
              </w:rPr>
              <w:t>Trạng thái</w:t>
            </w:r>
          </w:p>
        </w:tc>
        <w:tc>
          <w:tcPr>
            <w:tcW w:w="2658" w:type="dxa"/>
            <w:tcBorders>
              <w:top w:val="single" w:color="000000" w:sz="4" w:space="0"/>
              <w:bottom w:val="single" w:color="000000" w:sz="4" w:space="0"/>
            </w:tcBorders>
            <w:shd w:val="clear" w:color="auto" w:fill="FFFFFF"/>
            <w:vAlign w:val="top"/>
          </w:tcPr>
          <w:p w14:paraId="2F094B2E">
            <w:pPr>
              <w:pStyle w:val="20"/>
              <w:keepNext/>
              <w:bidi w:val="0"/>
              <w:ind w:left="0" w:leftChars="0" w:firstLine="0" w:firstLineChars="0"/>
              <w:jc w:val="left"/>
              <w:rPr>
                <w:rFonts w:hint="default"/>
                <w:b/>
                <w:bCs w:val="0"/>
                <w:color w:val="000000"/>
              </w:rPr>
            </w:pPr>
            <w:r>
              <w:rPr>
                <w:rFonts w:hint="default"/>
                <w:b/>
                <w:bCs w:val="0"/>
                <w:color w:val="000000"/>
                <w:lang w:val="en-US" w:eastAsia="zh-CN"/>
              </w:rPr>
              <w:t>Điều kiện vào</w:t>
            </w:r>
          </w:p>
        </w:tc>
        <w:tc>
          <w:tcPr>
            <w:tcW w:w="3239" w:type="dxa"/>
            <w:tcBorders>
              <w:top w:val="single" w:color="000000" w:sz="4" w:space="0"/>
              <w:bottom w:val="single" w:color="000000" w:sz="4" w:space="0"/>
              <w:right w:val="single" w:color="000000" w:sz="4" w:space="0"/>
            </w:tcBorders>
            <w:shd w:val="clear" w:color="auto" w:fill="FFFFFF"/>
            <w:vAlign w:val="top"/>
          </w:tcPr>
          <w:p w14:paraId="4A595060">
            <w:pPr>
              <w:pStyle w:val="20"/>
              <w:keepNext/>
              <w:bidi w:val="0"/>
              <w:ind w:left="0" w:leftChars="0" w:firstLine="0" w:firstLineChars="0"/>
              <w:jc w:val="left"/>
              <w:rPr>
                <w:rFonts w:hint="default"/>
                <w:b/>
                <w:bCs w:val="0"/>
                <w:color w:val="000000"/>
              </w:rPr>
            </w:pPr>
            <w:r>
              <w:rPr>
                <w:rFonts w:hint="default"/>
                <w:b/>
                <w:bCs w:val="0"/>
                <w:color w:val="000000"/>
                <w:lang w:val="en-US" w:eastAsia="zh-CN"/>
              </w:rPr>
              <w:t>Cách hiển thị / hành động</w:t>
            </w:r>
          </w:p>
        </w:tc>
      </w:tr>
      <w:tr w14:paraId="17A9B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A60F904">
            <w:pPr>
              <w:pStyle w:val="20"/>
              <w:bidi w:val="0"/>
              <w:ind w:left="0" w:leftChars="0" w:firstLine="0" w:firstLineChars="0"/>
              <w:jc w:val="left"/>
              <w:rPr>
                <w:rFonts w:hint="default"/>
                <w:b/>
                <w:bCs w:val="0"/>
                <w:color w:val="000000"/>
              </w:rPr>
            </w:pPr>
            <w:r>
              <w:rPr>
                <w:rFonts w:hint="default"/>
                <w:b/>
                <w:bCs w:val="0"/>
                <w:color w:val="000000"/>
                <w:lang w:val="en-US" w:eastAsia="zh-CN"/>
              </w:rPr>
              <w:t>Đang tải</w:t>
            </w:r>
          </w:p>
        </w:tc>
        <w:tc>
          <w:tcPr>
            <w:tcW w:w="2658" w:type="dxa"/>
            <w:tcBorders>
              <w:top w:val="single" w:color="000000" w:sz="4" w:space="0"/>
              <w:bottom w:val="single" w:color="000000" w:sz="4" w:space="0"/>
            </w:tcBorders>
            <w:shd w:val="clear" w:color="auto" w:fill="FFFFFF"/>
            <w:vAlign w:val="top"/>
          </w:tcPr>
          <w:p w14:paraId="10BCE7E8">
            <w:pPr>
              <w:pStyle w:val="20"/>
              <w:bidi w:val="0"/>
              <w:ind w:left="0" w:leftChars="0" w:firstLine="0" w:firstLineChars="0"/>
              <w:jc w:val="left"/>
              <w:rPr>
                <w:rFonts w:hint="default"/>
                <w:b w:val="0"/>
                <w:color w:val="000000"/>
              </w:rPr>
            </w:pPr>
            <w:r>
              <w:rPr>
                <w:rFonts w:hint="default"/>
                <w:b w:val="0"/>
                <w:color w:val="000000"/>
                <w:lang w:val="en-US" w:eastAsia="zh-CN"/>
              </w:rPr>
              <w:t>Vừa mở khảo sát hoặc tải lại cấu trúc.</w:t>
            </w:r>
          </w:p>
        </w:tc>
        <w:tc>
          <w:tcPr>
            <w:tcW w:w="3239" w:type="dxa"/>
            <w:tcBorders>
              <w:top w:val="single" w:color="000000" w:sz="4" w:space="0"/>
              <w:bottom w:val="single" w:color="000000" w:sz="4" w:space="0"/>
              <w:right w:val="single" w:color="000000" w:sz="4" w:space="0"/>
            </w:tcBorders>
            <w:shd w:val="clear" w:color="auto" w:fill="FFFFFF"/>
            <w:vAlign w:val="top"/>
          </w:tcPr>
          <w:p w14:paraId="30E6A91A">
            <w:pPr>
              <w:pStyle w:val="20"/>
              <w:bidi w:val="0"/>
              <w:ind w:left="0" w:leftChars="0" w:firstLine="0" w:firstLineChars="0"/>
              <w:jc w:val="left"/>
              <w:rPr>
                <w:rFonts w:hint="default"/>
                <w:b w:val="0"/>
                <w:color w:val="000000"/>
              </w:rPr>
            </w:pPr>
            <w:r>
              <w:rPr>
                <w:rFonts w:hint="default"/>
                <w:b w:val="0"/>
                <w:color w:val="000000"/>
                <w:lang w:val="en-US" w:eastAsia="zh-CN"/>
              </w:rPr>
              <w:t>Hiển thị tiến trình; chưa cho gửi bài.</w:t>
            </w:r>
          </w:p>
        </w:tc>
      </w:tr>
      <w:tr w14:paraId="021B0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4BD677E">
            <w:pPr>
              <w:pStyle w:val="20"/>
              <w:bidi w:val="0"/>
              <w:ind w:left="0" w:leftChars="0" w:firstLine="0" w:firstLineChars="0"/>
              <w:jc w:val="left"/>
              <w:rPr>
                <w:rFonts w:hint="default"/>
                <w:b/>
                <w:bCs w:val="0"/>
                <w:color w:val="000000"/>
              </w:rPr>
            </w:pPr>
            <w:r>
              <w:rPr>
                <w:rFonts w:hint="default"/>
                <w:b/>
                <w:bCs w:val="0"/>
                <w:color w:val="000000"/>
                <w:lang w:val="en-US" w:eastAsia="zh-CN"/>
              </w:rPr>
              <w:t>Sẵn sàng</w:t>
            </w:r>
          </w:p>
        </w:tc>
        <w:tc>
          <w:tcPr>
            <w:tcW w:w="2658" w:type="dxa"/>
            <w:tcBorders>
              <w:top w:val="single" w:color="000000" w:sz="4" w:space="0"/>
              <w:bottom w:val="single" w:color="000000" w:sz="4" w:space="0"/>
            </w:tcBorders>
            <w:shd w:val="clear" w:color="auto" w:fill="FFFFFF"/>
            <w:vAlign w:val="top"/>
          </w:tcPr>
          <w:p w14:paraId="7459C243">
            <w:pPr>
              <w:pStyle w:val="20"/>
              <w:bidi w:val="0"/>
              <w:ind w:left="0" w:leftChars="0" w:firstLine="0" w:firstLineChars="0"/>
              <w:jc w:val="left"/>
              <w:rPr>
                <w:rFonts w:hint="default"/>
                <w:b w:val="0"/>
                <w:color w:val="000000"/>
              </w:rPr>
            </w:pPr>
            <w:r>
              <w:rPr>
                <w:rFonts w:hint="default"/>
                <w:b w:val="0"/>
                <w:color w:val="000000"/>
                <w:lang w:val="en-US" w:eastAsia="zh-CN"/>
              </w:rPr>
              <w:t>Tải được khảo sát đang hoạt động.</w:t>
            </w:r>
          </w:p>
        </w:tc>
        <w:tc>
          <w:tcPr>
            <w:tcW w:w="3239" w:type="dxa"/>
            <w:tcBorders>
              <w:top w:val="single" w:color="000000" w:sz="4" w:space="0"/>
              <w:bottom w:val="single" w:color="000000" w:sz="4" w:space="0"/>
              <w:right w:val="single" w:color="000000" w:sz="4" w:space="0"/>
            </w:tcBorders>
            <w:shd w:val="clear" w:color="auto" w:fill="FFFFFF"/>
            <w:vAlign w:val="top"/>
          </w:tcPr>
          <w:p w14:paraId="7EFA2FF6">
            <w:pPr>
              <w:pStyle w:val="20"/>
              <w:bidi w:val="0"/>
              <w:ind w:left="0" w:leftChars="0" w:firstLine="0" w:firstLineChars="0"/>
              <w:jc w:val="left"/>
              <w:rPr>
                <w:rFonts w:hint="default"/>
                <w:b w:val="0"/>
                <w:color w:val="000000"/>
              </w:rPr>
            </w:pPr>
            <w:r>
              <w:rPr>
                <w:rFonts w:hint="default"/>
                <w:b w:val="0"/>
                <w:color w:val="000000"/>
                <w:lang w:val="en-US" w:eastAsia="zh-CN"/>
              </w:rPr>
              <w:t>Cho nhập dữ liệu và chuyển trang.</w:t>
            </w:r>
          </w:p>
        </w:tc>
      </w:tr>
      <w:tr w14:paraId="520DD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A015999">
            <w:pPr>
              <w:pStyle w:val="20"/>
              <w:bidi w:val="0"/>
              <w:ind w:left="0" w:leftChars="0" w:firstLine="0" w:firstLineChars="0"/>
              <w:jc w:val="left"/>
              <w:rPr>
                <w:rFonts w:hint="default"/>
                <w:b/>
                <w:bCs w:val="0"/>
                <w:color w:val="000000"/>
              </w:rPr>
            </w:pPr>
            <w:r>
              <w:rPr>
                <w:rFonts w:hint="default"/>
                <w:b/>
                <w:bCs w:val="0"/>
                <w:color w:val="000000"/>
                <w:lang w:val="en-US" w:eastAsia="zh-CN"/>
              </w:rPr>
              <w:t>Có lỗi dữ liệu</w:t>
            </w:r>
          </w:p>
        </w:tc>
        <w:tc>
          <w:tcPr>
            <w:tcW w:w="2658" w:type="dxa"/>
            <w:tcBorders>
              <w:top w:val="single" w:color="000000" w:sz="4" w:space="0"/>
              <w:bottom w:val="single" w:color="000000" w:sz="4" w:space="0"/>
            </w:tcBorders>
            <w:shd w:val="clear" w:color="auto" w:fill="FFFFFF"/>
            <w:vAlign w:val="top"/>
          </w:tcPr>
          <w:p w14:paraId="3AD9FED2">
            <w:pPr>
              <w:pStyle w:val="20"/>
              <w:bidi w:val="0"/>
              <w:ind w:left="0" w:leftChars="0" w:firstLine="0" w:firstLineChars="0"/>
              <w:jc w:val="left"/>
              <w:rPr>
                <w:rFonts w:hint="default"/>
                <w:b w:val="0"/>
                <w:color w:val="000000"/>
              </w:rPr>
            </w:pPr>
            <w:r>
              <w:rPr>
                <w:rFonts w:hint="default"/>
                <w:b w:val="0"/>
                <w:color w:val="000000"/>
                <w:lang w:val="en-US" w:eastAsia="zh-CN"/>
              </w:rPr>
              <w:t>Thiếu câu bắt buộc hoặc định dạng sai.</w:t>
            </w:r>
          </w:p>
        </w:tc>
        <w:tc>
          <w:tcPr>
            <w:tcW w:w="3239" w:type="dxa"/>
            <w:tcBorders>
              <w:top w:val="single" w:color="000000" w:sz="4" w:space="0"/>
              <w:bottom w:val="single" w:color="000000" w:sz="4" w:space="0"/>
              <w:right w:val="single" w:color="000000" w:sz="4" w:space="0"/>
            </w:tcBorders>
            <w:shd w:val="clear" w:color="auto" w:fill="FFFFFF"/>
            <w:vAlign w:val="top"/>
          </w:tcPr>
          <w:p w14:paraId="340A4512">
            <w:pPr>
              <w:pStyle w:val="20"/>
              <w:bidi w:val="0"/>
              <w:ind w:left="0" w:leftChars="0" w:firstLine="0" w:firstLineChars="0"/>
              <w:jc w:val="left"/>
              <w:rPr>
                <w:rFonts w:hint="default"/>
                <w:b w:val="0"/>
                <w:color w:val="000000"/>
              </w:rPr>
            </w:pPr>
            <w:r>
              <w:rPr>
                <w:rFonts w:hint="default"/>
                <w:b w:val="0"/>
                <w:color w:val="000000"/>
                <w:lang w:val="en-US" w:eastAsia="zh-CN"/>
              </w:rPr>
              <w:t>Gắn lỗi đúng câu, giữ nguyên dữ liệu khác.</w:t>
            </w:r>
          </w:p>
        </w:tc>
      </w:tr>
      <w:tr w14:paraId="00FB2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068FDF2">
            <w:pPr>
              <w:pStyle w:val="20"/>
              <w:bidi w:val="0"/>
              <w:ind w:left="0" w:leftChars="0" w:firstLine="0" w:firstLineChars="0"/>
              <w:jc w:val="left"/>
              <w:rPr>
                <w:rFonts w:hint="default"/>
                <w:b/>
                <w:bCs w:val="0"/>
                <w:color w:val="000000"/>
              </w:rPr>
            </w:pPr>
            <w:r>
              <w:rPr>
                <w:rFonts w:hint="default"/>
                <w:b/>
                <w:bCs w:val="0"/>
                <w:color w:val="000000"/>
                <w:lang w:val="en-US" w:eastAsia="zh-CN"/>
              </w:rPr>
              <w:t>Đang gửi</w:t>
            </w:r>
          </w:p>
        </w:tc>
        <w:tc>
          <w:tcPr>
            <w:tcW w:w="2658" w:type="dxa"/>
            <w:tcBorders>
              <w:top w:val="single" w:color="000000" w:sz="4" w:space="0"/>
              <w:bottom w:val="single" w:color="000000" w:sz="4" w:space="0"/>
            </w:tcBorders>
            <w:shd w:val="clear" w:color="auto" w:fill="FFFFFF"/>
            <w:vAlign w:val="top"/>
          </w:tcPr>
          <w:p w14:paraId="393984BF">
            <w:pPr>
              <w:pStyle w:val="20"/>
              <w:bidi w:val="0"/>
              <w:ind w:left="0" w:leftChars="0" w:firstLine="0" w:firstLineChars="0"/>
              <w:jc w:val="left"/>
              <w:rPr>
                <w:rFonts w:hint="default"/>
                <w:b w:val="0"/>
                <w:color w:val="000000"/>
              </w:rPr>
            </w:pPr>
            <w:r>
              <w:rPr>
                <w:rFonts w:hint="default"/>
                <w:b w:val="0"/>
                <w:color w:val="000000"/>
                <w:lang w:val="en-US" w:eastAsia="zh-CN"/>
              </w:rPr>
              <w:t>Request nộp bài chưa có kết quả.</w:t>
            </w:r>
          </w:p>
        </w:tc>
        <w:tc>
          <w:tcPr>
            <w:tcW w:w="3239" w:type="dxa"/>
            <w:tcBorders>
              <w:top w:val="single" w:color="000000" w:sz="4" w:space="0"/>
              <w:bottom w:val="single" w:color="000000" w:sz="4" w:space="0"/>
              <w:right w:val="single" w:color="000000" w:sz="4" w:space="0"/>
            </w:tcBorders>
            <w:shd w:val="clear" w:color="auto" w:fill="FFFFFF"/>
            <w:vAlign w:val="top"/>
          </w:tcPr>
          <w:p w14:paraId="16C931FA">
            <w:pPr>
              <w:pStyle w:val="20"/>
              <w:bidi w:val="0"/>
              <w:ind w:left="0" w:leftChars="0" w:firstLine="0" w:firstLineChars="0"/>
              <w:jc w:val="left"/>
              <w:rPr>
                <w:rFonts w:hint="default"/>
                <w:b w:val="0"/>
                <w:color w:val="000000"/>
              </w:rPr>
            </w:pPr>
            <w:r>
              <w:rPr>
                <w:rFonts w:hint="default"/>
                <w:b w:val="0"/>
                <w:color w:val="000000"/>
                <w:lang w:val="en-US" w:eastAsia="zh-CN"/>
              </w:rPr>
              <w:t>Khóa nút gửi để giảm thao tác lặp.</w:t>
            </w:r>
          </w:p>
        </w:tc>
      </w:tr>
      <w:tr w14:paraId="27A8D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4CD592F">
            <w:pPr>
              <w:pStyle w:val="20"/>
              <w:bidi w:val="0"/>
              <w:ind w:left="0" w:leftChars="0" w:firstLine="0" w:firstLineChars="0"/>
              <w:jc w:val="left"/>
              <w:rPr>
                <w:rFonts w:hint="default"/>
                <w:b/>
                <w:bCs w:val="0"/>
                <w:color w:val="000000"/>
              </w:rPr>
            </w:pPr>
            <w:r>
              <w:rPr>
                <w:rFonts w:hint="default"/>
                <w:b/>
                <w:bCs w:val="0"/>
                <w:color w:val="000000"/>
                <w:lang w:val="en-US" w:eastAsia="zh-CN"/>
              </w:rPr>
              <w:t>Hoàn tất</w:t>
            </w:r>
          </w:p>
        </w:tc>
        <w:tc>
          <w:tcPr>
            <w:tcW w:w="2658" w:type="dxa"/>
            <w:tcBorders>
              <w:top w:val="single" w:color="000000" w:sz="4" w:space="0"/>
              <w:bottom w:val="single" w:color="000000" w:sz="4" w:space="0"/>
            </w:tcBorders>
            <w:shd w:val="clear" w:color="auto" w:fill="FFFFFF"/>
            <w:vAlign w:val="top"/>
          </w:tcPr>
          <w:p w14:paraId="0353C296">
            <w:pPr>
              <w:pStyle w:val="20"/>
              <w:bidi w:val="0"/>
              <w:ind w:left="0" w:leftChars="0" w:firstLine="0" w:firstLineChars="0"/>
              <w:jc w:val="left"/>
              <w:rPr>
                <w:rFonts w:hint="default"/>
                <w:b w:val="0"/>
                <w:color w:val="000000"/>
              </w:rPr>
            </w:pPr>
            <w:r>
              <w:rPr>
                <w:rFonts w:hint="default"/>
                <w:b w:val="0"/>
                <w:color w:val="000000"/>
                <w:lang w:val="en-US" w:eastAsia="zh-CN"/>
              </w:rPr>
              <w:t>Máy chủ xác nhận lưu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5BC975EC">
            <w:pPr>
              <w:pStyle w:val="20"/>
              <w:bidi w:val="0"/>
              <w:ind w:left="0" w:leftChars="0" w:firstLine="0" w:firstLineChars="0"/>
              <w:jc w:val="left"/>
              <w:rPr>
                <w:rFonts w:hint="default"/>
                <w:b w:val="0"/>
                <w:color w:val="000000"/>
              </w:rPr>
            </w:pPr>
            <w:r>
              <w:rPr>
                <w:rFonts w:hint="default"/>
                <w:b w:val="0"/>
                <w:color w:val="000000"/>
                <w:lang w:val="en-US" w:eastAsia="zh-CN"/>
              </w:rPr>
              <w:t>Hiển thị xác nhận; không tự gửi lại.</w:t>
            </w:r>
          </w:p>
        </w:tc>
      </w:tr>
      <w:tr w14:paraId="465AE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548EEC0">
            <w:pPr>
              <w:pStyle w:val="20"/>
              <w:bidi w:val="0"/>
              <w:ind w:left="0" w:leftChars="0" w:firstLine="0" w:firstLineChars="0"/>
              <w:jc w:val="left"/>
              <w:rPr>
                <w:rFonts w:hint="default"/>
                <w:b/>
                <w:bCs w:val="0"/>
                <w:color w:val="000000"/>
              </w:rPr>
            </w:pPr>
            <w:r>
              <w:rPr>
                <w:rFonts w:hint="default"/>
                <w:b/>
                <w:bCs w:val="0"/>
                <w:color w:val="000000"/>
                <w:lang w:val="en-US" w:eastAsia="zh-CN"/>
              </w:rPr>
              <w:t>Không khả dụng</w:t>
            </w:r>
          </w:p>
        </w:tc>
        <w:tc>
          <w:tcPr>
            <w:tcW w:w="2658" w:type="dxa"/>
            <w:tcBorders>
              <w:top w:val="single" w:color="000000" w:sz="4" w:space="0"/>
              <w:bottom w:val="single" w:color="000000" w:sz="4" w:space="0"/>
            </w:tcBorders>
            <w:shd w:val="clear" w:color="auto" w:fill="FFFFFF"/>
            <w:vAlign w:val="top"/>
          </w:tcPr>
          <w:p w14:paraId="0652EFE0">
            <w:pPr>
              <w:pStyle w:val="20"/>
              <w:bidi w:val="0"/>
              <w:ind w:left="0" w:leftChars="0" w:firstLine="0" w:firstLineChars="0"/>
              <w:jc w:val="left"/>
              <w:rPr>
                <w:rFonts w:hint="default"/>
                <w:b w:val="0"/>
                <w:color w:val="000000"/>
              </w:rPr>
            </w:pPr>
            <w:r>
              <w:rPr>
                <w:rFonts w:hint="default"/>
                <w:b w:val="0"/>
                <w:color w:val="000000"/>
                <w:lang w:val="en-US" w:eastAsia="zh-CN"/>
              </w:rPr>
              <w:t>Không có khảo sát hoặc khảo sát đã đóng.</w:t>
            </w:r>
          </w:p>
        </w:tc>
        <w:tc>
          <w:tcPr>
            <w:tcW w:w="3239" w:type="dxa"/>
            <w:tcBorders>
              <w:top w:val="single" w:color="000000" w:sz="4" w:space="0"/>
              <w:bottom w:val="single" w:color="000000" w:sz="4" w:space="0"/>
              <w:right w:val="single" w:color="000000" w:sz="4" w:space="0"/>
            </w:tcBorders>
            <w:shd w:val="clear" w:color="auto" w:fill="FFFFFF"/>
            <w:vAlign w:val="top"/>
          </w:tcPr>
          <w:p w14:paraId="269DA231">
            <w:pPr>
              <w:pStyle w:val="20"/>
              <w:bidi w:val="0"/>
              <w:ind w:left="0" w:leftChars="0" w:firstLine="0" w:firstLineChars="0"/>
              <w:jc w:val="left"/>
              <w:rPr>
                <w:rFonts w:hint="default"/>
                <w:b w:val="0"/>
                <w:color w:val="000000"/>
              </w:rPr>
            </w:pPr>
            <w:r>
              <w:rPr>
                <w:rFonts w:hint="default"/>
                <w:b w:val="0"/>
                <w:color w:val="000000"/>
                <w:lang w:val="en-US" w:eastAsia="zh-CN"/>
              </w:rPr>
              <w:t>Giải thích tình trạng, không hiện biểu mẫu có thể gửi.</w:t>
            </w:r>
          </w:p>
        </w:tc>
      </w:tr>
    </w:tbl>
    <w:p w14:paraId="4C298CE4">
      <w:pPr>
        <w:pStyle w:val="20"/>
        <w:bidi w:val="0"/>
        <w:rPr>
          <w:rFonts w:hint="default"/>
        </w:rPr>
      </w:pPr>
    </w:p>
    <w:p w14:paraId="6D1ED942">
      <w:pPr>
        <w:pStyle w:val="18"/>
        <w:keepNext/>
        <w:bidi w:val="0"/>
        <w:outlineLvl w:val="2"/>
        <w:rPr>
          <w:rFonts w:hint="default"/>
          <w:lang w:val="en-US" w:eastAsia="zh-CN"/>
        </w:rPr>
      </w:pPr>
      <w:r>
        <w:rPr>
          <w:rFonts w:hint="default"/>
          <w:lang w:val="en-US" w:eastAsia="zh-CN"/>
        </w:rPr>
        <w:t>Điều kiện hiển thị và kiểm tra dữ liệu</w:t>
      </w:r>
    </w:p>
    <w:p w14:paraId="20652E95">
      <w:pPr>
        <w:pStyle w:val="20"/>
        <w:bidi w:val="0"/>
        <w:rPr>
          <w:rFonts w:hint="default"/>
        </w:rPr>
      </w:pPr>
      <w:r>
        <w:rPr>
          <w:rFonts w:hint="default"/>
          <w:lang w:val="en-US" w:eastAsia="zh-CN"/>
        </w:rPr>
        <w:t>Khi đáp án câu hỏi nguồn thay đổi, Frontend đánh giá các conditions liên quan và cập nhật câu hỏi đích. Một câu bị ẩn cần được xử lý nhất quán: không tiếp tục báo lỗi bắt buộc cho câu không còn thuộc nhánh đang trả lời. Việc giữ hoặc loại bỏ giá trị cũ trong state phải phù hợp hợp đồng gửi bài.</w:t>
      </w:r>
    </w:p>
    <w:p w14:paraId="33F6850A">
      <w:pPr>
        <w:pStyle w:val="20"/>
        <w:bidi w:val="0"/>
        <w:rPr>
          <w:rFonts w:hint="default"/>
        </w:rPr>
      </w:pPr>
      <w:r>
        <w:rPr>
          <w:rFonts w:hint="default"/>
          <w:lang w:val="en-US" w:eastAsia="zh-CN"/>
        </w:rPr>
        <w:t>Frontend kiểm tra sớm để giúp người dùng sửa nhanh, nhưng Backend vẫn đánh giá lại toàn bộ request. Người gọi có thể bỏ qua giao diện và tự gửi HTTP; do đó không dựa vào danh sách option hoặc trạng thái is_active mà Client gửi lên làm bằng chứng duy nhất.</w:t>
      </w:r>
    </w:p>
    <w:p w14:paraId="4BA51BB6">
      <w:pPr>
        <w:pStyle w:val="18"/>
        <w:keepNext/>
        <w:bidi w:val="0"/>
        <w:outlineLvl w:val="2"/>
        <w:rPr>
          <w:rFonts w:hint="default"/>
          <w:lang w:val="en-US" w:eastAsia="zh-CN"/>
        </w:rPr>
      </w:pPr>
      <w:r>
        <w:rPr>
          <w:rFonts w:hint="default"/>
          <w:lang w:val="en-US" w:eastAsia="zh-CN"/>
        </w:rPr>
        <w:t>Kết nối API và xử lý phiên</w:t>
      </w:r>
    </w:p>
    <w:p w14:paraId="577BB3A2">
      <w:pPr>
        <w:pStyle w:val="20"/>
        <w:bidi w:val="0"/>
        <w:rPr>
          <w:rFonts w:hint="default"/>
        </w:rPr>
      </w:pPr>
      <w:r>
        <w:rPr>
          <w:rFonts w:hint="default"/>
          <w:lang w:val="en-US" w:eastAsia="zh-CN"/>
        </w:rPr>
        <w:t>HTTP client dùng một base URL để tránh khai báo rời rạc trong từng component. API quản trị gắn Authorization, API công khai không cần JWT quản trị. Khi nhận 401, giao diện chuyển sang trạng thái cần đăng nhập; khi nhận 403, thông báo thiếu quyền và không tự lặp lại request bằng cùng token.</w:t>
      </w:r>
    </w:p>
    <w:p w14:paraId="3A6AF7C8">
      <w:pPr>
        <w:pStyle w:val="20"/>
        <w:bidi w:val="0"/>
        <w:rPr>
          <w:rFonts w:hint="default"/>
        </w:rPr>
      </w:pPr>
      <w:r>
        <w:rPr>
          <w:rFonts w:hint="default"/>
          <w:lang w:val="en-US" w:eastAsia="zh-CN"/>
        </w:rPr>
        <w:t>Trong thao tác nhiều bước, dữ liệu đang nhập cần được giữ lại phù hợp để không mất toàn bộ công việc khi phiên hết hạn. Sau đăng nhập lại, người dùng chủ động thực hiện thao tác ghi; tránh tự động phát lại POST chưa xác định kết quả. Thời gian chờ ở HTTP client phải phù hợp Gateway và service để thông báo không mâu thuẫn.</w:t>
      </w:r>
    </w:p>
    <w:p w14:paraId="1530C25F">
      <w:pPr>
        <w:pStyle w:val="17"/>
        <w:keepNext/>
        <w:bidi w:val="0"/>
        <w:outlineLvl w:val="1"/>
        <w:rPr>
          <w:rFonts w:hint="default"/>
          <w:lang w:val="en-US"/>
        </w:rPr>
      </w:pPr>
      <w:bookmarkStart w:id="13" w:name="_Toc4663"/>
      <w:r>
        <w:rPr>
          <w:rFonts w:hint="default"/>
        </w:rPr>
        <w:t>API Gateway – Spring Cloud Gateway</w:t>
      </w:r>
      <w:bookmarkEnd w:id="13"/>
    </w:p>
    <w:p w14:paraId="660ABC8C">
      <w:pPr>
        <w:pStyle w:val="20"/>
        <w:bidi w:val="0"/>
        <w:rPr>
          <w:rFonts w:hint="default"/>
        </w:rPr>
      </w:pPr>
      <w:r>
        <w:rPr>
          <w:rFonts w:hint="default"/>
          <w:lang w:val="en-US" w:eastAsia="zh-CN"/>
        </w:rPr>
        <w:t>Nhiệm vụ/vị trí: cổng vào HTTP của Backend, cổng 8080. Công nghệ: Spring Cloud Gateway, Eureka Client và Spring Cloud LoadBalancer.</w:t>
      </w:r>
    </w:p>
    <w:p w14:paraId="04518730">
      <w:pPr>
        <w:pStyle w:val="20"/>
        <w:bidi w:val="0"/>
        <w:rPr>
          <w:rFonts w:hint="default"/>
        </w:rPr>
      </w:pPr>
      <w:r>
        <w:rPr>
          <w:rFonts w:hint="default"/>
          <w:lang w:val="en-US" w:eastAsia="zh-CN"/>
        </w:rPr>
        <w:t>Cơ chế: so khớp đường dẫn, áp dụng filter/CORS, tra cứu service đích và chọn instance. Gateway chuyển token đến dịch vụ; dịch vụ đích vẫn chịu trách nhiệm xác thực và kiểm tra quyền.</w:t>
      </w:r>
    </w:p>
    <w:p w14:paraId="4D3260A6">
      <w:pPr>
        <w:pStyle w:val="20"/>
        <w:bidi w:val="0"/>
        <w:rPr>
          <w:rFonts w:hint="default"/>
        </w:rPr>
      </w:pPr>
      <w:r>
        <w:rPr>
          <w:rFonts w:hint="default"/>
          <w:lang w:val="en-US" w:eastAsia="zh-CN"/>
        </w:rPr>
        <w:t>Cấu hình/triển khai: gateway-service.yml khai báo routes/predicates/filters; tên service phải khớp đăng ký Eureka. Chạy sau Config, Eureka và các dịch vụ cần định tuyến.</w:t>
      </w:r>
    </w:p>
    <w:p w14:paraId="7EA5D919">
      <w:pPr>
        <w:pStyle w:val="18"/>
        <w:keepNext/>
        <w:bidi w:val="0"/>
        <w:outlineLvl w:val="2"/>
        <w:rPr>
          <w:rFonts w:hint="default"/>
          <w:lang w:val="en-US" w:eastAsia="zh-CN"/>
        </w:rPr>
      </w:pPr>
      <w:r>
        <w:rPr>
          <w:rFonts w:hint="default"/>
          <w:lang w:val="en-US" w:eastAsia="zh-CN"/>
        </w:rPr>
        <w:t>Chuỗi xử lý request</w:t>
      </w:r>
    </w:p>
    <w:p w14:paraId="1AE1FD83">
      <w:pPr>
        <w:pStyle w:val="20"/>
        <w:bidi w:val="0"/>
        <w:rPr>
          <w:rFonts w:hint="default"/>
        </w:rPr>
      </w:pPr>
      <w:r>
        <w:rPr>
          <w:rFonts w:hint="default"/>
          <w:lang w:val="en-US" w:eastAsia="zh-CN"/>
        </w:rPr>
        <w:t>Gateway nhận phương thức, path và header, chọn route phù hợp rồi áp dụng filter. URI dạng lb://survey-service yêu cầu tích hợp danh bạ và LoadBalancer. Path gửi sang service phải khớp controller; chỉ dùng StripPrefix hoặc RewritePath khi hợp đồng route xác định rõ việc đổi đường dẫn.</w:t>
      </w:r>
    </w:p>
    <w:p w14:paraId="4D49F024">
      <w:pPr>
        <w:pStyle w:val="20"/>
        <w:bidi w:val="0"/>
        <w:rPr>
          <w:rFonts w:hint="default"/>
        </w:rPr>
      </w:pPr>
      <w:r>
        <w:rPr>
          <w:rFonts w:hint="default"/>
          <w:lang w:val="en-US" w:eastAsia="zh-CN"/>
        </w:rPr>
        <w:t>Thứ tự route cần được kiểm tra khi có nhiều predicate giao nhau. Chẳng hạn /api/public/surveys/** phải tới Survey Service dù không yêu cầu đăng nhập; không được đưa vào một nhánh filter bắt buộc JWT quản trị chỉ vì có từ surveys trong đường dẫn.</w:t>
      </w:r>
    </w:p>
    <w:p w14:paraId="084E88E9">
      <w:pPr>
        <w:pStyle w:val="30"/>
        <w:keepNext/>
        <w:bidi w:val="0"/>
        <w:ind w:left="0" w:firstLine="0"/>
        <w:jc w:val="center"/>
        <w:rPr>
          <w:rFonts w:hint="default"/>
        </w:rPr>
      </w:pPr>
      <w:r>
        <w:rPr>
          <w:rFonts w:hint="default"/>
          <w:lang w:val="en-US" w:eastAsia="zh-CN"/>
        </w:rPr>
        <w:t>Bảng 3.2. Các nhóm cấu hình tại Gateway.</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2BE43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5E6384E6">
            <w:pPr>
              <w:pStyle w:val="20"/>
              <w:keepNext/>
              <w:bidi w:val="0"/>
              <w:ind w:left="0" w:leftChars="0" w:firstLine="0" w:firstLineChars="0"/>
              <w:jc w:val="left"/>
              <w:rPr>
                <w:rFonts w:hint="default"/>
                <w:b/>
                <w:bCs w:val="0"/>
                <w:color w:val="000000"/>
              </w:rPr>
            </w:pPr>
            <w:r>
              <w:rPr>
                <w:rFonts w:hint="default"/>
                <w:b/>
                <w:bCs w:val="0"/>
                <w:color w:val="000000"/>
                <w:lang w:val="en-US" w:eastAsia="zh-CN"/>
              </w:rPr>
              <w:t>Cấu hình</w:t>
            </w:r>
          </w:p>
        </w:tc>
        <w:tc>
          <w:tcPr>
            <w:tcW w:w="2658" w:type="dxa"/>
            <w:tcBorders>
              <w:top w:val="single" w:color="000000" w:sz="4" w:space="0"/>
              <w:bottom w:val="single" w:color="000000" w:sz="4" w:space="0"/>
            </w:tcBorders>
            <w:shd w:val="clear" w:color="auto" w:fill="FFFFFF"/>
            <w:vAlign w:val="top"/>
          </w:tcPr>
          <w:p w14:paraId="09B12E70">
            <w:pPr>
              <w:pStyle w:val="20"/>
              <w:keepNext/>
              <w:bidi w:val="0"/>
              <w:ind w:left="0" w:leftChars="0" w:firstLine="0" w:firstLineChars="0"/>
              <w:jc w:val="left"/>
              <w:rPr>
                <w:rFonts w:hint="default"/>
                <w:b/>
                <w:bCs w:val="0"/>
                <w:color w:val="000000"/>
              </w:rPr>
            </w:pPr>
            <w:r>
              <w:rPr>
                <w:rFonts w:hint="default"/>
                <w:b/>
                <w:bCs w:val="0"/>
                <w:color w:val="000000"/>
                <w:lang w:val="en-US" w:eastAsia="zh-CN"/>
              </w:rPr>
              <w:t>Mục đích</w:t>
            </w:r>
          </w:p>
        </w:tc>
        <w:tc>
          <w:tcPr>
            <w:tcW w:w="3239" w:type="dxa"/>
            <w:tcBorders>
              <w:top w:val="single" w:color="000000" w:sz="4" w:space="0"/>
              <w:bottom w:val="single" w:color="000000" w:sz="4" w:space="0"/>
              <w:right w:val="single" w:color="000000" w:sz="4" w:space="0"/>
            </w:tcBorders>
            <w:shd w:val="clear" w:color="auto" w:fill="FFFFFF"/>
            <w:vAlign w:val="top"/>
          </w:tcPr>
          <w:p w14:paraId="4FB90B05">
            <w:pPr>
              <w:pStyle w:val="20"/>
              <w:keepNext/>
              <w:bidi w:val="0"/>
              <w:ind w:left="0" w:leftChars="0" w:firstLine="0" w:firstLineChars="0"/>
              <w:jc w:val="left"/>
              <w:rPr>
                <w:rFonts w:hint="default"/>
                <w:b/>
                <w:bCs w:val="0"/>
                <w:color w:val="000000"/>
              </w:rPr>
            </w:pPr>
            <w:r>
              <w:rPr>
                <w:rFonts w:hint="default"/>
                <w:b/>
                <w:bCs w:val="0"/>
                <w:color w:val="000000"/>
                <w:lang w:val="en-US" w:eastAsia="zh-CN"/>
              </w:rPr>
              <w:t>Điều kiện đúng</w:t>
            </w:r>
          </w:p>
        </w:tc>
      </w:tr>
      <w:tr w14:paraId="770C1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08D270C">
            <w:pPr>
              <w:pStyle w:val="20"/>
              <w:bidi w:val="0"/>
              <w:ind w:left="0" w:leftChars="0" w:firstLine="0" w:firstLineChars="0"/>
              <w:jc w:val="left"/>
              <w:rPr>
                <w:rFonts w:hint="default"/>
                <w:b/>
                <w:bCs w:val="0"/>
                <w:color w:val="000000"/>
              </w:rPr>
            </w:pPr>
            <w:r>
              <w:rPr>
                <w:rFonts w:hint="default"/>
                <w:b/>
                <w:bCs w:val="0"/>
                <w:color w:val="000000"/>
                <w:lang w:val="en-US" w:eastAsia="zh-CN"/>
              </w:rPr>
              <w:t>routes / predicates</w:t>
            </w:r>
          </w:p>
        </w:tc>
        <w:tc>
          <w:tcPr>
            <w:tcW w:w="2658" w:type="dxa"/>
            <w:tcBorders>
              <w:top w:val="single" w:color="000000" w:sz="4" w:space="0"/>
              <w:bottom w:val="single" w:color="000000" w:sz="4" w:space="0"/>
            </w:tcBorders>
            <w:shd w:val="clear" w:color="auto" w:fill="FFFFFF"/>
            <w:vAlign w:val="top"/>
          </w:tcPr>
          <w:p w14:paraId="00294951">
            <w:pPr>
              <w:pStyle w:val="20"/>
              <w:bidi w:val="0"/>
              <w:ind w:left="0" w:leftChars="0" w:firstLine="0" w:firstLineChars="0"/>
              <w:jc w:val="left"/>
              <w:rPr>
                <w:rFonts w:hint="default"/>
                <w:b w:val="0"/>
                <w:color w:val="000000"/>
              </w:rPr>
            </w:pPr>
            <w:r>
              <w:rPr>
                <w:rFonts w:hint="default"/>
                <w:b w:val="0"/>
                <w:color w:val="000000"/>
                <w:lang w:val="en-US" w:eastAsia="zh-CN"/>
              </w:rPr>
              <w:t>Chọn service theo đường dẫn, phương thức.</w:t>
            </w:r>
          </w:p>
        </w:tc>
        <w:tc>
          <w:tcPr>
            <w:tcW w:w="3239" w:type="dxa"/>
            <w:tcBorders>
              <w:top w:val="single" w:color="000000" w:sz="4" w:space="0"/>
              <w:bottom w:val="single" w:color="000000" w:sz="4" w:space="0"/>
              <w:right w:val="single" w:color="000000" w:sz="4" w:space="0"/>
            </w:tcBorders>
            <w:shd w:val="clear" w:color="auto" w:fill="FFFFFF"/>
            <w:vAlign w:val="top"/>
          </w:tcPr>
          <w:p w14:paraId="21744F93">
            <w:pPr>
              <w:pStyle w:val="20"/>
              <w:bidi w:val="0"/>
              <w:ind w:left="0" w:leftChars="0" w:firstLine="0" w:firstLineChars="0"/>
              <w:jc w:val="left"/>
              <w:rPr>
                <w:rFonts w:hint="default"/>
                <w:b w:val="0"/>
                <w:color w:val="000000"/>
              </w:rPr>
            </w:pPr>
            <w:r>
              <w:rPr>
                <w:rFonts w:hint="default"/>
                <w:b w:val="0"/>
                <w:color w:val="000000"/>
                <w:lang w:val="en-US" w:eastAsia="zh-CN"/>
              </w:rPr>
              <w:t>Không bỏ sót hoặc chồng lấn sai route.</w:t>
            </w:r>
          </w:p>
        </w:tc>
      </w:tr>
      <w:tr w14:paraId="519F4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520B52F">
            <w:pPr>
              <w:pStyle w:val="20"/>
              <w:bidi w:val="0"/>
              <w:ind w:left="0" w:leftChars="0" w:firstLine="0" w:firstLineChars="0"/>
              <w:jc w:val="left"/>
              <w:rPr>
                <w:rFonts w:hint="default"/>
                <w:b/>
                <w:bCs w:val="0"/>
                <w:color w:val="000000"/>
              </w:rPr>
            </w:pPr>
            <w:r>
              <w:rPr>
                <w:rFonts w:hint="default"/>
                <w:b/>
                <w:bCs w:val="0"/>
                <w:color w:val="000000"/>
                <w:lang w:val="en-US" w:eastAsia="zh-CN"/>
              </w:rPr>
              <w:t>filters</w:t>
            </w:r>
          </w:p>
        </w:tc>
        <w:tc>
          <w:tcPr>
            <w:tcW w:w="2658" w:type="dxa"/>
            <w:tcBorders>
              <w:top w:val="single" w:color="000000" w:sz="4" w:space="0"/>
              <w:bottom w:val="single" w:color="000000" w:sz="4" w:space="0"/>
            </w:tcBorders>
            <w:shd w:val="clear" w:color="auto" w:fill="FFFFFF"/>
            <w:vAlign w:val="top"/>
          </w:tcPr>
          <w:p w14:paraId="33848554">
            <w:pPr>
              <w:pStyle w:val="20"/>
              <w:bidi w:val="0"/>
              <w:ind w:left="0" w:leftChars="0" w:firstLine="0" w:firstLineChars="0"/>
              <w:jc w:val="left"/>
              <w:rPr>
                <w:rFonts w:hint="default"/>
                <w:b w:val="0"/>
                <w:color w:val="000000"/>
              </w:rPr>
            </w:pPr>
            <w:r>
              <w:rPr>
                <w:rFonts w:hint="default"/>
                <w:b w:val="0"/>
                <w:color w:val="000000"/>
                <w:lang w:val="en-US" w:eastAsia="zh-CN"/>
              </w:rPr>
              <w:t>Xử lý header/path và điều kiện truy cập.</w:t>
            </w:r>
          </w:p>
        </w:tc>
        <w:tc>
          <w:tcPr>
            <w:tcW w:w="3239" w:type="dxa"/>
            <w:tcBorders>
              <w:top w:val="single" w:color="000000" w:sz="4" w:space="0"/>
              <w:bottom w:val="single" w:color="000000" w:sz="4" w:space="0"/>
              <w:right w:val="single" w:color="000000" w:sz="4" w:space="0"/>
            </w:tcBorders>
            <w:shd w:val="clear" w:color="auto" w:fill="FFFFFF"/>
            <w:vAlign w:val="top"/>
          </w:tcPr>
          <w:p w14:paraId="3F6C8796">
            <w:pPr>
              <w:pStyle w:val="20"/>
              <w:bidi w:val="0"/>
              <w:ind w:left="0" w:leftChars="0" w:firstLine="0" w:firstLineChars="0"/>
              <w:jc w:val="left"/>
              <w:rPr>
                <w:rFonts w:hint="default"/>
                <w:b w:val="0"/>
                <w:color w:val="000000"/>
              </w:rPr>
            </w:pPr>
            <w:r>
              <w:rPr>
                <w:rFonts w:hint="default"/>
                <w:b w:val="0"/>
                <w:color w:val="000000"/>
                <w:lang w:val="en-US" w:eastAsia="zh-CN"/>
              </w:rPr>
              <w:t>Không làm mất token hoặc đổi sai URI.</w:t>
            </w:r>
          </w:p>
        </w:tc>
      </w:tr>
      <w:tr w14:paraId="4BB1A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A522BAD">
            <w:pPr>
              <w:pStyle w:val="20"/>
              <w:bidi w:val="0"/>
              <w:ind w:left="0" w:leftChars="0" w:firstLine="0" w:firstLineChars="0"/>
              <w:jc w:val="left"/>
              <w:rPr>
                <w:rFonts w:hint="default"/>
                <w:b/>
                <w:bCs w:val="0"/>
                <w:color w:val="000000"/>
              </w:rPr>
            </w:pPr>
            <w:r>
              <w:rPr>
                <w:rFonts w:hint="default"/>
                <w:b/>
                <w:bCs w:val="0"/>
                <w:color w:val="000000"/>
                <w:lang w:val="en-US" w:eastAsia="zh-CN"/>
              </w:rPr>
              <w:t>discovery / lb URI</w:t>
            </w:r>
          </w:p>
        </w:tc>
        <w:tc>
          <w:tcPr>
            <w:tcW w:w="2658" w:type="dxa"/>
            <w:tcBorders>
              <w:top w:val="single" w:color="000000" w:sz="4" w:space="0"/>
              <w:bottom w:val="single" w:color="000000" w:sz="4" w:space="0"/>
            </w:tcBorders>
            <w:shd w:val="clear" w:color="auto" w:fill="FFFFFF"/>
            <w:vAlign w:val="top"/>
          </w:tcPr>
          <w:p w14:paraId="33ECBE48">
            <w:pPr>
              <w:pStyle w:val="20"/>
              <w:bidi w:val="0"/>
              <w:ind w:left="0" w:leftChars="0" w:firstLine="0" w:firstLineChars="0"/>
              <w:jc w:val="left"/>
              <w:rPr>
                <w:rFonts w:hint="default"/>
                <w:b w:val="0"/>
                <w:color w:val="000000"/>
              </w:rPr>
            </w:pPr>
            <w:r>
              <w:rPr>
                <w:rFonts w:hint="default"/>
                <w:b w:val="0"/>
                <w:color w:val="000000"/>
                <w:lang w:val="en-US" w:eastAsia="zh-CN"/>
              </w:rPr>
              <w:t>Tra cứu và chọn instance.</w:t>
            </w:r>
          </w:p>
        </w:tc>
        <w:tc>
          <w:tcPr>
            <w:tcW w:w="3239" w:type="dxa"/>
            <w:tcBorders>
              <w:top w:val="single" w:color="000000" w:sz="4" w:space="0"/>
              <w:bottom w:val="single" w:color="000000" w:sz="4" w:space="0"/>
              <w:right w:val="single" w:color="000000" w:sz="4" w:space="0"/>
            </w:tcBorders>
            <w:shd w:val="clear" w:color="auto" w:fill="FFFFFF"/>
            <w:vAlign w:val="top"/>
          </w:tcPr>
          <w:p w14:paraId="5DEF87AE">
            <w:pPr>
              <w:pStyle w:val="20"/>
              <w:bidi w:val="0"/>
              <w:ind w:left="0" w:leftChars="0" w:firstLine="0" w:firstLineChars="0"/>
              <w:jc w:val="left"/>
              <w:rPr>
                <w:rFonts w:hint="default"/>
                <w:b w:val="0"/>
                <w:color w:val="000000"/>
              </w:rPr>
            </w:pPr>
            <w:r>
              <w:rPr>
                <w:rFonts w:hint="default"/>
                <w:b w:val="0"/>
                <w:color w:val="000000"/>
                <w:lang w:val="en-US" w:eastAsia="zh-CN"/>
              </w:rPr>
              <w:t>Tên service khớp Eureka.</w:t>
            </w:r>
          </w:p>
        </w:tc>
      </w:tr>
      <w:tr w14:paraId="45634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B52DEE5">
            <w:pPr>
              <w:pStyle w:val="20"/>
              <w:bidi w:val="0"/>
              <w:ind w:left="0" w:leftChars="0" w:firstLine="0" w:firstLineChars="0"/>
              <w:jc w:val="left"/>
              <w:rPr>
                <w:rFonts w:hint="default"/>
                <w:b/>
                <w:bCs w:val="0"/>
                <w:color w:val="000000"/>
              </w:rPr>
            </w:pPr>
            <w:r>
              <w:rPr>
                <w:rFonts w:hint="default"/>
                <w:b/>
                <w:bCs w:val="0"/>
                <w:color w:val="000000"/>
                <w:lang w:val="en-US" w:eastAsia="zh-CN"/>
              </w:rPr>
              <w:t>CORS</w:t>
            </w:r>
          </w:p>
        </w:tc>
        <w:tc>
          <w:tcPr>
            <w:tcW w:w="2658" w:type="dxa"/>
            <w:tcBorders>
              <w:top w:val="single" w:color="000000" w:sz="4" w:space="0"/>
              <w:bottom w:val="single" w:color="000000" w:sz="4" w:space="0"/>
            </w:tcBorders>
            <w:shd w:val="clear" w:color="auto" w:fill="FFFFFF"/>
            <w:vAlign w:val="top"/>
          </w:tcPr>
          <w:p w14:paraId="4510F94D">
            <w:pPr>
              <w:pStyle w:val="20"/>
              <w:bidi w:val="0"/>
              <w:ind w:left="0" w:leftChars="0" w:firstLine="0" w:firstLineChars="0"/>
              <w:jc w:val="left"/>
              <w:rPr>
                <w:rFonts w:hint="default"/>
                <w:b w:val="0"/>
                <w:color w:val="000000"/>
              </w:rPr>
            </w:pPr>
            <w:r>
              <w:rPr>
                <w:rFonts w:hint="default"/>
                <w:b w:val="0"/>
                <w:color w:val="000000"/>
                <w:lang w:val="en-US" w:eastAsia="zh-CN"/>
              </w:rPr>
              <w:t>Cho phép origin/method/header của Frontend.</w:t>
            </w:r>
          </w:p>
        </w:tc>
        <w:tc>
          <w:tcPr>
            <w:tcW w:w="3239" w:type="dxa"/>
            <w:tcBorders>
              <w:top w:val="single" w:color="000000" w:sz="4" w:space="0"/>
              <w:bottom w:val="single" w:color="000000" w:sz="4" w:space="0"/>
              <w:right w:val="single" w:color="000000" w:sz="4" w:space="0"/>
            </w:tcBorders>
            <w:shd w:val="clear" w:color="auto" w:fill="FFFFFF"/>
            <w:vAlign w:val="top"/>
          </w:tcPr>
          <w:p w14:paraId="222D75A6">
            <w:pPr>
              <w:pStyle w:val="20"/>
              <w:bidi w:val="0"/>
              <w:ind w:left="0" w:leftChars="0" w:firstLine="0" w:firstLineChars="0"/>
              <w:jc w:val="left"/>
              <w:rPr>
                <w:rFonts w:hint="default"/>
                <w:b w:val="0"/>
                <w:color w:val="000000"/>
              </w:rPr>
            </w:pPr>
            <w:r>
              <w:rPr>
                <w:rFonts w:hint="default"/>
                <w:b w:val="0"/>
                <w:color w:val="000000"/>
                <w:lang w:val="en-US" w:eastAsia="zh-CN"/>
              </w:rPr>
              <w:t>Preflight hợp lệ; không mở rộng ngoài nhu cầu.</w:t>
            </w:r>
          </w:p>
        </w:tc>
      </w:tr>
      <w:tr w14:paraId="4F075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5C2D1FB">
            <w:pPr>
              <w:pStyle w:val="20"/>
              <w:bidi w:val="0"/>
              <w:ind w:left="0" w:leftChars="0" w:firstLine="0" w:firstLineChars="0"/>
              <w:jc w:val="left"/>
              <w:rPr>
                <w:rFonts w:hint="default"/>
                <w:b/>
                <w:bCs w:val="0"/>
                <w:color w:val="000000"/>
              </w:rPr>
            </w:pPr>
            <w:r>
              <w:rPr>
                <w:rFonts w:hint="default"/>
                <w:b/>
                <w:bCs w:val="0"/>
                <w:color w:val="000000"/>
                <w:lang w:val="en-US" w:eastAsia="zh-CN"/>
              </w:rPr>
              <w:t>Timeout</w:t>
            </w:r>
          </w:p>
        </w:tc>
        <w:tc>
          <w:tcPr>
            <w:tcW w:w="2658" w:type="dxa"/>
            <w:tcBorders>
              <w:top w:val="single" w:color="000000" w:sz="4" w:space="0"/>
              <w:bottom w:val="single" w:color="000000" w:sz="4" w:space="0"/>
            </w:tcBorders>
            <w:shd w:val="clear" w:color="auto" w:fill="FFFFFF"/>
            <w:vAlign w:val="top"/>
          </w:tcPr>
          <w:p w14:paraId="683A5D91">
            <w:pPr>
              <w:pStyle w:val="20"/>
              <w:bidi w:val="0"/>
              <w:ind w:left="0" w:leftChars="0" w:firstLine="0" w:firstLineChars="0"/>
              <w:jc w:val="left"/>
              <w:rPr>
                <w:rFonts w:hint="default"/>
                <w:b w:val="0"/>
                <w:color w:val="000000"/>
              </w:rPr>
            </w:pPr>
            <w:r>
              <w:rPr>
                <w:rFonts w:hint="default"/>
                <w:b w:val="0"/>
                <w:color w:val="000000"/>
                <w:lang w:val="en-US" w:eastAsia="zh-CN"/>
              </w:rPr>
              <w:t>Giới hạn thời gian kết nối và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12CAEAE9">
            <w:pPr>
              <w:pStyle w:val="20"/>
              <w:bidi w:val="0"/>
              <w:ind w:left="0" w:leftChars="0" w:firstLine="0" w:firstLineChars="0"/>
              <w:jc w:val="left"/>
              <w:rPr>
                <w:rFonts w:hint="default"/>
                <w:b w:val="0"/>
                <w:color w:val="000000"/>
              </w:rPr>
            </w:pPr>
            <w:r>
              <w:rPr>
                <w:rFonts w:hint="default"/>
                <w:b w:val="0"/>
                <w:color w:val="000000"/>
                <w:lang w:val="en-US" w:eastAsia="zh-CN"/>
              </w:rPr>
              <w:t>Caller nhận lỗi có kiểm soát khi service chậm.</w:t>
            </w:r>
          </w:p>
        </w:tc>
      </w:tr>
      <w:tr w14:paraId="0F9F1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7C73B4F">
            <w:pPr>
              <w:pStyle w:val="20"/>
              <w:bidi w:val="0"/>
              <w:ind w:left="0" w:leftChars="0" w:firstLine="0" w:firstLineChars="0"/>
              <w:jc w:val="left"/>
              <w:rPr>
                <w:rFonts w:hint="default"/>
                <w:b/>
                <w:bCs w:val="0"/>
                <w:color w:val="000000"/>
              </w:rPr>
            </w:pPr>
            <w:r>
              <w:rPr>
                <w:rFonts w:hint="default"/>
                <w:b/>
                <w:bCs w:val="0"/>
                <w:color w:val="000000"/>
                <w:lang w:val="en-US" w:eastAsia="zh-CN"/>
              </w:rPr>
              <w:t>Logging</w:t>
            </w:r>
          </w:p>
        </w:tc>
        <w:tc>
          <w:tcPr>
            <w:tcW w:w="2658" w:type="dxa"/>
            <w:tcBorders>
              <w:top w:val="single" w:color="000000" w:sz="4" w:space="0"/>
              <w:bottom w:val="single" w:color="000000" w:sz="4" w:space="0"/>
            </w:tcBorders>
            <w:shd w:val="clear" w:color="auto" w:fill="FFFFFF"/>
            <w:vAlign w:val="top"/>
          </w:tcPr>
          <w:p w14:paraId="21494F38">
            <w:pPr>
              <w:pStyle w:val="20"/>
              <w:bidi w:val="0"/>
              <w:ind w:left="0" w:leftChars="0" w:firstLine="0" w:firstLineChars="0"/>
              <w:jc w:val="left"/>
              <w:rPr>
                <w:rFonts w:hint="default"/>
                <w:b w:val="0"/>
                <w:color w:val="000000"/>
              </w:rPr>
            </w:pPr>
            <w:r>
              <w:rPr>
                <w:rFonts w:hint="default"/>
                <w:b w:val="0"/>
                <w:color w:val="000000"/>
                <w:lang w:val="en-US" w:eastAsia="zh-CN"/>
              </w:rPr>
              <w:t>Đối chiếu request và thời gian xử lý.</w:t>
            </w:r>
          </w:p>
        </w:tc>
        <w:tc>
          <w:tcPr>
            <w:tcW w:w="3239" w:type="dxa"/>
            <w:tcBorders>
              <w:top w:val="single" w:color="000000" w:sz="4" w:space="0"/>
              <w:bottom w:val="single" w:color="000000" w:sz="4" w:space="0"/>
              <w:right w:val="single" w:color="000000" w:sz="4" w:space="0"/>
            </w:tcBorders>
            <w:shd w:val="clear" w:color="auto" w:fill="FFFFFF"/>
            <w:vAlign w:val="top"/>
          </w:tcPr>
          <w:p w14:paraId="48A4BD1B">
            <w:pPr>
              <w:pStyle w:val="20"/>
              <w:bidi w:val="0"/>
              <w:ind w:left="0" w:leftChars="0" w:firstLine="0" w:firstLineChars="0"/>
              <w:jc w:val="left"/>
              <w:rPr>
                <w:rFonts w:hint="default"/>
                <w:b w:val="0"/>
                <w:color w:val="000000"/>
              </w:rPr>
            </w:pPr>
            <w:r>
              <w:rPr>
                <w:rFonts w:hint="default"/>
                <w:b w:val="0"/>
                <w:color w:val="000000"/>
                <w:lang w:val="en-US" w:eastAsia="zh-CN"/>
              </w:rPr>
              <w:t>Không ghi token hoặc bí mật nguyên văn.</w:t>
            </w:r>
          </w:p>
        </w:tc>
      </w:tr>
    </w:tbl>
    <w:p w14:paraId="10710494">
      <w:pPr>
        <w:pStyle w:val="20"/>
        <w:bidi w:val="0"/>
        <w:rPr>
          <w:rFonts w:hint="default"/>
        </w:rPr>
      </w:pPr>
    </w:p>
    <w:p w14:paraId="43C9DB75">
      <w:pPr>
        <w:pStyle w:val="18"/>
        <w:keepNext/>
        <w:bidi w:val="0"/>
        <w:outlineLvl w:val="2"/>
        <w:rPr>
          <w:rFonts w:hint="default"/>
          <w:lang w:val="en-US" w:eastAsia="zh-CN"/>
        </w:rPr>
      </w:pPr>
      <w:r>
        <w:rPr>
          <w:rFonts w:hint="default"/>
          <w:lang w:val="en-US" w:eastAsia="zh-CN"/>
        </w:rPr>
        <w:t>Vai trò bảo mật và giới hạn</w:t>
      </w:r>
    </w:p>
    <w:p w14:paraId="49B51FE6">
      <w:pPr>
        <w:pStyle w:val="20"/>
        <w:bidi w:val="0"/>
        <w:rPr>
          <w:rFonts w:hint="default"/>
        </w:rPr>
      </w:pPr>
      <w:r>
        <w:rPr>
          <w:rFonts w:hint="default"/>
          <w:lang w:val="en-US" w:eastAsia="zh-CN"/>
        </w:rPr>
        <w:t>Gateway có thể kiểm tra yêu cầu trước khi chuyển tiếp, nhưng không đủ thông tin để quyết định mọi ràng buộc tài nguyên. Quyền sửa một đối tượng cụ thể và kiểm tra quan hệ dữ liệu phải được thực thi trong service nghiệp vụ. CORS cũng không ngăn được một HTTP client ngoài trình duyệt gửi request.</w:t>
      </w:r>
    </w:p>
    <w:p w14:paraId="32A75C28">
      <w:pPr>
        <w:pStyle w:val="20"/>
        <w:bidi w:val="0"/>
        <w:rPr>
          <w:rFonts w:hint="default"/>
        </w:rPr>
      </w:pPr>
      <w:r>
        <w:rPr>
          <w:rFonts w:hint="default"/>
          <w:lang w:val="en-US" w:eastAsia="zh-CN"/>
        </w:rPr>
        <w:t>Khi không có instance sẵn sàng, Gateway trả lỗi thuộc nhóm không khả dụng thay vì giả lập một phản hồi nghiệp vụ thành công. Khi phát hiện timeout, log cần chứa route và đích đã gọi để phân biệt lỗi định tuyến với lỗi CSDL hoặc xử lý ở service.</w:t>
      </w:r>
    </w:p>
    <w:p w14:paraId="1699BCA0">
      <w:pPr>
        <w:pStyle w:val="17"/>
        <w:keepNext/>
        <w:bidi w:val="0"/>
        <w:outlineLvl w:val="1"/>
        <w:rPr>
          <w:rFonts w:hint="default"/>
          <w:lang w:val="en-US"/>
        </w:rPr>
      </w:pPr>
      <w:bookmarkStart w:id="14" w:name="_Toc10886"/>
      <w:r>
        <w:rPr>
          <w:rFonts w:hint="default"/>
        </w:rPr>
        <w:t>Config Service – Spring Cloud Config</w:t>
      </w:r>
      <w:bookmarkEnd w:id="14"/>
    </w:p>
    <w:p w14:paraId="3A9B277C">
      <w:pPr>
        <w:pStyle w:val="20"/>
        <w:bidi w:val="0"/>
        <w:rPr>
          <w:rFonts w:hint="default"/>
        </w:rPr>
      </w:pPr>
      <w:r>
        <w:rPr>
          <w:rFonts w:hint="default"/>
          <w:lang w:val="en-US" w:eastAsia="zh-CN"/>
        </w:rPr>
        <w:t>Nhiệm vụ/vị trí: hạ tầng cấp cấu hình tập trung, cổng 8888. Công nghệ: Spring Cloud Config Server.</w:t>
      </w:r>
    </w:p>
    <w:p w14:paraId="5D10B64B">
      <w:pPr>
        <w:pStyle w:val="20"/>
        <w:bidi w:val="0"/>
        <w:rPr>
          <w:rFonts w:hint="default"/>
        </w:rPr>
      </w:pPr>
      <w:r>
        <w:rPr>
          <w:rFonts w:hint="default"/>
          <w:lang w:val="en-US" w:eastAsia="zh-CN"/>
        </w:rPr>
        <w:t>Cơ chế: đọc application.yml và tệp theo tên service/profile trong config-repo/, trả cấu hình cho Config Client khi khởi động. Cấu hình riêng ghi đè giá trị chung tương ứng.</w:t>
      </w:r>
    </w:p>
    <w:p w14:paraId="2F07E490">
      <w:pPr>
        <w:pStyle w:val="20"/>
        <w:bidi w:val="0"/>
        <w:rPr>
          <w:rFonts w:hint="default"/>
        </w:rPr>
      </w:pPr>
      <w:r>
        <w:rPr>
          <w:rFonts w:hint="default"/>
          <w:lang w:val="en-US" w:eastAsia="zh-CN"/>
        </w:rPr>
        <w:t>Cấu hình/triển khai: bật Config Server; thiết lập vị trí kho cấu hình và profile. URL tra cứu có dạng /{application}/{profile}; biến bí mật được truyền từ môi trường chạy. Xem Chương 7 để triển khai tập trung.</w:t>
      </w:r>
    </w:p>
    <w:p w14:paraId="35F8E6C0">
      <w:pPr>
        <w:pStyle w:val="18"/>
        <w:keepNext/>
        <w:bidi w:val="0"/>
        <w:outlineLvl w:val="2"/>
        <w:rPr>
          <w:rFonts w:hint="default"/>
          <w:lang w:val="en-US" w:eastAsia="zh-CN"/>
        </w:rPr>
      </w:pPr>
      <w:r>
        <w:rPr>
          <w:rFonts w:hint="default"/>
          <w:lang w:val="en-US" w:eastAsia="zh-CN"/>
        </w:rPr>
        <w:t>Tổ chức và phân phối cấu hình</w:t>
      </w:r>
    </w:p>
    <w:p w14:paraId="613B9889">
      <w:pPr>
        <w:pStyle w:val="20"/>
        <w:bidi w:val="0"/>
        <w:rPr>
          <w:rFonts w:hint="default"/>
        </w:rPr>
      </w:pPr>
      <w:r>
        <w:rPr>
          <w:rFonts w:hint="default"/>
          <w:lang w:val="en-US" w:eastAsia="zh-CN"/>
        </w:rPr>
        <w:t>Config Server đọc cấu hình theo tên ứng dụng và profile. Cấu hình chung chứa những thuộc tính dùng xuyên hệ thống; cấu hình riêng giữ các giá trị chỉ cần cho một service. Việc đặt tên tệp nhất quán giúp tránh service khởi động với bộ thuộc tính mặc định không đúng môi trường.</w:t>
      </w:r>
    </w:p>
    <w:p w14:paraId="21F99F79">
      <w:pPr>
        <w:keepNext/>
        <w:bidi w:val="0"/>
        <w:jc w:val="center"/>
        <w:rPr>
          <w:rFonts w:hint="default"/>
          <w:lang w:val="en-US" w:eastAsia="zh-CN"/>
        </w:rPr>
      </w:pPr>
      <w:r>
        <w:rPr>
          <w:rFonts w:hint="default"/>
          <w:lang w:val="en-US" w:eastAsia="zh-CN"/>
        </w:rPr>
        <w:drawing>
          <wp:inline distT="0" distB="0" distL="114300" distR="114300">
            <wp:extent cx="5099685" cy="3400425"/>
            <wp:effectExtent l="0" t="0" r="3810" b="6350"/>
            <wp:docPr id="21" name="Picture 21" descr="e463dfe4-781c-4a78-8984-a6e085eec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463dfe4-781c-4a78-8984-a6e085eec1fb"/>
                    <pic:cNvPicPr>
                      <a:picLocks noChangeAspect="1"/>
                    </pic:cNvPicPr>
                  </pic:nvPicPr>
                  <pic:blipFill>
                    <a:blip r:embed="rId8"/>
                    <a:stretch>
                      <a:fillRect/>
                    </a:stretch>
                  </pic:blipFill>
                  <pic:spPr>
                    <a:xfrm>
                      <a:off x="0" y="0"/>
                      <a:ext cx="5100000" cy="3400479"/>
                    </a:xfrm>
                    <a:prstGeom prst="rect">
                      <a:avLst/>
                    </a:prstGeom>
                  </pic:spPr>
                </pic:pic>
              </a:graphicData>
            </a:graphic>
          </wp:inline>
        </w:drawing>
      </w:r>
    </w:p>
    <w:p w14:paraId="6CF27010">
      <w:pPr>
        <w:pStyle w:val="29"/>
        <w:bidi w:val="0"/>
        <w:ind w:left="0" w:firstLine="0"/>
        <w:jc w:val="center"/>
        <w:rPr>
          <w:rFonts w:hint="default"/>
        </w:rPr>
      </w:pPr>
      <w:bookmarkStart w:id="15" w:name="_Toc29608"/>
      <w:r>
        <w:rPr>
          <w:rFonts w:hint="default"/>
          <w:lang w:val="en-US" w:eastAsia="zh-CN"/>
        </w:rPr>
        <w:t>Hình 3.1. Quy trình Config Client nhận và áp dụng cấu hình.</w:t>
      </w:r>
      <w:bookmarkEnd w:id="15"/>
    </w:p>
    <w:p w14:paraId="08980980">
      <w:pPr>
        <w:pStyle w:val="20"/>
        <w:bidi w:val="0"/>
        <w:rPr>
          <w:rFonts w:hint="default"/>
        </w:rPr>
      </w:pPr>
      <w:r>
        <w:rPr>
          <w:rFonts w:hint="default"/>
          <w:lang w:val="en-US" w:eastAsia="zh-CN"/>
        </w:rPr>
        <w:t>Client khởi tạo với tên ứng dụng, vị trí Config Server và profile; gửi yêu cầu lấy thuộc tính; sau đó dùng cấu hình nhận được để mở kết nối CSDL, Kafka và Eureka. Nếu thiếu thuộc tính bắt buộc, ứng dụng cần báo lỗi rõ tại giai đoạn khởi động thay vì chờ request đầu tiên mới phát hiện.</w:t>
      </w:r>
    </w:p>
    <w:p w14:paraId="20843E76">
      <w:pPr>
        <w:pStyle w:val="18"/>
        <w:keepNext/>
        <w:bidi w:val="0"/>
        <w:outlineLvl w:val="2"/>
        <w:rPr>
          <w:rFonts w:hint="default"/>
          <w:lang w:val="en-US" w:eastAsia="zh-CN"/>
        </w:rPr>
      </w:pPr>
      <w:r>
        <w:rPr>
          <w:rFonts w:hint="default"/>
          <w:lang w:val="en-US" w:eastAsia="zh-CN"/>
        </w:rPr>
        <w:t>Phụ thuộc khởi động và cập nhật cấu hình</w:t>
      </w:r>
    </w:p>
    <w:p w14:paraId="0CB525E0">
      <w:pPr>
        <w:pStyle w:val="20"/>
        <w:bidi w:val="0"/>
        <w:rPr>
          <w:rFonts w:hint="default"/>
        </w:rPr>
      </w:pPr>
      <w:r>
        <w:rPr>
          <w:rFonts w:hint="default"/>
          <w:lang w:val="en-US" w:eastAsia="zh-CN"/>
        </w:rPr>
        <w:t>Các tham số giúp tìm Config Server phải tồn tại trong cấu hình bootstrap/local hoặc biến môi trường. Không đặt duy nhất địa chỉ Config Server ở chính kho cấu hình mà Client chưa thể truy cập, vì điều đó tạo vòng phụ thuộc lúc khởi động.</w:t>
      </w:r>
    </w:p>
    <w:p w14:paraId="7993633F">
      <w:pPr>
        <w:pStyle w:val="20"/>
        <w:bidi w:val="0"/>
        <w:rPr>
          <w:rFonts w:hint="default"/>
        </w:rPr>
      </w:pPr>
      <w:r>
        <w:rPr>
          <w:rFonts w:hint="default"/>
          <w:lang w:val="en-US" w:eastAsia="zh-CN"/>
        </w:rPr>
        <w:t>Tính bắt buộc của Config được quyết định bởi môi trường. Khi cấu hình là điều kiện để vận hành đúng, cần dừng hoặc retry có giới hạn nếu chưa lấy được; nếu cho phép optional thì phải có bộ mặc định đầy đủ và an toàn. Một service khởi động được bằng giá trị mặc định không chứng minh đã nhận đúng cấu hình tập trung.</w:t>
      </w:r>
    </w:p>
    <w:p w14:paraId="5FACDBEF">
      <w:pPr>
        <w:pStyle w:val="20"/>
        <w:bidi w:val="0"/>
        <w:rPr>
          <w:rFonts w:hint="default"/>
        </w:rPr>
      </w:pPr>
      <w:r>
        <w:rPr>
          <w:rFonts w:hint="default"/>
          <w:lang w:val="en-US" w:eastAsia="zh-CN"/>
        </w:rPr>
        <w:t>Thay đổi tệp cấu hình không đồng nghĩa mọi thuộc tính đã thay đổi ngay trong tất cả tiến trình. Những cấu hình như datasource, cổng nghe hoặc thuộc tính đã được khởi tạo có thể cần restart. Quy trình vận hành cần nêu service nào phải triển khai lại sau từng loại thay đổi.</w:t>
      </w:r>
    </w:p>
    <w:p w14:paraId="311BF5F5">
      <w:pPr>
        <w:pStyle w:val="17"/>
        <w:keepNext/>
        <w:bidi w:val="0"/>
        <w:outlineLvl w:val="1"/>
        <w:rPr>
          <w:rFonts w:hint="default"/>
          <w:lang w:val="en-US"/>
        </w:rPr>
      </w:pPr>
      <w:bookmarkStart w:id="16" w:name="_Toc21172"/>
      <w:r>
        <w:rPr>
          <w:rFonts w:hint="default"/>
        </w:rPr>
        <w:t>Discovery Service – Netflix Eureka</w:t>
      </w:r>
      <w:bookmarkEnd w:id="16"/>
    </w:p>
    <w:p w14:paraId="0A211C01">
      <w:pPr>
        <w:pStyle w:val="20"/>
        <w:bidi w:val="0"/>
        <w:rPr>
          <w:rFonts w:hint="default"/>
        </w:rPr>
      </w:pPr>
      <w:r>
        <w:rPr>
          <w:rFonts w:hint="default"/>
          <w:lang w:val="en-US" w:eastAsia="zh-CN"/>
        </w:rPr>
        <w:t>Nhiệm vụ/vị trí: danh bạ dịch vụ, cổng 8761. Công nghệ: Eureka Server và Eureka Client.</w:t>
      </w:r>
    </w:p>
    <w:p w14:paraId="22BCC0A6">
      <w:pPr>
        <w:pStyle w:val="20"/>
        <w:bidi w:val="0"/>
        <w:rPr>
          <w:rFonts w:hint="default"/>
        </w:rPr>
      </w:pPr>
      <w:r>
        <w:rPr>
          <w:rFonts w:hint="default"/>
          <w:lang w:val="en-US" w:eastAsia="zh-CN"/>
        </w:rPr>
        <w:t>Cơ chế: instance đăng ký tên/địa chỉ, gửi heartbeat; Gateway hoặc client nội bộ lấy danh sách instance để định tuyến. Eureka cung cấp danh bạ, LoadBalancer chọn đích gọi.</w:t>
      </w:r>
    </w:p>
    <w:p w14:paraId="7D7C3B4E">
      <w:pPr>
        <w:pStyle w:val="20"/>
        <w:bidi w:val="0"/>
        <w:rPr>
          <w:rFonts w:hint="default"/>
        </w:rPr>
      </w:pPr>
      <w:r>
        <w:rPr>
          <w:rFonts w:hint="default"/>
          <w:lang w:val="en-US" w:eastAsia="zh-CN"/>
        </w:rPr>
        <w:t>Cấu hình/triển khai: server và client dùng cùng Eureka URL; trong Docker dùng discovery-service:8761/eureka/. Kiểm tra dashboard và trạng thái UP trước khi thử luồng API.</w:t>
      </w:r>
    </w:p>
    <w:p w14:paraId="4700C69B">
      <w:pPr>
        <w:pStyle w:val="18"/>
        <w:keepNext/>
        <w:bidi w:val="0"/>
        <w:outlineLvl w:val="2"/>
        <w:rPr>
          <w:rFonts w:hint="default"/>
          <w:lang w:val="en-US" w:eastAsia="zh-CN"/>
        </w:rPr>
      </w:pPr>
      <w:r>
        <w:rPr>
          <w:rFonts w:hint="default"/>
          <w:lang w:val="en-US" w:eastAsia="zh-CN"/>
        </w:rPr>
        <w:t>Vòng đời một instance</w:t>
      </w:r>
    </w:p>
    <w:p w14:paraId="7738F5BA">
      <w:pPr>
        <w:pStyle w:val="20"/>
        <w:bidi w:val="0"/>
        <w:rPr>
          <w:rFonts w:hint="default"/>
        </w:rPr>
      </w:pPr>
      <w:r>
        <w:rPr>
          <w:rFonts w:hint="default"/>
          <w:lang w:val="en-US" w:eastAsia="zh-CN"/>
        </w:rPr>
        <w:t>Instance đăng ký khi ứng dụng sẵn sàng tham gia hệ thống, duy trì heartbeat trong thời gian hoạt động và rời danh bạ khi dừng. Bên gọi có thể sử dụng danh sách được cache, vì vậy trạng thái danh bạ và thực tế kết nối có thể lệch nhau trong một khoảng thời gian.</w:t>
      </w:r>
    </w:p>
    <w:p w14:paraId="1F1A756C">
      <w:pPr>
        <w:pStyle w:val="30"/>
        <w:keepNext/>
        <w:bidi w:val="0"/>
        <w:ind w:left="0" w:firstLine="0"/>
        <w:jc w:val="center"/>
        <w:rPr>
          <w:rFonts w:hint="default"/>
        </w:rPr>
      </w:pPr>
      <w:r>
        <w:rPr>
          <w:rFonts w:hint="default"/>
          <w:lang w:val="en-US" w:eastAsia="zh-CN"/>
        </w:rPr>
        <w:t>Bảng 3.3. Các bước quản lý instance.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C42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467971A6">
            <w:pPr>
              <w:pStyle w:val="20"/>
              <w:keepNext/>
              <w:bidi w:val="0"/>
              <w:ind w:left="0" w:leftChars="0" w:firstLine="0" w:firstLineChars="0"/>
              <w:jc w:val="left"/>
              <w:rPr>
                <w:rFonts w:hint="default"/>
                <w:b/>
                <w:bCs w:val="0"/>
                <w:color w:val="000000"/>
              </w:rPr>
            </w:pPr>
            <w:r>
              <w:rPr>
                <w:rFonts w:hint="default"/>
                <w:b/>
                <w:bCs w:val="0"/>
                <w:color w:val="000000"/>
                <w:lang w:val="en-US" w:eastAsia="zh-CN"/>
              </w:rPr>
              <w:t>Bước</w:t>
            </w:r>
          </w:p>
        </w:tc>
        <w:tc>
          <w:tcPr>
            <w:tcW w:w="2658" w:type="dxa"/>
            <w:tcBorders>
              <w:top w:val="single" w:color="000000" w:sz="4" w:space="0"/>
              <w:bottom w:val="single" w:color="000000" w:sz="4" w:space="0"/>
            </w:tcBorders>
            <w:shd w:val="clear" w:color="auto" w:fill="FFFFFF"/>
            <w:vAlign w:val="top"/>
          </w:tcPr>
          <w:p w14:paraId="0B633E28">
            <w:pPr>
              <w:pStyle w:val="20"/>
              <w:keepNext/>
              <w:bidi w:val="0"/>
              <w:ind w:left="0" w:leftChars="0" w:firstLine="0" w:firstLineChars="0"/>
              <w:jc w:val="left"/>
              <w:rPr>
                <w:rFonts w:hint="default"/>
                <w:b/>
                <w:bCs w:val="0"/>
                <w:color w:val="000000"/>
              </w:rPr>
            </w:pPr>
            <w:r>
              <w:rPr>
                <w:rFonts w:hint="default"/>
                <w:b/>
                <w:bCs w:val="0"/>
                <w:color w:val="000000"/>
                <w:lang w:val="en-US" w:eastAsia="zh-CN"/>
              </w:rPr>
              <w:t>Thành phần thực hiện</w:t>
            </w:r>
          </w:p>
        </w:tc>
        <w:tc>
          <w:tcPr>
            <w:tcW w:w="3239" w:type="dxa"/>
            <w:tcBorders>
              <w:top w:val="single" w:color="000000" w:sz="4" w:space="0"/>
              <w:bottom w:val="single" w:color="000000" w:sz="4" w:space="0"/>
              <w:right w:val="single" w:color="000000" w:sz="4" w:space="0"/>
            </w:tcBorders>
            <w:shd w:val="clear" w:color="auto" w:fill="FFFFFF"/>
            <w:vAlign w:val="top"/>
          </w:tcPr>
          <w:p w14:paraId="6326F376">
            <w:pPr>
              <w:pStyle w:val="20"/>
              <w:keepNext/>
              <w:bidi w:val="0"/>
              <w:ind w:left="0" w:leftChars="0" w:firstLine="0" w:firstLineChars="0"/>
              <w:jc w:val="left"/>
              <w:rPr>
                <w:rFonts w:hint="default"/>
                <w:b/>
                <w:bCs w:val="0"/>
                <w:color w:val="000000"/>
              </w:rPr>
            </w:pPr>
            <w:r>
              <w:rPr>
                <w:rFonts w:hint="default"/>
                <w:b/>
                <w:bCs w:val="0"/>
                <w:color w:val="000000"/>
                <w:lang w:val="en-US" w:eastAsia="zh-CN"/>
              </w:rPr>
              <w:t>Dữ liệu / kết quả</w:t>
            </w:r>
          </w:p>
        </w:tc>
      </w:tr>
      <w:tr w14:paraId="79C17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17DF6AD">
            <w:pPr>
              <w:pStyle w:val="20"/>
              <w:bidi w:val="0"/>
              <w:ind w:left="0" w:leftChars="0" w:firstLine="0" w:firstLineChars="0"/>
              <w:jc w:val="left"/>
              <w:rPr>
                <w:rFonts w:hint="default"/>
                <w:b/>
                <w:bCs w:val="0"/>
                <w:color w:val="000000"/>
              </w:rPr>
            </w:pPr>
            <w:r>
              <w:rPr>
                <w:rFonts w:hint="default"/>
                <w:b/>
                <w:bCs w:val="0"/>
                <w:color w:val="000000"/>
                <w:lang w:val="en-US" w:eastAsia="zh-CN"/>
              </w:rPr>
              <w:t>Đăng ký</w:t>
            </w:r>
          </w:p>
        </w:tc>
        <w:tc>
          <w:tcPr>
            <w:tcW w:w="2658" w:type="dxa"/>
            <w:tcBorders>
              <w:top w:val="single" w:color="000000" w:sz="4" w:space="0"/>
              <w:bottom w:val="single" w:color="000000" w:sz="4" w:space="0"/>
            </w:tcBorders>
            <w:shd w:val="clear" w:color="auto" w:fill="FFFFFF"/>
            <w:vAlign w:val="top"/>
          </w:tcPr>
          <w:p w14:paraId="4C121973">
            <w:pPr>
              <w:pStyle w:val="20"/>
              <w:bidi w:val="0"/>
              <w:ind w:left="0" w:leftChars="0" w:firstLine="0" w:firstLineChars="0"/>
              <w:jc w:val="left"/>
              <w:rPr>
                <w:rFonts w:hint="default"/>
                <w:b w:val="0"/>
                <w:color w:val="000000"/>
              </w:rPr>
            </w:pPr>
            <w:r>
              <w:rPr>
                <w:rFonts w:hint="default"/>
                <w:b w:val="0"/>
                <w:color w:val="000000"/>
                <w:lang w:val="en-US" w:eastAsia="zh-CN"/>
              </w:rPr>
              <w:t>Eureka Client của service.</w:t>
            </w:r>
          </w:p>
        </w:tc>
        <w:tc>
          <w:tcPr>
            <w:tcW w:w="3239" w:type="dxa"/>
            <w:tcBorders>
              <w:top w:val="single" w:color="000000" w:sz="4" w:space="0"/>
              <w:bottom w:val="single" w:color="000000" w:sz="4" w:space="0"/>
              <w:right w:val="single" w:color="000000" w:sz="4" w:space="0"/>
            </w:tcBorders>
            <w:shd w:val="clear" w:color="auto" w:fill="FFFFFF"/>
            <w:vAlign w:val="top"/>
          </w:tcPr>
          <w:p w14:paraId="5BE6A98A">
            <w:pPr>
              <w:pStyle w:val="20"/>
              <w:bidi w:val="0"/>
              <w:ind w:left="0" w:leftChars="0" w:firstLine="0" w:firstLineChars="0"/>
              <w:jc w:val="left"/>
              <w:rPr>
                <w:rFonts w:hint="default"/>
                <w:b w:val="0"/>
                <w:color w:val="000000"/>
              </w:rPr>
            </w:pPr>
            <w:r>
              <w:rPr>
                <w:rFonts w:hint="default"/>
                <w:b w:val="0"/>
                <w:color w:val="000000"/>
                <w:lang w:val="en-US" w:eastAsia="zh-CN"/>
              </w:rPr>
              <w:t>Tên ứng dụng, instance ID, host và port.</w:t>
            </w:r>
          </w:p>
        </w:tc>
      </w:tr>
      <w:tr w14:paraId="6128D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10FDD45">
            <w:pPr>
              <w:pStyle w:val="20"/>
              <w:bidi w:val="0"/>
              <w:ind w:left="0" w:leftChars="0" w:firstLine="0" w:firstLineChars="0"/>
              <w:jc w:val="left"/>
              <w:rPr>
                <w:rFonts w:hint="default"/>
                <w:b/>
                <w:bCs w:val="0"/>
                <w:color w:val="000000"/>
              </w:rPr>
            </w:pPr>
            <w:r>
              <w:rPr>
                <w:rFonts w:hint="default"/>
                <w:b/>
                <w:bCs w:val="0"/>
                <w:color w:val="000000"/>
                <w:lang w:val="en-US" w:eastAsia="zh-CN"/>
              </w:rPr>
              <w:t>Duy trì</w:t>
            </w:r>
          </w:p>
        </w:tc>
        <w:tc>
          <w:tcPr>
            <w:tcW w:w="2658" w:type="dxa"/>
            <w:tcBorders>
              <w:top w:val="single" w:color="000000" w:sz="4" w:space="0"/>
              <w:bottom w:val="single" w:color="000000" w:sz="4" w:space="0"/>
            </w:tcBorders>
            <w:shd w:val="clear" w:color="auto" w:fill="FFFFFF"/>
            <w:vAlign w:val="top"/>
          </w:tcPr>
          <w:p w14:paraId="781DD253">
            <w:pPr>
              <w:pStyle w:val="20"/>
              <w:bidi w:val="0"/>
              <w:ind w:left="0" w:leftChars="0" w:firstLine="0" w:firstLineChars="0"/>
              <w:jc w:val="left"/>
              <w:rPr>
                <w:rFonts w:hint="default"/>
                <w:b w:val="0"/>
                <w:color w:val="000000"/>
              </w:rPr>
            </w:pPr>
            <w:r>
              <w:rPr>
                <w:rFonts w:hint="default"/>
                <w:b w:val="0"/>
                <w:color w:val="000000"/>
                <w:lang w:val="en-US" w:eastAsia="zh-CN"/>
              </w:rPr>
              <w:t>Service gửi heartbeat.</w:t>
            </w:r>
          </w:p>
        </w:tc>
        <w:tc>
          <w:tcPr>
            <w:tcW w:w="3239" w:type="dxa"/>
            <w:tcBorders>
              <w:top w:val="single" w:color="000000" w:sz="4" w:space="0"/>
              <w:bottom w:val="single" w:color="000000" w:sz="4" w:space="0"/>
              <w:right w:val="single" w:color="000000" w:sz="4" w:space="0"/>
            </w:tcBorders>
            <w:shd w:val="clear" w:color="auto" w:fill="FFFFFF"/>
            <w:vAlign w:val="top"/>
          </w:tcPr>
          <w:p w14:paraId="77069FDC">
            <w:pPr>
              <w:pStyle w:val="20"/>
              <w:bidi w:val="0"/>
              <w:ind w:left="0" w:leftChars="0" w:firstLine="0" w:firstLineChars="0"/>
              <w:jc w:val="left"/>
              <w:rPr>
                <w:rFonts w:hint="default"/>
                <w:b w:val="0"/>
                <w:color w:val="000000"/>
              </w:rPr>
            </w:pPr>
            <w:r>
              <w:rPr>
                <w:rFonts w:hint="default"/>
                <w:b w:val="0"/>
                <w:color w:val="000000"/>
                <w:lang w:val="en-US" w:eastAsia="zh-CN"/>
              </w:rPr>
              <w:t>Xác nhận instance còn hoạt động.</w:t>
            </w:r>
          </w:p>
        </w:tc>
      </w:tr>
      <w:tr w14:paraId="11DD9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F21F378">
            <w:pPr>
              <w:pStyle w:val="20"/>
              <w:bidi w:val="0"/>
              <w:ind w:left="0" w:leftChars="0" w:firstLine="0" w:firstLineChars="0"/>
              <w:jc w:val="left"/>
              <w:rPr>
                <w:rFonts w:hint="default"/>
                <w:b/>
                <w:bCs w:val="0"/>
                <w:color w:val="000000"/>
              </w:rPr>
            </w:pPr>
            <w:r>
              <w:rPr>
                <w:rFonts w:hint="default"/>
                <w:b/>
                <w:bCs w:val="0"/>
                <w:color w:val="000000"/>
                <w:lang w:val="en-US" w:eastAsia="zh-CN"/>
              </w:rPr>
              <w:t>Khám phá</w:t>
            </w:r>
          </w:p>
        </w:tc>
        <w:tc>
          <w:tcPr>
            <w:tcW w:w="2658" w:type="dxa"/>
            <w:tcBorders>
              <w:top w:val="single" w:color="000000" w:sz="4" w:space="0"/>
              <w:bottom w:val="single" w:color="000000" w:sz="4" w:space="0"/>
            </w:tcBorders>
            <w:shd w:val="clear" w:color="auto" w:fill="FFFFFF"/>
            <w:vAlign w:val="top"/>
          </w:tcPr>
          <w:p w14:paraId="4C738327">
            <w:pPr>
              <w:pStyle w:val="20"/>
              <w:bidi w:val="0"/>
              <w:ind w:left="0" w:leftChars="0" w:firstLine="0" w:firstLineChars="0"/>
              <w:jc w:val="left"/>
              <w:rPr>
                <w:rFonts w:hint="default"/>
                <w:b w:val="0"/>
                <w:color w:val="000000"/>
              </w:rPr>
            </w:pPr>
            <w:r>
              <w:rPr>
                <w:rFonts w:hint="default"/>
                <w:b w:val="0"/>
                <w:color w:val="000000"/>
                <w:lang w:val="en-US" w:eastAsia="zh-CN"/>
              </w:rPr>
              <w:t>Gateway hoặc client nội bộ.</w:t>
            </w:r>
          </w:p>
        </w:tc>
        <w:tc>
          <w:tcPr>
            <w:tcW w:w="3239" w:type="dxa"/>
            <w:tcBorders>
              <w:top w:val="single" w:color="000000" w:sz="4" w:space="0"/>
              <w:bottom w:val="single" w:color="000000" w:sz="4" w:space="0"/>
              <w:right w:val="single" w:color="000000" w:sz="4" w:space="0"/>
            </w:tcBorders>
            <w:shd w:val="clear" w:color="auto" w:fill="FFFFFF"/>
            <w:vAlign w:val="top"/>
          </w:tcPr>
          <w:p w14:paraId="06D6E04F">
            <w:pPr>
              <w:pStyle w:val="20"/>
              <w:bidi w:val="0"/>
              <w:ind w:left="0" w:leftChars="0" w:firstLine="0" w:firstLineChars="0"/>
              <w:jc w:val="left"/>
              <w:rPr>
                <w:rFonts w:hint="default"/>
                <w:b w:val="0"/>
                <w:color w:val="000000"/>
              </w:rPr>
            </w:pPr>
            <w:r>
              <w:rPr>
                <w:rFonts w:hint="default"/>
                <w:b w:val="0"/>
                <w:color w:val="000000"/>
                <w:lang w:val="en-US" w:eastAsia="zh-CN"/>
              </w:rPr>
              <w:t>Lấy danh sách instance theo service name.</w:t>
            </w:r>
          </w:p>
        </w:tc>
      </w:tr>
      <w:tr w14:paraId="63398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F4A03A5">
            <w:pPr>
              <w:pStyle w:val="20"/>
              <w:bidi w:val="0"/>
              <w:ind w:left="0" w:leftChars="0" w:firstLine="0" w:firstLineChars="0"/>
              <w:jc w:val="left"/>
              <w:rPr>
                <w:rFonts w:hint="default"/>
                <w:b/>
                <w:bCs w:val="0"/>
                <w:color w:val="000000"/>
              </w:rPr>
            </w:pPr>
            <w:r>
              <w:rPr>
                <w:rFonts w:hint="default"/>
                <w:b/>
                <w:bCs w:val="0"/>
                <w:color w:val="000000"/>
                <w:lang w:val="en-US" w:eastAsia="zh-CN"/>
              </w:rPr>
              <w:t>Lựa chọn</w:t>
            </w:r>
          </w:p>
        </w:tc>
        <w:tc>
          <w:tcPr>
            <w:tcW w:w="2658" w:type="dxa"/>
            <w:tcBorders>
              <w:top w:val="single" w:color="000000" w:sz="4" w:space="0"/>
              <w:bottom w:val="single" w:color="000000" w:sz="4" w:space="0"/>
            </w:tcBorders>
            <w:shd w:val="clear" w:color="auto" w:fill="FFFFFF"/>
            <w:vAlign w:val="top"/>
          </w:tcPr>
          <w:p w14:paraId="6F518683">
            <w:pPr>
              <w:pStyle w:val="20"/>
              <w:bidi w:val="0"/>
              <w:ind w:left="0" w:leftChars="0" w:firstLine="0" w:firstLineChars="0"/>
              <w:jc w:val="left"/>
              <w:rPr>
                <w:rFonts w:hint="default"/>
                <w:b w:val="0"/>
                <w:color w:val="000000"/>
              </w:rPr>
            </w:pPr>
            <w:r>
              <w:rPr>
                <w:rFonts w:hint="default"/>
                <w:b w:val="0"/>
                <w:color w:val="000000"/>
                <w:lang w:val="en-US" w:eastAsia="zh-CN"/>
              </w:rPr>
              <w:t>LoadBalancer.</w:t>
            </w:r>
          </w:p>
        </w:tc>
        <w:tc>
          <w:tcPr>
            <w:tcW w:w="3239" w:type="dxa"/>
            <w:tcBorders>
              <w:top w:val="single" w:color="000000" w:sz="4" w:space="0"/>
              <w:bottom w:val="single" w:color="000000" w:sz="4" w:space="0"/>
              <w:right w:val="single" w:color="000000" w:sz="4" w:space="0"/>
            </w:tcBorders>
            <w:shd w:val="clear" w:color="auto" w:fill="FFFFFF"/>
            <w:vAlign w:val="top"/>
          </w:tcPr>
          <w:p w14:paraId="43A2E9AD">
            <w:pPr>
              <w:pStyle w:val="20"/>
              <w:bidi w:val="0"/>
              <w:ind w:left="0" w:leftChars="0" w:firstLine="0" w:firstLineChars="0"/>
              <w:jc w:val="left"/>
              <w:rPr>
                <w:rFonts w:hint="default"/>
                <w:b w:val="0"/>
                <w:color w:val="000000"/>
              </w:rPr>
            </w:pPr>
            <w:r>
              <w:rPr>
                <w:rFonts w:hint="default"/>
                <w:b w:val="0"/>
                <w:color w:val="000000"/>
                <w:lang w:val="en-US" w:eastAsia="zh-CN"/>
              </w:rPr>
              <w:t>Chọn đích cho một lời gọi cụ thể.</w:t>
            </w:r>
          </w:p>
        </w:tc>
      </w:tr>
      <w:tr w14:paraId="2E866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0261789">
            <w:pPr>
              <w:pStyle w:val="20"/>
              <w:bidi w:val="0"/>
              <w:ind w:left="0" w:leftChars="0" w:firstLine="0" w:firstLineChars="0"/>
              <w:jc w:val="left"/>
              <w:rPr>
                <w:rFonts w:hint="default"/>
                <w:b/>
                <w:bCs w:val="0"/>
                <w:color w:val="000000"/>
              </w:rPr>
            </w:pPr>
            <w:r>
              <w:rPr>
                <w:rFonts w:hint="default"/>
                <w:b/>
                <w:bCs w:val="0"/>
                <w:color w:val="000000"/>
                <w:lang w:val="en-US" w:eastAsia="zh-CN"/>
              </w:rPr>
              <w:t>Rời danh bạ</w:t>
            </w:r>
          </w:p>
        </w:tc>
        <w:tc>
          <w:tcPr>
            <w:tcW w:w="2658" w:type="dxa"/>
            <w:tcBorders>
              <w:top w:val="single" w:color="000000" w:sz="4" w:space="0"/>
              <w:bottom w:val="single" w:color="000000" w:sz="4" w:space="0"/>
            </w:tcBorders>
            <w:shd w:val="clear" w:color="auto" w:fill="FFFFFF"/>
            <w:vAlign w:val="top"/>
          </w:tcPr>
          <w:p w14:paraId="75EF48BC">
            <w:pPr>
              <w:pStyle w:val="20"/>
              <w:bidi w:val="0"/>
              <w:ind w:left="0" w:leftChars="0" w:firstLine="0" w:firstLineChars="0"/>
              <w:jc w:val="left"/>
              <w:rPr>
                <w:rFonts w:hint="default"/>
                <w:b w:val="0"/>
                <w:color w:val="000000"/>
              </w:rPr>
            </w:pPr>
            <w:r>
              <w:rPr>
                <w:rFonts w:hint="default"/>
                <w:b w:val="0"/>
                <w:color w:val="000000"/>
                <w:lang w:val="en-US" w:eastAsia="zh-CN"/>
              </w:rPr>
              <w:t>Client hoặc cơ chế hết hạn.</w:t>
            </w:r>
          </w:p>
        </w:tc>
        <w:tc>
          <w:tcPr>
            <w:tcW w:w="3239" w:type="dxa"/>
            <w:tcBorders>
              <w:top w:val="single" w:color="000000" w:sz="4" w:space="0"/>
              <w:bottom w:val="single" w:color="000000" w:sz="4" w:space="0"/>
              <w:right w:val="single" w:color="000000" w:sz="4" w:space="0"/>
            </w:tcBorders>
            <w:shd w:val="clear" w:color="auto" w:fill="FFFFFF"/>
            <w:vAlign w:val="top"/>
          </w:tcPr>
          <w:p w14:paraId="43A40651">
            <w:pPr>
              <w:pStyle w:val="20"/>
              <w:bidi w:val="0"/>
              <w:ind w:left="0" w:leftChars="0" w:firstLine="0" w:firstLineChars="0"/>
              <w:jc w:val="left"/>
              <w:rPr>
                <w:rFonts w:hint="default"/>
                <w:b w:val="0"/>
                <w:color w:val="000000"/>
              </w:rPr>
            </w:pPr>
            <w:r>
              <w:rPr>
                <w:rFonts w:hint="default"/>
                <w:b w:val="0"/>
                <w:color w:val="000000"/>
                <w:lang w:val="en-US" w:eastAsia="zh-CN"/>
              </w:rPr>
              <w:t>Hạn chế định tuyến tới instance đã dừng.</w:t>
            </w:r>
          </w:p>
        </w:tc>
      </w:tr>
    </w:tbl>
    <w:p w14:paraId="46C17287">
      <w:pPr>
        <w:pStyle w:val="20"/>
        <w:bidi w:val="0"/>
        <w:rPr>
          <w:rFonts w:hint="default"/>
        </w:rPr>
      </w:pPr>
    </w:p>
    <w:p w14:paraId="2A4BF25A">
      <w:pPr>
        <w:pStyle w:val="18"/>
        <w:keepNext/>
        <w:bidi w:val="0"/>
        <w:outlineLvl w:val="2"/>
        <w:rPr>
          <w:rFonts w:hint="default"/>
          <w:lang w:val="en-US" w:eastAsia="zh-CN"/>
        </w:rPr>
      </w:pPr>
      <w:r>
        <w:rPr>
          <w:rFonts w:hint="default"/>
          <w:lang w:val="en-US" w:eastAsia="zh-CN"/>
        </w:rPr>
        <w:t>Kiểm tra và cấu hình trong Docker</w:t>
      </w:r>
    </w:p>
    <w:p w14:paraId="3913EFB2">
      <w:pPr>
        <w:pStyle w:val="20"/>
        <w:bidi w:val="0"/>
        <w:rPr>
          <w:rFonts w:hint="default"/>
        </w:rPr>
      </w:pPr>
      <w:r>
        <w:rPr>
          <w:rFonts w:hint="default"/>
          <w:lang w:val="en-US" w:eastAsia="zh-CN"/>
        </w:rPr>
        <w:t>Host và port được quảng bá phải truy cập được từ Gateway. Đăng ký localhost hoặc cổng host không phù hợp có thể khiến Eureka hiển thị UP nhưng request không tới được service. Trong mạng Docker, nên dùng địa chỉ nội bộ của instance và cấu hình đăng ký tương ứng.</w:t>
      </w:r>
    </w:p>
    <w:p w14:paraId="378CD2A2">
      <w:pPr>
        <w:pStyle w:val="20"/>
        <w:bidi w:val="0"/>
        <w:rPr>
          <w:rFonts w:hint="default"/>
        </w:rPr>
      </w:pPr>
      <w:r>
        <w:rPr>
          <w:rFonts w:hint="default"/>
          <w:lang w:val="en-US" w:eastAsia="zh-CN"/>
        </w:rPr>
        <w:t>Khi tăng số instance, mỗi instance cần định danh riêng. Cổng bên trong container có thể giống nhau nhưng không thể cùng chiếm một cổng publish trên cùng host. Kiểm tra nhiều instance phải bao gồm gọi API qua Gateway, không chỉ đếm các dòng hiển thị trên dashboard.</w:t>
      </w:r>
    </w:p>
    <w:p w14:paraId="0696EE39">
      <w:pPr>
        <w:pStyle w:val="20"/>
        <w:bidi w:val="0"/>
        <w:rPr>
          <w:rFonts w:hint="default"/>
        </w:rPr>
      </w:pPr>
      <w:r>
        <w:rPr>
          <w:rFonts w:hint="default"/>
          <w:lang w:val="en-US" w:eastAsia="zh-CN"/>
        </w:rPr>
        <w:t>Eureka không đóng vai trò proxy chuyển tiếp tất cả request. Nó cung cấp thông tin vị trí; Gateway/HTTP client mới thực hiện kết nối tới service. Phân biệt hai vai trò này giúp khoanh vùng lỗi “không tìm thấy service” với lỗi “đã tìm thấy nhưng không kết nối được”.</w:t>
      </w:r>
    </w:p>
    <w:p w14:paraId="281270EE">
      <w:pPr>
        <w:pStyle w:val="17"/>
        <w:keepNext/>
        <w:bidi w:val="0"/>
        <w:outlineLvl w:val="1"/>
        <w:rPr>
          <w:rFonts w:hint="default"/>
          <w:lang w:val="en-US"/>
        </w:rPr>
      </w:pPr>
      <w:bookmarkStart w:id="17" w:name="_Toc5643"/>
      <w:r>
        <w:rPr>
          <w:rFonts w:hint="default"/>
        </w:rPr>
        <w:t>Authentication Service</w:t>
      </w:r>
      <w:bookmarkEnd w:id="17"/>
    </w:p>
    <w:p w14:paraId="4E26C660">
      <w:pPr>
        <w:pStyle w:val="20"/>
        <w:bidi w:val="0"/>
        <w:rPr>
          <w:rFonts w:hint="default"/>
        </w:rPr>
      </w:pPr>
      <w:r>
        <w:rPr>
          <w:rFonts w:hint="default"/>
          <w:lang w:val="en-US" w:eastAsia="zh-CN"/>
        </w:rPr>
        <w:t>Nhiệm vụ/vị trí: xử lý đăng nhập, cổng 8084, sau Gateway. Công nghệ: Spring Boot, Spring Security, BCrypt, JWT và JPA.</w:t>
      </w:r>
    </w:p>
    <w:p w14:paraId="322AB32E">
      <w:pPr>
        <w:pStyle w:val="20"/>
        <w:bidi w:val="0"/>
        <w:rPr>
          <w:rFonts w:hint="default"/>
        </w:rPr>
      </w:pPr>
      <w:r>
        <w:rPr>
          <w:rFonts w:hint="default"/>
          <w:lang w:val="en-US" w:eastAsia="zh-CN"/>
        </w:rPr>
        <w:t>Cơ chế: tìm tài khoản → kiểm tra hoạt động → so khớp BCrypt → lấy vai trò/quyền → ký JWT. Core quản lý ghi dữ liệu tài khoản/phân quyền; Auth đọc để xác thực. JWT mang định danh, vai trò, quyền, thời điểm phát hành/hết hạn và thông tin issuer/audience theo cấu hình.</w:t>
      </w:r>
    </w:p>
    <w:p w14:paraId="7718EB95">
      <w:pPr>
        <w:pStyle w:val="20"/>
        <w:bidi w:val="0"/>
        <w:rPr>
          <w:rFonts w:hint="default"/>
        </w:rPr>
      </w:pPr>
      <w:r>
        <w:rPr>
          <w:rFonts w:hint="default"/>
          <w:lang w:val="en-US" w:eastAsia="zh-CN"/>
        </w:rPr>
        <w:t>Cấu hình/triển khai: kết nối PostgreSQL; thống nhất khóa ký, issuer/audience và thời hạn giữa bên phát hành và bên xác minh. Thời hạn JWT được quản lý bằng cấu hình; ví dụ môi trường phát triển sử dụng 2 giờ. Không trả mật khẩu hoặc password_hash trong API.</w:t>
      </w:r>
    </w:p>
    <w:p w14:paraId="0FB3C337">
      <w:pPr>
        <w:pStyle w:val="18"/>
        <w:keepNext/>
        <w:bidi w:val="0"/>
        <w:outlineLvl w:val="2"/>
        <w:rPr>
          <w:rFonts w:hint="default"/>
          <w:lang w:val="en-US" w:eastAsia="zh-CN"/>
        </w:rPr>
      </w:pPr>
      <w:r>
        <w:rPr>
          <w:rFonts w:hint="default"/>
          <w:lang w:val="en-US" w:eastAsia="zh-CN"/>
        </w:rPr>
        <w:t>Quy trình xác thực nội bộ</w:t>
      </w:r>
    </w:p>
    <w:p w14:paraId="4FA25CE8">
      <w:pPr>
        <w:keepNext/>
        <w:tabs>
          <w:tab w:val="left" w:pos="432"/>
        </w:tabs>
        <w:bidi w:val="0"/>
        <w:jc w:val="center"/>
        <w:rPr>
          <w:rFonts w:hint="default"/>
          <w:lang w:val="en-US" w:eastAsia="zh-CN"/>
        </w:rPr>
      </w:pPr>
      <w:r>
        <w:rPr>
          <w:rFonts w:hint="default"/>
          <w:lang w:val="en-US" w:eastAsia="zh-CN"/>
        </w:rPr>
        <w:drawing>
          <wp:inline distT="0" distB="0" distL="114300" distR="114300">
            <wp:extent cx="5099685" cy="3399790"/>
            <wp:effectExtent l="0" t="0" r="3810" b="6350"/>
            <wp:docPr id="14" name="Picture 14" descr="85fe58e8-2350-4e23-9973-a21ce5092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85fe58e8-2350-4e23-9973-a21ce5092ad3"/>
                    <pic:cNvPicPr>
                      <a:picLocks noChangeAspect="1"/>
                    </pic:cNvPicPr>
                  </pic:nvPicPr>
                  <pic:blipFill>
                    <a:blip r:embed="rId9"/>
                    <a:stretch>
                      <a:fillRect/>
                    </a:stretch>
                  </pic:blipFill>
                  <pic:spPr>
                    <a:xfrm>
                      <a:off x="0" y="0"/>
                      <a:ext cx="5100000" cy="3400410"/>
                    </a:xfrm>
                    <a:prstGeom prst="rect">
                      <a:avLst/>
                    </a:prstGeom>
                  </pic:spPr>
                </pic:pic>
              </a:graphicData>
            </a:graphic>
          </wp:inline>
        </w:drawing>
      </w:r>
    </w:p>
    <w:p w14:paraId="128CD0CA">
      <w:pPr>
        <w:pStyle w:val="29"/>
        <w:bidi w:val="0"/>
        <w:ind w:left="0" w:firstLine="0"/>
        <w:jc w:val="center"/>
        <w:rPr>
          <w:rFonts w:hint="default"/>
        </w:rPr>
      </w:pPr>
      <w:bookmarkStart w:id="18" w:name="_Toc14159"/>
      <w:r>
        <w:rPr>
          <w:rFonts w:hint="default"/>
          <w:lang w:val="en-US" w:eastAsia="zh-CN"/>
        </w:rPr>
        <w:t>Hình 3.2. Luồng đăng nhập, kiểm tra mật khẩu và phát hành JWT.</w:t>
      </w:r>
      <w:bookmarkEnd w:id="18"/>
    </w:p>
    <w:p w14:paraId="003E07BF">
      <w:pPr>
        <w:pStyle w:val="20"/>
        <w:bidi w:val="0"/>
        <w:rPr>
          <w:rFonts w:hint="default"/>
        </w:rPr>
      </w:pPr>
      <w:r>
        <w:rPr>
          <w:rFonts w:hint="default"/>
          <w:lang w:val="en-US" w:eastAsia="zh-CN"/>
        </w:rPr>
        <w:t>Auth Service nhận DTO đăng nhập, kiểm tra các trường bắt buộc rồi tìm tài khoản theo username. Tài khoản bị khóa không được cấp token mới. Với tài khoản hợp lệ, BCrypt so khớp mật khẩu nhập và giá trị băm đã lưu; không giải mã password_hash về mật khẩu ban đầu.</w:t>
      </w:r>
    </w:p>
    <w:p w14:paraId="38F72B1F">
      <w:pPr>
        <w:pStyle w:val="20"/>
        <w:bidi w:val="0"/>
        <w:rPr>
          <w:rFonts w:hint="default"/>
        </w:rPr>
      </w:pPr>
      <w:r>
        <w:rPr>
          <w:rFonts w:hint="default"/>
          <w:lang w:val="en-US" w:eastAsia="zh-CN"/>
        </w:rPr>
        <w:t>Sau khi xác minh, Auth tổng hợp vai trò và tập permission từ các bảng liên kết. Các quyền trùng lặp qua nhiều vai trò được hợp nhất. JWT được ký với các claim cần thiết và trả về cùng thông tin tài khoản để Frontend dựng phiên làm việc.</w:t>
      </w:r>
    </w:p>
    <w:p w14:paraId="41878DFD">
      <w:pPr>
        <w:pStyle w:val="30"/>
        <w:keepNext/>
        <w:bidi w:val="0"/>
        <w:ind w:left="0" w:firstLine="0"/>
        <w:jc w:val="center"/>
        <w:rPr>
          <w:rFonts w:hint="default"/>
        </w:rPr>
      </w:pPr>
      <w:r>
        <w:rPr>
          <w:rFonts w:hint="default"/>
          <w:lang w:val="en-US" w:eastAsia="zh-CN"/>
        </w:rPr>
        <w:t>Bảng 3.4. Các thông tin cần kiểm tra khi sử dụng JWT.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0277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0014742C">
            <w:pPr>
              <w:pStyle w:val="20"/>
              <w:keepNext/>
              <w:bidi w:val="0"/>
              <w:ind w:left="0" w:leftChars="0" w:firstLine="0" w:firstLineChars="0"/>
              <w:jc w:val="left"/>
              <w:rPr>
                <w:rFonts w:hint="default"/>
                <w:b/>
                <w:bCs w:val="0"/>
                <w:color w:val="000000"/>
              </w:rPr>
            </w:pPr>
            <w:r>
              <w:rPr>
                <w:rFonts w:hint="default"/>
                <w:b/>
                <w:bCs w:val="0"/>
                <w:color w:val="000000"/>
                <w:lang w:val="en-US" w:eastAsia="zh-CN"/>
              </w:rPr>
              <w:t>Nhóm claim</w:t>
            </w:r>
          </w:p>
        </w:tc>
        <w:tc>
          <w:tcPr>
            <w:tcW w:w="2658" w:type="dxa"/>
            <w:tcBorders>
              <w:top w:val="single" w:color="000000" w:sz="4" w:space="0"/>
              <w:bottom w:val="single" w:color="000000" w:sz="4" w:space="0"/>
            </w:tcBorders>
            <w:shd w:val="clear" w:color="auto" w:fill="FFFFFF"/>
            <w:vAlign w:val="top"/>
          </w:tcPr>
          <w:p w14:paraId="4E90A5C5">
            <w:pPr>
              <w:pStyle w:val="20"/>
              <w:keepNext/>
              <w:bidi w:val="0"/>
              <w:ind w:left="0" w:leftChars="0" w:firstLine="0" w:firstLineChars="0"/>
              <w:jc w:val="left"/>
              <w:rPr>
                <w:rFonts w:hint="default"/>
                <w:b/>
                <w:bCs w:val="0"/>
                <w:color w:val="000000"/>
              </w:rPr>
            </w:pPr>
            <w:r>
              <w:rPr>
                <w:rFonts w:hint="default"/>
                <w:b/>
                <w:bCs w:val="0"/>
                <w:color w:val="000000"/>
                <w:lang w:val="en-US" w:eastAsia="zh-CN"/>
              </w:rPr>
              <w:t>Ý nghĩa</w:t>
            </w:r>
          </w:p>
        </w:tc>
        <w:tc>
          <w:tcPr>
            <w:tcW w:w="3239" w:type="dxa"/>
            <w:tcBorders>
              <w:top w:val="single" w:color="000000" w:sz="4" w:space="0"/>
              <w:bottom w:val="single" w:color="000000" w:sz="4" w:space="0"/>
              <w:right w:val="single" w:color="000000" w:sz="4" w:space="0"/>
            </w:tcBorders>
            <w:shd w:val="clear" w:color="auto" w:fill="FFFFFF"/>
            <w:vAlign w:val="top"/>
          </w:tcPr>
          <w:p w14:paraId="7D25AFF9">
            <w:pPr>
              <w:pStyle w:val="20"/>
              <w:keepNext/>
              <w:bidi w:val="0"/>
              <w:ind w:left="0" w:leftChars="0" w:firstLine="0" w:firstLineChars="0"/>
              <w:jc w:val="left"/>
              <w:rPr>
                <w:rFonts w:hint="default"/>
                <w:b/>
                <w:bCs w:val="0"/>
                <w:color w:val="000000"/>
              </w:rPr>
            </w:pPr>
            <w:r>
              <w:rPr>
                <w:rFonts w:hint="default"/>
                <w:b/>
                <w:bCs w:val="0"/>
                <w:color w:val="000000"/>
                <w:lang w:val="en-US" w:eastAsia="zh-CN"/>
              </w:rPr>
              <w:t>Yêu cầu kiểm tra</w:t>
            </w:r>
          </w:p>
        </w:tc>
      </w:tr>
      <w:tr w14:paraId="00BE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5E75AF5">
            <w:pPr>
              <w:pStyle w:val="20"/>
              <w:bidi w:val="0"/>
              <w:ind w:left="0" w:leftChars="0" w:firstLine="0" w:firstLineChars="0"/>
              <w:jc w:val="left"/>
              <w:rPr>
                <w:rFonts w:hint="default"/>
                <w:b/>
                <w:bCs w:val="0"/>
                <w:color w:val="000000"/>
              </w:rPr>
            </w:pPr>
            <w:r>
              <w:rPr>
                <w:rFonts w:hint="default"/>
                <w:b/>
                <w:bCs w:val="0"/>
                <w:color w:val="000000"/>
                <w:lang w:val="en-US" w:eastAsia="zh-CN"/>
              </w:rPr>
              <w:t>id / name</w:t>
            </w:r>
          </w:p>
        </w:tc>
        <w:tc>
          <w:tcPr>
            <w:tcW w:w="2658" w:type="dxa"/>
            <w:tcBorders>
              <w:top w:val="single" w:color="000000" w:sz="4" w:space="0"/>
              <w:bottom w:val="single" w:color="000000" w:sz="4" w:space="0"/>
            </w:tcBorders>
            <w:shd w:val="clear" w:color="auto" w:fill="FFFFFF"/>
            <w:vAlign w:val="top"/>
          </w:tcPr>
          <w:p w14:paraId="4CB44A80">
            <w:pPr>
              <w:pStyle w:val="20"/>
              <w:bidi w:val="0"/>
              <w:ind w:left="0" w:leftChars="0" w:firstLine="0" w:firstLineChars="0"/>
              <w:jc w:val="left"/>
              <w:rPr>
                <w:rFonts w:hint="default"/>
                <w:b w:val="0"/>
                <w:color w:val="000000"/>
              </w:rPr>
            </w:pPr>
            <w:r>
              <w:rPr>
                <w:rFonts w:hint="default"/>
                <w:b w:val="0"/>
                <w:color w:val="000000"/>
                <w:lang w:val="en-US" w:eastAsia="zh-CN"/>
              </w:rPr>
              <w:t>Định danh người dùng.</w:t>
            </w:r>
          </w:p>
        </w:tc>
        <w:tc>
          <w:tcPr>
            <w:tcW w:w="3239" w:type="dxa"/>
            <w:tcBorders>
              <w:top w:val="single" w:color="000000" w:sz="4" w:space="0"/>
              <w:bottom w:val="single" w:color="000000" w:sz="4" w:space="0"/>
              <w:right w:val="single" w:color="000000" w:sz="4" w:space="0"/>
            </w:tcBorders>
            <w:shd w:val="clear" w:color="auto" w:fill="FFFFFF"/>
            <w:vAlign w:val="top"/>
          </w:tcPr>
          <w:p w14:paraId="2210A96E">
            <w:pPr>
              <w:pStyle w:val="20"/>
              <w:bidi w:val="0"/>
              <w:ind w:left="0" w:leftChars="0" w:firstLine="0" w:firstLineChars="0"/>
              <w:jc w:val="left"/>
              <w:rPr>
                <w:rFonts w:hint="default"/>
                <w:b w:val="0"/>
                <w:color w:val="000000"/>
              </w:rPr>
            </w:pPr>
            <w:r>
              <w:rPr>
                <w:rFonts w:hint="default"/>
                <w:b w:val="0"/>
                <w:color w:val="000000"/>
                <w:lang w:val="en-US" w:eastAsia="zh-CN"/>
              </w:rPr>
              <w:t>Sử dụng sau khi token đã được xác minh.</w:t>
            </w:r>
          </w:p>
        </w:tc>
      </w:tr>
      <w:tr w14:paraId="1FA78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52D8949">
            <w:pPr>
              <w:pStyle w:val="20"/>
              <w:bidi w:val="0"/>
              <w:ind w:left="0" w:leftChars="0" w:firstLine="0" w:firstLineChars="0"/>
              <w:jc w:val="left"/>
              <w:rPr>
                <w:rFonts w:hint="default"/>
                <w:b/>
                <w:bCs w:val="0"/>
                <w:color w:val="000000"/>
              </w:rPr>
            </w:pPr>
            <w:r>
              <w:rPr>
                <w:rFonts w:hint="default"/>
                <w:b/>
                <w:bCs w:val="0"/>
                <w:color w:val="000000"/>
                <w:lang w:val="en-US" w:eastAsia="zh-CN"/>
              </w:rPr>
              <w:t>role / permission</w:t>
            </w:r>
          </w:p>
        </w:tc>
        <w:tc>
          <w:tcPr>
            <w:tcW w:w="2658" w:type="dxa"/>
            <w:tcBorders>
              <w:top w:val="single" w:color="000000" w:sz="4" w:space="0"/>
              <w:bottom w:val="single" w:color="000000" w:sz="4" w:space="0"/>
            </w:tcBorders>
            <w:shd w:val="clear" w:color="auto" w:fill="FFFFFF"/>
            <w:vAlign w:val="top"/>
          </w:tcPr>
          <w:p w14:paraId="4A441E78">
            <w:pPr>
              <w:pStyle w:val="20"/>
              <w:bidi w:val="0"/>
              <w:ind w:left="0" w:leftChars="0" w:firstLine="0" w:firstLineChars="0"/>
              <w:jc w:val="left"/>
              <w:rPr>
                <w:rFonts w:hint="default"/>
                <w:b w:val="0"/>
                <w:color w:val="000000"/>
              </w:rPr>
            </w:pPr>
            <w:r>
              <w:rPr>
                <w:rFonts w:hint="default"/>
                <w:b w:val="0"/>
                <w:color w:val="000000"/>
                <w:lang w:val="en-US" w:eastAsia="zh-CN"/>
              </w:rPr>
              <w:t>Vai trò và mã quyền.</w:t>
            </w:r>
          </w:p>
        </w:tc>
        <w:tc>
          <w:tcPr>
            <w:tcW w:w="3239" w:type="dxa"/>
            <w:tcBorders>
              <w:top w:val="single" w:color="000000" w:sz="4" w:space="0"/>
              <w:bottom w:val="single" w:color="000000" w:sz="4" w:space="0"/>
              <w:right w:val="single" w:color="000000" w:sz="4" w:space="0"/>
            </w:tcBorders>
            <w:shd w:val="clear" w:color="auto" w:fill="FFFFFF"/>
            <w:vAlign w:val="top"/>
          </w:tcPr>
          <w:p w14:paraId="5B076D12">
            <w:pPr>
              <w:pStyle w:val="20"/>
              <w:bidi w:val="0"/>
              <w:ind w:left="0" w:leftChars="0" w:firstLine="0" w:firstLineChars="0"/>
              <w:jc w:val="left"/>
              <w:rPr>
                <w:rFonts w:hint="default"/>
                <w:b w:val="0"/>
                <w:color w:val="000000"/>
              </w:rPr>
            </w:pPr>
            <w:r>
              <w:rPr>
                <w:rFonts w:hint="default"/>
                <w:b w:val="0"/>
                <w:color w:val="000000"/>
                <w:lang w:val="en-US" w:eastAsia="zh-CN"/>
              </w:rPr>
              <w:t>So khớp đúng quy ước tên; không chỉ kiểm tra tồn tại token.</w:t>
            </w:r>
          </w:p>
        </w:tc>
      </w:tr>
      <w:tr w14:paraId="61386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0B4EF15">
            <w:pPr>
              <w:pStyle w:val="20"/>
              <w:bidi w:val="0"/>
              <w:ind w:left="0" w:leftChars="0" w:firstLine="0" w:firstLineChars="0"/>
              <w:jc w:val="left"/>
              <w:rPr>
                <w:rFonts w:hint="default"/>
                <w:b/>
                <w:bCs w:val="0"/>
                <w:color w:val="000000"/>
              </w:rPr>
            </w:pPr>
            <w:r>
              <w:rPr>
                <w:rFonts w:hint="default"/>
                <w:b/>
                <w:bCs w:val="0"/>
                <w:color w:val="000000"/>
                <w:lang w:val="en-US" w:eastAsia="zh-CN"/>
              </w:rPr>
              <w:t>iat / exp</w:t>
            </w:r>
          </w:p>
        </w:tc>
        <w:tc>
          <w:tcPr>
            <w:tcW w:w="2658" w:type="dxa"/>
            <w:tcBorders>
              <w:top w:val="single" w:color="000000" w:sz="4" w:space="0"/>
              <w:bottom w:val="single" w:color="000000" w:sz="4" w:space="0"/>
            </w:tcBorders>
            <w:shd w:val="clear" w:color="auto" w:fill="FFFFFF"/>
            <w:vAlign w:val="top"/>
          </w:tcPr>
          <w:p w14:paraId="1697DACA">
            <w:pPr>
              <w:pStyle w:val="20"/>
              <w:bidi w:val="0"/>
              <w:ind w:left="0" w:leftChars="0" w:firstLine="0" w:firstLineChars="0"/>
              <w:jc w:val="left"/>
              <w:rPr>
                <w:rFonts w:hint="default"/>
                <w:b w:val="0"/>
                <w:color w:val="000000"/>
              </w:rPr>
            </w:pPr>
            <w:r>
              <w:rPr>
                <w:rFonts w:hint="default"/>
                <w:b w:val="0"/>
                <w:color w:val="000000"/>
                <w:lang w:val="en-US" w:eastAsia="zh-CN"/>
              </w:rPr>
              <w:t>Thời điểm phát hành và hết hạn.</w:t>
            </w:r>
          </w:p>
        </w:tc>
        <w:tc>
          <w:tcPr>
            <w:tcW w:w="3239" w:type="dxa"/>
            <w:tcBorders>
              <w:top w:val="single" w:color="000000" w:sz="4" w:space="0"/>
              <w:bottom w:val="single" w:color="000000" w:sz="4" w:space="0"/>
              <w:right w:val="single" w:color="000000" w:sz="4" w:space="0"/>
            </w:tcBorders>
            <w:shd w:val="clear" w:color="auto" w:fill="FFFFFF"/>
            <w:vAlign w:val="top"/>
          </w:tcPr>
          <w:p w14:paraId="43A46059">
            <w:pPr>
              <w:pStyle w:val="20"/>
              <w:bidi w:val="0"/>
              <w:ind w:left="0" w:leftChars="0" w:firstLine="0" w:firstLineChars="0"/>
              <w:jc w:val="left"/>
              <w:rPr>
                <w:rFonts w:hint="default"/>
                <w:b w:val="0"/>
                <w:color w:val="000000"/>
              </w:rPr>
            </w:pPr>
            <w:r>
              <w:rPr>
                <w:rFonts w:hint="default"/>
                <w:b w:val="0"/>
                <w:color w:val="000000"/>
                <w:lang w:val="en-US" w:eastAsia="zh-CN"/>
              </w:rPr>
              <w:t>Từ chối token hết hạn; đồng bộ thời gian máy chủ.</w:t>
            </w:r>
          </w:p>
        </w:tc>
      </w:tr>
      <w:tr w14:paraId="305B6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A5905E5">
            <w:pPr>
              <w:pStyle w:val="20"/>
              <w:bidi w:val="0"/>
              <w:ind w:left="0" w:leftChars="0" w:firstLine="0" w:firstLineChars="0"/>
              <w:jc w:val="left"/>
              <w:rPr>
                <w:rFonts w:hint="default"/>
                <w:b/>
                <w:bCs w:val="0"/>
                <w:color w:val="000000"/>
              </w:rPr>
            </w:pPr>
            <w:r>
              <w:rPr>
                <w:rFonts w:hint="default"/>
                <w:b/>
                <w:bCs w:val="0"/>
                <w:color w:val="000000"/>
                <w:lang w:val="en-US" w:eastAsia="zh-CN"/>
              </w:rPr>
              <w:t>iss / aud</w:t>
            </w:r>
          </w:p>
        </w:tc>
        <w:tc>
          <w:tcPr>
            <w:tcW w:w="2658" w:type="dxa"/>
            <w:tcBorders>
              <w:top w:val="single" w:color="000000" w:sz="4" w:space="0"/>
              <w:bottom w:val="single" w:color="000000" w:sz="4" w:space="0"/>
            </w:tcBorders>
            <w:shd w:val="clear" w:color="auto" w:fill="FFFFFF"/>
            <w:vAlign w:val="top"/>
          </w:tcPr>
          <w:p w14:paraId="7D31D9D5">
            <w:pPr>
              <w:pStyle w:val="20"/>
              <w:bidi w:val="0"/>
              <w:ind w:left="0" w:leftChars="0" w:firstLine="0" w:firstLineChars="0"/>
              <w:jc w:val="left"/>
              <w:rPr>
                <w:rFonts w:hint="default"/>
                <w:b w:val="0"/>
                <w:color w:val="000000"/>
              </w:rPr>
            </w:pPr>
            <w:r>
              <w:rPr>
                <w:rFonts w:hint="default"/>
                <w:b w:val="0"/>
                <w:color w:val="000000"/>
                <w:lang w:val="en-US" w:eastAsia="zh-CN"/>
              </w:rPr>
              <w:t>Bên phát hành và đối tượng sử dụng.</w:t>
            </w:r>
          </w:p>
        </w:tc>
        <w:tc>
          <w:tcPr>
            <w:tcW w:w="3239" w:type="dxa"/>
            <w:tcBorders>
              <w:top w:val="single" w:color="000000" w:sz="4" w:space="0"/>
              <w:bottom w:val="single" w:color="000000" w:sz="4" w:space="0"/>
              <w:right w:val="single" w:color="000000" w:sz="4" w:space="0"/>
            </w:tcBorders>
            <w:shd w:val="clear" w:color="auto" w:fill="FFFFFF"/>
            <w:vAlign w:val="top"/>
          </w:tcPr>
          <w:p w14:paraId="6803A688">
            <w:pPr>
              <w:pStyle w:val="20"/>
              <w:bidi w:val="0"/>
              <w:ind w:left="0" w:leftChars="0" w:firstLine="0" w:firstLineChars="0"/>
              <w:jc w:val="left"/>
              <w:rPr>
                <w:rFonts w:hint="default"/>
                <w:b w:val="0"/>
                <w:color w:val="000000"/>
              </w:rPr>
            </w:pPr>
            <w:r>
              <w:rPr>
                <w:rFonts w:hint="default"/>
                <w:b w:val="0"/>
                <w:color w:val="000000"/>
                <w:lang w:val="en-US" w:eastAsia="zh-CN"/>
              </w:rPr>
              <w:t>Kiểm tra theo cấu hình áp dụng cho hệ thống.</w:t>
            </w:r>
          </w:p>
        </w:tc>
      </w:tr>
      <w:tr w14:paraId="0760F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030652A">
            <w:pPr>
              <w:pStyle w:val="20"/>
              <w:bidi w:val="0"/>
              <w:ind w:left="0" w:leftChars="0" w:firstLine="0" w:firstLineChars="0"/>
              <w:jc w:val="left"/>
              <w:rPr>
                <w:rFonts w:hint="default"/>
                <w:b/>
                <w:bCs w:val="0"/>
                <w:color w:val="000000"/>
              </w:rPr>
            </w:pPr>
            <w:r>
              <w:rPr>
                <w:rFonts w:hint="default"/>
                <w:b/>
                <w:bCs w:val="0"/>
                <w:color w:val="000000"/>
                <w:lang w:val="en-US" w:eastAsia="zh-CN"/>
              </w:rPr>
              <w:t>Chữ ký</w:t>
            </w:r>
          </w:p>
        </w:tc>
        <w:tc>
          <w:tcPr>
            <w:tcW w:w="2658" w:type="dxa"/>
            <w:tcBorders>
              <w:top w:val="single" w:color="000000" w:sz="4" w:space="0"/>
              <w:bottom w:val="single" w:color="000000" w:sz="4" w:space="0"/>
            </w:tcBorders>
            <w:shd w:val="clear" w:color="auto" w:fill="FFFFFF"/>
            <w:vAlign w:val="top"/>
          </w:tcPr>
          <w:p w14:paraId="0D044AAE">
            <w:pPr>
              <w:pStyle w:val="20"/>
              <w:bidi w:val="0"/>
              <w:ind w:left="0" w:leftChars="0" w:firstLine="0" w:firstLineChars="0"/>
              <w:jc w:val="left"/>
              <w:rPr>
                <w:rFonts w:hint="default"/>
                <w:b w:val="0"/>
                <w:color w:val="000000"/>
              </w:rPr>
            </w:pPr>
            <w:r>
              <w:rPr>
                <w:rFonts w:hint="default"/>
                <w:b w:val="0"/>
                <w:color w:val="000000"/>
                <w:lang w:val="en-US" w:eastAsia="zh-CN"/>
              </w:rPr>
              <w:t>Bảo vệ tính toàn vẹn token.</w:t>
            </w:r>
          </w:p>
        </w:tc>
        <w:tc>
          <w:tcPr>
            <w:tcW w:w="3239" w:type="dxa"/>
            <w:tcBorders>
              <w:top w:val="single" w:color="000000" w:sz="4" w:space="0"/>
              <w:bottom w:val="single" w:color="000000" w:sz="4" w:space="0"/>
              <w:right w:val="single" w:color="000000" w:sz="4" w:space="0"/>
            </w:tcBorders>
            <w:shd w:val="clear" w:color="auto" w:fill="FFFFFF"/>
            <w:vAlign w:val="top"/>
          </w:tcPr>
          <w:p w14:paraId="745E19C6">
            <w:pPr>
              <w:pStyle w:val="20"/>
              <w:bidi w:val="0"/>
              <w:ind w:left="0" w:leftChars="0" w:firstLine="0" w:firstLineChars="0"/>
              <w:jc w:val="left"/>
              <w:rPr>
                <w:rFonts w:hint="default"/>
                <w:b w:val="0"/>
                <w:color w:val="000000"/>
              </w:rPr>
            </w:pPr>
            <w:r>
              <w:rPr>
                <w:rFonts w:hint="default"/>
                <w:b w:val="0"/>
                <w:color w:val="000000"/>
                <w:lang w:val="en-US" w:eastAsia="zh-CN"/>
              </w:rPr>
              <w:t>Xác minh bằng thuật toán và khóa cho phép.</w:t>
            </w:r>
          </w:p>
        </w:tc>
      </w:tr>
    </w:tbl>
    <w:p w14:paraId="5BC8629A">
      <w:pPr>
        <w:pStyle w:val="20"/>
        <w:bidi w:val="0"/>
        <w:rPr>
          <w:rFonts w:hint="default"/>
        </w:rPr>
      </w:pPr>
    </w:p>
    <w:p w14:paraId="13D07C43">
      <w:pPr>
        <w:pStyle w:val="18"/>
        <w:keepNext/>
        <w:bidi w:val="0"/>
        <w:outlineLvl w:val="2"/>
        <w:rPr>
          <w:rFonts w:hint="default"/>
          <w:lang w:val="en-US" w:eastAsia="zh-CN"/>
        </w:rPr>
      </w:pPr>
      <w:r>
        <w:rPr>
          <w:rFonts w:hint="default"/>
          <w:lang w:val="en-US" w:eastAsia="zh-CN"/>
        </w:rPr>
        <w:t>Phân biệt băm mật khẩu và ký token</w:t>
      </w:r>
    </w:p>
    <w:p w14:paraId="0BC2D404">
      <w:pPr>
        <w:pStyle w:val="20"/>
        <w:bidi w:val="0"/>
        <w:rPr>
          <w:rFonts w:hint="default"/>
        </w:rPr>
      </w:pPr>
      <w:r>
        <w:rPr>
          <w:rFonts w:hint="default"/>
          <w:lang w:val="en-US" w:eastAsia="zh-CN"/>
        </w:rPr>
        <w:t>BCrypt bảo vệ mật khẩu lưu trữ bằng hàm băm một chiều; JWT có chữ ký giúp phát hiện token bị sửa. Payload JWT thông thường có thể đọc được sau khi giải mã biểu diễn Base64URL, vì vậy không đưa mật khẩu, khóa bí mật hoặc dữ liệu nhạy cảm không cần thiết vào claim.</w:t>
      </w:r>
    </w:p>
    <w:p w14:paraId="2A9DBB2D">
      <w:pPr>
        <w:pStyle w:val="20"/>
        <w:bidi w:val="0"/>
        <w:rPr>
          <w:rFonts w:hint="default"/>
        </w:rPr>
      </w:pPr>
      <w:r>
        <w:rPr>
          <w:rFonts w:hint="default"/>
          <w:lang w:val="en-US" w:eastAsia="zh-CN"/>
        </w:rPr>
        <w:t>Khóa ký phải được cung cấp nhất quán cho các thành phần cần xác minh theo cơ chế chữ ký lựa chọn. Không dùng cùng giá trị minh họa cho mọi môi trường. Khi thay khóa, cần xác định ảnh hưởng tới các token đã phát hành và cách chuyển tiếp để không tạo ra thời gian chấp nhận token không hợp lệ.</w:t>
      </w:r>
    </w:p>
    <w:p w14:paraId="0DB17C6A">
      <w:pPr>
        <w:pStyle w:val="18"/>
        <w:keepNext/>
        <w:bidi w:val="0"/>
        <w:outlineLvl w:val="2"/>
        <w:rPr>
          <w:rFonts w:hint="default"/>
          <w:lang w:val="en-US" w:eastAsia="zh-CN"/>
        </w:rPr>
      </w:pPr>
      <w:r>
        <w:rPr>
          <w:rFonts w:hint="default"/>
          <w:lang w:val="en-US" w:eastAsia="zh-CN"/>
        </w:rPr>
        <w:t>Thay đổi quyền và kết thúc phiên</w:t>
      </w:r>
    </w:p>
    <w:p w14:paraId="3193E4CD">
      <w:pPr>
        <w:pStyle w:val="20"/>
        <w:bidi w:val="0"/>
        <w:rPr>
          <w:rFonts w:hint="default"/>
        </w:rPr>
      </w:pPr>
      <w:r>
        <w:rPr>
          <w:rFonts w:hint="default"/>
          <w:lang w:val="en-US" w:eastAsia="zh-CN"/>
        </w:rPr>
        <w:t>JWT đã phát hành chứa ảnh chụp quyền tại thời điểm đăng nhập. Việc sửa role_permissions không tự sửa nội dung token đang giữ ở Client. Chính sách hệ thống phải xác định thời gian tối đa quyền cũ còn hiệu lực hoặc bổ sung cơ chế thu hồi khi cần chặn ngay.</w:t>
      </w:r>
    </w:p>
    <w:p w14:paraId="72B145D9">
      <w:pPr>
        <w:pStyle w:val="20"/>
        <w:bidi w:val="0"/>
        <w:rPr>
          <w:rFonts w:hint="default"/>
        </w:rPr>
      </w:pPr>
      <w:r>
        <w:rPr>
          <w:rFonts w:hint="default"/>
          <w:lang w:val="en-US" w:eastAsia="zh-CN"/>
        </w:rPr>
        <w:t>Thao tác đăng xuất phía giao diện xóa trạng thái phiên tại Client. Để vô hiệu hóa token ở máy chủ trước hạn, cần có cơ chế được thiết kế riêng, ví dụ kiểm tra trạng thái phiên/phiên bản quyền hoặc danh sách thu hồi. Không coi xóa token trên một trình duyệt là đã thu hồi mọi bản sao token.</w:t>
      </w:r>
    </w:p>
    <w:p w14:paraId="3C6A0C72">
      <w:pPr>
        <w:pStyle w:val="17"/>
        <w:keepNext/>
        <w:bidi w:val="0"/>
        <w:outlineLvl w:val="1"/>
        <w:rPr>
          <w:rFonts w:hint="default"/>
          <w:lang w:val="en-US"/>
        </w:rPr>
      </w:pPr>
      <w:bookmarkStart w:id="19" w:name="_Toc10962"/>
      <w:r>
        <w:rPr>
          <w:rFonts w:hint="default"/>
        </w:rPr>
        <w:t>Core Service</w:t>
      </w:r>
      <w:bookmarkEnd w:id="19"/>
    </w:p>
    <w:p w14:paraId="1BE96833">
      <w:pPr>
        <w:pStyle w:val="20"/>
        <w:bidi w:val="0"/>
        <w:rPr>
          <w:rFonts w:hint="default"/>
        </w:rPr>
      </w:pPr>
      <w:r>
        <w:rPr>
          <w:rFonts w:hint="default"/>
          <w:lang w:val="en-US" w:eastAsia="zh-CN"/>
        </w:rPr>
        <w:t>Nhiệm vụ/vị trí: quản lý tài khoản, vai trò, quyền, chức năng, menu và dữ liệu quản trị; cổng 8081. Công nghệ: Spring Boot, Spring Security, JPA, PostgreSQL.</w:t>
      </w:r>
    </w:p>
    <w:p w14:paraId="40418245">
      <w:pPr>
        <w:pStyle w:val="20"/>
        <w:bidi w:val="0"/>
        <w:rPr>
          <w:rFonts w:hint="default"/>
        </w:rPr>
      </w:pPr>
      <w:r>
        <w:rPr>
          <w:rFonts w:hint="default"/>
          <w:lang w:val="en-US" w:eastAsia="zh-CN"/>
        </w:rPr>
        <w:t>Cơ chế: Controller nhận DTO → Service kiểm tra quyền và nghiệp vụ → Repository truy cập Entity. Quan hệ RBAC: users → user_roles → roles → role_permissions → permissions. Menu gắn chức năng để phục vụ hiển thị theo quyền; ẩn menu không thay thế bảo vệ API.</w:t>
      </w:r>
    </w:p>
    <w:p w14:paraId="1DF60CB2">
      <w:pPr>
        <w:pStyle w:val="20"/>
        <w:bidi w:val="0"/>
        <w:rPr>
          <w:rFonts w:hint="default"/>
        </w:rPr>
      </w:pPr>
      <w:r>
        <w:rPr>
          <w:rFonts w:hint="default"/>
          <w:lang w:val="en-US" w:eastAsia="zh-CN"/>
        </w:rPr>
        <w:t>Cấu hình/triển khai: core-service.yml chứa datasource, JPA và bảo mật JWT; đăng ký Eureka và khởi chạy sau CSDL, Config, Discovery.</w:t>
      </w:r>
    </w:p>
    <w:p w14:paraId="1C353C30">
      <w:pPr>
        <w:pStyle w:val="18"/>
        <w:keepNext/>
        <w:bidi w:val="0"/>
        <w:outlineLvl w:val="2"/>
        <w:rPr>
          <w:rFonts w:hint="default"/>
          <w:lang w:val="en-US" w:eastAsia="zh-CN"/>
        </w:rPr>
      </w:pPr>
      <w:r>
        <w:rPr>
          <w:rFonts w:hint="default"/>
          <w:lang w:val="en-US" w:eastAsia="zh-CN"/>
        </w:rPr>
        <w:t>Mô hình phân quyền</w:t>
      </w:r>
    </w:p>
    <w:p w14:paraId="22A9FF21">
      <w:pPr>
        <w:keepNext/>
        <w:bidi w:val="0"/>
        <w:jc w:val="center"/>
        <w:rPr>
          <w:rFonts w:hint="default"/>
          <w:lang w:val="en-US" w:eastAsia="zh-CN"/>
        </w:rPr>
      </w:pPr>
      <w:r>
        <w:rPr>
          <w:rFonts w:hint="default"/>
          <w:lang w:val="en-US" w:eastAsia="zh-CN"/>
        </w:rPr>
        <w:drawing>
          <wp:inline distT="0" distB="0" distL="114300" distR="114300">
            <wp:extent cx="5099685" cy="2870200"/>
            <wp:effectExtent l="0" t="0" r="8890" b="4445"/>
            <wp:docPr id="5" name="Picture 5" descr="13330414-237c-49fb-8ee9-552845c2f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3330414-237c-49fb-8ee9-552845c2fdff"/>
                    <pic:cNvPicPr>
                      <a:picLocks noChangeAspect="1"/>
                    </pic:cNvPicPr>
                  </pic:nvPicPr>
                  <pic:blipFill>
                    <a:blip r:embed="rId10"/>
                    <a:stretch>
                      <a:fillRect/>
                    </a:stretch>
                  </pic:blipFill>
                  <pic:spPr>
                    <a:xfrm>
                      <a:off x="0" y="0"/>
                      <a:ext cx="5100000" cy="2870496"/>
                    </a:xfrm>
                    <a:prstGeom prst="rect">
                      <a:avLst/>
                    </a:prstGeom>
                  </pic:spPr>
                </pic:pic>
              </a:graphicData>
            </a:graphic>
          </wp:inline>
        </w:drawing>
      </w:r>
    </w:p>
    <w:p w14:paraId="0E8F5CA7">
      <w:pPr>
        <w:pStyle w:val="29"/>
        <w:bidi w:val="0"/>
        <w:ind w:left="0" w:firstLine="0"/>
        <w:jc w:val="center"/>
        <w:rPr>
          <w:rFonts w:hint="default"/>
        </w:rPr>
      </w:pPr>
      <w:bookmarkStart w:id="20" w:name="_Toc28388"/>
      <w:r>
        <w:rPr>
          <w:rFonts w:hint="default"/>
          <w:lang w:val="en-US" w:eastAsia="zh-CN"/>
        </w:rPr>
        <w:t>Hình 3.3. Quan hệ tài khoản, vai trò và quyền truy cập.</w:t>
      </w:r>
      <w:bookmarkEnd w:id="20"/>
    </w:p>
    <w:p w14:paraId="40A1F4BB">
      <w:pPr>
        <w:pStyle w:val="20"/>
        <w:bidi w:val="0"/>
        <w:rPr>
          <w:rFonts w:hint="default"/>
        </w:rPr>
      </w:pPr>
      <w:r>
        <w:rPr>
          <w:rFonts w:hint="default"/>
          <w:lang w:val="en-US" w:eastAsia="zh-CN"/>
        </w:rPr>
        <w:t>user_roles và role_permissions biểu diễn các quan hệ nhiều–nhiều. Một người dùng có nhiều vai trò; một vai trò có nhiều quyền; cùng một quyền có thể xuất hiện trong nhiều vai trò. Quyền hiệu lực là hợp các quyền từ những vai trò hợp lệ mà người dùng sở hữu, theo chính sách kiểm tra trạng thái áp dụng.</w:t>
      </w:r>
    </w:p>
    <w:p w14:paraId="24013548">
      <w:pPr>
        <w:pStyle w:val="20"/>
        <w:bidi w:val="0"/>
        <w:rPr>
          <w:rFonts w:hint="default"/>
        </w:rPr>
      </w:pPr>
      <w:r>
        <w:rPr>
          <w:rFonts w:hint="default"/>
          <w:lang w:val="en-US" w:eastAsia="zh-CN"/>
        </w:rPr>
        <w:t>Function dùng để nhóm quyền liên quan, giúp màn hình phân quyền hiển thị theo nghiệp vụ. Menu tham chiếu function để hỗ trợ điều hướng. Backend vẫn kiểm tra permission của endpoint kể cả khi Client tự gọi một URL không được hiển thị trong menu.</w:t>
      </w:r>
    </w:p>
    <w:p w14:paraId="7AD1733A">
      <w:pPr>
        <w:pStyle w:val="18"/>
        <w:keepNext/>
        <w:bidi w:val="0"/>
        <w:outlineLvl w:val="2"/>
        <w:rPr>
          <w:rFonts w:hint="default"/>
          <w:lang w:val="en-US" w:eastAsia="zh-CN"/>
        </w:rPr>
      </w:pPr>
      <w:r>
        <w:rPr>
          <w:rFonts w:hint="default"/>
          <w:lang w:val="en-US" w:eastAsia="zh-CN"/>
        </w:rPr>
        <w:t>Tổ chức xử lý và giao dịch</w:t>
      </w:r>
    </w:p>
    <w:p w14:paraId="33611810">
      <w:pPr>
        <w:pStyle w:val="20"/>
        <w:bidi w:val="0"/>
        <w:rPr>
          <w:rFonts w:hint="default"/>
        </w:rPr>
      </w:pPr>
      <w:r>
        <w:rPr>
          <w:rFonts w:hint="default"/>
          <w:lang w:val="en-US" w:eastAsia="zh-CN"/>
        </w:rPr>
        <w:t>Controller nhận request và chuyển sang Service; Service kiểm tra đối tượng tồn tại, tên tài khoản trùng và quan hệ vai trò/quyền trước khi ghi. Repository chỉ thực hiện truy vấn và lưu dữ liệu, không thay thế toàn bộ chính sách quyền nghiệp vụ.</w:t>
      </w:r>
    </w:p>
    <w:p w14:paraId="5ED5423B">
      <w:pPr>
        <w:pStyle w:val="20"/>
        <w:bidi w:val="0"/>
        <w:rPr>
          <w:rFonts w:hint="default"/>
        </w:rPr>
      </w:pPr>
      <w:r>
        <w:rPr>
          <w:rFonts w:hint="default"/>
          <w:lang w:val="en-US" w:eastAsia="zh-CN"/>
        </w:rPr>
        <w:t>Khi gán lại tập vai trò, hệ thống cần cập nhật quan hệ trong một giao dịch để không tạo trạng thái thiếu hoặc thừa vai trò giữa chừng. Danh sách gửi lên được hiểu là tập thay thế trong hợp đồng PUT. Các ID lặp có thể được chuẩn hóa, còn ID không tồn tại phải bị từ chối trước khi hoàn tất cập nhật.</w:t>
      </w:r>
    </w:p>
    <w:p w14:paraId="538AA2A3">
      <w:pPr>
        <w:pStyle w:val="30"/>
        <w:keepNext/>
        <w:bidi w:val="0"/>
        <w:ind w:left="0" w:firstLine="0"/>
        <w:jc w:val="center"/>
        <w:rPr>
          <w:rFonts w:hint="default"/>
        </w:rPr>
      </w:pPr>
      <w:r>
        <w:rPr>
          <w:rFonts w:hint="default"/>
          <w:lang w:val="en-US" w:eastAsia="zh-CN"/>
        </w:rPr>
        <w:t>Bảng 3.5. Các bất biến của dữ liệu quản trị.</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12557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09F38192">
            <w:pPr>
              <w:pStyle w:val="20"/>
              <w:keepNext/>
              <w:bidi w:val="0"/>
              <w:ind w:left="0" w:leftChars="0" w:firstLine="0" w:firstLineChars="0"/>
              <w:jc w:val="left"/>
              <w:rPr>
                <w:rFonts w:hint="default"/>
                <w:b/>
                <w:bCs w:val="0"/>
                <w:color w:val="000000"/>
              </w:rPr>
            </w:pPr>
            <w:r>
              <w:rPr>
                <w:rFonts w:hint="default"/>
                <w:b/>
                <w:bCs w:val="0"/>
                <w:color w:val="000000"/>
                <w:lang w:val="en-US" w:eastAsia="zh-CN"/>
              </w:rPr>
              <w:t>Đối tượng</w:t>
            </w:r>
          </w:p>
        </w:tc>
        <w:tc>
          <w:tcPr>
            <w:tcW w:w="2658" w:type="dxa"/>
            <w:tcBorders>
              <w:top w:val="single" w:color="000000" w:sz="4" w:space="0"/>
              <w:bottom w:val="single" w:color="000000" w:sz="4" w:space="0"/>
            </w:tcBorders>
            <w:shd w:val="clear" w:color="auto" w:fill="FFFFFF"/>
            <w:vAlign w:val="top"/>
          </w:tcPr>
          <w:p w14:paraId="0EFD7371">
            <w:pPr>
              <w:pStyle w:val="20"/>
              <w:keepNext/>
              <w:bidi w:val="0"/>
              <w:ind w:left="0" w:leftChars="0" w:firstLine="0" w:firstLineChars="0"/>
              <w:jc w:val="left"/>
              <w:rPr>
                <w:rFonts w:hint="default"/>
                <w:b/>
                <w:bCs w:val="0"/>
                <w:color w:val="000000"/>
              </w:rPr>
            </w:pPr>
            <w:r>
              <w:rPr>
                <w:rFonts w:hint="default"/>
                <w:b/>
                <w:bCs w:val="0"/>
                <w:color w:val="000000"/>
                <w:lang w:val="en-US" w:eastAsia="zh-CN"/>
              </w:rPr>
              <w:t>Bất biến</w:t>
            </w:r>
          </w:p>
        </w:tc>
        <w:tc>
          <w:tcPr>
            <w:tcW w:w="3239" w:type="dxa"/>
            <w:tcBorders>
              <w:top w:val="single" w:color="000000" w:sz="4" w:space="0"/>
              <w:bottom w:val="single" w:color="000000" w:sz="4" w:space="0"/>
              <w:right w:val="single" w:color="000000" w:sz="4" w:space="0"/>
            </w:tcBorders>
            <w:shd w:val="clear" w:color="auto" w:fill="FFFFFF"/>
            <w:vAlign w:val="top"/>
          </w:tcPr>
          <w:p w14:paraId="125E62F3">
            <w:pPr>
              <w:pStyle w:val="20"/>
              <w:keepNext/>
              <w:bidi w:val="0"/>
              <w:ind w:left="0" w:leftChars="0" w:firstLine="0" w:firstLineChars="0"/>
              <w:jc w:val="left"/>
              <w:rPr>
                <w:rFonts w:hint="default"/>
                <w:b/>
                <w:bCs w:val="0"/>
                <w:color w:val="000000"/>
              </w:rPr>
            </w:pPr>
            <w:r>
              <w:rPr>
                <w:rFonts w:hint="default"/>
                <w:b/>
                <w:bCs w:val="0"/>
                <w:color w:val="000000"/>
                <w:lang w:val="en-US" w:eastAsia="zh-CN"/>
              </w:rPr>
              <w:t>Xử lý khi vi phạm</w:t>
            </w:r>
          </w:p>
        </w:tc>
      </w:tr>
      <w:tr w14:paraId="2B031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96BF3E6">
            <w:pPr>
              <w:pStyle w:val="20"/>
              <w:bidi w:val="0"/>
              <w:ind w:left="0" w:leftChars="0" w:firstLine="0" w:firstLineChars="0"/>
              <w:jc w:val="left"/>
              <w:rPr>
                <w:rFonts w:hint="default"/>
                <w:b/>
                <w:bCs w:val="0"/>
                <w:color w:val="000000"/>
              </w:rPr>
            </w:pPr>
            <w:r>
              <w:rPr>
                <w:rFonts w:hint="default"/>
                <w:b/>
                <w:bCs w:val="0"/>
                <w:color w:val="000000"/>
                <w:lang w:val="en-US" w:eastAsia="zh-CN"/>
              </w:rPr>
              <w:t>users</w:t>
            </w:r>
          </w:p>
        </w:tc>
        <w:tc>
          <w:tcPr>
            <w:tcW w:w="2658" w:type="dxa"/>
            <w:tcBorders>
              <w:top w:val="single" w:color="000000" w:sz="4" w:space="0"/>
              <w:bottom w:val="single" w:color="000000" w:sz="4" w:space="0"/>
            </w:tcBorders>
            <w:shd w:val="clear" w:color="auto" w:fill="FFFFFF"/>
            <w:vAlign w:val="top"/>
          </w:tcPr>
          <w:p w14:paraId="703A6D73">
            <w:pPr>
              <w:pStyle w:val="20"/>
              <w:bidi w:val="0"/>
              <w:ind w:left="0" w:leftChars="0" w:firstLine="0" w:firstLineChars="0"/>
              <w:jc w:val="left"/>
              <w:rPr>
                <w:rFonts w:hint="default"/>
                <w:b w:val="0"/>
                <w:color w:val="000000"/>
              </w:rPr>
            </w:pPr>
            <w:r>
              <w:rPr>
                <w:rFonts w:hint="default"/>
                <w:b w:val="0"/>
                <w:color w:val="000000"/>
                <w:lang w:val="en-US" w:eastAsia="zh-CN"/>
              </w:rPr>
              <w:t>username duy nhất; mật khẩu lưu dưới dạng băm.</w:t>
            </w:r>
          </w:p>
        </w:tc>
        <w:tc>
          <w:tcPr>
            <w:tcW w:w="3239" w:type="dxa"/>
            <w:tcBorders>
              <w:top w:val="single" w:color="000000" w:sz="4" w:space="0"/>
              <w:bottom w:val="single" w:color="000000" w:sz="4" w:space="0"/>
              <w:right w:val="single" w:color="000000" w:sz="4" w:space="0"/>
            </w:tcBorders>
            <w:shd w:val="clear" w:color="auto" w:fill="FFFFFF"/>
            <w:vAlign w:val="top"/>
          </w:tcPr>
          <w:p w14:paraId="3843E64A">
            <w:pPr>
              <w:pStyle w:val="20"/>
              <w:bidi w:val="0"/>
              <w:ind w:left="0" w:leftChars="0" w:firstLine="0" w:firstLineChars="0"/>
              <w:jc w:val="left"/>
              <w:rPr>
                <w:rFonts w:hint="default"/>
                <w:b w:val="0"/>
                <w:color w:val="000000"/>
              </w:rPr>
            </w:pPr>
            <w:r>
              <w:rPr>
                <w:rFonts w:hint="default"/>
                <w:b w:val="0"/>
                <w:color w:val="000000"/>
                <w:lang w:val="en-US" w:eastAsia="zh-CN"/>
              </w:rPr>
              <w:t>Từ chối tên trùng; không ghi mật khẩu thuần.</w:t>
            </w:r>
          </w:p>
        </w:tc>
      </w:tr>
      <w:tr w14:paraId="17C3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768B3AF">
            <w:pPr>
              <w:pStyle w:val="20"/>
              <w:bidi w:val="0"/>
              <w:ind w:left="0" w:leftChars="0" w:firstLine="0" w:firstLineChars="0"/>
              <w:jc w:val="left"/>
              <w:rPr>
                <w:rFonts w:hint="default"/>
                <w:b/>
                <w:bCs w:val="0"/>
                <w:color w:val="000000"/>
              </w:rPr>
            </w:pPr>
            <w:r>
              <w:rPr>
                <w:rFonts w:hint="default"/>
                <w:b/>
                <w:bCs w:val="0"/>
                <w:color w:val="000000"/>
                <w:lang w:val="en-US" w:eastAsia="zh-CN"/>
              </w:rPr>
              <w:t>user_roles</w:t>
            </w:r>
          </w:p>
        </w:tc>
        <w:tc>
          <w:tcPr>
            <w:tcW w:w="2658" w:type="dxa"/>
            <w:tcBorders>
              <w:top w:val="single" w:color="000000" w:sz="4" w:space="0"/>
              <w:bottom w:val="single" w:color="000000" w:sz="4" w:space="0"/>
            </w:tcBorders>
            <w:shd w:val="clear" w:color="auto" w:fill="FFFFFF"/>
            <w:vAlign w:val="top"/>
          </w:tcPr>
          <w:p w14:paraId="7754E8E2">
            <w:pPr>
              <w:pStyle w:val="20"/>
              <w:bidi w:val="0"/>
              <w:ind w:left="0" w:leftChars="0" w:firstLine="0" w:firstLineChars="0"/>
              <w:jc w:val="left"/>
              <w:rPr>
                <w:rFonts w:hint="default"/>
                <w:b w:val="0"/>
                <w:color w:val="000000"/>
              </w:rPr>
            </w:pPr>
            <w:r>
              <w:rPr>
                <w:rFonts w:hint="default"/>
                <w:b w:val="0"/>
                <w:color w:val="000000"/>
                <w:lang w:val="en-US" w:eastAsia="zh-CN"/>
              </w:rPr>
              <w:t>Mỗi cặp user_id/role_id chỉ xuất hiện một lần.</w:t>
            </w:r>
          </w:p>
        </w:tc>
        <w:tc>
          <w:tcPr>
            <w:tcW w:w="3239" w:type="dxa"/>
            <w:tcBorders>
              <w:top w:val="single" w:color="000000" w:sz="4" w:space="0"/>
              <w:bottom w:val="single" w:color="000000" w:sz="4" w:space="0"/>
              <w:right w:val="single" w:color="000000" w:sz="4" w:space="0"/>
            </w:tcBorders>
            <w:shd w:val="clear" w:color="auto" w:fill="FFFFFF"/>
            <w:vAlign w:val="top"/>
          </w:tcPr>
          <w:p w14:paraId="2251F365">
            <w:pPr>
              <w:pStyle w:val="20"/>
              <w:bidi w:val="0"/>
              <w:ind w:left="0" w:leftChars="0" w:firstLine="0" w:firstLineChars="0"/>
              <w:jc w:val="left"/>
              <w:rPr>
                <w:rFonts w:hint="default"/>
                <w:b w:val="0"/>
                <w:color w:val="000000"/>
              </w:rPr>
            </w:pPr>
            <w:r>
              <w:rPr>
                <w:rFonts w:hint="default"/>
                <w:b w:val="0"/>
                <w:color w:val="000000"/>
                <w:lang w:val="en-US" w:eastAsia="zh-CN"/>
              </w:rPr>
              <w:t>Chuẩn hóa danh sách và dùng ràng buộc khóa.</w:t>
            </w:r>
          </w:p>
        </w:tc>
      </w:tr>
      <w:tr w14:paraId="7AE00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A9537CC">
            <w:pPr>
              <w:pStyle w:val="20"/>
              <w:bidi w:val="0"/>
              <w:ind w:left="0" w:leftChars="0" w:firstLine="0" w:firstLineChars="0"/>
              <w:jc w:val="left"/>
              <w:rPr>
                <w:rFonts w:hint="default"/>
                <w:b/>
                <w:bCs w:val="0"/>
                <w:color w:val="000000"/>
              </w:rPr>
            </w:pPr>
            <w:r>
              <w:rPr>
                <w:rFonts w:hint="default"/>
                <w:b/>
                <w:bCs w:val="0"/>
                <w:color w:val="000000"/>
                <w:lang w:val="en-US" w:eastAsia="zh-CN"/>
              </w:rPr>
              <w:t>role_permissions</w:t>
            </w:r>
          </w:p>
        </w:tc>
        <w:tc>
          <w:tcPr>
            <w:tcW w:w="2658" w:type="dxa"/>
            <w:tcBorders>
              <w:top w:val="single" w:color="000000" w:sz="4" w:space="0"/>
              <w:bottom w:val="single" w:color="000000" w:sz="4" w:space="0"/>
            </w:tcBorders>
            <w:shd w:val="clear" w:color="auto" w:fill="FFFFFF"/>
            <w:vAlign w:val="top"/>
          </w:tcPr>
          <w:p w14:paraId="043C0257">
            <w:pPr>
              <w:pStyle w:val="20"/>
              <w:bidi w:val="0"/>
              <w:ind w:left="0" w:leftChars="0" w:firstLine="0" w:firstLineChars="0"/>
              <w:jc w:val="left"/>
              <w:rPr>
                <w:rFonts w:hint="default"/>
                <w:b w:val="0"/>
                <w:color w:val="000000"/>
              </w:rPr>
            </w:pPr>
            <w:r>
              <w:rPr>
                <w:rFonts w:hint="default"/>
                <w:b w:val="0"/>
                <w:color w:val="000000"/>
                <w:lang w:val="en-US" w:eastAsia="zh-CN"/>
              </w:rPr>
              <w:t>Quyền được gán phải tồn tại.</w:t>
            </w:r>
          </w:p>
        </w:tc>
        <w:tc>
          <w:tcPr>
            <w:tcW w:w="3239" w:type="dxa"/>
            <w:tcBorders>
              <w:top w:val="single" w:color="000000" w:sz="4" w:space="0"/>
              <w:bottom w:val="single" w:color="000000" w:sz="4" w:space="0"/>
              <w:right w:val="single" w:color="000000" w:sz="4" w:space="0"/>
            </w:tcBorders>
            <w:shd w:val="clear" w:color="auto" w:fill="FFFFFF"/>
            <w:vAlign w:val="top"/>
          </w:tcPr>
          <w:p w14:paraId="0BC8C8CD">
            <w:pPr>
              <w:pStyle w:val="20"/>
              <w:bidi w:val="0"/>
              <w:ind w:left="0" w:leftChars="0" w:firstLine="0" w:firstLineChars="0"/>
              <w:jc w:val="left"/>
              <w:rPr>
                <w:rFonts w:hint="default"/>
                <w:b w:val="0"/>
                <w:color w:val="000000"/>
              </w:rPr>
            </w:pPr>
            <w:r>
              <w:rPr>
                <w:rFonts w:hint="default"/>
                <w:b w:val="0"/>
                <w:color w:val="000000"/>
                <w:lang w:val="en-US" w:eastAsia="zh-CN"/>
              </w:rPr>
              <w:t>Rollback thay đổi nếu có tham chiếu sai.</w:t>
            </w:r>
          </w:p>
        </w:tc>
      </w:tr>
      <w:tr w14:paraId="01A6B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FBDDC66">
            <w:pPr>
              <w:pStyle w:val="20"/>
              <w:bidi w:val="0"/>
              <w:ind w:left="0" w:leftChars="0" w:firstLine="0" w:firstLineChars="0"/>
              <w:jc w:val="left"/>
              <w:rPr>
                <w:rFonts w:hint="default"/>
                <w:b/>
                <w:bCs w:val="0"/>
                <w:color w:val="000000"/>
              </w:rPr>
            </w:pPr>
            <w:r>
              <w:rPr>
                <w:rFonts w:hint="default"/>
                <w:b/>
                <w:bCs w:val="0"/>
                <w:color w:val="000000"/>
                <w:lang w:val="en-US" w:eastAsia="zh-CN"/>
              </w:rPr>
              <w:t>menus</w:t>
            </w:r>
          </w:p>
        </w:tc>
        <w:tc>
          <w:tcPr>
            <w:tcW w:w="2658" w:type="dxa"/>
            <w:tcBorders>
              <w:top w:val="single" w:color="000000" w:sz="4" w:space="0"/>
              <w:bottom w:val="single" w:color="000000" w:sz="4" w:space="0"/>
            </w:tcBorders>
            <w:shd w:val="clear" w:color="auto" w:fill="FFFFFF"/>
            <w:vAlign w:val="top"/>
          </w:tcPr>
          <w:p w14:paraId="12AC8DE0">
            <w:pPr>
              <w:pStyle w:val="20"/>
              <w:bidi w:val="0"/>
              <w:ind w:left="0" w:leftChars="0" w:firstLine="0" w:firstLineChars="0"/>
              <w:jc w:val="left"/>
              <w:rPr>
                <w:rFonts w:hint="default"/>
                <w:b w:val="0"/>
                <w:color w:val="000000"/>
              </w:rPr>
            </w:pPr>
            <w:r>
              <w:rPr>
                <w:rFonts w:hint="default"/>
                <w:b w:val="0"/>
                <w:color w:val="000000"/>
                <w:lang w:val="en-US" w:eastAsia="zh-CN"/>
              </w:rPr>
              <w:t>Quan hệ cha–con hợp lệ, không có chu trình.</w:t>
            </w:r>
          </w:p>
        </w:tc>
        <w:tc>
          <w:tcPr>
            <w:tcW w:w="3239" w:type="dxa"/>
            <w:tcBorders>
              <w:top w:val="single" w:color="000000" w:sz="4" w:space="0"/>
              <w:bottom w:val="single" w:color="000000" w:sz="4" w:space="0"/>
              <w:right w:val="single" w:color="000000" w:sz="4" w:space="0"/>
            </w:tcBorders>
            <w:shd w:val="clear" w:color="auto" w:fill="FFFFFF"/>
            <w:vAlign w:val="top"/>
          </w:tcPr>
          <w:p w14:paraId="5E20C83C">
            <w:pPr>
              <w:pStyle w:val="20"/>
              <w:bidi w:val="0"/>
              <w:ind w:left="0" w:leftChars="0" w:firstLine="0" w:firstLineChars="0"/>
              <w:jc w:val="left"/>
              <w:rPr>
                <w:rFonts w:hint="default"/>
                <w:b w:val="0"/>
                <w:color w:val="000000"/>
              </w:rPr>
            </w:pPr>
            <w:r>
              <w:rPr>
                <w:rFonts w:hint="default"/>
                <w:b w:val="0"/>
                <w:color w:val="000000"/>
                <w:lang w:val="en-US" w:eastAsia="zh-CN"/>
              </w:rPr>
              <w:t>Từ chối cấu trúc gây vòng lặp.</w:t>
            </w:r>
          </w:p>
        </w:tc>
      </w:tr>
      <w:tr w14:paraId="692E9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8CC3FD0">
            <w:pPr>
              <w:pStyle w:val="20"/>
              <w:bidi w:val="0"/>
              <w:ind w:left="0" w:leftChars="0" w:firstLine="0" w:firstLineChars="0"/>
              <w:jc w:val="left"/>
              <w:rPr>
                <w:rFonts w:hint="default"/>
                <w:b/>
                <w:bCs w:val="0"/>
                <w:color w:val="000000"/>
              </w:rPr>
            </w:pPr>
            <w:r>
              <w:rPr>
                <w:rFonts w:hint="default"/>
                <w:b/>
                <w:bCs w:val="0"/>
                <w:color w:val="000000"/>
                <w:lang w:val="en-US" w:eastAsia="zh-CN"/>
              </w:rPr>
              <w:t>api_keys</w:t>
            </w:r>
          </w:p>
        </w:tc>
        <w:tc>
          <w:tcPr>
            <w:tcW w:w="2658" w:type="dxa"/>
            <w:tcBorders>
              <w:top w:val="single" w:color="000000" w:sz="4" w:space="0"/>
              <w:bottom w:val="single" w:color="000000" w:sz="4" w:space="0"/>
            </w:tcBorders>
            <w:shd w:val="clear" w:color="auto" w:fill="FFFFFF"/>
            <w:vAlign w:val="top"/>
          </w:tcPr>
          <w:p w14:paraId="562C19E6">
            <w:pPr>
              <w:pStyle w:val="20"/>
              <w:bidi w:val="0"/>
              <w:ind w:left="0" w:leftChars="0" w:firstLine="0" w:firstLineChars="0"/>
              <w:jc w:val="left"/>
              <w:rPr>
                <w:rFonts w:hint="default"/>
                <w:b w:val="0"/>
                <w:color w:val="000000"/>
              </w:rPr>
            </w:pPr>
            <w:r>
              <w:rPr>
                <w:rFonts w:hint="default"/>
                <w:b w:val="0"/>
                <w:color w:val="000000"/>
                <w:lang w:val="en-US" w:eastAsia="zh-CN"/>
              </w:rPr>
              <w:t>Khóa hết hạn/thu hồi không được sử dụng.</w:t>
            </w:r>
          </w:p>
        </w:tc>
        <w:tc>
          <w:tcPr>
            <w:tcW w:w="3239" w:type="dxa"/>
            <w:tcBorders>
              <w:top w:val="single" w:color="000000" w:sz="4" w:space="0"/>
              <w:bottom w:val="single" w:color="000000" w:sz="4" w:space="0"/>
              <w:right w:val="single" w:color="000000" w:sz="4" w:space="0"/>
            </w:tcBorders>
            <w:shd w:val="clear" w:color="auto" w:fill="FFFFFF"/>
            <w:vAlign w:val="top"/>
          </w:tcPr>
          <w:p w14:paraId="3061899F">
            <w:pPr>
              <w:pStyle w:val="20"/>
              <w:bidi w:val="0"/>
              <w:ind w:left="0" w:leftChars="0" w:firstLine="0" w:firstLineChars="0"/>
              <w:jc w:val="left"/>
              <w:rPr>
                <w:rFonts w:hint="default"/>
                <w:b w:val="0"/>
                <w:color w:val="000000"/>
              </w:rPr>
            </w:pPr>
            <w:r>
              <w:rPr>
                <w:rFonts w:hint="default"/>
                <w:b w:val="0"/>
                <w:color w:val="000000"/>
                <w:lang w:val="en-US" w:eastAsia="zh-CN"/>
              </w:rPr>
              <w:t>Kiểm tra trạng thái trước chấp nhận khóa.</w:t>
            </w:r>
          </w:p>
        </w:tc>
      </w:tr>
    </w:tbl>
    <w:p w14:paraId="7C59BCA3">
      <w:pPr>
        <w:pStyle w:val="20"/>
        <w:bidi w:val="0"/>
        <w:rPr>
          <w:rFonts w:hint="default"/>
        </w:rPr>
      </w:pPr>
    </w:p>
    <w:p w14:paraId="087226A4">
      <w:pPr>
        <w:pStyle w:val="18"/>
        <w:keepNext/>
        <w:bidi w:val="0"/>
        <w:outlineLvl w:val="2"/>
        <w:rPr>
          <w:rFonts w:hint="default"/>
          <w:lang w:val="en-US" w:eastAsia="zh-CN"/>
        </w:rPr>
      </w:pPr>
      <w:r>
        <w:rPr>
          <w:rFonts w:hint="default"/>
          <w:lang w:val="en-US" w:eastAsia="zh-CN"/>
        </w:rPr>
        <w:t>Dữ liệu trả về và giới hạn công khai</w:t>
      </w:r>
    </w:p>
    <w:p w14:paraId="6FDE3CEA">
      <w:pPr>
        <w:pStyle w:val="20"/>
        <w:bidi w:val="0"/>
        <w:rPr>
          <w:rFonts w:hint="default"/>
        </w:rPr>
      </w:pPr>
      <w:r>
        <w:rPr>
          <w:rFonts w:hint="default"/>
          <w:lang w:val="en-US" w:eastAsia="zh-CN"/>
        </w:rPr>
        <w:t>DTO người dùng chỉ trả các trường cần cho màn hình. password_hash và hashed_key không đi vào phản hồi danh sách hoặc chi tiết. Tương tự, việc tra cứu khóa API chỉ cần thông tin nhận diện, trạng thái và thời hạn, không cần công bố bí mật ban đầu.</w:t>
      </w:r>
    </w:p>
    <w:p w14:paraId="53CE2D35">
      <w:pPr>
        <w:pStyle w:val="20"/>
        <w:bidi w:val="0"/>
        <w:rPr>
          <w:rFonts w:hint="default"/>
        </w:rPr>
      </w:pPr>
      <w:r>
        <w:rPr>
          <w:rFonts w:hint="default"/>
          <w:lang w:val="en-US" w:eastAsia="zh-CN"/>
        </w:rPr>
        <w:t>Khi dữ liệu quản trị tăng, truy vấn danh sách cần có cơ chế giới hạn kết quả theo hợp đồng được triển khai. Không dùng tải toàn bộ Entity cùng mọi quan hệ để phục vụ một danh sách đơn giản, vì có thể tăng số truy vấn và vô tình mở rộng dữ liệu trả về.</w:t>
      </w:r>
    </w:p>
    <w:p w14:paraId="2AB9E5F9">
      <w:pPr>
        <w:pStyle w:val="17"/>
        <w:keepNext/>
        <w:bidi w:val="0"/>
        <w:outlineLvl w:val="1"/>
        <w:rPr>
          <w:rFonts w:hint="default"/>
          <w:lang w:val="en-US"/>
        </w:rPr>
      </w:pPr>
      <w:bookmarkStart w:id="21" w:name="_Toc22733"/>
      <w:r>
        <w:rPr>
          <w:rFonts w:hint="default"/>
        </w:rPr>
        <w:t>Survey Service</w:t>
      </w:r>
      <w:bookmarkEnd w:id="21"/>
    </w:p>
    <w:p w14:paraId="4DAD379C">
      <w:pPr>
        <w:pStyle w:val="20"/>
        <w:bidi w:val="0"/>
        <w:rPr>
          <w:rFonts w:hint="default"/>
        </w:rPr>
      </w:pPr>
      <w:r>
        <w:rPr>
          <w:rFonts w:hint="default"/>
          <w:lang w:val="en-US" w:eastAsia="zh-CN"/>
        </w:rPr>
        <w:t>Nhiệm vụ/vị trí: quản lý nội dung, trạng thái, phản hồi khảo sát; cổng 8082. Công nghệ: Spring Boot, JPA, PostgreSQL và Kafka Producer.</w:t>
      </w:r>
    </w:p>
    <w:p w14:paraId="25D8FB2B">
      <w:pPr>
        <w:pStyle w:val="20"/>
        <w:bidi w:val="0"/>
        <w:rPr>
          <w:rFonts w:hint="default"/>
        </w:rPr>
      </w:pPr>
      <w:r>
        <w:rPr>
          <w:rFonts w:hint="default"/>
          <w:lang w:val="en-US" w:eastAsia="zh-CN"/>
        </w:rPr>
        <w:t>Cơ chế: cấu trúc Survey → Pages → Questions → Options/Conditions. Khi nộp bài, kiểm tra khảo sát mở, câu hỏi/phương án thuộc đúng khảo sát, câu bắt buộc và kiểu dữ liệu; lưu responses, answers, answer_options trong cùng transaction. Nếu lưu thất bại thì rollback.</w:t>
      </w:r>
    </w:p>
    <w:p w14:paraId="07664C26">
      <w:pPr>
        <w:pStyle w:val="20"/>
        <w:bidi w:val="0"/>
        <w:rPr>
          <w:rFonts w:hint="default"/>
        </w:rPr>
      </w:pPr>
      <w:r>
        <w:rPr>
          <w:rFonts w:hint="default"/>
          <w:lang w:val="en-US" w:eastAsia="zh-CN"/>
        </w:rPr>
        <w:t>Cấu hình/triển khai: survey-service.yml chứa datasource, JWT, Kafka broker/topic. API quản trị yêu cầu quyền; API công khai kiểm tra dữ liệu độc lập với tài khoản. Notification Service tiếp nhận sự kiện và chạy tại cổng 8083; giao tiếp với Kafka được trình bày ở Chương 4.</w:t>
      </w:r>
    </w:p>
    <w:p w14:paraId="04117882">
      <w:pPr>
        <w:pStyle w:val="18"/>
        <w:keepNext/>
        <w:bidi w:val="0"/>
        <w:outlineLvl w:val="2"/>
        <w:rPr>
          <w:rFonts w:hint="default"/>
          <w:lang w:val="en-US" w:eastAsia="zh-CN"/>
        </w:rPr>
      </w:pPr>
      <w:r>
        <w:rPr>
          <w:rFonts w:hint="default"/>
          <w:lang w:val="en-US" w:eastAsia="zh-CN"/>
        </w:rPr>
        <w:t>Phân rã chức năng</w:t>
      </w:r>
    </w:p>
    <w:p w14:paraId="0B848268">
      <w:pPr>
        <w:keepNext/>
        <w:bidi w:val="0"/>
        <w:jc w:val="center"/>
        <w:rPr>
          <w:rFonts w:hint="default"/>
          <w:lang w:val="en-US" w:eastAsia="zh-CN"/>
        </w:rPr>
      </w:pPr>
      <w:r>
        <w:rPr>
          <w:rFonts w:hint="default"/>
          <w:lang w:val="en-US" w:eastAsia="zh-CN"/>
        </w:rPr>
        <w:drawing>
          <wp:inline distT="0" distB="0" distL="114300" distR="114300">
            <wp:extent cx="5099685" cy="2870200"/>
            <wp:effectExtent l="0" t="0" r="6350" b="5080"/>
            <wp:docPr id="7" name="Picture 7" descr="f641ab13-eb92-4c2c-b654-2348e7ce1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641ab13-eb92-4c2c-b654-2348e7ce1ea6"/>
                    <pic:cNvPicPr>
                      <a:picLocks noChangeAspect="1"/>
                    </pic:cNvPicPr>
                  </pic:nvPicPr>
                  <pic:blipFill>
                    <a:blip r:embed="rId11"/>
                    <a:stretch>
                      <a:fillRect/>
                    </a:stretch>
                  </pic:blipFill>
                  <pic:spPr>
                    <a:xfrm>
                      <a:off x="0" y="0"/>
                      <a:ext cx="5100000" cy="2870591"/>
                    </a:xfrm>
                    <a:prstGeom prst="rect">
                      <a:avLst/>
                    </a:prstGeom>
                  </pic:spPr>
                </pic:pic>
              </a:graphicData>
            </a:graphic>
          </wp:inline>
        </w:drawing>
      </w:r>
    </w:p>
    <w:p w14:paraId="1CC4027B">
      <w:pPr>
        <w:pStyle w:val="29"/>
        <w:bidi w:val="0"/>
        <w:ind w:left="0" w:firstLine="0"/>
        <w:jc w:val="center"/>
        <w:rPr>
          <w:rFonts w:hint="default"/>
        </w:rPr>
      </w:pPr>
      <w:bookmarkStart w:id="22" w:name="_Toc30773"/>
      <w:r>
        <w:rPr>
          <w:rFonts w:hint="default"/>
          <w:lang w:val="en-US" w:eastAsia="zh-CN"/>
        </w:rPr>
        <w:t>Hình 3.4. Các nhóm chức năng thuộc Survey Service.</w:t>
      </w:r>
      <w:bookmarkEnd w:id="22"/>
    </w:p>
    <w:p w14:paraId="29CF93D4">
      <w:pPr>
        <w:pStyle w:val="20"/>
        <w:bidi w:val="0"/>
        <w:rPr>
          <w:rFonts w:hint="default"/>
        </w:rPr>
      </w:pPr>
      <w:r>
        <w:rPr>
          <w:rFonts w:hint="default"/>
          <w:lang w:val="en-US" w:eastAsia="zh-CN"/>
        </w:rPr>
        <w:t>Nhóm thiết kế quản lý survey, page, question và option. Nhóm điều kiện quản lý liên kết nguồn–đích. Nhóm thực hiện tiếp nhận và kiểm tra câu trả lời. Nhóm kết quả truy xuất responses và answers cho người có quyền. Các nhóm dùng chung dữ liệu nhưng có hợp đồng API và quy tắc kiểm tra riêng.</w:t>
      </w:r>
    </w:p>
    <w:p w14:paraId="5565E37C">
      <w:pPr>
        <w:pStyle w:val="18"/>
        <w:keepNext/>
        <w:bidi w:val="0"/>
        <w:outlineLvl w:val="2"/>
        <w:rPr>
          <w:rFonts w:hint="default"/>
          <w:lang w:val="en-US" w:eastAsia="zh-CN"/>
        </w:rPr>
      </w:pPr>
      <w:r>
        <w:rPr>
          <w:rFonts w:hint="default"/>
          <w:lang w:val="en-US" w:eastAsia="zh-CN"/>
        </w:rPr>
        <w:t>Trạng thái và tính ổn định của khảo sát</w:t>
      </w:r>
    </w:p>
    <w:p w14:paraId="68DE77B0">
      <w:pPr>
        <w:pStyle w:val="20"/>
        <w:bidi w:val="0"/>
        <w:rPr>
          <w:rFonts w:hint="default"/>
        </w:rPr>
      </w:pPr>
      <w:r>
        <w:rPr>
          <w:rFonts w:hint="default"/>
          <w:lang w:val="en-US" w:eastAsia="zh-CN"/>
        </w:rPr>
        <w:t>is_active quyết định khảo sát có đang tiếp nhận qua API công khai hay không. Giao diện có thể phân biệt thêm trạng thái đang soạn bằng quy trình làm việc, nhưng chỉ được coi là trạng thái lưu trữ riêng khi mô hình dữ liệu có trường tương ứng. Trước khi công bố, cần bảo đảm khảo sát có cấu trúc câu hỏi hợp lệ.</w:t>
      </w:r>
    </w:p>
    <w:p w14:paraId="7D45A9A7">
      <w:pPr>
        <w:pStyle w:val="20"/>
        <w:bidi w:val="0"/>
        <w:rPr>
          <w:rFonts w:hint="default"/>
        </w:rPr>
      </w:pPr>
      <w:r>
        <w:rPr>
          <w:rFonts w:hint="default"/>
          <w:lang w:val="en-US" w:eastAsia="zh-CN"/>
        </w:rPr>
        <w:t>Sau khi đã có phản hồi, thay đổi loại câu hỏi hoặc xóa phương án có thể làm mất ý nghĩa dữ liệu cũ. Quy tắc vận hành cần giới hạn thay đổi gây phá vỡ lịch sử; trường hợp cần sửa lớn có thể tạo khảo sát mới hoặc bổ sung cơ chế phiên bản nội dung. Không tự thay loại dữ liệu của câu đã có answers mà không có phương án chuyển đổi.</w:t>
      </w:r>
    </w:p>
    <w:p w14:paraId="5981C089">
      <w:pPr>
        <w:pStyle w:val="18"/>
        <w:keepNext/>
        <w:bidi w:val="0"/>
        <w:outlineLvl w:val="2"/>
        <w:rPr>
          <w:rFonts w:hint="default"/>
          <w:lang w:val="en-US" w:eastAsia="zh-CN"/>
        </w:rPr>
      </w:pPr>
      <w:r>
        <w:rPr>
          <w:rFonts w:hint="default"/>
          <w:lang w:val="en-US" w:eastAsia="zh-CN"/>
        </w:rPr>
        <w:t>Lưu phản hồi trong transaction</w:t>
      </w:r>
    </w:p>
    <w:p w14:paraId="7812080A">
      <w:pPr>
        <w:keepNext/>
        <w:bidi w:val="0"/>
        <w:jc w:val="center"/>
        <w:rPr>
          <w:rFonts w:hint="default"/>
          <w:lang w:val="en-US" w:eastAsia="zh-CN"/>
        </w:rPr>
      </w:pPr>
      <w:r>
        <w:rPr>
          <w:rFonts w:hint="default"/>
          <w:lang w:val="en-US" w:eastAsia="zh-CN"/>
        </w:rPr>
        <w:drawing>
          <wp:inline distT="0" distB="0" distL="114300" distR="114300">
            <wp:extent cx="4317365" cy="5399405"/>
            <wp:effectExtent l="0" t="0" r="9525" b="635"/>
            <wp:docPr id="8" name="Picture 8" descr="d0110857-29b6-4b1d-bbe5-034a611a4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0110857-29b6-4b1d-bbe5-034a611a4bc8"/>
                    <pic:cNvPicPr>
                      <a:picLocks noChangeAspect="1"/>
                    </pic:cNvPicPr>
                  </pic:nvPicPr>
                  <pic:blipFill>
                    <a:blip r:embed="rId12"/>
                    <a:stretch>
                      <a:fillRect/>
                    </a:stretch>
                  </pic:blipFill>
                  <pic:spPr>
                    <a:xfrm>
                      <a:off x="0" y="0"/>
                      <a:ext cx="4317604" cy="5400000"/>
                    </a:xfrm>
                    <a:prstGeom prst="rect">
                      <a:avLst/>
                    </a:prstGeom>
                  </pic:spPr>
                </pic:pic>
              </a:graphicData>
            </a:graphic>
          </wp:inline>
        </w:drawing>
      </w:r>
    </w:p>
    <w:p w14:paraId="55A50F82">
      <w:pPr>
        <w:pStyle w:val="29"/>
        <w:bidi w:val="0"/>
        <w:ind w:left="0" w:firstLine="0"/>
        <w:jc w:val="center"/>
        <w:rPr>
          <w:rFonts w:hint="default"/>
        </w:rPr>
      </w:pPr>
      <w:bookmarkStart w:id="23" w:name="_Toc25854"/>
      <w:r>
        <w:rPr>
          <w:rFonts w:hint="default"/>
          <w:lang w:val="en-US" w:eastAsia="zh-CN"/>
        </w:rPr>
        <w:t>Hình 3.5. Giao dịch ghi lượt phản hồi và câu trả lời.</w:t>
      </w:r>
      <w:bookmarkEnd w:id="23"/>
    </w:p>
    <w:p w14:paraId="0077DF45">
      <w:pPr>
        <w:pStyle w:val="20"/>
        <w:bidi w:val="0"/>
        <w:rPr>
          <w:rFonts w:hint="default"/>
        </w:rPr>
      </w:pPr>
      <w:r>
        <w:rPr>
          <w:rFonts w:hint="default"/>
          <w:lang w:val="en-US" w:eastAsia="zh-CN"/>
        </w:rPr>
        <w:t>Một lần nộp bài tạo một response, các answer tương ứng và những liên kết answer_options của câu lựa chọn. Các bản ghi phải thuộc cùng giao dịch để lỗi ở bước cuối không để lại response rỗng hoặc answers không đầy đủ. Giá trị requestId phải chịu ràng buộc duy nhất ở CSDL để xử lý cả hai request đồng thời.</w:t>
      </w:r>
    </w:p>
    <w:p w14:paraId="47DC34AB">
      <w:pPr>
        <w:pStyle w:val="20"/>
        <w:bidi w:val="0"/>
        <w:rPr>
          <w:rFonts w:hint="default"/>
        </w:rPr>
      </w:pPr>
      <w:r>
        <w:rPr>
          <w:rFonts w:hint="default"/>
          <w:lang w:val="en-US" w:eastAsia="zh-CN"/>
        </w:rPr>
        <w:t>Kiểm tra kiểu dữ liệu thực hiện theo câu hỏi do máy chủ truy xuất. Nếu câu là NUMBER, không chấp nhận một chuỗi answerText thay cho answerNumber chỉ vì Client gửi lên như vậy. Nếu câu thuộc khảo sát khác, từ chối request ngay cả khi ID đó tồn tại trong CSDL.</w:t>
      </w:r>
    </w:p>
    <w:p w14:paraId="4E4B24DB">
      <w:pPr>
        <w:pStyle w:val="18"/>
        <w:keepNext/>
        <w:bidi w:val="0"/>
        <w:outlineLvl w:val="2"/>
        <w:rPr>
          <w:rFonts w:hint="default"/>
          <w:lang w:val="en-US" w:eastAsia="zh-CN"/>
        </w:rPr>
      </w:pPr>
      <w:r>
        <w:rPr>
          <w:rFonts w:hint="default"/>
          <w:lang w:val="en-US" w:eastAsia="zh-CN"/>
        </w:rPr>
        <w:t>Điều kiện hiển thị và tính nhất quán</w:t>
      </w:r>
    </w:p>
    <w:p w14:paraId="473CE019">
      <w:pPr>
        <w:pStyle w:val="20"/>
        <w:bidi w:val="0"/>
        <w:rPr>
          <w:rFonts w:hint="default"/>
        </w:rPr>
      </w:pPr>
      <w:r>
        <w:rPr>
          <w:rFonts w:hint="default"/>
          <w:lang w:val="en-US" w:eastAsia="zh-CN"/>
        </w:rPr>
        <w:t>conditions có source_question_id, source_value, target_question_id và action. Nguồn/đích cần nằm trong cùng khảo sát; không cho một câu phụ thuộc vòng vào chính nó qua chuỗi điều kiện. Khi nhiều điều kiện cùng ảnh hưởng một câu, phải quy định rõ thứ tự ưu tiên hoặc cách kết hợp trước khi triển khai.</w:t>
      </w:r>
    </w:p>
    <w:p w14:paraId="3C922932">
      <w:pPr>
        <w:pStyle w:val="20"/>
        <w:bidi w:val="0"/>
        <w:rPr>
          <w:rFonts w:hint="default"/>
        </w:rPr>
      </w:pPr>
      <w:r>
        <w:rPr>
          <w:rFonts w:hint="default"/>
          <w:lang w:val="en-US" w:eastAsia="zh-CN"/>
        </w:rPr>
        <w:t>Backend xác định tập câu hỏi có hiệu lực từ cấu trúc và đáp án để kiểm tra bắt buộc. Không áp dụng một cách máy móc is_required cho câu đã bị loại khỏi nhánh trả lời. Cách xử lý câu trả lời gửi kèm cho câu bị ẩn cũng cần nhất quán: bỏ qua có kiểm soát hoặc từ chối theo hợp đồng, tránh ghi dữ liệu không có ý nghĩa nghiệp vụ.</w:t>
      </w:r>
    </w:p>
    <w:p w14:paraId="399CC768">
      <w:pPr>
        <w:pStyle w:val="16"/>
        <w:keepNext/>
        <w:pageBreakBefore/>
        <w:tabs>
          <w:tab w:val="clear" w:pos="432"/>
        </w:tabs>
        <w:bidi w:val="0"/>
        <w:ind w:left="440" w:leftChars="0" w:hanging="425" w:firstLineChars="0"/>
        <w:outlineLvl w:val="0"/>
        <w:rPr>
          <w:rFonts w:hint="default"/>
          <w:lang w:val="en-US"/>
        </w:rPr>
      </w:pPr>
      <w:bookmarkStart w:id="24" w:name="_Toc12248"/>
      <w:r>
        <w:rPr>
          <w:rFonts w:hint="default"/>
        </w:rPr>
        <w:t>THIẾT KẾ GIAO TIẾP GIỮA CÁC SERVICE</w:t>
      </w:r>
      <w:bookmarkEnd w:id="24"/>
    </w:p>
    <w:p w14:paraId="13429B5D">
      <w:pPr>
        <w:pStyle w:val="17"/>
        <w:keepNext/>
        <w:bidi w:val="0"/>
        <w:outlineLvl w:val="1"/>
        <w:rPr>
          <w:rFonts w:hint="default"/>
          <w:lang w:val="en-US"/>
        </w:rPr>
      </w:pPr>
      <w:bookmarkStart w:id="25" w:name="_Toc21998"/>
      <w:r>
        <w:rPr>
          <w:rFonts w:hint="default"/>
        </w:rPr>
        <w:t>REST và Kafka</w:t>
      </w:r>
      <w:bookmarkEnd w:id="25"/>
    </w:p>
    <w:p w14:paraId="66E1DF1F">
      <w:pPr>
        <w:pStyle w:val="30"/>
        <w:keepNext/>
        <w:bidi w:val="0"/>
        <w:ind w:left="0" w:firstLine="0"/>
        <w:jc w:val="center"/>
        <w:rPr>
          <w:rFonts w:hint="default"/>
        </w:rPr>
      </w:pPr>
      <w:r>
        <w:rPr>
          <w:rFonts w:hint="default"/>
          <w:lang w:val="en-US" w:eastAsia="zh-CN"/>
        </w:rPr>
        <w:t>Bảng 4.1. REST và Kafka.</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6A03C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F4CFA3E">
            <w:pPr>
              <w:pStyle w:val="20"/>
              <w:keepNext/>
              <w:bidi w:val="0"/>
              <w:ind w:left="0" w:leftChars="0" w:firstLine="0" w:firstLineChars="0"/>
              <w:jc w:val="left"/>
              <w:rPr>
                <w:rFonts w:hint="default"/>
                <w:b/>
                <w:bCs w:val="0"/>
                <w:color w:val="000000"/>
              </w:rPr>
            </w:pPr>
            <w:r>
              <w:rPr>
                <w:rFonts w:hint="default"/>
                <w:b/>
                <w:bCs w:val="0"/>
                <w:color w:val="000000"/>
                <w:lang w:val="en-US" w:eastAsia="zh-CN"/>
              </w:rPr>
              <w:t>Cơ chế</w:t>
            </w:r>
          </w:p>
        </w:tc>
        <w:tc>
          <w:tcPr>
            <w:tcW w:w="2658" w:type="dxa"/>
            <w:tcBorders>
              <w:top w:val="single" w:color="000000" w:sz="4" w:space="0"/>
              <w:bottom w:val="single" w:color="000000" w:sz="4" w:space="0"/>
            </w:tcBorders>
            <w:shd w:val="clear" w:color="auto" w:fill="FFFFFF"/>
            <w:vAlign w:val="top"/>
          </w:tcPr>
          <w:p w14:paraId="00486B04">
            <w:pPr>
              <w:pStyle w:val="20"/>
              <w:keepNext/>
              <w:bidi w:val="0"/>
              <w:ind w:left="0" w:leftChars="0" w:firstLine="0" w:firstLineChars="0"/>
              <w:jc w:val="left"/>
              <w:rPr>
                <w:rFonts w:hint="default"/>
                <w:b/>
                <w:bCs w:val="0"/>
                <w:color w:val="000000"/>
              </w:rPr>
            </w:pPr>
            <w:r>
              <w:rPr>
                <w:rFonts w:hint="default"/>
                <w:b/>
                <w:bCs w:val="0"/>
                <w:color w:val="000000"/>
                <w:lang w:val="en-US" w:eastAsia="zh-CN"/>
              </w:rPr>
              <w:t>Khi sử dụng</w:t>
            </w:r>
          </w:p>
        </w:tc>
        <w:tc>
          <w:tcPr>
            <w:tcW w:w="3239" w:type="dxa"/>
            <w:tcBorders>
              <w:top w:val="single" w:color="000000" w:sz="4" w:space="0"/>
              <w:bottom w:val="single" w:color="000000" w:sz="4" w:space="0"/>
              <w:right w:val="single" w:color="000000" w:sz="4" w:space="0"/>
            </w:tcBorders>
            <w:shd w:val="clear" w:color="auto" w:fill="FFFFFF"/>
            <w:vAlign w:val="top"/>
          </w:tcPr>
          <w:p w14:paraId="76F32C79">
            <w:pPr>
              <w:pStyle w:val="20"/>
              <w:keepNext/>
              <w:bidi w:val="0"/>
              <w:ind w:left="0" w:leftChars="0" w:firstLine="0" w:firstLineChars="0"/>
              <w:jc w:val="left"/>
              <w:rPr>
                <w:rFonts w:hint="default"/>
                <w:b/>
                <w:bCs w:val="0"/>
                <w:color w:val="000000"/>
              </w:rPr>
            </w:pPr>
            <w:r>
              <w:rPr>
                <w:rFonts w:hint="default"/>
                <w:b/>
                <w:bCs w:val="0"/>
                <w:color w:val="000000"/>
                <w:lang w:val="en-US" w:eastAsia="zh-CN"/>
              </w:rPr>
              <w:t>Quy tắc</w:t>
            </w:r>
          </w:p>
        </w:tc>
      </w:tr>
      <w:tr w14:paraId="62AEC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05A09BA">
            <w:pPr>
              <w:pStyle w:val="20"/>
              <w:bidi w:val="0"/>
              <w:ind w:left="0" w:leftChars="0" w:firstLine="0" w:firstLineChars="0"/>
              <w:jc w:val="left"/>
              <w:rPr>
                <w:rFonts w:hint="default"/>
                <w:b/>
                <w:bCs w:val="0"/>
                <w:color w:val="000000"/>
              </w:rPr>
            </w:pPr>
            <w:r>
              <w:rPr>
                <w:rFonts w:hint="default"/>
                <w:b/>
                <w:bCs w:val="0"/>
                <w:color w:val="000000"/>
                <w:lang w:val="en-US" w:eastAsia="zh-CN"/>
              </w:rPr>
              <w:t>REST/HTTP + JSON</w:t>
            </w:r>
          </w:p>
        </w:tc>
        <w:tc>
          <w:tcPr>
            <w:tcW w:w="2658" w:type="dxa"/>
            <w:tcBorders>
              <w:top w:val="single" w:color="000000" w:sz="4" w:space="0"/>
              <w:bottom w:val="single" w:color="000000" w:sz="4" w:space="0"/>
            </w:tcBorders>
            <w:shd w:val="clear" w:color="auto" w:fill="FFFFFF"/>
            <w:vAlign w:val="top"/>
          </w:tcPr>
          <w:p w14:paraId="3E075E88">
            <w:pPr>
              <w:pStyle w:val="20"/>
              <w:bidi w:val="0"/>
              <w:ind w:left="0" w:leftChars="0" w:firstLine="0" w:firstLineChars="0"/>
              <w:jc w:val="left"/>
              <w:rPr>
                <w:rFonts w:hint="default"/>
                <w:b w:val="0"/>
                <w:color w:val="000000"/>
              </w:rPr>
            </w:pPr>
            <w:r>
              <w:rPr>
                <w:rFonts w:hint="default"/>
                <w:b w:val="0"/>
                <w:color w:val="000000"/>
                <w:lang w:val="en-US" w:eastAsia="zh-CN"/>
              </w:rPr>
              <w:t>Đăng nhập, quản trị, tải khảo sát, gửi bài và lấy kết quả.</w:t>
            </w:r>
          </w:p>
        </w:tc>
        <w:tc>
          <w:tcPr>
            <w:tcW w:w="3239" w:type="dxa"/>
            <w:tcBorders>
              <w:top w:val="single" w:color="000000" w:sz="4" w:space="0"/>
              <w:bottom w:val="single" w:color="000000" w:sz="4" w:space="0"/>
              <w:right w:val="single" w:color="000000" w:sz="4" w:space="0"/>
            </w:tcBorders>
            <w:shd w:val="clear" w:color="auto" w:fill="FFFFFF"/>
            <w:vAlign w:val="top"/>
          </w:tcPr>
          <w:p w14:paraId="6C3644B1">
            <w:pPr>
              <w:pStyle w:val="20"/>
              <w:bidi w:val="0"/>
              <w:ind w:left="0" w:leftChars="0" w:firstLine="0" w:firstLineChars="0"/>
              <w:jc w:val="left"/>
              <w:rPr>
                <w:rFonts w:hint="default"/>
                <w:b w:val="0"/>
                <w:color w:val="000000"/>
              </w:rPr>
            </w:pPr>
            <w:r>
              <w:rPr>
                <w:rFonts w:hint="default"/>
                <w:b w:val="0"/>
                <w:color w:val="000000"/>
                <w:lang w:val="en-US" w:eastAsia="zh-CN"/>
              </w:rPr>
              <w:t>Caller chờ kết quả; đặt timeout và xử lý mã HTTP.</w:t>
            </w:r>
          </w:p>
        </w:tc>
      </w:tr>
      <w:tr w14:paraId="5FD25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0ABD880">
            <w:pPr>
              <w:pStyle w:val="20"/>
              <w:bidi w:val="0"/>
              <w:ind w:left="0" w:leftChars="0" w:firstLine="0" w:firstLineChars="0"/>
              <w:jc w:val="left"/>
              <w:rPr>
                <w:rFonts w:hint="default"/>
                <w:b/>
                <w:bCs w:val="0"/>
                <w:color w:val="000000"/>
              </w:rPr>
            </w:pPr>
            <w:r>
              <w:rPr>
                <w:rFonts w:hint="default"/>
                <w:b/>
                <w:bCs w:val="0"/>
                <w:color w:val="000000"/>
                <w:lang w:val="en-US" w:eastAsia="zh-CN"/>
              </w:rPr>
              <w:t>Kafka</w:t>
            </w:r>
          </w:p>
        </w:tc>
        <w:tc>
          <w:tcPr>
            <w:tcW w:w="2658" w:type="dxa"/>
            <w:tcBorders>
              <w:top w:val="single" w:color="000000" w:sz="4" w:space="0"/>
              <w:bottom w:val="single" w:color="000000" w:sz="4" w:space="0"/>
            </w:tcBorders>
            <w:shd w:val="clear" w:color="auto" w:fill="FFFFFF"/>
            <w:vAlign w:val="top"/>
          </w:tcPr>
          <w:p w14:paraId="3EE5AEAF">
            <w:pPr>
              <w:pStyle w:val="20"/>
              <w:bidi w:val="0"/>
              <w:ind w:left="0" w:leftChars="0" w:firstLine="0" w:firstLineChars="0"/>
              <w:jc w:val="left"/>
              <w:rPr>
                <w:rFonts w:hint="default"/>
                <w:b w:val="0"/>
                <w:color w:val="000000"/>
              </w:rPr>
            </w:pPr>
            <w:r>
              <w:rPr>
                <w:rFonts w:hint="default"/>
                <w:b w:val="0"/>
                <w:color w:val="000000"/>
                <w:lang w:val="en-US" w:eastAsia="zh-CN"/>
              </w:rPr>
              <w:t>Sự kiện nghiệp vụ và xử lý thông báo.</w:t>
            </w:r>
          </w:p>
        </w:tc>
        <w:tc>
          <w:tcPr>
            <w:tcW w:w="3239" w:type="dxa"/>
            <w:tcBorders>
              <w:top w:val="single" w:color="000000" w:sz="4" w:space="0"/>
              <w:bottom w:val="single" w:color="000000" w:sz="4" w:space="0"/>
              <w:right w:val="single" w:color="000000" w:sz="4" w:space="0"/>
            </w:tcBorders>
            <w:shd w:val="clear" w:color="auto" w:fill="FFFFFF"/>
            <w:vAlign w:val="top"/>
          </w:tcPr>
          <w:p w14:paraId="42F16586">
            <w:pPr>
              <w:pStyle w:val="20"/>
              <w:bidi w:val="0"/>
              <w:ind w:left="0" w:leftChars="0" w:firstLine="0" w:firstLineChars="0"/>
              <w:jc w:val="left"/>
              <w:rPr>
                <w:rFonts w:hint="default"/>
                <w:b w:val="0"/>
                <w:color w:val="000000"/>
              </w:rPr>
            </w:pPr>
            <w:r>
              <w:rPr>
                <w:rFonts w:hint="default"/>
                <w:b w:val="0"/>
                <w:color w:val="000000"/>
                <w:lang w:val="en-US" w:eastAsia="zh-CN"/>
              </w:rPr>
              <w:t>Producer phát vào topic; consumer xử lý độc lập với phiên HTTP.</w:t>
            </w:r>
          </w:p>
        </w:tc>
      </w:tr>
    </w:tbl>
    <w:p w14:paraId="0C8B8ADF">
      <w:pPr>
        <w:pStyle w:val="20"/>
        <w:bidi w:val="0"/>
        <w:rPr>
          <w:rFonts w:hint="default"/>
        </w:rPr>
      </w:pPr>
    </w:p>
    <w:p w14:paraId="565FCC8D">
      <w:pPr>
        <w:pStyle w:val="20"/>
        <w:bidi w:val="0"/>
        <w:rPr>
          <w:rFonts w:hint="default"/>
        </w:rPr>
      </w:pPr>
      <w:r>
        <w:rPr>
          <w:rFonts w:hint="default"/>
          <w:lang w:val="en-US" w:eastAsia="zh-CN"/>
        </w:rPr>
        <w:t>REST thuận tiện cho thao tác cần phản hồi tức thời nhưng phụ thuộc tính sẵn sàng của dịch vụ đích. Kafka giảm phụ thuộc thời gian xử lý nhưng cần quản lý lỗi gửi/nhận, bản tin lặp và độ trễ.</w:t>
      </w:r>
    </w:p>
    <w:p w14:paraId="7E6B1DDF">
      <w:pPr>
        <w:pStyle w:val="18"/>
        <w:keepNext/>
        <w:bidi w:val="0"/>
        <w:outlineLvl w:val="2"/>
        <w:rPr>
          <w:rFonts w:hint="default"/>
          <w:lang w:val="en-US" w:eastAsia="zh-CN"/>
        </w:rPr>
      </w:pPr>
      <w:r>
        <w:rPr>
          <w:rFonts w:hint="default"/>
          <w:lang w:val="en-US" w:eastAsia="zh-CN"/>
        </w:rPr>
        <w:t>Hợp đồng đồng bộ</w:t>
      </w:r>
    </w:p>
    <w:p w14:paraId="6E27FC85">
      <w:pPr>
        <w:keepNext/>
        <w:bidi w:val="0"/>
        <w:jc w:val="center"/>
        <w:rPr>
          <w:rFonts w:hint="default"/>
          <w:lang w:val="en-US" w:eastAsia="zh-CN"/>
        </w:rPr>
      </w:pPr>
      <w:r>
        <w:rPr>
          <w:rFonts w:hint="default"/>
          <w:lang w:val="en-US" w:eastAsia="zh-CN"/>
        </w:rPr>
        <w:drawing>
          <wp:inline distT="0" distB="0" distL="114300" distR="114300">
            <wp:extent cx="5099685" cy="2549525"/>
            <wp:effectExtent l="0" t="0" r="11430" b="5715"/>
            <wp:docPr id="10" name="Picture 10" descr="da2bec2f-5527-42dc-9497-3914b19a7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2bec2f-5527-42dc-9497-3914b19a7a4d"/>
                    <pic:cNvPicPr>
                      <a:picLocks noChangeAspect="1"/>
                    </pic:cNvPicPr>
                  </pic:nvPicPr>
                  <pic:blipFill>
                    <a:blip r:embed="rId13"/>
                    <a:stretch>
                      <a:fillRect/>
                    </a:stretch>
                  </pic:blipFill>
                  <pic:spPr>
                    <a:xfrm>
                      <a:off x="0" y="0"/>
                      <a:ext cx="5100000" cy="2550000"/>
                    </a:xfrm>
                    <a:prstGeom prst="rect">
                      <a:avLst/>
                    </a:prstGeom>
                  </pic:spPr>
                </pic:pic>
              </a:graphicData>
            </a:graphic>
          </wp:inline>
        </w:drawing>
      </w:r>
    </w:p>
    <w:p w14:paraId="148BC048">
      <w:pPr>
        <w:pStyle w:val="29"/>
        <w:bidi w:val="0"/>
        <w:ind w:left="0" w:firstLine="0"/>
        <w:jc w:val="center"/>
        <w:rPr>
          <w:rFonts w:hint="default"/>
        </w:rPr>
      </w:pPr>
      <w:bookmarkStart w:id="26" w:name="_Toc31138"/>
      <w:r>
        <w:rPr>
          <w:rFonts w:hint="default"/>
          <w:lang w:val="en-US" w:eastAsia="zh-CN"/>
        </w:rPr>
        <w:t>Hình 4.1. Mô hình yêu cầu–phản hồi giữa hai dịch vụ qua REST.</w:t>
      </w:r>
      <w:bookmarkEnd w:id="26"/>
    </w:p>
    <w:p w14:paraId="6250E479">
      <w:pPr>
        <w:pStyle w:val="20"/>
        <w:bidi w:val="0"/>
        <w:rPr>
          <w:rFonts w:hint="default"/>
        </w:rPr>
      </w:pPr>
      <w:r>
        <w:rPr>
          <w:rFonts w:hint="default"/>
          <w:lang w:val="en-US" w:eastAsia="zh-CN"/>
        </w:rPr>
        <w:t>Một lời gọi REST có ba phần cần thống nhất: địa chỉ/phương thức, schema dữ liệu và hành vi lỗi. Service gọi không nên phụ thuộc trực tiếp vào Entity của service nhận. DTO giúp giới hạn thông tin được trao đổi và cho phép thay đổi cách lưu trữ mà không bắt buộc đổi toàn bộ caller.</w:t>
      </w:r>
    </w:p>
    <w:p w14:paraId="40F37BD2">
      <w:pPr>
        <w:pStyle w:val="20"/>
        <w:bidi w:val="0"/>
        <w:rPr>
          <w:rFonts w:hint="default"/>
        </w:rPr>
      </w:pPr>
      <w:r>
        <w:rPr>
          <w:rFonts w:hint="default"/>
          <w:lang w:val="en-US" w:eastAsia="zh-CN"/>
        </w:rPr>
        <w:t>Khi thay đổi hợp đồng, bổ sung một trường tùy chọn thường ít ảnh hưởng hơn đổi tên hoặc đổi kiểu trường bắt buộc. Cả request và response cần được kiểm tra tương thích; một Client cũ có thể bỏ qua trường mới nhưng không thể xử lý nếu trường mà nó cần bị xóa. Chính sách phát hành phải nêu rõ khi nào cần phối hợp triển khai các bên.</w:t>
      </w:r>
    </w:p>
    <w:p w14:paraId="390F6F6C">
      <w:pPr>
        <w:pStyle w:val="18"/>
        <w:keepNext/>
        <w:bidi w:val="0"/>
        <w:outlineLvl w:val="2"/>
        <w:rPr>
          <w:rFonts w:hint="default"/>
          <w:lang w:val="en-US" w:eastAsia="zh-CN"/>
        </w:rPr>
      </w:pPr>
      <w:r>
        <w:rPr>
          <w:rFonts w:hint="default"/>
          <w:lang w:val="en-US" w:eastAsia="zh-CN"/>
        </w:rPr>
        <w:t>Hợp đồng bất đồng bộ</w:t>
      </w:r>
    </w:p>
    <w:p w14:paraId="050A69AA">
      <w:pPr>
        <w:pStyle w:val="20"/>
        <w:bidi w:val="0"/>
        <w:rPr>
          <w:rFonts w:hint="default"/>
        </w:rPr>
      </w:pPr>
      <w:r>
        <w:rPr>
          <w:rFonts w:hint="default"/>
          <w:lang w:val="en-US" w:eastAsia="zh-CN"/>
        </w:rPr>
        <w:t>Sự kiện diễn đạt việc đã xảy ra, chẳng hạn một phản hồi đã được ghi nhận. Consumer không được coi việc nhận một bản tin là bằng chứng duy nhất rằng mọi dữ liệu đã commit nếu Producer chưa bảo đảm thứ tự phát. Cần thống nhất tên sự kiện, định danh, schema và điều kiện phát với giao dịch nghiệp vụ.</w:t>
      </w:r>
    </w:p>
    <w:p w14:paraId="763FCE67">
      <w:pPr>
        <w:pStyle w:val="30"/>
        <w:keepNext/>
        <w:bidi w:val="0"/>
        <w:ind w:left="0" w:firstLine="0"/>
        <w:jc w:val="center"/>
        <w:rPr>
          <w:rFonts w:hint="default"/>
        </w:rPr>
      </w:pPr>
      <w:r>
        <w:rPr>
          <w:rFonts w:hint="default"/>
          <w:lang w:val="en-US" w:eastAsia="zh-CN"/>
        </w:rPr>
        <w:t>Bảng 4.2. Tiêu chí lựa chọn REST hoặc sự kiện.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62B6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75AADEF8">
            <w:pPr>
              <w:pStyle w:val="20"/>
              <w:keepNext/>
              <w:bidi w:val="0"/>
              <w:ind w:left="0" w:leftChars="0" w:firstLine="0" w:firstLineChars="0"/>
              <w:jc w:val="left"/>
              <w:rPr>
                <w:rFonts w:hint="default"/>
                <w:b/>
                <w:bCs w:val="0"/>
                <w:color w:val="000000"/>
              </w:rPr>
            </w:pPr>
            <w:r>
              <w:rPr>
                <w:rFonts w:hint="default"/>
                <w:b/>
                <w:bCs w:val="0"/>
                <w:color w:val="000000"/>
                <w:lang w:val="en-US" w:eastAsia="zh-CN"/>
              </w:rPr>
              <w:t>Nhu cầu</w:t>
            </w:r>
          </w:p>
        </w:tc>
        <w:tc>
          <w:tcPr>
            <w:tcW w:w="2658" w:type="dxa"/>
            <w:tcBorders>
              <w:top w:val="single" w:color="000000" w:sz="4" w:space="0"/>
              <w:bottom w:val="single" w:color="000000" w:sz="4" w:space="0"/>
            </w:tcBorders>
            <w:shd w:val="clear" w:color="auto" w:fill="FFFFFF"/>
            <w:vAlign w:val="top"/>
          </w:tcPr>
          <w:p w14:paraId="347DB6D1">
            <w:pPr>
              <w:pStyle w:val="20"/>
              <w:keepNext/>
              <w:bidi w:val="0"/>
              <w:ind w:left="0" w:leftChars="0" w:firstLine="0" w:firstLineChars="0"/>
              <w:jc w:val="left"/>
              <w:rPr>
                <w:rFonts w:hint="default"/>
                <w:b/>
                <w:bCs w:val="0"/>
                <w:color w:val="000000"/>
              </w:rPr>
            </w:pPr>
            <w:r>
              <w:rPr>
                <w:rFonts w:hint="default"/>
                <w:b/>
                <w:bCs w:val="0"/>
                <w:color w:val="000000"/>
                <w:lang w:val="en-US" w:eastAsia="zh-CN"/>
              </w:rPr>
              <w:t>Cơ chế phù hợp</w:t>
            </w:r>
          </w:p>
        </w:tc>
        <w:tc>
          <w:tcPr>
            <w:tcW w:w="3239" w:type="dxa"/>
            <w:tcBorders>
              <w:top w:val="single" w:color="000000" w:sz="4" w:space="0"/>
              <w:bottom w:val="single" w:color="000000" w:sz="4" w:space="0"/>
              <w:right w:val="single" w:color="000000" w:sz="4" w:space="0"/>
            </w:tcBorders>
            <w:shd w:val="clear" w:color="auto" w:fill="FFFFFF"/>
            <w:vAlign w:val="top"/>
          </w:tcPr>
          <w:p w14:paraId="03279CB9">
            <w:pPr>
              <w:pStyle w:val="20"/>
              <w:keepNext/>
              <w:bidi w:val="0"/>
              <w:ind w:left="0" w:leftChars="0" w:firstLine="0" w:firstLineChars="0"/>
              <w:jc w:val="left"/>
              <w:rPr>
                <w:rFonts w:hint="default"/>
                <w:b/>
                <w:bCs w:val="0"/>
                <w:color w:val="000000"/>
              </w:rPr>
            </w:pPr>
            <w:r>
              <w:rPr>
                <w:rFonts w:hint="default"/>
                <w:b/>
                <w:bCs w:val="0"/>
                <w:color w:val="000000"/>
                <w:lang w:val="en-US" w:eastAsia="zh-CN"/>
              </w:rPr>
              <w:t>Lý do</w:t>
            </w:r>
          </w:p>
        </w:tc>
      </w:tr>
      <w:tr w14:paraId="7B3CF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3F7E626">
            <w:pPr>
              <w:pStyle w:val="20"/>
              <w:bidi w:val="0"/>
              <w:ind w:left="0" w:leftChars="0" w:firstLine="0" w:firstLineChars="0"/>
              <w:jc w:val="left"/>
              <w:rPr>
                <w:rFonts w:hint="default"/>
                <w:b/>
                <w:bCs w:val="0"/>
                <w:color w:val="000000"/>
              </w:rPr>
            </w:pPr>
            <w:r>
              <w:rPr>
                <w:rFonts w:hint="default"/>
                <w:b/>
                <w:bCs w:val="0"/>
                <w:color w:val="000000"/>
                <w:lang w:val="en-US" w:eastAsia="zh-CN"/>
              </w:rPr>
              <w:t>Người dùng cần biết đăng nhập thành công ngay.</w:t>
            </w:r>
          </w:p>
        </w:tc>
        <w:tc>
          <w:tcPr>
            <w:tcW w:w="2658" w:type="dxa"/>
            <w:tcBorders>
              <w:top w:val="single" w:color="000000" w:sz="4" w:space="0"/>
              <w:bottom w:val="single" w:color="000000" w:sz="4" w:space="0"/>
            </w:tcBorders>
            <w:shd w:val="clear" w:color="auto" w:fill="FFFFFF"/>
            <w:vAlign w:val="top"/>
          </w:tcPr>
          <w:p w14:paraId="7AC3C220">
            <w:pPr>
              <w:pStyle w:val="20"/>
              <w:bidi w:val="0"/>
              <w:ind w:left="0" w:leftChars="0" w:firstLine="0" w:firstLineChars="0"/>
              <w:jc w:val="left"/>
              <w:rPr>
                <w:rFonts w:hint="default"/>
                <w:b w:val="0"/>
                <w:color w:val="000000"/>
              </w:rPr>
            </w:pPr>
            <w:r>
              <w:rPr>
                <w:rFonts w:hint="default"/>
                <w:b w:val="0"/>
                <w:color w:val="000000"/>
                <w:lang w:val="en-US" w:eastAsia="zh-CN"/>
              </w:rPr>
              <w:t>REST.</w:t>
            </w:r>
          </w:p>
        </w:tc>
        <w:tc>
          <w:tcPr>
            <w:tcW w:w="3239" w:type="dxa"/>
            <w:tcBorders>
              <w:top w:val="single" w:color="000000" w:sz="4" w:space="0"/>
              <w:bottom w:val="single" w:color="000000" w:sz="4" w:space="0"/>
              <w:right w:val="single" w:color="000000" w:sz="4" w:space="0"/>
            </w:tcBorders>
            <w:shd w:val="clear" w:color="auto" w:fill="FFFFFF"/>
            <w:vAlign w:val="top"/>
          </w:tcPr>
          <w:p w14:paraId="75DA712E">
            <w:pPr>
              <w:pStyle w:val="20"/>
              <w:bidi w:val="0"/>
              <w:ind w:left="0" w:leftChars="0" w:firstLine="0" w:firstLineChars="0"/>
              <w:jc w:val="left"/>
              <w:rPr>
                <w:rFonts w:hint="default"/>
                <w:b w:val="0"/>
                <w:color w:val="000000"/>
              </w:rPr>
            </w:pPr>
            <w:r>
              <w:rPr>
                <w:rFonts w:hint="default"/>
                <w:b w:val="0"/>
                <w:color w:val="000000"/>
                <w:lang w:val="en-US" w:eastAsia="zh-CN"/>
              </w:rPr>
              <w:t>Giao diện cần token để tiếp tục.</w:t>
            </w:r>
          </w:p>
        </w:tc>
      </w:tr>
      <w:tr w14:paraId="685F5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96ACF9D">
            <w:pPr>
              <w:pStyle w:val="20"/>
              <w:bidi w:val="0"/>
              <w:ind w:left="0" w:leftChars="0" w:firstLine="0" w:firstLineChars="0"/>
              <w:jc w:val="left"/>
              <w:rPr>
                <w:rFonts w:hint="default"/>
                <w:b/>
                <w:bCs w:val="0"/>
                <w:color w:val="000000"/>
              </w:rPr>
            </w:pPr>
            <w:r>
              <w:rPr>
                <w:rFonts w:hint="default"/>
                <w:b/>
                <w:bCs w:val="0"/>
                <w:color w:val="000000"/>
                <w:lang w:val="en-US" w:eastAsia="zh-CN"/>
              </w:rPr>
              <w:t>Tải cấu trúc khảo sát để dựng biểu mẫu.</w:t>
            </w:r>
          </w:p>
        </w:tc>
        <w:tc>
          <w:tcPr>
            <w:tcW w:w="2658" w:type="dxa"/>
            <w:tcBorders>
              <w:top w:val="single" w:color="000000" w:sz="4" w:space="0"/>
              <w:bottom w:val="single" w:color="000000" w:sz="4" w:space="0"/>
            </w:tcBorders>
            <w:shd w:val="clear" w:color="auto" w:fill="FFFFFF"/>
            <w:vAlign w:val="top"/>
          </w:tcPr>
          <w:p w14:paraId="770146F5">
            <w:pPr>
              <w:pStyle w:val="20"/>
              <w:bidi w:val="0"/>
              <w:ind w:left="0" w:leftChars="0" w:firstLine="0" w:firstLineChars="0"/>
              <w:jc w:val="left"/>
              <w:rPr>
                <w:rFonts w:hint="default"/>
                <w:b w:val="0"/>
                <w:color w:val="000000"/>
              </w:rPr>
            </w:pPr>
            <w:r>
              <w:rPr>
                <w:rFonts w:hint="default"/>
                <w:b w:val="0"/>
                <w:color w:val="000000"/>
                <w:lang w:val="en-US" w:eastAsia="zh-CN"/>
              </w:rPr>
              <w:t>REST.</w:t>
            </w:r>
          </w:p>
        </w:tc>
        <w:tc>
          <w:tcPr>
            <w:tcW w:w="3239" w:type="dxa"/>
            <w:tcBorders>
              <w:top w:val="single" w:color="000000" w:sz="4" w:space="0"/>
              <w:bottom w:val="single" w:color="000000" w:sz="4" w:space="0"/>
              <w:right w:val="single" w:color="000000" w:sz="4" w:space="0"/>
            </w:tcBorders>
            <w:shd w:val="clear" w:color="auto" w:fill="FFFFFF"/>
            <w:vAlign w:val="top"/>
          </w:tcPr>
          <w:p w14:paraId="6C0D7B82">
            <w:pPr>
              <w:pStyle w:val="20"/>
              <w:bidi w:val="0"/>
              <w:ind w:left="0" w:leftChars="0" w:firstLine="0" w:firstLineChars="0"/>
              <w:jc w:val="left"/>
              <w:rPr>
                <w:rFonts w:hint="default"/>
                <w:b w:val="0"/>
                <w:color w:val="000000"/>
              </w:rPr>
            </w:pPr>
            <w:r>
              <w:rPr>
                <w:rFonts w:hint="default"/>
                <w:b w:val="0"/>
                <w:color w:val="000000"/>
                <w:lang w:val="en-US" w:eastAsia="zh-CN"/>
              </w:rPr>
              <w:t>Cần dữ liệu trả về trước khi hiển thị.</w:t>
            </w:r>
          </w:p>
        </w:tc>
      </w:tr>
      <w:tr w14:paraId="518F5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0658F3B">
            <w:pPr>
              <w:pStyle w:val="20"/>
              <w:bidi w:val="0"/>
              <w:ind w:left="0" w:leftChars="0" w:firstLine="0" w:firstLineChars="0"/>
              <w:jc w:val="left"/>
              <w:rPr>
                <w:rFonts w:hint="default"/>
                <w:b/>
                <w:bCs w:val="0"/>
                <w:color w:val="000000"/>
              </w:rPr>
            </w:pPr>
            <w:r>
              <w:rPr>
                <w:rFonts w:hint="default"/>
                <w:b/>
                <w:bCs w:val="0"/>
                <w:color w:val="000000"/>
                <w:lang w:val="en-US" w:eastAsia="zh-CN"/>
              </w:rPr>
              <w:t>Ghi nhận phản hồi và xác nhận kết quả.</w:t>
            </w:r>
          </w:p>
        </w:tc>
        <w:tc>
          <w:tcPr>
            <w:tcW w:w="2658" w:type="dxa"/>
            <w:tcBorders>
              <w:top w:val="single" w:color="000000" w:sz="4" w:space="0"/>
              <w:bottom w:val="single" w:color="000000" w:sz="4" w:space="0"/>
            </w:tcBorders>
            <w:shd w:val="clear" w:color="auto" w:fill="FFFFFF"/>
            <w:vAlign w:val="top"/>
          </w:tcPr>
          <w:p w14:paraId="19B5D51E">
            <w:pPr>
              <w:pStyle w:val="20"/>
              <w:bidi w:val="0"/>
              <w:ind w:left="0" w:leftChars="0" w:firstLine="0" w:firstLineChars="0"/>
              <w:jc w:val="left"/>
              <w:rPr>
                <w:rFonts w:hint="default"/>
                <w:b w:val="0"/>
                <w:color w:val="000000"/>
              </w:rPr>
            </w:pPr>
            <w:r>
              <w:rPr>
                <w:rFonts w:hint="default"/>
                <w:b w:val="0"/>
                <w:color w:val="000000"/>
                <w:lang w:val="en-US" w:eastAsia="zh-CN"/>
              </w:rPr>
              <w:t>REST kết hợp transaction.</w:t>
            </w:r>
          </w:p>
        </w:tc>
        <w:tc>
          <w:tcPr>
            <w:tcW w:w="3239" w:type="dxa"/>
            <w:tcBorders>
              <w:top w:val="single" w:color="000000" w:sz="4" w:space="0"/>
              <w:bottom w:val="single" w:color="000000" w:sz="4" w:space="0"/>
              <w:right w:val="single" w:color="000000" w:sz="4" w:space="0"/>
            </w:tcBorders>
            <w:shd w:val="clear" w:color="auto" w:fill="FFFFFF"/>
            <w:vAlign w:val="top"/>
          </w:tcPr>
          <w:p w14:paraId="3809B68E">
            <w:pPr>
              <w:pStyle w:val="20"/>
              <w:bidi w:val="0"/>
              <w:ind w:left="0" w:leftChars="0" w:firstLine="0" w:firstLineChars="0"/>
              <w:jc w:val="left"/>
              <w:rPr>
                <w:rFonts w:hint="default"/>
                <w:b w:val="0"/>
                <w:color w:val="000000"/>
              </w:rPr>
            </w:pPr>
            <w:r>
              <w:rPr>
                <w:rFonts w:hint="default"/>
                <w:b w:val="0"/>
                <w:color w:val="000000"/>
                <w:lang w:val="en-US" w:eastAsia="zh-CN"/>
              </w:rPr>
              <w:t>Caller cần biết bài đã được tiếp nhận.</w:t>
            </w:r>
          </w:p>
        </w:tc>
      </w:tr>
      <w:tr w14:paraId="6055E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F1BE855">
            <w:pPr>
              <w:pStyle w:val="20"/>
              <w:bidi w:val="0"/>
              <w:ind w:left="0" w:leftChars="0" w:firstLine="0" w:firstLineChars="0"/>
              <w:jc w:val="left"/>
              <w:rPr>
                <w:rFonts w:hint="default"/>
                <w:b/>
                <w:bCs w:val="0"/>
                <w:color w:val="000000"/>
              </w:rPr>
            </w:pPr>
            <w:r>
              <w:rPr>
                <w:rFonts w:hint="default"/>
                <w:b/>
                <w:bCs w:val="0"/>
                <w:color w:val="000000"/>
                <w:lang w:val="en-US" w:eastAsia="zh-CN"/>
              </w:rPr>
              <w:t>Gửi thông báo sau khi ghi phản hồi.</w:t>
            </w:r>
          </w:p>
        </w:tc>
        <w:tc>
          <w:tcPr>
            <w:tcW w:w="2658" w:type="dxa"/>
            <w:tcBorders>
              <w:top w:val="single" w:color="000000" w:sz="4" w:space="0"/>
              <w:bottom w:val="single" w:color="000000" w:sz="4" w:space="0"/>
            </w:tcBorders>
            <w:shd w:val="clear" w:color="auto" w:fill="FFFFFF"/>
            <w:vAlign w:val="top"/>
          </w:tcPr>
          <w:p w14:paraId="3872849A">
            <w:pPr>
              <w:pStyle w:val="20"/>
              <w:bidi w:val="0"/>
              <w:ind w:left="0" w:leftChars="0" w:firstLine="0" w:firstLineChars="0"/>
              <w:jc w:val="left"/>
              <w:rPr>
                <w:rFonts w:hint="default"/>
                <w:b w:val="0"/>
                <w:color w:val="000000"/>
              </w:rPr>
            </w:pPr>
            <w:r>
              <w:rPr>
                <w:rFonts w:hint="default"/>
                <w:b w:val="0"/>
                <w:color w:val="000000"/>
                <w:lang w:val="en-US" w:eastAsia="zh-CN"/>
              </w:rPr>
              <w:t>Kafka.</w:t>
            </w:r>
          </w:p>
        </w:tc>
        <w:tc>
          <w:tcPr>
            <w:tcW w:w="3239" w:type="dxa"/>
            <w:tcBorders>
              <w:top w:val="single" w:color="000000" w:sz="4" w:space="0"/>
              <w:bottom w:val="single" w:color="000000" w:sz="4" w:space="0"/>
              <w:right w:val="single" w:color="000000" w:sz="4" w:space="0"/>
            </w:tcBorders>
            <w:shd w:val="clear" w:color="auto" w:fill="FFFFFF"/>
            <w:vAlign w:val="top"/>
          </w:tcPr>
          <w:p w14:paraId="6C19B2A8">
            <w:pPr>
              <w:pStyle w:val="20"/>
              <w:bidi w:val="0"/>
              <w:ind w:left="0" w:leftChars="0" w:firstLine="0" w:firstLineChars="0"/>
              <w:jc w:val="left"/>
              <w:rPr>
                <w:rFonts w:hint="default"/>
                <w:b w:val="0"/>
                <w:color w:val="000000"/>
              </w:rPr>
            </w:pPr>
            <w:r>
              <w:rPr>
                <w:rFonts w:hint="default"/>
                <w:b w:val="0"/>
                <w:color w:val="000000"/>
                <w:lang w:val="en-US" w:eastAsia="zh-CN"/>
              </w:rPr>
              <w:t>Có thể thực hiện sau, độc lập thời gian xử lý HTTP.</w:t>
            </w:r>
          </w:p>
        </w:tc>
      </w:tr>
      <w:tr w14:paraId="3D561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42C4689">
            <w:pPr>
              <w:pStyle w:val="20"/>
              <w:bidi w:val="0"/>
              <w:ind w:left="0" w:leftChars="0" w:firstLine="0" w:firstLineChars="0"/>
              <w:jc w:val="left"/>
              <w:rPr>
                <w:rFonts w:hint="default"/>
                <w:b/>
                <w:bCs w:val="0"/>
                <w:color w:val="000000"/>
              </w:rPr>
            </w:pPr>
            <w:r>
              <w:rPr>
                <w:rFonts w:hint="default"/>
                <w:b/>
                <w:bCs w:val="0"/>
                <w:color w:val="000000"/>
                <w:lang w:val="en-US" w:eastAsia="zh-CN"/>
              </w:rPr>
              <w:t>Truy vấn dữ liệu chi tiết theo ID.</w:t>
            </w:r>
          </w:p>
        </w:tc>
        <w:tc>
          <w:tcPr>
            <w:tcW w:w="2658" w:type="dxa"/>
            <w:tcBorders>
              <w:top w:val="single" w:color="000000" w:sz="4" w:space="0"/>
              <w:bottom w:val="single" w:color="000000" w:sz="4" w:space="0"/>
            </w:tcBorders>
            <w:shd w:val="clear" w:color="auto" w:fill="FFFFFF"/>
            <w:vAlign w:val="top"/>
          </w:tcPr>
          <w:p w14:paraId="1F505AD1">
            <w:pPr>
              <w:pStyle w:val="20"/>
              <w:bidi w:val="0"/>
              <w:ind w:left="0" w:leftChars="0" w:firstLine="0" w:firstLineChars="0"/>
              <w:jc w:val="left"/>
              <w:rPr>
                <w:rFonts w:hint="default"/>
                <w:b w:val="0"/>
                <w:color w:val="000000"/>
              </w:rPr>
            </w:pPr>
            <w:r>
              <w:rPr>
                <w:rFonts w:hint="default"/>
                <w:b w:val="0"/>
                <w:color w:val="000000"/>
                <w:lang w:val="en-US" w:eastAsia="zh-CN"/>
              </w:rPr>
              <w:t>REST hoặc truy vấn trong service sở hữu.</w:t>
            </w:r>
          </w:p>
        </w:tc>
        <w:tc>
          <w:tcPr>
            <w:tcW w:w="3239" w:type="dxa"/>
            <w:tcBorders>
              <w:top w:val="single" w:color="000000" w:sz="4" w:space="0"/>
              <w:bottom w:val="single" w:color="000000" w:sz="4" w:space="0"/>
              <w:right w:val="single" w:color="000000" w:sz="4" w:space="0"/>
            </w:tcBorders>
            <w:shd w:val="clear" w:color="auto" w:fill="FFFFFF"/>
            <w:vAlign w:val="top"/>
          </w:tcPr>
          <w:p w14:paraId="2CA81668">
            <w:pPr>
              <w:pStyle w:val="20"/>
              <w:bidi w:val="0"/>
              <w:ind w:left="0" w:leftChars="0" w:firstLine="0" w:firstLineChars="0"/>
              <w:jc w:val="left"/>
              <w:rPr>
                <w:rFonts w:hint="default"/>
                <w:b w:val="0"/>
                <w:color w:val="000000"/>
              </w:rPr>
            </w:pPr>
            <w:r>
              <w:rPr>
                <w:rFonts w:hint="default"/>
                <w:b w:val="0"/>
                <w:color w:val="000000"/>
                <w:lang w:val="en-US" w:eastAsia="zh-CN"/>
              </w:rPr>
              <w:t>Sự kiện không thay thế một API đọc theo yêu cầu.</w:t>
            </w:r>
          </w:p>
        </w:tc>
      </w:tr>
    </w:tbl>
    <w:p w14:paraId="40BD09D2">
      <w:pPr>
        <w:pStyle w:val="20"/>
        <w:bidi w:val="0"/>
        <w:rPr>
          <w:rFonts w:hint="default"/>
        </w:rPr>
      </w:pPr>
    </w:p>
    <w:p w14:paraId="0724B0D3">
      <w:pPr>
        <w:pStyle w:val="17"/>
        <w:keepNext/>
        <w:bidi w:val="0"/>
        <w:outlineLvl w:val="1"/>
        <w:rPr>
          <w:rFonts w:hint="default"/>
          <w:lang w:val="en-US"/>
        </w:rPr>
      </w:pPr>
      <w:bookmarkStart w:id="27" w:name="_Toc14200"/>
      <w:r>
        <w:rPr>
          <w:rFonts w:hint="default"/>
        </w:rPr>
        <w:t>Định tuyến qua Gateway và cân bằng tải</w:t>
      </w:r>
      <w:bookmarkEnd w:id="27"/>
    </w:p>
    <w:p w14:paraId="22A0FC08">
      <w:pPr>
        <w:pStyle w:val="20"/>
        <w:bidi w:val="0"/>
        <w:rPr>
          <w:rFonts w:hint="default"/>
        </w:rPr>
      </w:pPr>
      <w:r>
        <w:rPr>
          <w:rFonts w:hint="default"/>
          <w:lang w:val="en-US" w:eastAsia="zh-CN"/>
        </w:rPr>
        <w:t>Gateway so khớp route → tra cứu tên service trong Eureka → LoadBalancer chọn instance → chuyển tiếp request → trả response. Khi có nhiều instance, chúng phải đăng ký cùng tên ứng dụng và dùng định danh instance riêng.</w:t>
      </w:r>
    </w:p>
    <w:p w14:paraId="6E8654C3">
      <w:pPr>
        <w:pStyle w:val="30"/>
        <w:keepNext/>
        <w:bidi w:val="0"/>
        <w:ind w:left="0" w:firstLine="0"/>
        <w:jc w:val="center"/>
        <w:rPr>
          <w:rFonts w:hint="default"/>
        </w:rPr>
      </w:pPr>
      <w:r>
        <w:rPr>
          <w:rFonts w:hint="default"/>
          <w:lang w:val="en-US" w:eastAsia="zh-CN"/>
        </w:rPr>
        <w:t>Bảng 4.3. Định tuyến qua Gateway và cân bằng tải.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49F9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632466E4">
            <w:pPr>
              <w:pStyle w:val="20"/>
              <w:keepNext/>
              <w:bidi w:val="0"/>
              <w:ind w:left="0" w:leftChars="0" w:firstLine="0" w:firstLineChars="0"/>
              <w:jc w:val="left"/>
              <w:rPr>
                <w:rFonts w:hint="default"/>
                <w:b/>
                <w:bCs w:val="0"/>
                <w:color w:val="000000"/>
              </w:rPr>
            </w:pPr>
            <w:r>
              <w:rPr>
                <w:rFonts w:hint="default"/>
                <w:b/>
                <w:bCs w:val="0"/>
                <w:color w:val="000000"/>
                <w:lang w:val="en-US" w:eastAsia="zh-CN"/>
              </w:rPr>
              <w:t>Nhóm đường dẫn thiết kế</w:t>
            </w:r>
          </w:p>
        </w:tc>
        <w:tc>
          <w:tcPr>
            <w:tcW w:w="2658" w:type="dxa"/>
            <w:tcBorders>
              <w:top w:val="single" w:color="000000" w:sz="4" w:space="0"/>
              <w:bottom w:val="single" w:color="000000" w:sz="4" w:space="0"/>
            </w:tcBorders>
            <w:shd w:val="clear" w:color="auto" w:fill="FFFFFF"/>
            <w:vAlign w:val="top"/>
          </w:tcPr>
          <w:p w14:paraId="6F727BAF">
            <w:pPr>
              <w:pStyle w:val="20"/>
              <w:keepNext/>
              <w:bidi w:val="0"/>
              <w:ind w:left="0" w:leftChars="0" w:firstLine="0" w:firstLineChars="0"/>
              <w:jc w:val="left"/>
              <w:rPr>
                <w:rFonts w:hint="default"/>
                <w:b/>
                <w:bCs w:val="0"/>
                <w:color w:val="000000"/>
              </w:rPr>
            </w:pPr>
            <w:r>
              <w:rPr>
                <w:rFonts w:hint="default"/>
                <w:b/>
                <w:bCs w:val="0"/>
                <w:color w:val="000000"/>
                <w:lang w:val="en-US" w:eastAsia="zh-CN"/>
              </w:rPr>
              <w:t>Đích</w:t>
            </w:r>
          </w:p>
        </w:tc>
        <w:tc>
          <w:tcPr>
            <w:tcW w:w="3239" w:type="dxa"/>
            <w:tcBorders>
              <w:top w:val="single" w:color="000000" w:sz="4" w:space="0"/>
              <w:bottom w:val="single" w:color="000000" w:sz="4" w:space="0"/>
              <w:right w:val="single" w:color="000000" w:sz="4" w:space="0"/>
            </w:tcBorders>
            <w:shd w:val="clear" w:color="auto" w:fill="FFFFFF"/>
            <w:vAlign w:val="top"/>
          </w:tcPr>
          <w:p w14:paraId="1197482E">
            <w:pPr>
              <w:pStyle w:val="20"/>
              <w:keepNext/>
              <w:bidi w:val="0"/>
              <w:ind w:left="0" w:leftChars="0" w:firstLine="0" w:firstLineChars="0"/>
              <w:jc w:val="left"/>
              <w:rPr>
                <w:rFonts w:hint="default"/>
                <w:b/>
                <w:bCs w:val="0"/>
                <w:color w:val="000000"/>
              </w:rPr>
            </w:pPr>
            <w:r>
              <w:rPr>
                <w:rFonts w:hint="default"/>
                <w:b/>
                <w:bCs w:val="0"/>
                <w:color w:val="000000"/>
                <w:lang w:val="en-US" w:eastAsia="zh-CN"/>
              </w:rPr>
              <w:t>Ghi chú</w:t>
            </w:r>
          </w:p>
        </w:tc>
      </w:tr>
      <w:tr w14:paraId="474B9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0E4628A">
            <w:pPr>
              <w:pStyle w:val="20"/>
              <w:bidi w:val="0"/>
              <w:ind w:left="0" w:leftChars="0" w:firstLine="0" w:firstLineChars="0"/>
              <w:jc w:val="left"/>
              <w:rPr>
                <w:rFonts w:hint="default"/>
                <w:b/>
                <w:bCs w:val="0"/>
                <w:color w:val="000000"/>
              </w:rPr>
            </w:pPr>
            <w:r>
              <w:rPr>
                <w:rFonts w:hint="default"/>
                <w:b/>
                <w:bCs w:val="0"/>
                <w:color w:val="000000"/>
                <w:lang w:val="en-US" w:eastAsia="zh-CN"/>
              </w:rPr>
              <w:t>/api/Auth/**</w:t>
            </w:r>
          </w:p>
        </w:tc>
        <w:tc>
          <w:tcPr>
            <w:tcW w:w="2658" w:type="dxa"/>
            <w:tcBorders>
              <w:top w:val="single" w:color="000000" w:sz="4" w:space="0"/>
              <w:bottom w:val="single" w:color="000000" w:sz="4" w:space="0"/>
            </w:tcBorders>
            <w:shd w:val="clear" w:color="auto" w:fill="FFFFFF"/>
            <w:vAlign w:val="top"/>
          </w:tcPr>
          <w:p w14:paraId="0EDF8BFD">
            <w:pPr>
              <w:pStyle w:val="20"/>
              <w:bidi w:val="0"/>
              <w:ind w:left="0" w:leftChars="0" w:firstLine="0" w:firstLineChars="0"/>
              <w:jc w:val="left"/>
              <w:rPr>
                <w:rFonts w:hint="default"/>
                <w:b w:val="0"/>
                <w:color w:val="000000"/>
              </w:rPr>
            </w:pPr>
            <w:r>
              <w:rPr>
                <w:rFonts w:hint="default"/>
                <w:b w:val="0"/>
                <w:color w:val="000000"/>
                <w:lang w:val="en-US" w:eastAsia="zh-CN"/>
              </w:rPr>
              <w:t>auth-service</w:t>
            </w:r>
          </w:p>
        </w:tc>
        <w:tc>
          <w:tcPr>
            <w:tcW w:w="3239" w:type="dxa"/>
            <w:tcBorders>
              <w:top w:val="single" w:color="000000" w:sz="4" w:space="0"/>
              <w:bottom w:val="single" w:color="000000" w:sz="4" w:space="0"/>
              <w:right w:val="single" w:color="000000" w:sz="4" w:space="0"/>
            </w:tcBorders>
            <w:shd w:val="clear" w:color="auto" w:fill="FFFFFF"/>
            <w:vAlign w:val="top"/>
          </w:tcPr>
          <w:p w14:paraId="2C9E31AB">
            <w:pPr>
              <w:pStyle w:val="20"/>
              <w:bidi w:val="0"/>
              <w:ind w:left="0" w:leftChars="0" w:firstLine="0" w:firstLineChars="0"/>
              <w:jc w:val="left"/>
              <w:rPr>
                <w:rFonts w:hint="default"/>
                <w:b w:val="0"/>
                <w:color w:val="000000"/>
              </w:rPr>
            </w:pPr>
            <w:r>
              <w:rPr>
                <w:rFonts w:hint="default"/>
                <w:b w:val="0"/>
                <w:color w:val="000000"/>
                <w:lang w:val="en-US" w:eastAsia="zh-CN"/>
              </w:rPr>
              <w:t>Đăng nhập công khai.</w:t>
            </w:r>
          </w:p>
        </w:tc>
      </w:tr>
      <w:tr w14:paraId="00C75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1C59277">
            <w:pPr>
              <w:pStyle w:val="20"/>
              <w:bidi w:val="0"/>
              <w:ind w:left="0" w:leftChars="0" w:firstLine="0" w:firstLineChars="0"/>
              <w:jc w:val="left"/>
              <w:rPr>
                <w:rFonts w:hint="default"/>
                <w:b/>
                <w:bCs w:val="0"/>
                <w:color w:val="000000"/>
              </w:rPr>
            </w:pPr>
            <w:r>
              <w:rPr>
                <w:rFonts w:hint="default"/>
                <w:b/>
                <w:bCs w:val="0"/>
                <w:color w:val="000000"/>
                <w:lang w:val="en-US" w:eastAsia="zh-CN"/>
              </w:rPr>
              <w:t>/api/users/**, /api/roles/**, /api/permissions/**, /api/functions/**, /api/menus/**</w:t>
            </w:r>
          </w:p>
        </w:tc>
        <w:tc>
          <w:tcPr>
            <w:tcW w:w="2658" w:type="dxa"/>
            <w:tcBorders>
              <w:top w:val="single" w:color="000000" w:sz="4" w:space="0"/>
              <w:bottom w:val="single" w:color="000000" w:sz="4" w:space="0"/>
            </w:tcBorders>
            <w:shd w:val="clear" w:color="auto" w:fill="FFFFFF"/>
            <w:vAlign w:val="top"/>
          </w:tcPr>
          <w:p w14:paraId="7B6AAD59">
            <w:pPr>
              <w:pStyle w:val="20"/>
              <w:bidi w:val="0"/>
              <w:ind w:left="0" w:leftChars="0" w:firstLine="0" w:firstLineChars="0"/>
              <w:jc w:val="left"/>
              <w:rPr>
                <w:rFonts w:hint="default"/>
                <w:b w:val="0"/>
                <w:color w:val="000000"/>
              </w:rPr>
            </w:pPr>
            <w:r>
              <w:rPr>
                <w:rFonts w:hint="default"/>
                <w:b w:val="0"/>
                <w:color w:val="000000"/>
                <w:lang w:val="en-US" w:eastAsia="zh-CN"/>
              </w:rPr>
              <w:t>core-service</w:t>
            </w:r>
          </w:p>
        </w:tc>
        <w:tc>
          <w:tcPr>
            <w:tcW w:w="3239" w:type="dxa"/>
            <w:tcBorders>
              <w:top w:val="single" w:color="000000" w:sz="4" w:space="0"/>
              <w:bottom w:val="single" w:color="000000" w:sz="4" w:space="0"/>
              <w:right w:val="single" w:color="000000" w:sz="4" w:space="0"/>
            </w:tcBorders>
            <w:shd w:val="clear" w:color="auto" w:fill="FFFFFF"/>
            <w:vAlign w:val="top"/>
          </w:tcPr>
          <w:p w14:paraId="77BBEA60">
            <w:pPr>
              <w:pStyle w:val="20"/>
              <w:bidi w:val="0"/>
              <w:ind w:left="0" w:leftChars="0" w:firstLine="0" w:firstLineChars="0"/>
              <w:jc w:val="left"/>
              <w:rPr>
                <w:rFonts w:hint="default"/>
                <w:b w:val="0"/>
                <w:color w:val="000000"/>
              </w:rPr>
            </w:pPr>
            <w:r>
              <w:rPr>
                <w:rFonts w:hint="default"/>
                <w:b w:val="0"/>
                <w:color w:val="000000"/>
                <w:lang w:val="en-US" w:eastAsia="zh-CN"/>
              </w:rPr>
              <w:t>API quản trị, kiểm tra JWT/quyền.</w:t>
            </w:r>
          </w:p>
        </w:tc>
      </w:tr>
      <w:tr w14:paraId="278C4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E68C260">
            <w:pPr>
              <w:pStyle w:val="20"/>
              <w:bidi w:val="0"/>
              <w:ind w:left="0" w:leftChars="0" w:firstLine="0" w:firstLineChars="0"/>
              <w:jc w:val="left"/>
              <w:rPr>
                <w:rFonts w:hint="default"/>
                <w:b/>
                <w:bCs w:val="0"/>
                <w:color w:val="000000"/>
              </w:rPr>
            </w:pPr>
            <w:r>
              <w:rPr>
                <w:rFonts w:hint="default"/>
                <w:b/>
                <w:bCs w:val="0"/>
                <w:color w:val="000000"/>
                <w:lang w:val="en-US" w:eastAsia="zh-CN"/>
              </w:rPr>
              <w:t>/api/surveys/**, /api/pages/**, /api/questions/**, /api/responses/**</w:t>
            </w:r>
          </w:p>
        </w:tc>
        <w:tc>
          <w:tcPr>
            <w:tcW w:w="2658" w:type="dxa"/>
            <w:tcBorders>
              <w:top w:val="single" w:color="000000" w:sz="4" w:space="0"/>
              <w:bottom w:val="single" w:color="000000" w:sz="4" w:space="0"/>
            </w:tcBorders>
            <w:shd w:val="clear" w:color="auto" w:fill="FFFFFF"/>
            <w:vAlign w:val="top"/>
          </w:tcPr>
          <w:p w14:paraId="7D29D4E0">
            <w:pPr>
              <w:pStyle w:val="20"/>
              <w:bidi w:val="0"/>
              <w:ind w:left="0" w:leftChars="0" w:firstLine="0" w:firstLineChars="0"/>
              <w:jc w:val="left"/>
              <w:rPr>
                <w:rFonts w:hint="default"/>
                <w:b w:val="0"/>
                <w:color w:val="000000"/>
              </w:rPr>
            </w:pPr>
            <w:r>
              <w:rPr>
                <w:rFonts w:hint="default"/>
                <w:b w:val="0"/>
                <w:color w:val="000000"/>
                <w:lang w:val="en-US" w:eastAsia="zh-CN"/>
              </w:rPr>
              <w:t>survey-service</w:t>
            </w:r>
          </w:p>
        </w:tc>
        <w:tc>
          <w:tcPr>
            <w:tcW w:w="3239" w:type="dxa"/>
            <w:tcBorders>
              <w:top w:val="single" w:color="000000" w:sz="4" w:space="0"/>
              <w:bottom w:val="single" w:color="000000" w:sz="4" w:space="0"/>
              <w:right w:val="single" w:color="000000" w:sz="4" w:space="0"/>
            </w:tcBorders>
            <w:shd w:val="clear" w:color="auto" w:fill="FFFFFF"/>
            <w:vAlign w:val="top"/>
          </w:tcPr>
          <w:p w14:paraId="36799A58">
            <w:pPr>
              <w:pStyle w:val="20"/>
              <w:bidi w:val="0"/>
              <w:ind w:left="0" w:leftChars="0" w:firstLine="0" w:firstLineChars="0"/>
              <w:jc w:val="left"/>
              <w:rPr>
                <w:rFonts w:hint="default"/>
                <w:b w:val="0"/>
                <w:color w:val="000000"/>
              </w:rPr>
            </w:pPr>
            <w:r>
              <w:rPr>
                <w:rFonts w:hint="default"/>
                <w:b w:val="0"/>
                <w:color w:val="000000"/>
                <w:lang w:val="en-US" w:eastAsia="zh-CN"/>
              </w:rPr>
              <w:t>Thiết kế và tra cứu kết quả khảo sát.</w:t>
            </w:r>
          </w:p>
        </w:tc>
      </w:tr>
      <w:tr w14:paraId="77996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87F526D">
            <w:pPr>
              <w:pStyle w:val="20"/>
              <w:bidi w:val="0"/>
              <w:ind w:left="0" w:leftChars="0" w:firstLine="0" w:firstLineChars="0"/>
              <w:jc w:val="left"/>
              <w:rPr>
                <w:rFonts w:hint="default"/>
                <w:b/>
                <w:bCs w:val="0"/>
                <w:color w:val="000000"/>
              </w:rPr>
            </w:pPr>
            <w:r>
              <w:rPr>
                <w:rFonts w:hint="default"/>
                <w:b/>
                <w:bCs w:val="0"/>
                <w:color w:val="000000"/>
                <w:lang w:val="en-US" w:eastAsia="zh-CN"/>
              </w:rPr>
              <w:t>/api/public/surveys/**</w:t>
            </w:r>
          </w:p>
        </w:tc>
        <w:tc>
          <w:tcPr>
            <w:tcW w:w="2658" w:type="dxa"/>
            <w:tcBorders>
              <w:top w:val="single" w:color="000000" w:sz="4" w:space="0"/>
              <w:bottom w:val="single" w:color="000000" w:sz="4" w:space="0"/>
            </w:tcBorders>
            <w:shd w:val="clear" w:color="auto" w:fill="FFFFFF"/>
            <w:vAlign w:val="top"/>
          </w:tcPr>
          <w:p w14:paraId="3788A3C5">
            <w:pPr>
              <w:pStyle w:val="20"/>
              <w:bidi w:val="0"/>
              <w:ind w:left="0" w:leftChars="0" w:firstLine="0" w:firstLineChars="0"/>
              <w:jc w:val="left"/>
              <w:rPr>
                <w:rFonts w:hint="default"/>
                <w:b w:val="0"/>
                <w:color w:val="000000"/>
              </w:rPr>
            </w:pPr>
            <w:r>
              <w:rPr>
                <w:rFonts w:hint="default"/>
                <w:b w:val="0"/>
                <w:color w:val="000000"/>
                <w:lang w:val="en-US" w:eastAsia="zh-CN"/>
              </w:rPr>
              <w:t>survey-service</w:t>
            </w:r>
          </w:p>
        </w:tc>
        <w:tc>
          <w:tcPr>
            <w:tcW w:w="3239" w:type="dxa"/>
            <w:tcBorders>
              <w:top w:val="single" w:color="000000" w:sz="4" w:space="0"/>
              <w:bottom w:val="single" w:color="000000" w:sz="4" w:space="0"/>
              <w:right w:val="single" w:color="000000" w:sz="4" w:space="0"/>
            </w:tcBorders>
            <w:shd w:val="clear" w:color="auto" w:fill="FFFFFF"/>
            <w:vAlign w:val="top"/>
          </w:tcPr>
          <w:p w14:paraId="0951A93B">
            <w:pPr>
              <w:pStyle w:val="20"/>
              <w:bidi w:val="0"/>
              <w:ind w:left="0" w:leftChars="0" w:firstLine="0" w:firstLineChars="0"/>
              <w:jc w:val="left"/>
              <w:rPr>
                <w:rFonts w:hint="default"/>
                <w:b w:val="0"/>
                <w:color w:val="000000"/>
              </w:rPr>
            </w:pPr>
            <w:r>
              <w:rPr>
                <w:rFonts w:hint="default"/>
                <w:b w:val="0"/>
                <w:color w:val="000000"/>
                <w:lang w:val="en-US" w:eastAsia="zh-CN"/>
              </w:rPr>
              <w:t>Không yêu cầu JWT quản trị.</w:t>
            </w:r>
          </w:p>
        </w:tc>
      </w:tr>
    </w:tbl>
    <w:p w14:paraId="6FD8E88C">
      <w:pPr>
        <w:pStyle w:val="20"/>
        <w:bidi w:val="0"/>
        <w:rPr>
          <w:rFonts w:hint="default"/>
        </w:rPr>
      </w:pPr>
    </w:p>
    <w:p w14:paraId="2820F970">
      <w:pPr>
        <w:pStyle w:val="20"/>
        <w:bidi w:val="0"/>
        <w:rPr>
          <w:rFonts w:hint="default"/>
        </w:rPr>
      </w:pPr>
      <w:r>
        <w:rPr>
          <w:rFonts w:hint="default"/>
          <w:lang w:val="en-US" w:eastAsia="zh-CN"/>
        </w:rPr>
        <w:t>Đường dẫn API phải khớp chính xác chữ hoa/thường giữa Gateway và controller. Cấu hình đích động dùng dạng lb://&lt;service-name&gt;. CORS kiểm soát truy cập từ trình duyệt; xác thực và kiểm tra quyền vẫn được thực hiện độc lập ở Backend.</w:t>
      </w:r>
    </w:p>
    <w:p w14:paraId="0AB16B99">
      <w:pPr>
        <w:pStyle w:val="18"/>
        <w:keepNext/>
        <w:bidi w:val="0"/>
        <w:outlineLvl w:val="2"/>
        <w:rPr>
          <w:rFonts w:hint="default"/>
          <w:lang w:val="en-US" w:eastAsia="zh-CN"/>
        </w:rPr>
      </w:pPr>
      <w:r>
        <w:rPr>
          <w:rFonts w:hint="default"/>
          <w:lang w:val="en-US" w:eastAsia="zh-CN"/>
        </w:rPr>
        <w:t>Quy trình lựa chọn instance</w:t>
      </w:r>
    </w:p>
    <w:p w14:paraId="0AE66C00">
      <w:pPr>
        <w:keepNext/>
        <w:bidi w:val="0"/>
        <w:jc w:val="center"/>
        <w:rPr>
          <w:rFonts w:hint="default"/>
          <w:lang w:val="en-US" w:eastAsia="zh-CN"/>
        </w:rPr>
      </w:pPr>
      <w:r>
        <w:rPr>
          <w:rFonts w:hint="default"/>
          <w:lang w:val="en-US" w:eastAsia="zh-CN"/>
        </w:rPr>
        <w:drawing>
          <wp:inline distT="0" distB="0" distL="114300" distR="114300">
            <wp:extent cx="5099685" cy="3399790"/>
            <wp:effectExtent l="0" t="0" r="3810" b="6350"/>
            <wp:docPr id="12" name="Picture 12" descr="cd0d16c2-5e5e-4f19-8bb1-b7cdeed2b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d0d16c2-5e5e-4f19-8bb1-b7cdeed2b069"/>
                    <pic:cNvPicPr>
                      <a:picLocks noChangeAspect="1"/>
                    </pic:cNvPicPr>
                  </pic:nvPicPr>
                  <pic:blipFill>
                    <a:blip r:embed="rId14"/>
                    <a:stretch>
                      <a:fillRect/>
                    </a:stretch>
                  </pic:blipFill>
                  <pic:spPr>
                    <a:xfrm>
                      <a:off x="0" y="0"/>
                      <a:ext cx="5100000" cy="3400410"/>
                    </a:xfrm>
                    <a:prstGeom prst="rect">
                      <a:avLst/>
                    </a:prstGeom>
                  </pic:spPr>
                </pic:pic>
              </a:graphicData>
            </a:graphic>
          </wp:inline>
        </w:drawing>
      </w:r>
    </w:p>
    <w:p w14:paraId="2A41E27F">
      <w:pPr>
        <w:pStyle w:val="29"/>
        <w:bidi w:val="0"/>
        <w:ind w:left="0" w:firstLine="0"/>
        <w:jc w:val="center"/>
        <w:rPr>
          <w:rFonts w:hint="default"/>
        </w:rPr>
      </w:pPr>
      <w:bookmarkStart w:id="28" w:name="_Toc2862"/>
      <w:r>
        <w:rPr>
          <w:rFonts w:hint="default"/>
          <w:lang w:val="en-US" w:eastAsia="zh-CN"/>
        </w:rPr>
        <w:t>Hình 4.2. Gateway khám phá dịch vụ và chọn instance để chuyển tiếp request.</w:t>
      </w:r>
      <w:bookmarkEnd w:id="28"/>
    </w:p>
    <w:p w14:paraId="4C41CCA9">
      <w:pPr>
        <w:pStyle w:val="20"/>
        <w:bidi w:val="0"/>
        <w:rPr>
          <w:rFonts w:hint="default"/>
        </w:rPr>
      </w:pPr>
      <w:r>
        <w:rPr>
          <w:rFonts w:hint="default"/>
          <w:lang w:val="en-US" w:eastAsia="zh-CN"/>
        </w:rPr>
        <w:t>Gateway phân giải tên logical service qua danh bạ, sau đó LoadBalancer chọn một instance theo chính sách cấu hình. Sơ đồ minh họa luân phiên giữa các instance; thuật toán thực tế là thuộc tính cấu hình và không được suy ra chỉ từ việc cài Eureka.</w:t>
      </w:r>
    </w:p>
    <w:p w14:paraId="54B7158B">
      <w:pPr>
        <w:pStyle w:val="20"/>
        <w:bidi w:val="0"/>
        <w:rPr>
          <w:rFonts w:hint="default"/>
        </w:rPr>
      </w:pPr>
      <w:r>
        <w:rPr>
          <w:rFonts w:hint="default"/>
          <w:lang w:val="en-US" w:eastAsia="zh-CN"/>
        </w:rPr>
        <w:t>Để chia tải hiệu quả, dữ liệu cần thiết cho việc xử lý không nên nằm riêng trong bộ nhớ của một instance mà không có cơ chế chia sẻ. JWT cho phép xác minh yêu cầu độc lập với session trên từng server, nhưng dữ liệu nộp bài và requestId vẫn phải được quản lý nhất quán ở tầng lưu trữ.</w:t>
      </w:r>
    </w:p>
    <w:p w14:paraId="52AF3058">
      <w:pPr>
        <w:pStyle w:val="18"/>
        <w:keepNext/>
        <w:bidi w:val="0"/>
        <w:outlineLvl w:val="2"/>
        <w:rPr>
          <w:rFonts w:hint="default"/>
          <w:lang w:val="en-US" w:eastAsia="zh-CN"/>
        </w:rPr>
      </w:pPr>
      <w:r>
        <w:rPr>
          <w:rFonts w:hint="default"/>
          <w:lang w:val="en-US" w:eastAsia="zh-CN"/>
        </w:rPr>
        <w:t>Hành vi khi một instance lỗi</w:t>
      </w:r>
    </w:p>
    <w:p w14:paraId="75118553">
      <w:pPr>
        <w:pStyle w:val="20"/>
        <w:bidi w:val="0"/>
        <w:rPr>
          <w:rFonts w:hint="default"/>
        </w:rPr>
      </w:pPr>
      <w:r>
        <w:rPr>
          <w:rFonts w:hint="default"/>
          <w:lang w:val="en-US" w:eastAsia="zh-CN"/>
        </w:rPr>
        <w:t>Một instance có thể dừng sau khi đã được chọn. Caller vẫn phải xử lý lỗi kết nối hoặc timeout ngay cả khi danh bạ trước đó ghi UP. Loại bỏ instance khỏi danh bạ và cập nhật cache cần thời gian; kiểm thử chịu lỗi nên bao gồm cả thời điểm chuyển tiếp này.</w:t>
      </w:r>
    </w:p>
    <w:p w14:paraId="6E575092">
      <w:pPr>
        <w:pStyle w:val="20"/>
        <w:bidi w:val="0"/>
        <w:rPr>
          <w:rFonts w:hint="default"/>
        </w:rPr>
      </w:pPr>
      <w:r>
        <w:rPr>
          <w:rFonts w:hint="default"/>
          <w:lang w:val="en-US" w:eastAsia="zh-CN"/>
        </w:rPr>
        <w:t>Không retry vô hạn khi mất đích gọi. Với thao tác nộp bài, timeout không cho biết chắc dữ liệu chưa được ghi; Client giữ requestId và kiểm tra kết quả theo chính sách chống trùng. Với thao tác đọc, có thể retry giới hạn, kèm khoảng chờ phù hợp để không tăng tải khi service đã quá tải.</w:t>
      </w:r>
    </w:p>
    <w:p w14:paraId="1BB57335">
      <w:pPr>
        <w:pStyle w:val="17"/>
        <w:keepNext/>
        <w:bidi w:val="0"/>
        <w:outlineLvl w:val="1"/>
        <w:rPr>
          <w:rFonts w:hint="default"/>
          <w:lang w:val="en-US"/>
        </w:rPr>
      </w:pPr>
      <w:bookmarkStart w:id="29" w:name="_Toc22311"/>
      <w:r>
        <w:rPr>
          <w:rFonts w:hint="default"/>
        </w:rPr>
        <w:t>Gọi nội bộ và sự kiện</w:t>
      </w:r>
      <w:bookmarkEnd w:id="29"/>
    </w:p>
    <w:p w14:paraId="5802FE18">
      <w:pPr>
        <w:pStyle w:val="20"/>
        <w:bidi w:val="0"/>
        <w:rPr>
          <w:rFonts w:hint="default"/>
        </w:rPr>
      </w:pPr>
      <w:r>
        <w:rPr>
          <w:rFonts w:hint="default"/>
          <w:lang w:val="en-US" w:eastAsia="zh-CN"/>
        </w:rPr>
        <w:t>Lời gọi REST nội bộ dùng tên dịch vụ và cơ chế khám phá khi đã cấu hình. Chỉ gọi service khác khi cần dữ liệu/kết quả thuộc trách nhiệm của service đó; không mặc định mọi thao tác xác thực đều phải gọi lại Auth vì JWT có thể được xác minh tại dịch vụ đích.</w:t>
      </w:r>
    </w:p>
    <w:p w14:paraId="55676453">
      <w:pPr>
        <w:pStyle w:val="20"/>
        <w:bidi w:val="0"/>
        <w:rPr>
          <w:rFonts w:hint="default"/>
        </w:rPr>
      </w:pPr>
      <w:r>
        <w:rPr>
          <w:rFonts w:hint="default"/>
          <w:lang w:val="en-US" w:eastAsia="zh-CN"/>
        </w:rPr>
        <w:t>Luồng sự kiện minh họa: Survey lưu phản hồi thành công → phát SURVEY_SUBMITTED → Kafka → Notification nhận và xử lý. Thông điệp cần đủ định danh để liên kết khảo sát/lượt phản hồi; tên topic, group-id và schema lấy theo cấu hình producer/consumer.</w:t>
      </w:r>
    </w:p>
    <w:p w14:paraId="33EBF103">
      <w:pPr>
        <w:pStyle w:val="20"/>
        <w:bidi w:val="0"/>
        <w:rPr>
          <w:rFonts w:hint="default"/>
        </w:rPr>
      </w:pPr>
      <w:r>
        <w:rPr>
          <w:rFonts w:hint="default"/>
          <w:lang w:val="en-US" w:eastAsia="zh-CN"/>
        </w:rPr>
        <w:t>Kafka và transaction PostgreSQL không tạo thành một giao dịch nguyên tử chung. Khi triển khai, cần quy định thời điểm phát sau commit, cách thử lại và chống xử lý trùng; chỉ công bố bảo đảm giao nhận sau khi cơ chế tương ứng đã được cài đặt và kiểm thử.</w:t>
      </w:r>
    </w:p>
    <w:p w14:paraId="5A84F791">
      <w:pPr>
        <w:keepNext/>
        <w:bidi w:val="0"/>
        <w:jc w:val="center"/>
        <w:rPr>
          <w:rFonts w:hint="default"/>
          <w:lang w:val="en-US" w:eastAsia="zh-CN"/>
        </w:rPr>
      </w:pPr>
      <w:r>
        <w:rPr>
          <w:rFonts w:hint="default"/>
          <w:lang w:val="en-US" w:eastAsia="zh-CN"/>
        </w:rPr>
        <w:drawing>
          <wp:inline distT="0" distB="0" distL="114300" distR="114300">
            <wp:extent cx="5099685" cy="3825240"/>
            <wp:effectExtent l="0" t="0" r="1270" b="3810"/>
            <wp:docPr id="11" name="Picture 11" descr="8bcff753-10a2-4359-989f-ef0de13ea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bcff753-10a2-4359-989f-ef0de13eab90"/>
                    <pic:cNvPicPr>
                      <a:picLocks noChangeAspect="1"/>
                    </pic:cNvPicPr>
                  </pic:nvPicPr>
                  <pic:blipFill>
                    <a:blip r:embed="rId15"/>
                    <a:stretch>
                      <a:fillRect/>
                    </a:stretch>
                  </pic:blipFill>
                  <pic:spPr>
                    <a:xfrm>
                      <a:off x="0" y="0"/>
                      <a:ext cx="5100000" cy="3825357"/>
                    </a:xfrm>
                    <a:prstGeom prst="rect">
                      <a:avLst/>
                    </a:prstGeom>
                  </pic:spPr>
                </pic:pic>
              </a:graphicData>
            </a:graphic>
          </wp:inline>
        </w:drawing>
      </w:r>
    </w:p>
    <w:p w14:paraId="2923D648">
      <w:pPr>
        <w:pStyle w:val="29"/>
        <w:bidi w:val="0"/>
        <w:ind w:left="0" w:firstLine="0"/>
        <w:jc w:val="center"/>
        <w:rPr>
          <w:rFonts w:hint="default"/>
        </w:rPr>
      </w:pPr>
      <w:bookmarkStart w:id="30" w:name="_Toc1745"/>
      <w:r>
        <w:rPr>
          <w:rFonts w:hint="default"/>
          <w:lang w:val="en-US" w:eastAsia="zh-CN"/>
        </w:rPr>
        <w:t>Hình 4.3. Producer, Kafka Broker và Consumer trong luồng thông báo.</w:t>
      </w:r>
      <w:bookmarkEnd w:id="30"/>
    </w:p>
    <w:p w14:paraId="75044087">
      <w:pPr>
        <w:pStyle w:val="18"/>
        <w:keepNext/>
        <w:bidi w:val="0"/>
        <w:outlineLvl w:val="2"/>
        <w:rPr>
          <w:rFonts w:hint="default"/>
          <w:lang w:val="en-US" w:eastAsia="zh-CN"/>
        </w:rPr>
      </w:pPr>
      <w:r>
        <w:rPr>
          <w:rFonts w:hint="default"/>
          <w:lang w:val="en-US" w:eastAsia="zh-CN"/>
        </w:rPr>
        <w:t>Cấu trúc thông điệp và trách nhiệm consumer</w:t>
      </w:r>
    </w:p>
    <w:p w14:paraId="4B807DBC">
      <w:pPr>
        <w:pStyle w:val="20"/>
        <w:bidi w:val="0"/>
        <w:rPr>
          <w:rFonts w:hint="default"/>
        </w:rPr>
      </w:pPr>
      <w:r>
        <w:rPr>
          <w:rFonts w:hint="default"/>
          <w:lang w:val="en-US" w:eastAsia="zh-CN"/>
        </w:rPr>
        <w:t>Thông điệp minh họa dưới đây mô tả sự kiện nộp khảo sát. Trước khi triển khai consumer, producer và consumer cần thống nhất schema; các tên trường bổ sung trong ví dụ là hợp đồng gợi ý cho luồng sự kiện, không phải trường của response HTTP.</w:t>
      </w:r>
    </w:p>
    <w:p w14:paraId="6EC6B7F9">
      <w:pPr>
        <w:pStyle w:val="26"/>
        <w:bidi w:val="0"/>
      </w:pPr>
      <w:r>
        <w:t>{</w:t>
      </w:r>
    </w:p>
    <w:p w14:paraId="68DA04E0">
      <w:pPr>
        <w:pStyle w:val="26"/>
        <w:bidi w:val="0"/>
      </w:pPr>
      <w:r>
        <w:t xml:space="preserve">  "eventId": "&lt;UUID-sự-kiện&gt;",</w:t>
      </w:r>
    </w:p>
    <w:p w14:paraId="24D34826">
      <w:pPr>
        <w:pStyle w:val="26"/>
        <w:bidi w:val="0"/>
      </w:pPr>
      <w:r>
        <w:t xml:space="preserve">  "eventType": "SURVEY_SUBMITTED",</w:t>
      </w:r>
    </w:p>
    <w:p w14:paraId="7EA4E285">
      <w:pPr>
        <w:pStyle w:val="26"/>
        <w:bidi w:val="0"/>
      </w:pPr>
      <w:r>
        <w:t xml:space="preserve">  "surveyId": 1,</w:t>
      </w:r>
    </w:p>
    <w:p w14:paraId="5AF05CB3">
      <w:pPr>
        <w:pStyle w:val="26"/>
        <w:bidi w:val="0"/>
      </w:pPr>
      <w:r>
        <w:t xml:space="preserve">  "responseId": 100,</w:t>
      </w:r>
    </w:p>
    <w:p w14:paraId="63FA1E04">
      <w:pPr>
        <w:pStyle w:val="26"/>
        <w:bidi w:val="0"/>
      </w:pPr>
      <w:r>
        <w:t xml:space="preserve">  "occurredAt": "2026-09-24T08:00:00Z"</w:t>
      </w:r>
    </w:p>
    <w:p w14:paraId="6221641F">
      <w:pPr>
        <w:pStyle w:val="26"/>
        <w:bidi w:val="0"/>
      </w:pPr>
      <w:r>
        <w:t>}</w:t>
      </w:r>
    </w:p>
    <w:p w14:paraId="6B4A0D63">
      <w:pPr>
        <w:pStyle w:val="20"/>
        <w:bidi w:val="0"/>
        <w:rPr>
          <w:rFonts w:hint="default"/>
        </w:rPr>
      </w:pPr>
      <w:r>
        <w:rPr>
          <w:rFonts w:hint="default"/>
          <w:lang w:val="en-US" w:eastAsia="zh-CN"/>
        </w:rPr>
        <w:t>eventId dùng để nhận diện bản tin; responseId liên kết sự kiện với dữ liệu nghiệp vụ; occurredAt cho biết thời điểm xảy ra sự kiện. Không cần gửi toàn bộ câu trả lời vào một thông báo nếu consumer chỉ cần biết có lượt nộp mới. Giảm payload cũng giúp hạn chế phát tán dữ liệu phản hồi không cần thiết.</w:t>
      </w:r>
    </w:p>
    <w:p w14:paraId="483D6CD9">
      <w:pPr>
        <w:pStyle w:val="20"/>
        <w:bidi w:val="0"/>
        <w:rPr>
          <w:rFonts w:hint="default"/>
        </w:rPr>
      </w:pPr>
      <w:r>
        <w:rPr>
          <w:rFonts w:hint="default"/>
          <w:lang w:val="en-US" w:eastAsia="zh-CN"/>
        </w:rPr>
        <w:t>Consumer phải xử lý được bản tin lặp. Ví dụ, consumer có thể hoàn tất tác vụ rồi dừng trước khi xác nhận offset; khi chạy lại, cùng bản tin có thể được đọc lại. Cơ chế ghi nhận eventId đã xử lý hoặc tác vụ có tính lặp an toàn cần được lựa chọn theo yêu cầu thông báo.</w:t>
      </w:r>
    </w:p>
    <w:p w14:paraId="1632ADE7">
      <w:pPr>
        <w:pStyle w:val="18"/>
        <w:keepNext/>
        <w:bidi w:val="0"/>
        <w:outlineLvl w:val="2"/>
        <w:rPr>
          <w:rFonts w:hint="default"/>
          <w:lang w:val="en-US" w:eastAsia="zh-CN"/>
        </w:rPr>
      </w:pPr>
      <w:r>
        <w:rPr>
          <w:rFonts w:hint="default"/>
          <w:lang w:val="en-US" w:eastAsia="zh-CN"/>
        </w:rPr>
        <w:t>Mất kết nối và nhất quán cuối cùng</w:t>
      </w:r>
    </w:p>
    <w:p w14:paraId="654FDFCB">
      <w:pPr>
        <w:pStyle w:val="20"/>
        <w:bidi w:val="0"/>
        <w:rPr>
          <w:rFonts w:hint="default"/>
        </w:rPr>
      </w:pPr>
      <w:r>
        <w:rPr>
          <w:rFonts w:hint="default"/>
          <w:lang w:val="en-US" w:eastAsia="zh-CN"/>
        </w:rPr>
        <w:t>Nếu CSDL đã commit nhưng Kafka tạm thời không nhận được sự kiện, kết quả khảo sát vẫn phải được nhận diện rõ ràng. Không rollback giả tạo bằng cách báo “chưa lưu” khi thực tế đã ghi xong. Thiết kế cần tách trạng thái lưu nghiệp vụ với trạng thái phát thông báo và có cơ chế xử lý lại phần còn thiếu.</w:t>
      </w:r>
    </w:p>
    <w:p w14:paraId="2118AEC3">
      <w:pPr>
        <w:pStyle w:val="20"/>
        <w:bidi w:val="0"/>
        <w:rPr>
          <w:rFonts w:hint="default"/>
        </w:rPr>
      </w:pPr>
      <w:r>
        <w:rPr>
          <w:rFonts w:hint="default"/>
          <w:lang w:val="en-US" w:eastAsia="zh-CN"/>
        </w:rPr>
        <w:t>Outbox là một phương án mở rộng: ghi dữ liệu nghiệp vụ và bản ghi sự kiện chờ phát trong cùng transaction, sau đó có tiến trình chuyển sự kiện sang Kafka. Phương án này chỉ được xem là khả năng vận hành khi bảng và tiến trình outbox đã được bổ sung; mô hình dữ liệu 17 bảng ở Chương 6 chưa bao gồm thành phần đó.</w:t>
      </w:r>
    </w:p>
    <w:p w14:paraId="3A1233BE">
      <w:pPr>
        <w:pStyle w:val="20"/>
        <w:bidi w:val="0"/>
        <w:rPr>
          <w:rFonts w:hint="default"/>
        </w:rPr>
      </w:pPr>
      <w:r>
        <w:rPr>
          <w:rFonts w:hint="default"/>
          <w:lang w:val="en-US" w:eastAsia="zh-CN"/>
        </w:rPr>
        <w:t>Khi consumer không xử lý được một bản tin, cần lưu nguyên nhân và định danh để vận hành kiểm tra. Số lần thử lại, khoảng chờ và nơi lưu bản tin lỗi phải được cấu hình rõ; không âm thầm bỏ qua rồi đánh dấu tác vụ thành công.</w:t>
      </w:r>
    </w:p>
    <w:p w14:paraId="768B8C18">
      <w:pPr>
        <w:pStyle w:val="17"/>
        <w:keepNext/>
        <w:bidi w:val="0"/>
        <w:outlineLvl w:val="1"/>
        <w:rPr>
          <w:rFonts w:hint="default"/>
          <w:lang w:val="en-US"/>
        </w:rPr>
      </w:pPr>
      <w:bookmarkStart w:id="31" w:name="_Toc11302"/>
      <w:r>
        <w:rPr>
          <w:rFonts w:hint="default"/>
        </w:rPr>
        <w:t>Chuẩn HTTP và lỗi dùng chung</w:t>
      </w:r>
      <w:bookmarkEnd w:id="31"/>
    </w:p>
    <w:p w14:paraId="5B744204">
      <w:pPr>
        <w:pStyle w:val="30"/>
        <w:keepNext/>
        <w:bidi w:val="0"/>
        <w:ind w:left="0" w:firstLine="0"/>
        <w:jc w:val="center"/>
        <w:rPr>
          <w:rFonts w:hint="default"/>
        </w:rPr>
      </w:pPr>
      <w:r>
        <w:rPr>
          <w:rFonts w:hint="default"/>
          <w:lang w:val="en-US" w:eastAsia="zh-CN"/>
        </w:rPr>
        <w:t>Bảng 4.4. Chuẩn HTTP và lỗi dùng chung.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5096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0A717A5">
            <w:pPr>
              <w:pStyle w:val="20"/>
              <w:keepNext/>
              <w:bidi w:val="0"/>
              <w:ind w:left="0" w:leftChars="0" w:firstLine="0" w:firstLineChars="0"/>
              <w:jc w:val="left"/>
              <w:rPr>
                <w:rFonts w:hint="default"/>
                <w:b/>
                <w:bCs w:val="0"/>
                <w:color w:val="000000"/>
              </w:rPr>
            </w:pPr>
            <w:r>
              <w:rPr>
                <w:rFonts w:hint="default"/>
                <w:b/>
                <w:bCs w:val="0"/>
                <w:color w:val="000000"/>
                <w:lang w:val="en-US" w:eastAsia="zh-CN"/>
              </w:rPr>
              <w:t>HTTP</w:t>
            </w:r>
          </w:p>
        </w:tc>
        <w:tc>
          <w:tcPr>
            <w:tcW w:w="2658" w:type="dxa"/>
            <w:tcBorders>
              <w:top w:val="single" w:color="000000" w:sz="4" w:space="0"/>
              <w:bottom w:val="single" w:color="000000" w:sz="4" w:space="0"/>
            </w:tcBorders>
            <w:shd w:val="clear" w:color="auto" w:fill="FFFFFF"/>
            <w:vAlign w:val="top"/>
          </w:tcPr>
          <w:p w14:paraId="3B1355C3">
            <w:pPr>
              <w:pStyle w:val="20"/>
              <w:keepNext/>
              <w:bidi w:val="0"/>
              <w:ind w:left="0" w:leftChars="0" w:firstLine="0" w:firstLineChars="0"/>
              <w:jc w:val="left"/>
              <w:rPr>
                <w:rFonts w:hint="default"/>
                <w:b/>
                <w:bCs w:val="0"/>
                <w:color w:val="000000"/>
              </w:rPr>
            </w:pPr>
            <w:r>
              <w:rPr>
                <w:rFonts w:hint="default"/>
                <w:b/>
                <w:bCs w:val="0"/>
                <w:color w:val="000000"/>
                <w:lang w:val="en-US" w:eastAsia="zh-CN"/>
              </w:rPr>
              <w:t>Ý nghĩa</w:t>
            </w:r>
          </w:p>
        </w:tc>
        <w:tc>
          <w:tcPr>
            <w:tcW w:w="3239" w:type="dxa"/>
            <w:tcBorders>
              <w:top w:val="single" w:color="000000" w:sz="4" w:space="0"/>
              <w:bottom w:val="single" w:color="000000" w:sz="4" w:space="0"/>
              <w:right w:val="single" w:color="000000" w:sz="4" w:space="0"/>
            </w:tcBorders>
            <w:shd w:val="clear" w:color="auto" w:fill="FFFFFF"/>
            <w:vAlign w:val="top"/>
          </w:tcPr>
          <w:p w14:paraId="2B4EB978">
            <w:pPr>
              <w:pStyle w:val="20"/>
              <w:keepNext/>
              <w:bidi w:val="0"/>
              <w:ind w:left="0" w:leftChars="0" w:firstLine="0" w:firstLineChars="0"/>
              <w:jc w:val="left"/>
              <w:rPr>
                <w:rFonts w:hint="default"/>
                <w:b/>
                <w:bCs w:val="0"/>
                <w:color w:val="000000"/>
              </w:rPr>
            </w:pPr>
            <w:r>
              <w:rPr>
                <w:rFonts w:hint="default"/>
                <w:b/>
                <w:bCs w:val="0"/>
                <w:color w:val="000000"/>
                <w:lang w:val="en-US" w:eastAsia="zh-CN"/>
              </w:rPr>
              <w:t>Cách xử lý phía gọi</w:t>
            </w:r>
          </w:p>
        </w:tc>
      </w:tr>
      <w:tr w14:paraId="5DE6C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6C3C202">
            <w:pPr>
              <w:pStyle w:val="20"/>
              <w:bidi w:val="0"/>
              <w:ind w:left="0" w:leftChars="0" w:firstLine="0" w:firstLineChars="0"/>
              <w:jc w:val="left"/>
              <w:rPr>
                <w:rFonts w:hint="default"/>
                <w:b/>
                <w:bCs w:val="0"/>
                <w:color w:val="000000"/>
              </w:rPr>
            </w:pPr>
            <w:r>
              <w:rPr>
                <w:rFonts w:hint="default"/>
                <w:b/>
                <w:bCs w:val="0"/>
                <w:color w:val="000000"/>
                <w:lang w:val="en-US" w:eastAsia="zh-CN"/>
              </w:rPr>
              <w:t>200 / 201</w:t>
            </w:r>
          </w:p>
        </w:tc>
        <w:tc>
          <w:tcPr>
            <w:tcW w:w="2658" w:type="dxa"/>
            <w:tcBorders>
              <w:top w:val="single" w:color="000000" w:sz="4" w:space="0"/>
              <w:bottom w:val="single" w:color="000000" w:sz="4" w:space="0"/>
            </w:tcBorders>
            <w:shd w:val="clear" w:color="auto" w:fill="FFFFFF"/>
            <w:vAlign w:val="top"/>
          </w:tcPr>
          <w:p w14:paraId="57400FD8">
            <w:pPr>
              <w:pStyle w:val="20"/>
              <w:bidi w:val="0"/>
              <w:ind w:left="0" w:leftChars="0" w:firstLine="0" w:firstLineChars="0"/>
              <w:jc w:val="left"/>
              <w:rPr>
                <w:rFonts w:hint="default"/>
                <w:b w:val="0"/>
                <w:color w:val="000000"/>
              </w:rPr>
            </w:pPr>
            <w:r>
              <w:rPr>
                <w:rFonts w:hint="default"/>
                <w:b w:val="0"/>
                <w:color w:val="000000"/>
                <w:lang w:val="en-US" w:eastAsia="zh-CN"/>
              </w:rPr>
              <w:t>Thành công / tạo mới thành công.</w:t>
            </w:r>
          </w:p>
        </w:tc>
        <w:tc>
          <w:tcPr>
            <w:tcW w:w="3239" w:type="dxa"/>
            <w:tcBorders>
              <w:top w:val="single" w:color="000000" w:sz="4" w:space="0"/>
              <w:bottom w:val="single" w:color="000000" w:sz="4" w:space="0"/>
              <w:right w:val="single" w:color="000000" w:sz="4" w:space="0"/>
            </w:tcBorders>
            <w:shd w:val="clear" w:color="auto" w:fill="FFFFFF"/>
            <w:vAlign w:val="top"/>
          </w:tcPr>
          <w:p w14:paraId="23050E1E">
            <w:pPr>
              <w:pStyle w:val="20"/>
              <w:bidi w:val="0"/>
              <w:ind w:left="0" w:leftChars="0" w:firstLine="0" w:firstLineChars="0"/>
              <w:jc w:val="left"/>
              <w:rPr>
                <w:rFonts w:hint="default"/>
                <w:b w:val="0"/>
                <w:color w:val="000000"/>
              </w:rPr>
            </w:pPr>
            <w:r>
              <w:rPr>
                <w:rFonts w:hint="default"/>
                <w:b w:val="0"/>
                <w:color w:val="000000"/>
                <w:lang w:val="en-US" w:eastAsia="zh-CN"/>
              </w:rPr>
              <w:t>Đọc dữ liệu theo hợp đồng endpoint.</w:t>
            </w:r>
          </w:p>
        </w:tc>
      </w:tr>
      <w:tr w14:paraId="22983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054810D">
            <w:pPr>
              <w:pStyle w:val="20"/>
              <w:bidi w:val="0"/>
              <w:ind w:left="0" w:leftChars="0" w:firstLine="0" w:firstLineChars="0"/>
              <w:jc w:val="left"/>
              <w:rPr>
                <w:rFonts w:hint="default"/>
                <w:b/>
                <w:bCs w:val="0"/>
                <w:color w:val="000000"/>
              </w:rPr>
            </w:pPr>
            <w:r>
              <w:rPr>
                <w:rFonts w:hint="default"/>
                <w:b/>
                <w:bCs w:val="0"/>
                <w:color w:val="000000"/>
                <w:lang w:val="en-US" w:eastAsia="zh-CN"/>
              </w:rPr>
              <w:t>400</w:t>
            </w:r>
          </w:p>
        </w:tc>
        <w:tc>
          <w:tcPr>
            <w:tcW w:w="2658" w:type="dxa"/>
            <w:tcBorders>
              <w:top w:val="single" w:color="000000" w:sz="4" w:space="0"/>
              <w:bottom w:val="single" w:color="000000" w:sz="4" w:space="0"/>
            </w:tcBorders>
            <w:shd w:val="clear" w:color="auto" w:fill="FFFFFF"/>
            <w:vAlign w:val="top"/>
          </w:tcPr>
          <w:p w14:paraId="27C93BE4">
            <w:pPr>
              <w:pStyle w:val="20"/>
              <w:bidi w:val="0"/>
              <w:ind w:left="0" w:leftChars="0" w:firstLine="0" w:firstLineChars="0"/>
              <w:jc w:val="left"/>
              <w:rPr>
                <w:rFonts w:hint="default"/>
                <w:b w:val="0"/>
                <w:color w:val="000000"/>
              </w:rPr>
            </w:pPr>
            <w:r>
              <w:rPr>
                <w:rFonts w:hint="default"/>
                <w:b w:val="0"/>
                <w:color w:val="000000"/>
                <w:lang w:val="en-US" w:eastAsia="zh-CN"/>
              </w:rPr>
              <w:t>Thiếu trường, sai kiểu hoặc vi phạm kiểm tra dữ liệu.</w:t>
            </w:r>
          </w:p>
        </w:tc>
        <w:tc>
          <w:tcPr>
            <w:tcW w:w="3239" w:type="dxa"/>
            <w:tcBorders>
              <w:top w:val="single" w:color="000000" w:sz="4" w:space="0"/>
              <w:bottom w:val="single" w:color="000000" w:sz="4" w:space="0"/>
              <w:right w:val="single" w:color="000000" w:sz="4" w:space="0"/>
            </w:tcBorders>
            <w:shd w:val="clear" w:color="auto" w:fill="FFFFFF"/>
            <w:vAlign w:val="top"/>
          </w:tcPr>
          <w:p w14:paraId="4314C159">
            <w:pPr>
              <w:pStyle w:val="20"/>
              <w:bidi w:val="0"/>
              <w:ind w:left="0" w:leftChars="0" w:firstLine="0" w:firstLineChars="0"/>
              <w:jc w:val="left"/>
              <w:rPr>
                <w:rFonts w:hint="default"/>
                <w:b w:val="0"/>
                <w:color w:val="000000"/>
              </w:rPr>
            </w:pPr>
            <w:r>
              <w:rPr>
                <w:rFonts w:hint="default"/>
                <w:b w:val="0"/>
                <w:color w:val="000000"/>
                <w:lang w:val="en-US" w:eastAsia="zh-CN"/>
              </w:rPr>
              <w:t>Sửa dữ liệu và gửi lại.</w:t>
            </w:r>
          </w:p>
        </w:tc>
      </w:tr>
      <w:tr w14:paraId="65377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8AD645B">
            <w:pPr>
              <w:pStyle w:val="20"/>
              <w:bidi w:val="0"/>
              <w:ind w:left="0" w:leftChars="0" w:firstLine="0" w:firstLineChars="0"/>
              <w:jc w:val="left"/>
              <w:rPr>
                <w:rFonts w:hint="default"/>
                <w:b/>
                <w:bCs w:val="0"/>
                <w:color w:val="000000"/>
              </w:rPr>
            </w:pPr>
            <w:r>
              <w:rPr>
                <w:rFonts w:hint="default"/>
                <w:b/>
                <w:bCs w:val="0"/>
                <w:color w:val="000000"/>
                <w:lang w:val="en-US" w:eastAsia="zh-CN"/>
              </w:rPr>
              <w:t>401</w:t>
            </w:r>
          </w:p>
        </w:tc>
        <w:tc>
          <w:tcPr>
            <w:tcW w:w="2658" w:type="dxa"/>
            <w:tcBorders>
              <w:top w:val="single" w:color="000000" w:sz="4" w:space="0"/>
              <w:bottom w:val="single" w:color="000000" w:sz="4" w:space="0"/>
            </w:tcBorders>
            <w:shd w:val="clear" w:color="auto" w:fill="FFFFFF"/>
            <w:vAlign w:val="top"/>
          </w:tcPr>
          <w:p w14:paraId="02FCC9A1">
            <w:pPr>
              <w:pStyle w:val="20"/>
              <w:bidi w:val="0"/>
              <w:ind w:left="0" w:leftChars="0" w:firstLine="0" w:firstLineChars="0"/>
              <w:jc w:val="left"/>
              <w:rPr>
                <w:rFonts w:hint="default"/>
                <w:b w:val="0"/>
                <w:color w:val="000000"/>
              </w:rPr>
            </w:pPr>
            <w:r>
              <w:rPr>
                <w:rFonts w:hint="default"/>
                <w:b w:val="0"/>
                <w:color w:val="000000"/>
                <w:lang w:val="en-US" w:eastAsia="zh-CN"/>
              </w:rPr>
              <w:t>Thiếu, sai hoặc hết hạn JWT; đăng nhập không hợp lệ.</w:t>
            </w:r>
          </w:p>
        </w:tc>
        <w:tc>
          <w:tcPr>
            <w:tcW w:w="3239" w:type="dxa"/>
            <w:tcBorders>
              <w:top w:val="single" w:color="000000" w:sz="4" w:space="0"/>
              <w:bottom w:val="single" w:color="000000" w:sz="4" w:space="0"/>
              <w:right w:val="single" w:color="000000" w:sz="4" w:space="0"/>
            </w:tcBorders>
            <w:shd w:val="clear" w:color="auto" w:fill="FFFFFF"/>
            <w:vAlign w:val="top"/>
          </w:tcPr>
          <w:p w14:paraId="0B568A7A">
            <w:pPr>
              <w:pStyle w:val="20"/>
              <w:bidi w:val="0"/>
              <w:ind w:left="0" w:leftChars="0" w:firstLine="0" w:firstLineChars="0"/>
              <w:jc w:val="left"/>
              <w:rPr>
                <w:rFonts w:hint="default"/>
                <w:b w:val="0"/>
                <w:color w:val="000000"/>
              </w:rPr>
            </w:pPr>
            <w:r>
              <w:rPr>
                <w:rFonts w:hint="default"/>
                <w:b w:val="0"/>
                <w:color w:val="000000"/>
                <w:lang w:val="en-US" w:eastAsia="zh-CN"/>
              </w:rPr>
              <w:t>Đăng nhập lại hoặc kiểm tra token.</w:t>
            </w:r>
          </w:p>
        </w:tc>
      </w:tr>
      <w:tr w14:paraId="4728C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7BB8B31">
            <w:pPr>
              <w:pStyle w:val="20"/>
              <w:bidi w:val="0"/>
              <w:ind w:left="0" w:leftChars="0" w:firstLine="0" w:firstLineChars="0"/>
              <w:jc w:val="left"/>
              <w:rPr>
                <w:rFonts w:hint="default"/>
                <w:b/>
                <w:bCs w:val="0"/>
                <w:color w:val="000000"/>
              </w:rPr>
            </w:pPr>
            <w:r>
              <w:rPr>
                <w:rFonts w:hint="default"/>
                <w:b/>
                <w:bCs w:val="0"/>
                <w:color w:val="000000"/>
                <w:lang w:val="en-US" w:eastAsia="zh-CN"/>
              </w:rPr>
              <w:t>403</w:t>
            </w:r>
          </w:p>
        </w:tc>
        <w:tc>
          <w:tcPr>
            <w:tcW w:w="2658" w:type="dxa"/>
            <w:tcBorders>
              <w:top w:val="single" w:color="000000" w:sz="4" w:space="0"/>
              <w:bottom w:val="single" w:color="000000" w:sz="4" w:space="0"/>
            </w:tcBorders>
            <w:shd w:val="clear" w:color="auto" w:fill="FFFFFF"/>
            <w:vAlign w:val="top"/>
          </w:tcPr>
          <w:p w14:paraId="0CB468C8">
            <w:pPr>
              <w:pStyle w:val="20"/>
              <w:bidi w:val="0"/>
              <w:ind w:left="0" w:leftChars="0" w:firstLine="0" w:firstLineChars="0"/>
              <w:jc w:val="left"/>
              <w:rPr>
                <w:rFonts w:hint="default"/>
                <w:b w:val="0"/>
                <w:color w:val="000000"/>
              </w:rPr>
            </w:pPr>
            <w:r>
              <w:rPr>
                <w:rFonts w:hint="default"/>
                <w:b w:val="0"/>
                <w:color w:val="000000"/>
                <w:lang w:val="en-US" w:eastAsia="zh-CN"/>
              </w:rPr>
              <w:t>Đã xác thực nhưng thiếu quyền.</w:t>
            </w:r>
          </w:p>
        </w:tc>
        <w:tc>
          <w:tcPr>
            <w:tcW w:w="3239" w:type="dxa"/>
            <w:tcBorders>
              <w:top w:val="single" w:color="000000" w:sz="4" w:space="0"/>
              <w:bottom w:val="single" w:color="000000" w:sz="4" w:space="0"/>
              <w:right w:val="single" w:color="000000" w:sz="4" w:space="0"/>
            </w:tcBorders>
            <w:shd w:val="clear" w:color="auto" w:fill="FFFFFF"/>
            <w:vAlign w:val="top"/>
          </w:tcPr>
          <w:p w14:paraId="135879A6">
            <w:pPr>
              <w:pStyle w:val="20"/>
              <w:bidi w:val="0"/>
              <w:ind w:left="0" w:leftChars="0" w:firstLine="0" w:firstLineChars="0"/>
              <w:jc w:val="left"/>
              <w:rPr>
                <w:rFonts w:hint="default"/>
                <w:b w:val="0"/>
                <w:color w:val="000000"/>
              </w:rPr>
            </w:pPr>
            <w:r>
              <w:rPr>
                <w:rFonts w:hint="default"/>
                <w:b w:val="0"/>
                <w:color w:val="000000"/>
                <w:lang w:val="en-US" w:eastAsia="zh-CN"/>
              </w:rPr>
              <w:t>Kiểm tra phân quyền.</w:t>
            </w:r>
          </w:p>
        </w:tc>
      </w:tr>
      <w:tr w14:paraId="64E3C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93C7A7B">
            <w:pPr>
              <w:pStyle w:val="20"/>
              <w:bidi w:val="0"/>
              <w:ind w:left="0" w:leftChars="0" w:firstLine="0" w:firstLineChars="0"/>
              <w:jc w:val="left"/>
              <w:rPr>
                <w:rFonts w:hint="default"/>
                <w:b/>
                <w:bCs w:val="0"/>
                <w:color w:val="000000"/>
              </w:rPr>
            </w:pPr>
            <w:r>
              <w:rPr>
                <w:rFonts w:hint="default"/>
                <w:b/>
                <w:bCs w:val="0"/>
                <w:color w:val="000000"/>
                <w:lang w:val="en-US" w:eastAsia="zh-CN"/>
              </w:rPr>
              <w:t>404</w:t>
            </w:r>
          </w:p>
        </w:tc>
        <w:tc>
          <w:tcPr>
            <w:tcW w:w="2658" w:type="dxa"/>
            <w:tcBorders>
              <w:top w:val="single" w:color="000000" w:sz="4" w:space="0"/>
              <w:bottom w:val="single" w:color="000000" w:sz="4" w:space="0"/>
            </w:tcBorders>
            <w:shd w:val="clear" w:color="auto" w:fill="FFFFFF"/>
            <w:vAlign w:val="top"/>
          </w:tcPr>
          <w:p w14:paraId="2F08A3D6">
            <w:pPr>
              <w:pStyle w:val="20"/>
              <w:bidi w:val="0"/>
              <w:ind w:left="0" w:leftChars="0" w:firstLine="0" w:firstLineChars="0"/>
              <w:jc w:val="left"/>
              <w:rPr>
                <w:rFonts w:hint="default"/>
                <w:b w:val="0"/>
                <w:color w:val="000000"/>
              </w:rPr>
            </w:pPr>
            <w:r>
              <w:rPr>
                <w:rFonts w:hint="default"/>
                <w:b w:val="0"/>
                <w:color w:val="000000"/>
                <w:lang w:val="en-US" w:eastAsia="zh-CN"/>
              </w:rPr>
              <w:t>Không tìm thấy tài nguyên hoặc route.</w:t>
            </w:r>
          </w:p>
        </w:tc>
        <w:tc>
          <w:tcPr>
            <w:tcW w:w="3239" w:type="dxa"/>
            <w:tcBorders>
              <w:top w:val="single" w:color="000000" w:sz="4" w:space="0"/>
              <w:bottom w:val="single" w:color="000000" w:sz="4" w:space="0"/>
              <w:right w:val="single" w:color="000000" w:sz="4" w:space="0"/>
            </w:tcBorders>
            <w:shd w:val="clear" w:color="auto" w:fill="FFFFFF"/>
            <w:vAlign w:val="top"/>
          </w:tcPr>
          <w:p w14:paraId="4EC7DBFC">
            <w:pPr>
              <w:pStyle w:val="20"/>
              <w:bidi w:val="0"/>
              <w:ind w:left="0" w:leftChars="0" w:firstLine="0" w:firstLineChars="0"/>
              <w:jc w:val="left"/>
              <w:rPr>
                <w:rFonts w:hint="default"/>
                <w:b w:val="0"/>
                <w:color w:val="000000"/>
              </w:rPr>
            </w:pPr>
            <w:r>
              <w:rPr>
                <w:rFonts w:hint="default"/>
                <w:b w:val="0"/>
                <w:color w:val="000000"/>
                <w:lang w:val="en-US" w:eastAsia="zh-CN"/>
              </w:rPr>
              <w:t>Kiểm tra ID và đường dẫn.</w:t>
            </w:r>
          </w:p>
        </w:tc>
      </w:tr>
      <w:tr w14:paraId="5EE75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2839864">
            <w:pPr>
              <w:pStyle w:val="20"/>
              <w:bidi w:val="0"/>
              <w:ind w:left="0" w:leftChars="0" w:firstLine="0" w:firstLineChars="0"/>
              <w:jc w:val="left"/>
              <w:rPr>
                <w:rFonts w:hint="default"/>
                <w:b/>
                <w:bCs w:val="0"/>
                <w:color w:val="000000"/>
              </w:rPr>
            </w:pPr>
            <w:r>
              <w:rPr>
                <w:rFonts w:hint="default"/>
                <w:b/>
                <w:bCs w:val="0"/>
                <w:color w:val="000000"/>
                <w:lang w:val="en-US" w:eastAsia="zh-CN"/>
              </w:rPr>
              <w:t>409</w:t>
            </w:r>
          </w:p>
        </w:tc>
        <w:tc>
          <w:tcPr>
            <w:tcW w:w="2658" w:type="dxa"/>
            <w:tcBorders>
              <w:top w:val="single" w:color="000000" w:sz="4" w:space="0"/>
              <w:bottom w:val="single" w:color="000000" w:sz="4" w:space="0"/>
            </w:tcBorders>
            <w:shd w:val="clear" w:color="auto" w:fill="FFFFFF"/>
            <w:vAlign w:val="top"/>
          </w:tcPr>
          <w:p w14:paraId="72174F08">
            <w:pPr>
              <w:pStyle w:val="20"/>
              <w:bidi w:val="0"/>
              <w:ind w:left="0" w:leftChars="0" w:firstLine="0" w:firstLineChars="0"/>
              <w:jc w:val="left"/>
              <w:rPr>
                <w:rFonts w:hint="default"/>
                <w:b w:val="0"/>
                <w:color w:val="000000"/>
              </w:rPr>
            </w:pPr>
            <w:r>
              <w:rPr>
                <w:rFonts w:hint="default"/>
                <w:b w:val="0"/>
                <w:color w:val="000000"/>
                <w:lang w:val="en-US" w:eastAsia="zh-CN"/>
              </w:rPr>
              <w:t>Xung đột dữ liệu/trạng thái theo đặc tả.</w:t>
            </w:r>
          </w:p>
        </w:tc>
        <w:tc>
          <w:tcPr>
            <w:tcW w:w="3239" w:type="dxa"/>
            <w:tcBorders>
              <w:top w:val="single" w:color="000000" w:sz="4" w:space="0"/>
              <w:bottom w:val="single" w:color="000000" w:sz="4" w:space="0"/>
              <w:right w:val="single" w:color="000000" w:sz="4" w:space="0"/>
            </w:tcBorders>
            <w:shd w:val="clear" w:color="auto" w:fill="FFFFFF"/>
            <w:vAlign w:val="top"/>
          </w:tcPr>
          <w:p w14:paraId="67E78331">
            <w:pPr>
              <w:pStyle w:val="20"/>
              <w:bidi w:val="0"/>
              <w:ind w:left="0" w:leftChars="0" w:firstLine="0" w:firstLineChars="0"/>
              <w:jc w:val="left"/>
              <w:rPr>
                <w:rFonts w:hint="default"/>
                <w:b w:val="0"/>
                <w:color w:val="000000"/>
              </w:rPr>
            </w:pPr>
            <w:r>
              <w:rPr>
                <w:rFonts w:hint="default"/>
                <w:b w:val="0"/>
                <w:color w:val="000000"/>
                <w:lang w:val="en-US" w:eastAsia="zh-CN"/>
              </w:rPr>
              <w:t>Xử lý tên trùng, khảo sát đóng hoặc xung đột tương ứng.</w:t>
            </w:r>
          </w:p>
        </w:tc>
      </w:tr>
      <w:tr w14:paraId="71EA6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12DFBA4">
            <w:pPr>
              <w:pStyle w:val="20"/>
              <w:bidi w:val="0"/>
              <w:ind w:left="0" w:leftChars="0" w:firstLine="0" w:firstLineChars="0"/>
              <w:jc w:val="left"/>
              <w:rPr>
                <w:rFonts w:hint="default"/>
                <w:b/>
                <w:bCs w:val="0"/>
                <w:color w:val="000000"/>
              </w:rPr>
            </w:pPr>
            <w:r>
              <w:rPr>
                <w:rFonts w:hint="default"/>
                <w:b/>
                <w:bCs w:val="0"/>
                <w:color w:val="000000"/>
                <w:lang w:val="en-US" w:eastAsia="zh-CN"/>
              </w:rPr>
              <w:t>500</w:t>
            </w:r>
          </w:p>
        </w:tc>
        <w:tc>
          <w:tcPr>
            <w:tcW w:w="2658" w:type="dxa"/>
            <w:tcBorders>
              <w:top w:val="single" w:color="000000" w:sz="4" w:space="0"/>
              <w:bottom w:val="single" w:color="000000" w:sz="4" w:space="0"/>
            </w:tcBorders>
            <w:shd w:val="clear" w:color="auto" w:fill="FFFFFF"/>
            <w:vAlign w:val="top"/>
          </w:tcPr>
          <w:p w14:paraId="3939202D">
            <w:pPr>
              <w:pStyle w:val="20"/>
              <w:bidi w:val="0"/>
              <w:ind w:left="0" w:leftChars="0" w:firstLine="0" w:firstLineChars="0"/>
              <w:jc w:val="left"/>
              <w:rPr>
                <w:rFonts w:hint="default"/>
                <w:b w:val="0"/>
                <w:color w:val="000000"/>
              </w:rPr>
            </w:pPr>
            <w:r>
              <w:rPr>
                <w:rFonts w:hint="default"/>
                <w:b w:val="0"/>
                <w:color w:val="000000"/>
                <w:lang w:val="en-US" w:eastAsia="zh-CN"/>
              </w:rPr>
              <w:t>Lỗi nội bộ ngoài dự kiến.</w:t>
            </w:r>
          </w:p>
        </w:tc>
        <w:tc>
          <w:tcPr>
            <w:tcW w:w="3239" w:type="dxa"/>
            <w:tcBorders>
              <w:top w:val="single" w:color="000000" w:sz="4" w:space="0"/>
              <w:bottom w:val="single" w:color="000000" w:sz="4" w:space="0"/>
              <w:right w:val="single" w:color="000000" w:sz="4" w:space="0"/>
            </w:tcBorders>
            <w:shd w:val="clear" w:color="auto" w:fill="FFFFFF"/>
            <w:vAlign w:val="top"/>
          </w:tcPr>
          <w:p w14:paraId="5E29D938">
            <w:pPr>
              <w:pStyle w:val="20"/>
              <w:bidi w:val="0"/>
              <w:ind w:left="0" w:leftChars="0" w:firstLine="0" w:firstLineChars="0"/>
              <w:jc w:val="left"/>
              <w:rPr>
                <w:rFonts w:hint="default"/>
                <w:b w:val="0"/>
                <w:color w:val="000000"/>
              </w:rPr>
            </w:pPr>
            <w:r>
              <w:rPr>
                <w:rFonts w:hint="default"/>
                <w:b w:val="0"/>
                <w:color w:val="000000"/>
                <w:lang w:val="en-US" w:eastAsia="zh-CN"/>
              </w:rPr>
              <w:t>Ghi nhận mã đối chiếu; kiểm tra log Backend.</w:t>
            </w:r>
          </w:p>
        </w:tc>
      </w:tr>
    </w:tbl>
    <w:p w14:paraId="7DCD898F">
      <w:pPr>
        <w:pStyle w:val="20"/>
        <w:bidi w:val="0"/>
        <w:rPr>
          <w:rFonts w:hint="default"/>
        </w:rPr>
      </w:pPr>
    </w:p>
    <w:p w14:paraId="33A2FD7D">
      <w:pPr>
        <w:pStyle w:val="20"/>
        <w:bidi w:val="0"/>
        <w:rPr>
          <w:rFonts w:hint="default"/>
        </w:rPr>
      </w:pPr>
      <w:r>
        <w:rPr>
          <w:rFonts w:hint="default"/>
          <w:lang w:val="en-US" w:eastAsia="zh-CN"/>
        </w:rPr>
        <w:t>Phản hồi lỗi thống nhất ở mức thiết kế gồm status, error, message, path, timestamp; requestId phục vụ đối chiếu và details mô tả lỗi trường nếu có. Không trả stack trace, mật khẩu hay khóa ký. Gateway phải xử lý riêng trường hợp không tìm được instance hoặc hết thời gian chờ theo cấu hình thực tế.</w:t>
      </w:r>
    </w:p>
    <w:p w14:paraId="4CADC217">
      <w:pPr>
        <w:pStyle w:val="26"/>
        <w:bidi w:val="0"/>
      </w:pPr>
      <w:r>
        <w:t>{"status":400,"error":"Bad Request",</w:t>
      </w:r>
    </w:p>
    <w:p w14:paraId="558A2E2E">
      <w:pPr>
        <w:pStyle w:val="26"/>
        <w:bidi w:val="0"/>
      </w:pPr>
      <w:r>
        <w:t xml:space="preserve"> "message":"Dữ liệu không hợp lệ","path":"/api/..."}</w:t>
      </w:r>
    </w:p>
    <w:p w14:paraId="52099BDA">
      <w:pPr>
        <w:pStyle w:val="20"/>
        <w:bidi w:val="0"/>
        <w:rPr>
          <w:rFonts w:hint="default"/>
        </w:rPr>
      </w:pPr>
      <w:r>
        <w:rPr>
          <w:rFonts w:hint="default"/>
          <w:lang w:val="en-US" w:eastAsia="zh-CN"/>
        </w:rPr>
        <w:t>Không tự động gửi lại thao tác tạo/ghi dữ liệu nếu chưa có cơ chế chống trùng. Mã lỗi nghiệp vụ riêng từng nhóm API được ghi tại Chương 5.</w:t>
      </w:r>
    </w:p>
    <w:p w14:paraId="07989351">
      <w:pPr>
        <w:keepNext/>
        <w:tabs>
          <w:tab w:val="left" w:pos="432"/>
        </w:tabs>
        <w:bidi w:val="0"/>
        <w:jc w:val="center"/>
        <w:rPr>
          <w:rFonts w:hint="default"/>
          <w:lang w:val="en-US" w:eastAsia="zh-CN"/>
        </w:rPr>
      </w:pPr>
      <w:r>
        <w:rPr>
          <w:rFonts w:hint="default"/>
          <w:lang w:val="en-US" w:eastAsia="zh-CN"/>
        </w:rPr>
        <w:drawing>
          <wp:inline distT="0" distB="0" distL="114300" distR="114300">
            <wp:extent cx="5099685" cy="2550160"/>
            <wp:effectExtent l="0" t="0" r="10795" b="5080"/>
            <wp:docPr id="13" name="Picture 13" descr="4a6f7730-c157-4916-b474-711001f1b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a6f7730-c157-4916-b474-711001f1b01f"/>
                    <pic:cNvPicPr>
                      <a:picLocks noChangeAspect="1"/>
                    </pic:cNvPicPr>
                  </pic:nvPicPr>
                  <pic:blipFill>
                    <a:blip r:embed="rId16"/>
                    <a:stretch>
                      <a:fillRect/>
                    </a:stretch>
                  </pic:blipFill>
                  <pic:spPr>
                    <a:xfrm>
                      <a:off x="0" y="0"/>
                      <a:ext cx="5100000" cy="2550392"/>
                    </a:xfrm>
                    <a:prstGeom prst="rect">
                      <a:avLst/>
                    </a:prstGeom>
                  </pic:spPr>
                </pic:pic>
              </a:graphicData>
            </a:graphic>
          </wp:inline>
        </w:drawing>
      </w:r>
    </w:p>
    <w:p w14:paraId="083EDC5D">
      <w:pPr>
        <w:pStyle w:val="29"/>
        <w:bidi w:val="0"/>
        <w:ind w:left="0" w:firstLine="0"/>
        <w:jc w:val="center"/>
        <w:rPr>
          <w:rFonts w:hint="default"/>
        </w:rPr>
      </w:pPr>
      <w:bookmarkStart w:id="32" w:name="_Toc26369"/>
      <w:r>
        <w:rPr>
          <w:rFonts w:hint="default"/>
          <w:lang w:val="en-US" w:eastAsia="zh-CN"/>
        </w:rPr>
        <w:t>Hình 4.4. Phân nhóm lỗi và đường truyền phản hồi từ Backend tới Client.</w:t>
      </w:r>
      <w:bookmarkEnd w:id="32"/>
    </w:p>
    <w:p w14:paraId="6FA6B39D">
      <w:pPr>
        <w:pStyle w:val="18"/>
        <w:keepNext/>
        <w:bidi w:val="0"/>
        <w:outlineLvl w:val="2"/>
        <w:rPr>
          <w:rFonts w:hint="default"/>
          <w:lang w:val="en-US" w:eastAsia="zh-CN"/>
        </w:rPr>
      </w:pPr>
      <w:r>
        <w:rPr>
          <w:rFonts w:hint="default"/>
          <w:lang w:val="en-US" w:eastAsia="zh-CN"/>
        </w:rPr>
        <w:t>Lỗi Gateway và quy tắc phản hồi</w:t>
      </w:r>
    </w:p>
    <w:p w14:paraId="627FFC51">
      <w:pPr>
        <w:pStyle w:val="30"/>
        <w:keepNext/>
        <w:bidi w:val="0"/>
        <w:ind w:left="0" w:firstLine="0"/>
        <w:jc w:val="center"/>
        <w:rPr>
          <w:rFonts w:hint="default"/>
        </w:rPr>
      </w:pPr>
      <w:r>
        <w:rPr>
          <w:rFonts w:hint="default"/>
          <w:lang w:val="en-US" w:eastAsia="zh-CN"/>
        </w:rPr>
        <w:t>Bảng 4.5. Các mã HTTP bổ sung cho cổng truy cập.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649D3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573254C">
            <w:pPr>
              <w:pStyle w:val="20"/>
              <w:keepNext/>
              <w:bidi w:val="0"/>
              <w:ind w:left="0" w:leftChars="0" w:firstLine="0" w:firstLineChars="0"/>
              <w:jc w:val="left"/>
              <w:rPr>
                <w:rFonts w:hint="default"/>
                <w:b/>
                <w:bCs w:val="0"/>
                <w:color w:val="000000"/>
              </w:rPr>
            </w:pPr>
            <w:r>
              <w:rPr>
                <w:rFonts w:hint="default"/>
                <w:b/>
                <w:bCs w:val="0"/>
                <w:color w:val="000000"/>
                <w:lang w:val="en-US" w:eastAsia="zh-CN"/>
              </w:rPr>
              <w:t>HTTP</w:t>
            </w:r>
          </w:p>
        </w:tc>
        <w:tc>
          <w:tcPr>
            <w:tcW w:w="2658" w:type="dxa"/>
            <w:tcBorders>
              <w:top w:val="single" w:color="000000" w:sz="4" w:space="0"/>
              <w:bottom w:val="single" w:color="000000" w:sz="4" w:space="0"/>
            </w:tcBorders>
            <w:shd w:val="clear" w:color="auto" w:fill="FFFFFF"/>
            <w:vAlign w:val="top"/>
          </w:tcPr>
          <w:p w14:paraId="71463A29">
            <w:pPr>
              <w:pStyle w:val="20"/>
              <w:keepNext/>
              <w:bidi w:val="0"/>
              <w:ind w:left="0" w:leftChars="0" w:firstLine="0" w:firstLineChars="0"/>
              <w:jc w:val="left"/>
              <w:rPr>
                <w:rFonts w:hint="default"/>
                <w:b/>
                <w:bCs w:val="0"/>
                <w:color w:val="000000"/>
              </w:rPr>
            </w:pPr>
            <w:r>
              <w:rPr>
                <w:rFonts w:hint="default"/>
                <w:b/>
                <w:bCs w:val="0"/>
                <w:color w:val="000000"/>
                <w:lang w:val="en-US" w:eastAsia="zh-CN"/>
              </w:rPr>
              <w:t>Trường hợp</w:t>
            </w:r>
          </w:p>
        </w:tc>
        <w:tc>
          <w:tcPr>
            <w:tcW w:w="3239" w:type="dxa"/>
            <w:tcBorders>
              <w:top w:val="single" w:color="000000" w:sz="4" w:space="0"/>
              <w:bottom w:val="single" w:color="000000" w:sz="4" w:space="0"/>
              <w:right w:val="single" w:color="000000" w:sz="4" w:space="0"/>
            </w:tcBorders>
            <w:shd w:val="clear" w:color="auto" w:fill="FFFFFF"/>
            <w:vAlign w:val="top"/>
          </w:tcPr>
          <w:p w14:paraId="18E2E5AD">
            <w:pPr>
              <w:pStyle w:val="20"/>
              <w:keepNext/>
              <w:bidi w:val="0"/>
              <w:ind w:left="0" w:leftChars="0" w:firstLine="0" w:firstLineChars="0"/>
              <w:jc w:val="left"/>
              <w:rPr>
                <w:rFonts w:hint="default"/>
                <w:b/>
                <w:bCs w:val="0"/>
                <w:color w:val="000000"/>
              </w:rPr>
            </w:pPr>
            <w:r>
              <w:rPr>
                <w:rFonts w:hint="default"/>
                <w:b/>
                <w:bCs w:val="0"/>
                <w:color w:val="000000"/>
                <w:lang w:val="en-US" w:eastAsia="zh-CN"/>
              </w:rPr>
              <w:t>Thông tin cần đối chiếu</w:t>
            </w:r>
          </w:p>
        </w:tc>
      </w:tr>
      <w:tr w14:paraId="31882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43D9E73">
            <w:pPr>
              <w:pStyle w:val="20"/>
              <w:bidi w:val="0"/>
              <w:ind w:left="0" w:leftChars="0" w:firstLine="0" w:firstLineChars="0"/>
              <w:jc w:val="left"/>
              <w:rPr>
                <w:rFonts w:hint="default"/>
                <w:b/>
                <w:bCs w:val="0"/>
                <w:color w:val="000000"/>
              </w:rPr>
            </w:pPr>
            <w:r>
              <w:rPr>
                <w:rFonts w:hint="default"/>
                <w:b/>
                <w:bCs w:val="0"/>
                <w:color w:val="000000"/>
                <w:lang w:val="en-US" w:eastAsia="zh-CN"/>
              </w:rPr>
              <w:t>204</w:t>
            </w:r>
          </w:p>
        </w:tc>
        <w:tc>
          <w:tcPr>
            <w:tcW w:w="2658" w:type="dxa"/>
            <w:tcBorders>
              <w:top w:val="single" w:color="000000" w:sz="4" w:space="0"/>
              <w:bottom w:val="single" w:color="000000" w:sz="4" w:space="0"/>
            </w:tcBorders>
            <w:shd w:val="clear" w:color="auto" w:fill="FFFFFF"/>
            <w:vAlign w:val="top"/>
          </w:tcPr>
          <w:p w14:paraId="717B6703">
            <w:pPr>
              <w:pStyle w:val="20"/>
              <w:bidi w:val="0"/>
              <w:ind w:left="0" w:leftChars="0" w:firstLine="0" w:firstLineChars="0"/>
              <w:jc w:val="left"/>
              <w:rPr>
                <w:rFonts w:hint="default"/>
                <w:b w:val="0"/>
                <w:color w:val="000000"/>
              </w:rPr>
            </w:pPr>
            <w:r>
              <w:rPr>
                <w:rFonts w:hint="default"/>
                <w:b w:val="0"/>
                <w:color w:val="000000"/>
                <w:lang w:val="en-US" w:eastAsia="zh-CN"/>
              </w:rPr>
              <w:t>Xóa thành công và hợp đồng không trả body.</w:t>
            </w:r>
          </w:p>
        </w:tc>
        <w:tc>
          <w:tcPr>
            <w:tcW w:w="3239" w:type="dxa"/>
            <w:tcBorders>
              <w:top w:val="single" w:color="000000" w:sz="4" w:space="0"/>
              <w:bottom w:val="single" w:color="000000" w:sz="4" w:space="0"/>
              <w:right w:val="single" w:color="000000" w:sz="4" w:space="0"/>
            </w:tcBorders>
            <w:shd w:val="clear" w:color="auto" w:fill="FFFFFF"/>
            <w:vAlign w:val="top"/>
          </w:tcPr>
          <w:p w14:paraId="14327391">
            <w:pPr>
              <w:pStyle w:val="20"/>
              <w:bidi w:val="0"/>
              <w:ind w:left="0" w:leftChars="0" w:firstLine="0" w:firstLineChars="0"/>
              <w:jc w:val="left"/>
              <w:rPr>
                <w:rFonts w:hint="default"/>
                <w:b w:val="0"/>
                <w:color w:val="000000"/>
              </w:rPr>
            </w:pPr>
            <w:r>
              <w:rPr>
                <w:rFonts w:hint="default"/>
                <w:b w:val="0"/>
                <w:color w:val="000000"/>
                <w:lang w:val="en-US" w:eastAsia="zh-CN"/>
              </w:rPr>
              <w:t>Client không cố phân tích JSON rỗng.</w:t>
            </w:r>
          </w:p>
        </w:tc>
      </w:tr>
      <w:tr w14:paraId="6277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E69F246">
            <w:pPr>
              <w:pStyle w:val="20"/>
              <w:bidi w:val="0"/>
              <w:ind w:left="0" w:leftChars="0" w:firstLine="0" w:firstLineChars="0"/>
              <w:jc w:val="left"/>
              <w:rPr>
                <w:rFonts w:hint="default"/>
                <w:b/>
                <w:bCs w:val="0"/>
                <w:color w:val="000000"/>
              </w:rPr>
            </w:pPr>
            <w:r>
              <w:rPr>
                <w:rFonts w:hint="default"/>
                <w:b/>
                <w:bCs w:val="0"/>
                <w:color w:val="000000"/>
                <w:lang w:val="en-US" w:eastAsia="zh-CN"/>
              </w:rPr>
              <w:t>502</w:t>
            </w:r>
          </w:p>
        </w:tc>
        <w:tc>
          <w:tcPr>
            <w:tcW w:w="2658" w:type="dxa"/>
            <w:tcBorders>
              <w:top w:val="single" w:color="000000" w:sz="4" w:space="0"/>
              <w:bottom w:val="single" w:color="000000" w:sz="4" w:space="0"/>
            </w:tcBorders>
            <w:shd w:val="clear" w:color="auto" w:fill="FFFFFF"/>
            <w:vAlign w:val="top"/>
          </w:tcPr>
          <w:p w14:paraId="373F1F70">
            <w:pPr>
              <w:pStyle w:val="20"/>
              <w:bidi w:val="0"/>
              <w:ind w:left="0" w:leftChars="0" w:firstLine="0" w:firstLineChars="0"/>
              <w:jc w:val="left"/>
              <w:rPr>
                <w:rFonts w:hint="default"/>
                <w:b w:val="0"/>
                <w:color w:val="000000"/>
              </w:rPr>
            </w:pPr>
            <w:r>
              <w:rPr>
                <w:rFonts w:hint="default"/>
                <w:b w:val="0"/>
                <w:color w:val="000000"/>
                <w:lang w:val="en-US" w:eastAsia="zh-CN"/>
              </w:rPr>
              <w:t>Đích gọi ngắt kết nối hoặc phản hồi không hợp lệ.</w:t>
            </w:r>
          </w:p>
        </w:tc>
        <w:tc>
          <w:tcPr>
            <w:tcW w:w="3239" w:type="dxa"/>
            <w:tcBorders>
              <w:top w:val="single" w:color="000000" w:sz="4" w:space="0"/>
              <w:bottom w:val="single" w:color="000000" w:sz="4" w:space="0"/>
              <w:right w:val="single" w:color="000000" w:sz="4" w:space="0"/>
            </w:tcBorders>
            <w:shd w:val="clear" w:color="auto" w:fill="FFFFFF"/>
            <w:vAlign w:val="top"/>
          </w:tcPr>
          <w:p w14:paraId="2D0D2492">
            <w:pPr>
              <w:pStyle w:val="20"/>
              <w:bidi w:val="0"/>
              <w:ind w:left="0" w:leftChars="0" w:firstLine="0" w:firstLineChars="0"/>
              <w:jc w:val="left"/>
              <w:rPr>
                <w:rFonts w:hint="default"/>
                <w:b w:val="0"/>
                <w:color w:val="000000"/>
              </w:rPr>
            </w:pPr>
            <w:r>
              <w:rPr>
                <w:rFonts w:hint="default"/>
                <w:b w:val="0"/>
                <w:color w:val="000000"/>
                <w:lang w:val="en-US" w:eastAsia="zh-CN"/>
              </w:rPr>
              <w:t>Route, instance, lỗi kết nối.</w:t>
            </w:r>
          </w:p>
        </w:tc>
      </w:tr>
      <w:tr w14:paraId="17A49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812B0CE">
            <w:pPr>
              <w:pStyle w:val="20"/>
              <w:bidi w:val="0"/>
              <w:ind w:left="0" w:leftChars="0" w:firstLine="0" w:firstLineChars="0"/>
              <w:jc w:val="left"/>
              <w:rPr>
                <w:rFonts w:hint="default"/>
                <w:b/>
                <w:bCs w:val="0"/>
                <w:color w:val="000000"/>
              </w:rPr>
            </w:pPr>
            <w:r>
              <w:rPr>
                <w:rFonts w:hint="default"/>
                <w:b/>
                <w:bCs w:val="0"/>
                <w:color w:val="000000"/>
                <w:lang w:val="en-US" w:eastAsia="zh-CN"/>
              </w:rPr>
              <w:t>503</w:t>
            </w:r>
          </w:p>
        </w:tc>
        <w:tc>
          <w:tcPr>
            <w:tcW w:w="2658" w:type="dxa"/>
            <w:tcBorders>
              <w:top w:val="single" w:color="000000" w:sz="4" w:space="0"/>
              <w:bottom w:val="single" w:color="000000" w:sz="4" w:space="0"/>
            </w:tcBorders>
            <w:shd w:val="clear" w:color="auto" w:fill="FFFFFF"/>
            <w:vAlign w:val="top"/>
          </w:tcPr>
          <w:p w14:paraId="17A13470">
            <w:pPr>
              <w:pStyle w:val="20"/>
              <w:bidi w:val="0"/>
              <w:ind w:left="0" w:leftChars="0" w:firstLine="0" w:firstLineChars="0"/>
              <w:jc w:val="left"/>
              <w:rPr>
                <w:rFonts w:hint="default"/>
                <w:b w:val="0"/>
                <w:color w:val="000000"/>
              </w:rPr>
            </w:pPr>
            <w:r>
              <w:rPr>
                <w:rFonts w:hint="default"/>
                <w:b w:val="0"/>
                <w:color w:val="000000"/>
                <w:lang w:val="en-US" w:eastAsia="zh-CN"/>
              </w:rPr>
              <w:t>Không có đích phục vụ hoặc service chưa sẵn sàng.</w:t>
            </w:r>
          </w:p>
        </w:tc>
        <w:tc>
          <w:tcPr>
            <w:tcW w:w="3239" w:type="dxa"/>
            <w:tcBorders>
              <w:top w:val="single" w:color="000000" w:sz="4" w:space="0"/>
              <w:bottom w:val="single" w:color="000000" w:sz="4" w:space="0"/>
              <w:right w:val="single" w:color="000000" w:sz="4" w:space="0"/>
            </w:tcBorders>
            <w:shd w:val="clear" w:color="auto" w:fill="FFFFFF"/>
            <w:vAlign w:val="top"/>
          </w:tcPr>
          <w:p w14:paraId="7AD65314">
            <w:pPr>
              <w:pStyle w:val="20"/>
              <w:bidi w:val="0"/>
              <w:ind w:left="0" w:leftChars="0" w:firstLine="0" w:firstLineChars="0"/>
              <w:jc w:val="left"/>
              <w:rPr>
                <w:rFonts w:hint="default"/>
                <w:b w:val="0"/>
                <w:color w:val="000000"/>
              </w:rPr>
            </w:pPr>
            <w:r>
              <w:rPr>
                <w:rFonts w:hint="default"/>
                <w:b w:val="0"/>
                <w:color w:val="000000"/>
                <w:lang w:val="en-US" w:eastAsia="zh-CN"/>
              </w:rPr>
              <w:t>Đăng ký Eureka, healthcheck và log khởi động.</w:t>
            </w:r>
          </w:p>
        </w:tc>
      </w:tr>
      <w:tr w14:paraId="59ADB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FE3F32A">
            <w:pPr>
              <w:pStyle w:val="20"/>
              <w:bidi w:val="0"/>
              <w:ind w:left="0" w:leftChars="0" w:firstLine="0" w:firstLineChars="0"/>
              <w:jc w:val="left"/>
              <w:rPr>
                <w:rFonts w:hint="default"/>
                <w:b/>
                <w:bCs w:val="0"/>
                <w:color w:val="000000"/>
              </w:rPr>
            </w:pPr>
            <w:r>
              <w:rPr>
                <w:rFonts w:hint="default"/>
                <w:b/>
                <w:bCs w:val="0"/>
                <w:color w:val="000000"/>
                <w:lang w:val="en-US" w:eastAsia="zh-CN"/>
              </w:rPr>
              <w:t>504</w:t>
            </w:r>
          </w:p>
        </w:tc>
        <w:tc>
          <w:tcPr>
            <w:tcW w:w="2658" w:type="dxa"/>
            <w:tcBorders>
              <w:top w:val="single" w:color="000000" w:sz="4" w:space="0"/>
              <w:bottom w:val="single" w:color="000000" w:sz="4" w:space="0"/>
            </w:tcBorders>
            <w:shd w:val="clear" w:color="auto" w:fill="FFFFFF"/>
            <w:vAlign w:val="top"/>
          </w:tcPr>
          <w:p w14:paraId="32D38065">
            <w:pPr>
              <w:pStyle w:val="20"/>
              <w:bidi w:val="0"/>
              <w:ind w:left="0" w:leftChars="0" w:firstLine="0" w:firstLineChars="0"/>
              <w:jc w:val="left"/>
              <w:rPr>
                <w:rFonts w:hint="default"/>
                <w:b w:val="0"/>
                <w:color w:val="000000"/>
              </w:rPr>
            </w:pPr>
            <w:r>
              <w:rPr>
                <w:rFonts w:hint="default"/>
                <w:b w:val="0"/>
                <w:color w:val="000000"/>
                <w:lang w:val="en-US" w:eastAsia="zh-CN"/>
              </w:rPr>
              <w:t>Vượt thời gian chờ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59C8E379">
            <w:pPr>
              <w:pStyle w:val="20"/>
              <w:bidi w:val="0"/>
              <w:ind w:left="0" w:leftChars="0" w:firstLine="0" w:firstLineChars="0"/>
              <w:jc w:val="left"/>
              <w:rPr>
                <w:rFonts w:hint="default"/>
                <w:b w:val="0"/>
                <w:color w:val="000000"/>
              </w:rPr>
            </w:pPr>
            <w:r>
              <w:rPr>
                <w:rFonts w:hint="default"/>
                <w:b w:val="0"/>
                <w:color w:val="000000"/>
                <w:lang w:val="en-US" w:eastAsia="zh-CN"/>
              </w:rPr>
              <w:t>Timeout từng tầng và thời gian xử lý service.</w:t>
            </w:r>
          </w:p>
        </w:tc>
      </w:tr>
    </w:tbl>
    <w:p w14:paraId="1EBE6982">
      <w:pPr>
        <w:pStyle w:val="20"/>
        <w:bidi w:val="0"/>
        <w:rPr>
          <w:rFonts w:hint="default"/>
        </w:rPr>
      </w:pPr>
    </w:p>
    <w:p w14:paraId="0D62734F">
      <w:pPr>
        <w:pStyle w:val="20"/>
        <w:bidi w:val="0"/>
        <w:rPr>
          <w:rFonts w:hint="default"/>
        </w:rPr>
      </w:pPr>
      <w:r>
        <w:rPr>
          <w:rFonts w:hint="default"/>
          <w:lang w:val="en-US" w:eastAsia="zh-CN"/>
        </w:rPr>
        <w:t>Định dạng lỗi thống nhất giúp giao diện xử lý theo status mà không phải nhận diện chuỗi thông báo riêng ở từng service. message dùng để giải thích lỗi; trường máy đọc được hoặc status dùng cho nhánh xử lý. details là tùy chọn khi cần đánh dấu từng trường bị lỗi.</w:t>
      </w:r>
    </w:p>
    <w:p w14:paraId="20CE85FC">
      <w:pPr>
        <w:pStyle w:val="30"/>
        <w:keepNext/>
        <w:bidi w:val="0"/>
        <w:ind w:left="0" w:firstLine="0"/>
        <w:jc w:val="center"/>
        <w:rPr>
          <w:rFonts w:hint="default"/>
        </w:rPr>
      </w:pPr>
      <w:r>
        <w:rPr>
          <w:rFonts w:hint="default"/>
          <w:lang w:val="en-US" w:eastAsia="zh-CN"/>
        </w:rPr>
        <w:t>Bảng 4.6. Các trường phản hồi lỗi.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7"/>
        <w:gridCol w:w="1484"/>
        <w:gridCol w:w="5515"/>
      </w:tblGrid>
      <w:tr w14:paraId="7FEB2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79C1930B">
            <w:pPr>
              <w:pStyle w:val="20"/>
              <w:keepNext/>
              <w:bidi w:val="0"/>
              <w:ind w:left="0" w:leftChars="0" w:firstLine="0" w:firstLineChars="0"/>
              <w:jc w:val="center"/>
              <w:rPr>
                <w:rFonts w:hint="default"/>
              </w:rPr>
            </w:pPr>
            <w:r>
              <w:rPr>
                <w:rFonts w:hint="default"/>
                <w:lang w:val="en-US" w:eastAsia="zh-CN"/>
              </w:rPr>
              <w:t>Trường dữ liệu</w:t>
            </w:r>
          </w:p>
        </w:tc>
        <w:tc>
          <w:tcPr>
            <w:tcW w:w="0" w:type="auto"/>
            <w:shd w:val="clear" w:color="auto" w:fill="auto"/>
            <w:vAlign w:val="top"/>
          </w:tcPr>
          <w:p w14:paraId="7BE1BB1A">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65355210">
            <w:pPr>
              <w:pStyle w:val="20"/>
              <w:keepNext/>
              <w:bidi w:val="0"/>
              <w:ind w:left="0" w:leftChars="0" w:firstLine="0" w:firstLineChars="0"/>
              <w:jc w:val="center"/>
              <w:rPr>
                <w:rFonts w:hint="default"/>
              </w:rPr>
            </w:pPr>
            <w:r>
              <w:rPr>
                <w:rFonts w:hint="default"/>
                <w:lang w:val="en-US" w:eastAsia="zh-CN"/>
              </w:rPr>
              <w:t>Ý nghĩa và mục đích kỹ thuật</w:t>
            </w:r>
          </w:p>
        </w:tc>
      </w:tr>
      <w:tr w14:paraId="00F3F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DAFBD5A">
            <w:pPr>
              <w:pStyle w:val="20"/>
              <w:bidi w:val="0"/>
              <w:ind w:left="0" w:leftChars="0" w:firstLine="0" w:firstLineChars="0"/>
              <w:rPr>
                <w:rFonts w:hint="default"/>
              </w:rPr>
            </w:pPr>
            <w:r>
              <w:rPr>
                <w:rFonts w:hint="default"/>
                <w:lang w:val="en-US" w:eastAsia="zh-CN"/>
              </w:rPr>
              <w:t>timestamp</w:t>
            </w:r>
          </w:p>
        </w:tc>
        <w:tc>
          <w:tcPr>
            <w:tcW w:w="0" w:type="auto"/>
            <w:shd w:val="clear" w:color="auto" w:fill="auto"/>
            <w:vAlign w:val="top"/>
          </w:tcPr>
          <w:p w14:paraId="79684D39">
            <w:pPr>
              <w:pStyle w:val="20"/>
              <w:bidi w:val="0"/>
              <w:ind w:left="0" w:leftChars="0" w:firstLine="0" w:firstLineChars="0"/>
              <w:rPr>
                <w:rFonts w:hint="default"/>
              </w:rPr>
            </w:pPr>
            <w:r>
              <w:rPr>
                <w:rFonts w:hint="default"/>
                <w:lang w:val="en-US" w:eastAsia="zh-CN"/>
              </w:rPr>
              <w:t>String (ISO-8601)</w:t>
            </w:r>
          </w:p>
        </w:tc>
        <w:tc>
          <w:tcPr>
            <w:tcW w:w="0" w:type="auto"/>
            <w:shd w:val="clear" w:color="auto" w:fill="auto"/>
            <w:vAlign w:val="top"/>
          </w:tcPr>
          <w:p w14:paraId="292A8928">
            <w:pPr>
              <w:pStyle w:val="20"/>
              <w:bidi w:val="0"/>
              <w:ind w:left="0" w:leftChars="0" w:firstLine="0" w:firstLineChars="0"/>
              <w:rPr>
                <w:rFonts w:hint="default"/>
              </w:rPr>
            </w:pPr>
            <w:r>
              <w:rPr>
                <w:rFonts w:hint="default"/>
                <w:lang w:val="en-US" w:eastAsia="zh-CN"/>
              </w:rPr>
              <w:t>Thời điểm chính xác sự cố phát sinh tại Backend (theo giờ UTC).</w:t>
            </w:r>
          </w:p>
        </w:tc>
      </w:tr>
      <w:tr w14:paraId="3A793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F699BDE">
            <w:pPr>
              <w:pStyle w:val="20"/>
              <w:bidi w:val="0"/>
              <w:ind w:left="0" w:leftChars="0" w:firstLine="0" w:firstLineChars="0"/>
              <w:rPr>
                <w:rFonts w:hint="default"/>
              </w:rPr>
            </w:pPr>
            <w:r>
              <w:rPr>
                <w:rFonts w:hint="default"/>
                <w:lang w:val="en-US" w:eastAsia="zh-CN"/>
              </w:rPr>
              <w:t>status</w:t>
            </w:r>
          </w:p>
        </w:tc>
        <w:tc>
          <w:tcPr>
            <w:tcW w:w="0" w:type="auto"/>
            <w:shd w:val="clear" w:color="auto" w:fill="auto"/>
            <w:vAlign w:val="top"/>
          </w:tcPr>
          <w:p w14:paraId="76E576EC">
            <w:pPr>
              <w:pStyle w:val="20"/>
              <w:bidi w:val="0"/>
              <w:ind w:left="0" w:leftChars="0" w:firstLine="0" w:firstLineChars="0"/>
              <w:rPr>
                <w:rFonts w:hint="default"/>
              </w:rPr>
            </w:pPr>
            <w:r>
              <w:rPr>
                <w:rFonts w:hint="default"/>
                <w:lang w:val="en-US" w:eastAsia="zh-CN"/>
              </w:rPr>
              <w:t>Integer</w:t>
            </w:r>
          </w:p>
        </w:tc>
        <w:tc>
          <w:tcPr>
            <w:tcW w:w="0" w:type="auto"/>
            <w:shd w:val="clear" w:color="auto" w:fill="auto"/>
            <w:vAlign w:val="top"/>
          </w:tcPr>
          <w:p w14:paraId="0F1DF778">
            <w:pPr>
              <w:pStyle w:val="20"/>
              <w:bidi w:val="0"/>
              <w:ind w:left="0" w:leftChars="0" w:firstLine="0" w:firstLineChars="0"/>
              <w:rPr>
                <w:rFonts w:hint="default"/>
              </w:rPr>
            </w:pPr>
            <w:r>
              <w:rPr>
                <w:rFonts w:hint="default"/>
                <w:lang w:val="en-US" w:eastAsia="zh-CN"/>
              </w:rPr>
              <w:t>Mã trạng thái HTTP phản hồi (ví dụ: 400, 401, 404, 500).</w:t>
            </w:r>
          </w:p>
        </w:tc>
      </w:tr>
      <w:tr w14:paraId="66EAD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2A904C3">
            <w:pPr>
              <w:pStyle w:val="20"/>
              <w:bidi w:val="0"/>
              <w:ind w:left="0" w:leftChars="0" w:firstLine="0" w:firstLineChars="0"/>
              <w:rPr>
                <w:rFonts w:hint="default"/>
              </w:rPr>
            </w:pPr>
            <w:r>
              <w:rPr>
                <w:rFonts w:hint="default"/>
                <w:lang w:val="en-US" w:eastAsia="zh-CN"/>
              </w:rPr>
              <w:t>error</w:t>
            </w:r>
          </w:p>
        </w:tc>
        <w:tc>
          <w:tcPr>
            <w:tcW w:w="0" w:type="auto"/>
            <w:shd w:val="clear" w:color="auto" w:fill="auto"/>
            <w:vAlign w:val="top"/>
          </w:tcPr>
          <w:p w14:paraId="1A6208C5">
            <w:pPr>
              <w:pStyle w:val="20"/>
              <w:bidi w:val="0"/>
              <w:ind w:left="0" w:leftChars="0" w:firstLine="0" w:firstLineChars="0"/>
              <w:rPr>
                <w:rFonts w:hint="default"/>
              </w:rPr>
            </w:pPr>
            <w:r>
              <w:rPr>
                <w:rFonts w:hint="default"/>
                <w:lang w:val="en-US" w:eastAsia="zh-CN"/>
              </w:rPr>
              <w:t>String</w:t>
            </w:r>
          </w:p>
        </w:tc>
        <w:tc>
          <w:tcPr>
            <w:tcW w:w="0" w:type="auto"/>
            <w:shd w:val="clear" w:color="auto" w:fill="auto"/>
            <w:vAlign w:val="top"/>
          </w:tcPr>
          <w:p w14:paraId="10BEF5D4">
            <w:pPr>
              <w:pStyle w:val="20"/>
              <w:bidi w:val="0"/>
              <w:ind w:left="0" w:leftChars="0" w:firstLine="0" w:firstLineChars="0"/>
              <w:rPr>
                <w:rFonts w:hint="default"/>
              </w:rPr>
            </w:pPr>
            <w:r>
              <w:rPr>
                <w:rFonts w:hint="default"/>
                <w:lang w:val="en-US" w:eastAsia="zh-CN"/>
              </w:rPr>
              <w:t>Tên chuẩn hóa của nhóm lỗi HTTP tương ứng (ví dụ: "Bad Request", "Unauthorized").</w:t>
            </w:r>
          </w:p>
        </w:tc>
      </w:tr>
      <w:tr w14:paraId="7005A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BCDF61B">
            <w:pPr>
              <w:pStyle w:val="20"/>
              <w:bidi w:val="0"/>
              <w:ind w:left="0" w:leftChars="0" w:firstLine="0" w:firstLineChars="0"/>
              <w:rPr>
                <w:rFonts w:hint="default"/>
              </w:rPr>
            </w:pPr>
            <w:r>
              <w:rPr>
                <w:rFonts w:hint="default"/>
                <w:lang w:val="en-US" w:eastAsia="zh-CN"/>
              </w:rPr>
              <w:t>message</w:t>
            </w:r>
          </w:p>
        </w:tc>
        <w:tc>
          <w:tcPr>
            <w:tcW w:w="0" w:type="auto"/>
            <w:shd w:val="clear" w:color="auto" w:fill="auto"/>
            <w:vAlign w:val="top"/>
          </w:tcPr>
          <w:p w14:paraId="5C09A42D">
            <w:pPr>
              <w:pStyle w:val="20"/>
              <w:bidi w:val="0"/>
              <w:ind w:left="0" w:leftChars="0" w:firstLine="0" w:firstLineChars="0"/>
              <w:rPr>
                <w:rFonts w:hint="default"/>
              </w:rPr>
            </w:pPr>
            <w:r>
              <w:rPr>
                <w:rFonts w:hint="default"/>
                <w:lang w:val="en-US" w:eastAsia="zh-CN"/>
              </w:rPr>
              <w:t>String</w:t>
            </w:r>
          </w:p>
        </w:tc>
        <w:tc>
          <w:tcPr>
            <w:tcW w:w="0" w:type="auto"/>
            <w:shd w:val="clear" w:color="auto" w:fill="auto"/>
            <w:vAlign w:val="top"/>
          </w:tcPr>
          <w:p w14:paraId="2AFD39BA">
            <w:pPr>
              <w:pStyle w:val="20"/>
              <w:bidi w:val="0"/>
              <w:ind w:left="0" w:leftChars="0" w:firstLine="0" w:firstLineChars="0"/>
              <w:rPr>
                <w:rFonts w:hint="default"/>
              </w:rPr>
            </w:pPr>
            <w:r>
              <w:rPr>
                <w:rFonts w:hint="default"/>
                <w:lang w:val="en-US" w:eastAsia="zh-CN"/>
              </w:rPr>
              <w:t>Thông báo lỗi chi tiết, rõ ràng bằng tiếng Việt phục vụ hiển thị cho người dùng.</w:t>
            </w:r>
          </w:p>
        </w:tc>
      </w:tr>
      <w:tr w14:paraId="3FD53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091DAEA">
            <w:pPr>
              <w:pStyle w:val="20"/>
              <w:bidi w:val="0"/>
              <w:ind w:left="0" w:leftChars="0" w:firstLine="0" w:firstLineChars="0"/>
              <w:rPr>
                <w:rFonts w:hint="default"/>
              </w:rPr>
            </w:pPr>
            <w:r>
              <w:rPr>
                <w:rFonts w:hint="default"/>
                <w:lang w:val="en-US" w:eastAsia="zh-CN"/>
              </w:rPr>
              <w:t>path</w:t>
            </w:r>
          </w:p>
        </w:tc>
        <w:tc>
          <w:tcPr>
            <w:tcW w:w="0" w:type="auto"/>
            <w:shd w:val="clear" w:color="auto" w:fill="auto"/>
            <w:vAlign w:val="top"/>
          </w:tcPr>
          <w:p w14:paraId="75A59662">
            <w:pPr>
              <w:pStyle w:val="20"/>
              <w:bidi w:val="0"/>
              <w:ind w:left="0" w:leftChars="0" w:firstLine="0" w:firstLineChars="0"/>
              <w:rPr>
                <w:rFonts w:hint="default"/>
              </w:rPr>
            </w:pPr>
            <w:r>
              <w:rPr>
                <w:rFonts w:hint="default"/>
                <w:lang w:val="en-US" w:eastAsia="zh-CN"/>
              </w:rPr>
              <w:t>String</w:t>
            </w:r>
          </w:p>
        </w:tc>
        <w:tc>
          <w:tcPr>
            <w:tcW w:w="0" w:type="auto"/>
            <w:shd w:val="clear" w:color="auto" w:fill="auto"/>
            <w:vAlign w:val="top"/>
          </w:tcPr>
          <w:p w14:paraId="0316CF42">
            <w:pPr>
              <w:pStyle w:val="20"/>
              <w:bidi w:val="0"/>
              <w:ind w:left="0" w:leftChars="0" w:firstLine="0" w:firstLineChars="0"/>
              <w:rPr>
                <w:rFonts w:hint="default"/>
              </w:rPr>
            </w:pPr>
            <w:r>
              <w:rPr>
                <w:rFonts w:hint="default"/>
                <w:lang w:val="en-US" w:eastAsia="zh-CN"/>
              </w:rPr>
              <w:t>Đường dẫn URI API phát sinh ngoại lệ.</w:t>
            </w:r>
          </w:p>
        </w:tc>
      </w:tr>
      <w:tr w14:paraId="2A325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FAF5F38">
            <w:pPr>
              <w:pStyle w:val="20"/>
              <w:bidi w:val="0"/>
              <w:ind w:left="0" w:leftChars="0" w:firstLine="0" w:firstLineChars="0"/>
              <w:rPr>
                <w:rFonts w:hint="default"/>
              </w:rPr>
            </w:pPr>
            <w:r>
              <w:rPr>
                <w:rFonts w:hint="default"/>
                <w:lang w:val="en-US" w:eastAsia="zh-CN"/>
              </w:rPr>
              <w:t>requestId</w:t>
            </w:r>
          </w:p>
        </w:tc>
        <w:tc>
          <w:tcPr>
            <w:tcW w:w="0" w:type="auto"/>
            <w:shd w:val="clear" w:color="auto" w:fill="auto"/>
            <w:vAlign w:val="top"/>
          </w:tcPr>
          <w:p w14:paraId="2B13D4D4">
            <w:pPr>
              <w:pStyle w:val="20"/>
              <w:bidi w:val="0"/>
              <w:ind w:left="0" w:leftChars="0" w:firstLine="0" w:firstLineChars="0"/>
              <w:rPr>
                <w:rFonts w:hint="default"/>
              </w:rPr>
            </w:pPr>
            <w:r>
              <w:rPr>
                <w:rFonts w:hint="default"/>
                <w:lang w:val="en-US" w:eastAsia="zh-CN"/>
              </w:rPr>
              <w:t>String</w:t>
            </w:r>
          </w:p>
        </w:tc>
        <w:tc>
          <w:tcPr>
            <w:tcW w:w="0" w:type="auto"/>
            <w:shd w:val="clear" w:color="auto" w:fill="auto"/>
            <w:vAlign w:val="top"/>
          </w:tcPr>
          <w:p w14:paraId="69C68668">
            <w:pPr>
              <w:pStyle w:val="20"/>
              <w:bidi w:val="0"/>
              <w:ind w:left="0" w:leftChars="0" w:firstLine="0" w:firstLineChars="0"/>
              <w:rPr>
                <w:rFonts w:hint="default"/>
              </w:rPr>
            </w:pPr>
            <w:r>
              <w:rPr>
                <w:rFonts w:hint="default"/>
                <w:lang w:val="en-US" w:eastAsia="zh-CN"/>
              </w:rPr>
              <w:t>Mã định danh duy nhất của yêu cầu, phục vụ việc đối chiếu nhật ký (logs) giữa các dịch vụ.</w:t>
            </w:r>
          </w:p>
        </w:tc>
      </w:tr>
      <w:tr w14:paraId="3410C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7AB40CD">
            <w:pPr>
              <w:pStyle w:val="20"/>
              <w:bidi w:val="0"/>
              <w:ind w:left="0" w:leftChars="0" w:firstLine="0" w:firstLineChars="0"/>
              <w:rPr>
                <w:rFonts w:hint="default"/>
              </w:rPr>
            </w:pPr>
            <w:r>
              <w:rPr>
                <w:rFonts w:hint="default"/>
                <w:lang w:val="en-US" w:eastAsia="zh-CN"/>
              </w:rPr>
              <w:t>details</w:t>
            </w:r>
          </w:p>
        </w:tc>
        <w:tc>
          <w:tcPr>
            <w:tcW w:w="0" w:type="auto"/>
            <w:shd w:val="clear" w:color="auto" w:fill="auto"/>
            <w:vAlign w:val="top"/>
          </w:tcPr>
          <w:p w14:paraId="2D66C58F">
            <w:pPr>
              <w:pStyle w:val="20"/>
              <w:bidi w:val="0"/>
              <w:ind w:left="0" w:leftChars="0" w:firstLine="0" w:firstLineChars="0"/>
              <w:rPr>
                <w:rFonts w:hint="default"/>
              </w:rPr>
            </w:pPr>
            <w:r>
              <w:rPr>
                <w:rFonts w:hint="default"/>
                <w:lang w:val="en-US" w:eastAsia="zh-CN"/>
              </w:rPr>
              <w:t>Array (Optional)</w:t>
            </w:r>
          </w:p>
        </w:tc>
        <w:tc>
          <w:tcPr>
            <w:tcW w:w="0" w:type="auto"/>
            <w:shd w:val="clear" w:color="auto" w:fill="auto"/>
            <w:vAlign w:val="top"/>
          </w:tcPr>
          <w:p w14:paraId="20E50B65">
            <w:pPr>
              <w:pStyle w:val="20"/>
              <w:bidi w:val="0"/>
              <w:ind w:left="0" w:leftChars="0" w:firstLine="0" w:firstLineChars="0"/>
              <w:rPr>
                <w:rFonts w:hint="default"/>
              </w:rPr>
            </w:pPr>
            <w:r>
              <w:rPr>
                <w:rFonts w:hint="default"/>
                <w:lang w:val="en-US" w:eastAsia="zh-CN"/>
              </w:rPr>
              <w:t>Danh sách mảng chi tiết các trường bị lỗi biểu mẫu phục vụ Next.js Client đánh dấu lỗi trên UI.</w:t>
            </w:r>
          </w:p>
        </w:tc>
      </w:tr>
    </w:tbl>
    <w:p w14:paraId="3117E507">
      <w:pPr>
        <w:pStyle w:val="20"/>
        <w:bidi w:val="0"/>
        <w:rPr>
          <w:rFonts w:hint="default"/>
        </w:rPr>
      </w:pPr>
    </w:p>
    <w:p w14:paraId="6DE236F6">
      <w:pPr>
        <w:pStyle w:val="18"/>
        <w:keepNext/>
        <w:bidi w:val="0"/>
        <w:outlineLvl w:val="2"/>
        <w:rPr>
          <w:rFonts w:hint="default"/>
          <w:lang w:val="en-US" w:eastAsia="zh-CN"/>
        </w:rPr>
      </w:pPr>
      <w:r>
        <w:rPr>
          <w:rFonts w:hint="default"/>
          <w:lang w:val="en-US" w:eastAsia="zh-CN"/>
        </w:rPr>
        <w:t>Ví dụ lỗi dữ liệu và theo dõi request</w:t>
      </w:r>
    </w:p>
    <w:p w14:paraId="3012E2B9">
      <w:pPr>
        <w:pStyle w:val="26"/>
        <w:bidi w:val="0"/>
      </w:pPr>
      <w:r>
        <w:t>{</w:t>
      </w:r>
    </w:p>
    <w:p w14:paraId="03CD0085">
      <w:pPr>
        <w:pStyle w:val="26"/>
        <w:bidi w:val="0"/>
      </w:pPr>
      <w:r>
        <w:t xml:space="preserve">  "timestamp": "2026-09-24T08:00:00Z",</w:t>
      </w:r>
    </w:p>
    <w:p w14:paraId="0E2527DD">
      <w:pPr>
        <w:pStyle w:val="26"/>
        <w:bidi w:val="0"/>
      </w:pPr>
      <w:r>
        <w:t xml:space="preserve">  "status": 400,</w:t>
      </w:r>
    </w:p>
    <w:p w14:paraId="22D43481">
      <w:pPr>
        <w:pStyle w:val="26"/>
        <w:bidi w:val="0"/>
      </w:pPr>
      <w:r>
        <w:t xml:space="preserve">  "error": "Bad Request",</w:t>
      </w:r>
    </w:p>
    <w:p w14:paraId="4D070657">
      <w:pPr>
        <w:pStyle w:val="26"/>
        <w:bidi w:val="0"/>
      </w:pPr>
      <w:r>
        <w:t xml:space="preserve">  "message": "Câu hỏi bắt buộc chưa có đáp án",</w:t>
      </w:r>
    </w:p>
    <w:p w14:paraId="43AC60A2">
      <w:pPr>
        <w:pStyle w:val="26"/>
        <w:bidi w:val="0"/>
      </w:pPr>
      <w:r>
        <w:t xml:space="preserve">  "path": "/api/public/surveys/1/submit",</w:t>
      </w:r>
    </w:p>
    <w:p w14:paraId="1DCDD27D">
      <w:pPr>
        <w:pStyle w:val="26"/>
        <w:bidi w:val="0"/>
      </w:pPr>
      <w:r>
        <w:t xml:space="preserve">  "requestId": "req-check-001",</w:t>
      </w:r>
    </w:p>
    <w:p w14:paraId="140C24CE">
      <w:pPr>
        <w:pStyle w:val="26"/>
        <w:bidi w:val="0"/>
      </w:pPr>
      <w:r>
        <w:t xml:space="preserve">  "details": [{</w:t>
      </w:r>
    </w:p>
    <w:p w14:paraId="60DDED12">
      <w:pPr>
        <w:pStyle w:val="26"/>
        <w:bidi w:val="0"/>
      </w:pPr>
      <w:r>
        <w:t xml:space="preserve">    "field": "answers[0].optionIds",</w:t>
      </w:r>
    </w:p>
    <w:p w14:paraId="37ED5451">
      <w:pPr>
        <w:pStyle w:val="26"/>
        <w:bidi w:val="0"/>
      </w:pPr>
      <w:r>
        <w:t xml:space="preserve">    "issue": "Cần chọn một phương án"</w:t>
      </w:r>
    </w:p>
    <w:p w14:paraId="1F46E168">
      <w:pPr>
        <w:pStyle w:val="26"/>
        <w:bidi w:val="0"/>
      </w:pPr>
      <w:r>
        <w:t xml:space="preserve">  }]</w:t>
      </w:r>
    </w:p>
    <w:p w14:paraId="64738128">
      <w:pPr>
        <w:pStyle w:val="26"/>
        <w:bidi w:val="0"/>
      </w:pPr>
      <w:r>
        <w:t>}</w:t>
      </w:r>
    </w:p>
    <w:p w14:paraId="19EBD24E">
      <w:pPr>
        <w:pStyle w:val="20"/>
        <w:bidi w:val="0"/>
        <w:rPr>
          <w:rFonts w:hint="default"/>
        </w:rPr>
      </w:pPr>
      <w:r>
        <w:rPr>
          <w:rFonts w:hint="default"/>
          <w:lang w:val="en-US" w:eastAsia="zh-CN"/>
        </w:rPr>
        <w:t>Định danh theo dõi request trong log khác mục đích với requestId chống nộp trùng trong payload, dù có thể được liên kết. Một thao tác nghiệp vụ gửi lại có thể tạo nhiều request HTTP nhưng vẫn dùng cùng định danh nộp bài. Thiết kế log nên lưu cả hai nếu cần phân biệt từng lần thử.</w:t>
      </w:r>
    </w:p>
    <w:p w14:paraId="210F8051">
      <w:pPr>
        <w:pStyle w:val="20"/>
        <w:bidi w:val="0"/>
        <w:rPr>
          <w:rFonts w:hint="default"/>
        </w:rPr>
      </w:pPr>
      <w:r>
        <w:rPr>
          <w:rFonts w:hint="default"/>
          <w:lang w:val="en-US" w:eastAsia="zh-CN"/>
        </w:rPr>
        <w:t>Service ghi lỗi kỹ thuật chi tiết vào log được phân quyền, còn response chỉ cung cấp thông tin cần cho người gọi. Không ghi toàn bộ Authorization header hoặc payload có dữ liệu cá nhân vào log theo mặc định. Khi cần kiểm tra một câu trả lời, sử dụng ID và phạm vi truy cập phù hợp.</w:t>
      </w:r>
    </w:p>
    <w:p w14:paraId="4788EE2F">
      <w:pPr>
        <w:pStyle w:val="16"/>
        <w:keepNext/>
        <w:pageBreakBefore/>
        <w:tabs>
          <w:tab w:val="clear" w:pos="432"/>
        </w:tabs>
        <w:bidi w:val="0"/>
        <w:ind w:left="440" w:leftChars="0" w:hanging="425" w:firstLineChars="0"/>
        <w:outlineLvl w:val="0"/>
        <w:rPr>
          <w:rFonts w:hint="default"/>
          <w:lang w:val="en-US"/>
        </w:rPr>
      </w:pPr>
      <w:bookmarkStart w:id="33" w:name="_Toc20018"/>
      <w:r>
        <w:rPr>
          <w:rFonts w:hint="default"/>
        </w:rPr>
        <w:t>THIẾT KẾ API</w:t>
      </w:r>
      <w:bookmarkEnd w:id="33"/>
    </w:p>
    <w:p w14:paraId="46B36EAB">
      <w:pPr>
        <w:pStyle w:val="17"/>
        <w:keepNext/>
        <w:bidi w:val="0"/>
        <w:outlineLvl w:val="1"/>
        <w:rPr>
          <w:rFonts w:hint="default"/>
          <w:lang w:val="en-US"/>
        </w:rPr>
      </w:pPr>
      <w:bookmarkStart w:id="34" w:name="_Toc3432"/>
      <w:r>
        <w:rPr>
          <w:rFonts w:hint="default"/>
        </w:rPr>
        <w:t>Quy ước đọc đặc tả</w:t>
      </w:r>
      <w:bookmarkEnd w:id="34"/>
    </w:p>
    <w:p w14:paraId="23C78B19">
      <w:pPr>
        <w:pStyle w:val="20"/>
        <w:bidi w:val="0"/>
        <w:rPr>
          <w:rFonts w:hint="default"/>
        </w:rPr>
      </w:pPr>
      <w:r>
        <w:rPr>
          <w:rFonts w:hint="default"/>
          <w:lang w:val="en-US" w:eastAsia="zh-CN"/>
        </w:rPr>
        <w:t>Base URL qua Gateway: http://localhost:8080. Gửi JSON với Content-Type: application/json; API quản trị thêm Authorization: Bearer &lt;token&gt;. ID trong đường dẫn là định danh đối tượng. Ngày dùng YYYY-MM-DD; thời điểm theo ISO-8601.</w:t>
      </w:r>
    </w:p>
    <w:p w14:paraId="109932C9">
      <w:pPr>
        <w:pStyle w:val="20"/>
        <w:bidi w:val="0"/>
        <w:rPr>
          <w:rFonts w:hint="default"/>
        </w:rPr>
      </w:pPr>
      <w:r>
        <w:rPr>
          <w:rFonts w:hint="default"/>
          <w:lang w:val="en-US" w:eastAsia="zh-CN"/>
        </w:rPr>
        <w:t>Các endpoint trong chương này tạo thành hợp đồng API thiết kế của hệ thống. Giữ nguyên chữ hoa/thường của đường dẫn và tên thuộc tính JSON. Các trường thuộc mô hình quản trị sử dụng tên được nêu trong bảng; payload gửi khảo sát sử dụng questionId, optionIds, answerText và các trường tương ứng. DTO chịu trách nhiệm ánh xạ tên thuộc tính sang tên cột CSDL.</w:t>
      </w:r>
    </w:p>
    <w:p w14:paraId="34C4124D">
      <w:pPr>
        <w:pStyle w:val="20"/>
        <w:bidi w:val="0"/>
        <w:rPr>
          <w:rFonts w:hint="default"/>
        </w:rPr>
      </w:pPr>
      <w:r>
        <w:rPr>
          <w:rFonts w:hint="default"/>
          <w:lang w:val="en-US" w:eastAsia="zh-CN"/>
        </w:rPr>
        <w:t>Trong bảng, “đối tượng” là dữ liệu tài nguyên theo cấu trúc trường mô tả kèm theo; các API dùng chuẩn lỗi Chương 4. Không suy diễn có API CRUD ngoài những endpoint được liệt kê.</w:t>
      </w:r>
    </w:p>
    <w:p w14:paraId="19162AD7">
      <w:pPr>
        <w:pStyle w:val="18"/>
        <w:keepNext/>
        <w:bidi w:val="0"/>
        <w:outlineLvl w:val="2"/>
        <w:rPr>
          <w:rFonts w:hint="default"/>
          <w:lang w:val="en-US" w:eastAsia="zh-CN"/>
        </w:rPr>
      </w:pPr>
      <w:r>
        <w:rPr>
          <w:rFonts w:hint="default"/>
          <w:lang w:val="en-US" w:eastAsia="zh-CN"/>
        </w:rPr>
        <w:t>Kiểu dữ liệu, trường bắt buộc và giá trị rỗng</w:t>
      </w:r>
    </w:p>
    <w:p w14:paraId="6D803CC6">
      <w:pPr>
        <w:pStyle w:val="20"/>
        <w:bidi w:val="0"/>
        <w:rPr>
          <w:rFonts w:hint="default"/>
        </w:rPr>
      </w:pPr>
      <w:r>
        <w:rPr>
          <w:rFonts w:hint="default"/>
          <w:lang w:val="en-US" w:eastAsia="zh-CN"/>
        </w:rPr>
        <w:t>Long/Integer được biểu diễn bằng số JSON; Boolean dùng true hoặc false; mảng dùng [] và không thay bằng chuỗi phân tách dấu phẩy. String rỗng, null và trường không xuất hiện có thể có ý nghĩa khác nhau. Đối với trường bắt buộc, Backend từ chối cả trường bị thiếu lẫn giá trị không đáp ứng ràng buộc.</w:t>
      </w:r>
    </w:p>
    <w:p w14:paraId="3BC200B7">
      <w:pPr>
        <w:pStyle w:val="20"/>
        <w:bidi w:val="0"/>
        <w:rPr>
          <w:rFonts w:hint="default"/>
        </w:rPr>
      </w:pPr>
      <w:r>
        <w:rPr>
          <w:rFonts w:hint="default"/>
          <w:lang w:val="en-US" w:eastAsia="zh-CN"/>
        </w:rPr>
        <w:t>Các ID trong ví dụ chỉ mô tả liên kết giữa request và response. Client lấy ID từ kết quả tạo hoặc truy vấn tài nguyên, không mặc định khảo sát luôn có ID 1 hay loại câu hỏi luôn có ID cố định. Timestamp được chuẩn hóa theo quy ước múi giờ của API; DATE không mang giờ.</w:t>
      </w:r>
    </w:p>
    <w:p w14:paraId="3C710AF0">
      <w:pPr>
        <w:pStyle w:val="18"/>
        <w:keepNext/>
        <w:bidi w:val="0"/>
        <w:outlineLvl w:val="2"/>
        <w:rPr>
          <w:rFonts w:hint="default"/>
          <w:lang w:val="en-US" w:eastAsia="zh-CN"/>
        </w:rPr>
      </w:pPr>
      <w:r>
        <w:rPr>
          <w:rFonts w:hint="default"/>
          <w:lang w:val="en-US" w:eastAsia="zh-CN"/>
        </w:rPr>
        <w:t>Quyền và phạm vi tài nguyên</w:t>
      </w:r>
    </w:p>
    <w:p w14:paraId="10BA82C4">
      <w:pPr>
        <w:pStyle w:val="20"/>
        <w:bidi w:val="0"/>
        <w:rPr>
          <w:rFonts w:hint="default"/>
        </w:rPr>
      </w:pPr>
      <w:r>
        <w:rPr>
          <w:rFonts w:hint="default"/>
          <w:lang w:val="en-US" w:eastAsia="zh-CN"/>
        </w:rPr>
        <w:t>JWT hợp lệ xác định danh tính nhưng chưa đủ để cho phép mọi hành động. Endpoint quản trị kiểm tra permission tương ứng. Nếu nghiệp vụ giới hạn một người chỉ được sửa khảo sát của mình, service còn cần kiểm tra creator_user hoặc quy tắc sở hữu được cấu hình; kiểm tra quyền nhóm không thay thế kiểm tra đối tượng.</w:t>
      </w:r>
    </w:p>
    <w:p w14:paraId="21CB2BBD">
      <w:pPr>
        <w:pStyle w:val="20"/>
        <w:bidi w:val="0"/>
        <w:rPr>
          <w:rFonts w:hint="default"/>
        </w:rPr>
      </w:pPr>
      <w:r>
        <w:rPr>
          <w:rFonts w:hint="default"/>
          <w:lang w:val="en-US" w:eastAsia="zh-CN"/>
        </w:rPr>
        <w:t>Danh sách endpoint trong chương mô tả các hợp đồng chính. Các chức năng phụ như tìm kiếm có phân trang, xuất dữ liệu, quản lý khóa API hoặc quản trị toàn bộ options/conditions cần được đặc tả riêng nếu đưa vào phạm vi tích hợp. Không thêm tham số không được hợp đồng hỗ trợ rồi giả định Backend sẽ xử lý.</w:t>
      </w:r>
    </w:p>
    <w:p w14:paraId="524CC098">
      <w:pPr>
        <w:pStyle w:val="17"/>
        <w:keepNext/>
        <w:bidi w:val="0"/>
        <w:outlineLvl w:val="1"/>
        <w:rPr>
          <w:rFonts w:hint="default"/>
          <w:lang w:val="en-US"/>
        </w:rPr>
      </w:pPr>
      <w:bookmarkStart w:id="35" w:name="_Toc1639"/>
      <w:r>
        <w:rPr>
          <w:rFonts w:hint="default"/>
        </w:rPr>
        <w:t>Auth Service – Đăng nhập</w:t>
      </w:r>
      <w:bookmarkEnd w:id="35"/>
    </w:p>
    <w:p w14:paraId="64AC169A">
      <w:pPr>
        <w:pStyle w:val="20"/>
        <w:bidi w:val="0"/>
        <w:rPr>
          <w:rFonts w:hint="default"/>
        </w:rPr>
      </w:pPr>
      <w:r>
        <w:rPr>
          <w:rFonts w:hint="default"/>
          <w:lang w:val="en-US" w:eastAsia="zh-CN"/>
        </w:rPr>
        <w:t>POST /api/Auth/login; không yêu cầu JWT. Đầu vào: username (String, bắt buộc), password (String, bắt buộc). Đầu ra HTTP 200: token (String), id (Long), username (String), roles (String[]), permissions (String[]).</w:t>
      </w:r>
    </w:p>
    <w:p w14:paraId="0CA9ACD0">
      <w:pPr>
        <w:pStyle w:val="26"/>
        <w:bidi w:val="0"/>
      </w:pPr>
      <w:r>
        <w:t>{"username":"&lt;tài_khoản&gt;","password":"&lt;mật_khẩu&gt;"}</w:t>
      </w:r>
    </w:p>
    <w:p w14:paraId="5AE85AB6">
      <w:pPr>
        <w:pStyle w:val="26"/>
        <w:bidi w:val="0"/>
      </w:pPr>
      <w:r>
        <w:t>{"token":"&lt;JWT&gt;","id":1,"username":"admin",</w:t>
      </w:r>
    </w:p>
    <w:p w14:paraId="57BC4361">
      <w:pPr>
        <w:pStyle w:val="26"/>
        <w:bidi w:val="0"/>
      </w:pPr>
      <w:r>
        <w:t xml:space="preserve"> "roles":["&lt;role&gt;"],"permissions":["&lt;permission&gt;"]}</w:t>
      </w:r>
    </w:p>
    <w:p w14:paraId="7D10F3A0">
      <w:pPr>
        <w:pStyle w:val="20"/>
        <w:bidi w:val="0"/>
        <w:rPr>
          <w:rFonts w:hint="default"/>
        </w:rPr>
      </w:pPr>
      <w:r>
        <w:rPr>
          <w:rFonts w:hint="default"/>
          <w:lang w:val="en-US" w:eastAsia="zh-CN"/>
        </w:rPr>
        <w:t>Lỗi riêng: 400 nếu thiếu dữ liệu; 401 nếu sai thông tin hoặc tài khoản không hoạt động. Sử dụng cùng thông báo đăng nhập thất bại cho trường hợp sai tên tài khoản và sai mật khẩu. Hợp đồng cơ bản chỉ yêu cầu username/password; thời gian hiệu lực được quyết định bởi chính sách JWT của máy chủ.</w:t>
      </w:r>
    </w:p>
    <w:p w14:paraId="65AA96F6">
      <w:pPr>
        <w:pStyle w:val="18"/>
        <w:keepNext/>
        <w:bidi w:val="0"/>
        <w:outlineLvl w:val="2"/>
        <w:rPr>
          <w:rFonts w:hint="default"/>
          <w:lang w:val="en-US" w:eastAsia="zh-CN"/>
        </w:rPr>
      </w:pPr>
      <w:r>
        <w:rPr>
          <w:rFonts w:hint="default"/>
          <w:lang w:val="en-US" w:eastAsia="zh-CN"/>
        </w:rPr>
        <w:t>Ràng buộc đầu vào và phản hồi</w:t>
      </w:r>
    </w:p>
    <w:p w14:paraId="3E68F068">
      <w:pPr>
        <w:pStyle w:val="30"/>
        <w:keepNext/>
        <w:bidi w:val="0"/>
        <w:ind w:left="0" w:firstLine="0"/>
        <w:jc w:val="center"/>
        <w:rPr>
          <w:rFonts w:hint="default"/>
        </w:rPr>
      </w:pPr>
      <w:r>
        <w:rPr>
          <w:rFonts w:hint="default"/>
          <w:lang w:val="en-US" w:eastAsia="zh-CN"/>
        </w:rPr>
        <w:t>Bảng 5.1. Đặc tả dữ liệu đăng nhập.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00D69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E45EFAD">
            <w:pPr>
              <w:pStyle w:val="20"/>
              <w:keepNext/>
              <w:bidi w:val="0"/>
              <w:ind w:left="0" w:leftChars="0" w:firstLine="0" w:firstLineChars="0"/>
              <w:jc w:val="left"/>
              <w:rPr>
                <w:rFonts w:hint="default"/>
                <w:b/>
                <w:bCs w:val="0"/>
                <w:color w:val="000000"/>
              </w:rPr>
            </w:pPr>
            <w:r>
              <w:rPr>
                <w:rFonts w:hint="default"/>
                <w:b/>
                <w:bCs w:val="0"/>
                <w:color w:val="000000"/>
                <w:lang w:val="en-US" w:eastAsia="zh-CN"/>
              </w:rPr>
              <w:t>Trường</w:t>
            </w:r>
          </w:p>
        </w:tc>
        <w:tc>
          <w:tcPr>
            <w:tcW w:w="2658" w:type="dxa"/>
            <w:tcBorders>
              <w:top w:val="single" w:color="000000" w:sz="4" w:space="0"/>
              <w:bottom w:val="single" w:color="000000" w:sz="4" w:space="0"/>
            </w:tcBorders>
            <w:shd w:val="clear" w:color="auto" w:fill="FFFFFF"/>
            <w:vAlign w:val="top"/>
          </w:tcPr>
          <w:p w14:paraId="66554AE4">
            <w:pPr>
              <w:pStyle w:val="20"/>
              <w:keepNext/>
              <w:bidi w:val="0"/>
              <w:ind w:left="0" w:leftChars="0" w:firstLine="0" w:firstLineChars="0"/>
              <w:jc w:val="left"/>
              <w:rPr>
                <w:rFonts w:hint="default"/>
                <w:b/>
                <w:bCs w:val="0"/>
                <w:color w:val="000000"/>
              </w:rPr>
            </w:pPr>
            <w:r>
              <w:rPr>
                <w:rFonts w:hint="default"/>
                <w:b/>
                <w:bCs w:val="0"/>
                <w:color w:val="000000"/>
                <w:lang w:val="en-US" w:eastAsia="zh-CN"/>
              </w:rPr>
              <w:t>Kiểu / bắt buộc</w:t>
            </w:r>
          </w:p>
        </w:tc>
        <w:tc>
          <w:tcPr>
            <w:tcW w:w="3239" w:type="dxa"/>
            <w:tcBorders>
              <w:top w:val="single" w:color="000000" w:sz="4" w:space="0"/>
              <w:bottom w:val="single" w:color="000000" w:sz="4" w:space="0"/>
              <w:right w:val="single" w:color="000000" w:sz="4" w:space="0"/>
            </w:tcBorders>
            <w:shd w:val="clear" w:color="auto" w:fill="FFFFFF"/>
            <w:vAlign w:val="top"/>
          </w:tcPr>
          <w:p w14:paraId="058BF5E5">
            <w:pPr>
              <w:pStyle w:val="20"/>
              <w:keepNext/>
              <w:bidi w:val="0"/>
              <w:ind w:left="0" w:leftChars="0" w:firstLine="0" w:firstLineChars="0"/>
              <w:jc w:val="left"/>
              <w:rPr>
                <w:rFonts w:hint="default"/>
                <w:b/>
                <w:bCs w:val="0"/>
                <w:color w:val="000000"/>
              </w:rPr>
            </w:pPr>
            <w:r>
              <w:rPr>
                <w:rFonts w:hint="default"/>
                <w:b/>
                <w:bCs w:val="0"/>
                <w:color w:val="000000"/>
                <w:lang w:val="en-US" w:eastAsia="zh-CN"/>
              </w:rPr>
              <w:t>Quy tắc</w:t>
            </w:r>
          </w:p>
        </w:tc>
      </w:tr>
      <w:tr w14:paraId="2154E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D07FA42">
            <w:pPr>
              <w:pStyle w:val="20"/>
              <w:bidi w:val="0"/>
              <w:ind w:left="0" w:leftChars="0" w:firstLine="0" w:firstLineChars="0"/>
              <w:jc w:val="left"/>
              <w:rPr>
                <w:rFonts w:hint="default"/>
                <w:b/>
                <w:bCs w:val="0"/>
                <w:color w:val="000000"/>
              </w:rPr>
            </w:pPr>
            <w:r>
              <w:rPr>
                <w:rFonts w:hint="default"/>
                <w:b/>
                <w:bCs w:val="0"/>
                <w:color w:val="000000"/>
                <w:lang w:val="en-US" w:eastAsia="zh-CN"/>
              </w:rPr>
              <w:t>username</w:t>
            </w:r>
          </w:p>
        </w:tc>
        <w:tc>
          <w:tcPr>
            <w:tcW w:w="2658" w:type="dxa"/>
            <w:tcBorders>
              <w:top w:val="single" w:color="000000" w:sz="4" w:space="0"/>
              <w:bottom w:val="single" w:color="000000" w:sz="4" w:space="0"/>
            </w:tcBorders>
            <w:shd w:val="clear" w:color="auto" w:fill="FFFFFF"/>
            <w:vAlign w:val="top"/>
          </w:tcPr>
          <w:p w14:paraId="10B71420">
            <w:pPr>
              <w:pStyle w:val="20"/>
              <w:bidi w:val="0"/>
              <w:ind w:left="0" w:leftChars="0" w:firstLine="0" w:firstLineChars="0"/>
              <w:jc w:val="left"/>
              <w:rPr>
                <w:rFonts w:hint="default"/>
                <w:b w:val="0"/>
                <w:color w:val="000000"/>
              </w:rPr>
            </w:pPr>
            <w:r>
              <w:rPr>
                <w:rFonts w:hint="default"/>
                <w:b w:val="0"/>
                <w:color w:val="000000"/>
                <w:lang w:val="en-US" w:eastAsia="zh-CN"/>
              </w:rPr>
              <w:t>String / có.</w:t>
            </w:r>
          </w:p>
        </w:tc>
        <w:tc>
          <w:tcPr>
            <w:tcW w:w="3239" w:type="dxa"/>
            <w:tcBorders>
              <w:top w:val="single" w:color="000000" w:sz="4" w:space="0"/>
              <w:bottom w:val="single" w:color="000000" w:sz="4" w:space="0"/>
              <w:right w:val="single" w:color="000000" w:sz="4" w:space="0"/>
            </w:tcBorders>
            <w:shd w:val="clear" w:color="auto" w:fill="FFFFFF"/>
            <w:vAlign w:val="top"/>
          </w:tcPr>
          <w:p w14:paraId="752F6AA1">
            <w:pPr>
              <w:pStyle w:val="20"/>
              <w:bidi w:val="0"/>
              <w:ind w:left="0" w:leftChars="0" w:firstLine="0" w:firstLineChars="0"/>
              <w:jc w:val="left"/>
              <w:rPr>
                <w:rFonts w:hint="default"/>
                <w:b w:val="0"/>
                <w:color w:val="000000"/>
              </w:rPr>
            </w:pPr>
            <w:r>
              <w:rPr>
                <w:rFonts w:hint="default"/>
                <w:b w:val="0"/>
                <w:color w:val="000000"/>
                <w:lang w:val="en-US" w:eastAsia="zh-CN"/>
              </w:rPr>
              <w:t>Không rỗng; dùng để tra cứu tài khoản.</w:t>
            </w:r>
          </w:p>
        </w:tc>
      </w:tr>
      <w:tr w14:paraId="076B1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91CEDD6">
            <w:pPr>
              <w:pStyle w:val="20"/>
              <w:bidi w:val="0"/>
              <w:ind w:left="0" w:leftChars="0" w:firstLine="0" w:firstLineChars="0"/>
              <w:jc w:val="left"/>
              <w:rPr>
                <w:rFonts w:hint="default"/>
                <w:b/>
                <w:bCs w:val="0"/>
                <w:color w:val="000000"/>
              </w:rPr>
            </w:pPr>
            <w:r>
              <w:rPr>
                <w:rFonts w:hint="default"/>
                <w:b/>
                <w:bCs w:val="0"/>
                <w:color w:val="000000"/>
                <w:lang w:val="en-US" w:eastAsia="zh-CN"/>
              </w:rPr>
              <w:t>password</w:t>
            </w:r>
          </w:p>
        </w:tc>
        <w:tc>
          <w:tcPr>
            <w:tcW w:w="2658" w:type="dxa"/>
            <w:tcBorders>
              <w:top w:val="single" w:color="000000" w:sz="4" w:space="0"/>
              <w:bottom w:val="single" w:color="000000" w:sz="4" w:space="0"/>
            </w:tcBorders>
            <w:shd w:val="clear" w:color="auto" w:fill="FFFFFF"/>
            <w:vAlign w:val="top"/>
          </w:tcPr>
          <w:p w14:paraId="565762A7">
            <w:pPr>
              <w:pStyle w:val="20"/>
              <w:bidi w:val="0"/>
              <w:ind w:left="0" w:leftChars="0" w:firstLine="0" w:firstLineChars="0"/>
              <w:jc w:val="left"/>
              <w:rPr>
                <w:rFonts w:hint="default"/>
                <w:b w:val="0"/>
                <w:color w:val="000000"/>
              </w:rPr>
            </w:pPr>
            <w:r>
              <w:rPr>
                <w:rFonts w:hint="default"/>
                <w:b w:val="0"/>
                <w:color w:val="000000"/>
                <w:lang w:val="en-US" w:eastAsia="zh-CN"/>
              </w:rPr>
              <w:t>String / có.</w:t>
            </w:r>
          </w:p>
        </w:tc>
        <w:tc>
          <w:tcPr>
            <w:tcW w:w="3239" w:type="dxa"/>
            <w:tcBorders>
              <w:top w:val="single" w:color="000000" w:sz="4" w:space="0"/>
              <w:bottom w:val="single" w:color="000000" w:sz="4" w:space="0"/>
              <w:right w:val="single" w:color="000000" w:sz="4" w:space="0"/>
            </w:tcBorders>
            <w:shd w:val="clear" w:color="auto" w:fill="FFFFFF"/>
            <w:vAlign w:val="top"/>
          </w:tcPr>
          <w:p w14:paraId="597A3DD5">
            <w:pPr>
              <w:pStyle w:val="20"/>
              <w:bidi w:val="0"/>
              <w:ind w:left="0" w:leftChars="0" w:firstLine="0" w:firstLineChars="0"/>
              <w:jc w:val="left"/>
              <w:rPr>
                <w:rFonts w:hint="default"/>
                <w:b w:val="0"/>
                <w:color w:val="000000"/>
              </w:rPr>
            </w:pPr>
            <w:r>
              <w:rPr>
                <w:rFonts w:hint="default"/>
                <w:b w:val="0"/>
                <w:color w:val="000000"/>
                <w:lang w:val="en-US" w:eastAsia="zh-CN"/>
              </w:rPr>
              <w:t>Kiểm tra bằng BCrypt; không ghi vào log.</w:t>
            </w:r>
          </w:p>
        </w:tc>
      </w:tr>
      <w:tr w14:paraId="30CCE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468F8CA">
            <w:pPr>
              <w:pStyle w:val="20"/>
              <w:bidi w:val="0"/>
              <w:ind w:left="0" w:leftChars="0" w:firstLine="0" w:firstLineChars="0"/>
              <w:jc w:val="left"/>
              <w:rPr>
                <w:rFonts w:hint="default"/>
                <w:b/>
                <w:bCs w:val="0"/>
                <w:color w:val="000000"/>
              </w:rPr>
            </w:pPr>
            <w:r>
              <w:rPr>
                <w:rFonts w:hint="default"/>
                <w:b/>
                <w:bCs w:val="0"/>
                <w:color w:val="000000"/>
                <w:lang w:val="en-US" w:eastAsia="zh-CN"/>
              </w:rPr>
              <w:t>token</w:t>
            </w:r>
          </w:p>
        </w:tc>
        <w:tc>
          <w:tcPr>
            <w:tcW w:w="2658" w:type="dxa"/>
            <w:tcBorders>
              <w:top w:val="single" w:color="000000" w:sz="4" w:space="0"/>
              <w:bottom w:val="single" w:color="000000" w:sz="4" w:space="0"/>
            </w:tcBorders>
            <w:shd w:val="clear" w:color="auto" w:fill="FFFFFF"/>
            <w:vAlign w:val="top"/>
          </w:tcPr>
          <w:p w14:paraId="1DA73555">
            <w:pPr>
              <w:pStyle w:val="20"/>
              <w:bidi w:val="0"/>
              <w:ind w:left="0" w:leftChars="0" w:firstLine="0" w:firstLineChars="0"/>
              <w:jc w:val="left"/>
              <w:rPr>
                <w:rFonts w:hint="default"/>
                <w:b w:val="0"/>
                <w:color w:val="000000"/>
              </w:rPr>
            </w:pPr>
            <w:r>
              <w:rPr>
                <w:rFonts w:hint="default"/>
                <w:b w:val="0"/>
                <w:color w:val="000000"/>
                <w:lang w:val="en-US" w:eastAsia="zh-CN"/>
              </w:rPr>
              <w:t>String /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709C6E44">
            <w:pPr>
              <w:pStyle w:val="20"/>
              <w:bidi w:val="0"/>
              <w:ind w:left="0" w:leftChars="0" w:firstLine="0" w:firstLineChars="0"/>
              <w:jc w:val="left"/>
              <w:rPr>
                <w:rFonts w:hint="default"/>
                <w:b w:val="0"/>
                <w:color w:val="000000"/>
              </w:rPr>
            </w:pPr>
            <w:r>
              <w:rPr>
                <w:rFonts w:hint="default"/>
                <w:b w:val="0"/>
                <w:color w:val="000000"/>
                <w:lang w:val="en-US" w:eastAsia="zh-CN"/>
              </w:rPr>
              <w:t>JWT được ký, dùng cho API quản trị.</w:t>
            </w:r>
          </w:p>
        </w:tc>
      </w:tr>
      <w:tr w14:paraId="3155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B8D8711">
            <w:pPr>
              <w:pStyle w:val="20"/>
              <w:bidi w:val="0"/>
              <w:ind w:left="0" w:leftChars="0" w:firstLine="0" w:firstLineChars="0"/>
              <w:jc w:val="left"/>
              <w:rPr>
                <w:rFonts w:hint="default"/>
                <w:b/>
                <w:bCs w:val="0"/>
                <w:color w:val="000000"/>
              </w:rPr>
            </w:pPr>
            <w:r>
              <w:rPr>
                <w:rFonts w:hint="default"/>
                <w:b/>
                <w:bCs w:val="0"/>
                <w:color w:val="000000"/>
                <w:lang w:val="en-US" w:eastAsia="zh-CN"/>
              </w:rPr>
              <w:t>id, username</w:t>
            </w:r>
          </w:p>
        </w:tc>
        <w:tc>
          <w:tcPr>
            <w:tcW w:w="2658" w:type="dxa"/>
            <w:tcBorders>
              <w:top w:val="single" w:color="000000" w:sz="4" w:space="0"/>
              <w:bottom w:val="single" w:color="000000" w:sz="4" w:space="0"/>
            </w:tcBorders>
            <w:shd w:val="clear" w:color="auto" w:fill="FFFFFF"/>
            <w:vAlign w:val="top"/>
          </w:tcPr>
          <w:p w14:paraId="25F8F9C0">
            <w:pPr>
              <w:pStyle w:val="20"/>
              <w:bidi w:val="0"/>
              <w:ind w:left="0" w:leftChars="0" w:firstLine="0" w:firstLineChars="0"/>
              <w:jc w:val="left"/>
              <w:rPr>
                <w:rFonts w:hint="default"/>
                <w:b w:val="0"/>
                <w:color w:val="000000"/>
              </w:rPr>
            </w:pPr>
            <w:r>
              <w:rPr>
                <w:rFonts w:hint="default"/>
                <w:b w:val="0"/>
                <w:color w:val="000000"/>
                <w:lang w:val="en-US" w:eastAsia="zh-CN"/>
              </w:rPr>
              <w:t>Long, String /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7952B61D">
            <w:pPr>
              <w:pStyle w:val="20"/>
              <w:bidi w:val="0"/>
              <w:ind w:left="0" w:leftChars="0" w:firstLine="0" w:firstLineChars="0"/>
              <w:jc w:val="left"/>
              <w:rPr>
                <w:rFonts w:hint="default"/>
                <w:b w:val="0"/>
                <w:color w:val="000000"/>
              </w:rPr>
            </w:pPr>
            <w:r>
              <w:rPr>
                <w:rFonts w:hint="default"/>
                <w:b w:val="0"/>
                <w:color w:val="000000"/>
                <w:lang w:val="en-US" w:eastAsia="zh-CN"/>
              </w:rPr>
              <w:t>Định danh người dùng đã xác thực.</w:t>
            </w:r>
          </w:p>
        </w:tc>
      </w:tr>
      <w:tr w14:paraId="585B8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68E8CFA">
            <w:pPr>
              <w:pStyle w:val="20"/>
              <w:bidi w:val="0"/>
              <w:ind w:left="0" w:leftChars="0" w:firstLine="0" w:firstLineChars="0"/>
              <w:jc w:val="left"/>
              <w:rPr>
                <w:rFonts w:hint="default"/>
                <w:b/>
                <w:bCs w:val="0"/>
                <w:color w:val="000000"/>
              </w:rPr>
            </w:pPr>
            <w:r>
              <w:rPr>
                <w:rFonts w:hint="default"/>
                <w:b/>
                <w:bCs w:val="0"/>
                <w:color w:val="000000"/>
                <w:lang w:val="en-US" w:eastAsia="zh-CN"/>
              </w:rPr>
              <w:t>roles, permissions</w:t>
            </w:r>
          </w:p>
        </w:tc>
        <w:tc>
          <w:tcPr>
            <w:tcW w:w="2658" w:type="dxa"/>
            <w:tcBorders>
              <w:top w:val="single" w:color="000000" w:sz="4" w:space="0"/>
              <w:bottom w:val="single" w:color="000000" w:sz="4" w:space="0"/>
            </w:tcBorders>
            <w:shd w:val="clear" w:color="auto" w:fill="FFFFFF"/>
            <w:vAlign w:val="top"/>
          </w:tcPr>
          <w:p w14:paraId="1B631FB8">
            <w:pPr>
              <w:pStyle w:val="20"/>
              <w:bidi w:val="0"/>
              <w:ind w:left="0" w:leftChars="0" w:firstLine="0" w:firstLineChars="0"/>
              <w:jc w:val="left"/>
              <w:rPr>
                <w:rFonts w:hint="default"/>
                <w:b w:val="0"/>
                <w:color w:val="000000"/>
              </w:rPr>
            </w:pPr>
            <w:r>
              <w:rPr>
                <w:rFonts w:hint="default"/>
                <w:b w:val="0"/>
                <w:color w:val="000000"/>
                <w:lang w:val="en-US" w:eastAsia="zh-CN"/>
              </w:rPr>
              <w:t>String[] /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7BDAE74F">
            <w:pPr>
              <w:pStyle w:val="20"/>
              <w:bidi w:val="0"/>
              <w:ind w:left="0" w:leftChars="0" w:firstLine="0" w:firstLineChars="0"/>
              <w:jc w:val="left"/>
              <w:rPr>
                <w:rFonts w:hint="default"/>
                <w:b w:val="0"/>
                <w:color w:val="000000"/>
              </w:rPr>
            </w:pPr>
            <w:r>
              <w:rPr>
                <w:rFonts w:hint="default"/>
                <w:b w:val="0"/>
                <w:color w:val="000000"/>
                <w:lang w:val="en-US" w:eastAsia="zh-CN"/>
              </w:rPr>
              <w:t>Vai trò và quyền tại thời điểm phát hành.</w:t>
            </w:r>
          </w:p>
        </w:tc>
      </w:tr>
    </w:tbl>
    <w:p w14:paraId="09A9EB2B">
      <w:pPr>
        <w:pStyle w:val="20"/>
        <w:bidi w:val="0"/>
        <w:rPr>
          <w:rFonts w:hint="default"/>
        </w:rPr>
      </w:pPr>
    </w:p>
    <w:p w14:paraId="0F5E3514">
      <w:pPr>
        <w:pStyle w:val="18"/>
        <w:keepNext/>
        <w:bidi w:val="0"/>
        <w:outlineLvl w:val="2"/>
        <w:rPr>
          <w:rFonts w:hint="default"/>
          <w:lang w:val="en-US" w:eastAsia="zh-CN"/>
        </w:rPr>
      </w:pPr>
      <w:r>
        <w:rPr>
          <w:rFonts w:hint="default"/>
          <w:lang w:val="en-US" w:eastAsia="zh-CN"/>
        </w:rPr>
        <w:t>Ví dụ HTTP đầy đủ</w:t>
      </w:r>
    </w:p>
    <w:p w14:paraId="64545440">
      <w:pPr>
        <w:pStyle w:val="26"/>
        <w:bidi w:val="0"/>
      </w:pPr>
      <w:r>
        <w:t>POST /api/Auth/login HTTP/1.1</w:t>
      </w:r>
    </w:p>
    <w:p w14:paraId="5439AA7F">
      <w:pPr>
        <w:pStyle w:val="26"/>
        <w:bidi w:val="0"/>
      </w:pPr>
      <w:r>
        <w:t>Host: localhost:8080</w:t>
      </w:r>
    </w:p>
    <w:p w14:paraId="03A349E7">
      <w:pPr>
        <w:pStyle w:val="26"/>
        <w:bidi w:val="0"/>
      </w:pPr>
      <w:r>
        <w:t>Content-Type: application/json</w:t>
      </w:r>
    </w:p>
    <w:p w14:paraId="3E77151B">
      <w:pPr>
        <w:pStyle w:val="20"/>
        <w:bidi w:val="0"/>
        <w:rPr>
          <w:rFonts w:hint="default"/>
        </w:rPr>
      </w:pPr>
      <w:r>
        <w:rPr>
          <w:rFonts w:hint="default"/>
          <w:lang w:val="en-US" w:eastAsia="zh-CN"/>
        </w:rPr>
        <w:t>&gt;</w:t>
      </w:r>
    </w:p>
    <w:p w14:paraId="4EDC50E3">
      <w:pPr>
        <w:pStyle w:val="26"/>
        <w:bidi w:val="0"/>
      </w:pPr>
      <w:r>
        <w:t>{</w:t>
      </w:r>
    </w:p>
    <w:p w14:paraId="1EB4ECFA">
      <w:pPr>
        <w:pStyle w:val="26"/>
        <w:bidi w:val="0"/>
      </w:pPr>
      <w:r>
        <w:t xml:space="preserve">  "username": "survey_manager",</w:t>
      </w:r>
    </w:p>
    <w:p w14:paraId="59FF85D7">
      <w:pPr>
        <w:pStyle w:val="26"/>
        <w:bidi w:val="0"/>
      </w:pPr>
      <w:r>
        <w:t xml:space="preserve">  "password": "&lt;mật-khẩu-đã-khởi-tạo&gt;"</w:t>
      </w:r>
    </w:p>
    <w:p w14:paraId="22B287B9">
      <w:pPr>
        <w:pStyle w:val="26"/>
        <w:bidi w:val="0"/>
      </w:pPr>
      <w:r>
        <w:t>}</w:t>
      </w:r>
    </w:p>
    <w:p w14:paraId="2FA3345A">
      <w:pPr>
        <w:pStyle w:val="20"/>
        <w:bidi w:val="0"/>
        <w:rPr>
          <w:rFonts w:hint="default"/>
        </w:rPr>
      </w:pPr>
      <w:r>
        <w:rPr>
          <w:rFonts w:hint="default"/>
          <w:lang w:val="en-US" w:eastAsia="zh-CN"/>
        </w:rPr>
        <w:t>Phản hồi thành công sử dụng HTTP 200. Các giá trị role và permission trong ví dụ dưới đây minh họa quy ước của hợp đồng; khi khởi tạo dữ liệu, bộ mã quyền phải thống nhất với kiểm tra tại API.</w:t>
      </w:r>
    </w:p>
    <w:p w14:paraId="4BC75087">
      <w:pPr>
        <w:pStyle w:val="26"/>
        <w:bidi w:val="0"/>
      </w:pPr>
      <w:r>
        <w:t>{</w:t>
      </w:r>
    </w:p>
    <w:p w14:paraId="2590ADC8">
      <w:pPr>
        <w:pStyle w:val="26"/>
        <w:bidi w:val="0"/>
      </w:pPr>
      <w:r>
        <w:t xml:space="preserve">  "token": "&lt;JWT&gt;",</w:t>
      </w:r>
    </w:p>
    <w:p w14:paraId="79EBE53A">
      <w:pPr>
        <w:pStyle w:val="26"/>
        <w:bidi w:val="0"/>
      </w:pPr>
      <w:r>
        <w:t xml:space="preserve">  "id": 2,</w:t>
      </w:r>
    </w:p>
    <w:p w14:paraId="3015BA8F">
      <w:pPr>
        <w:pStyle w:val="26"/>
        <w:bidi w:val="0"/>
      </w:pPr>
      <w:r>
        <w:t xml:space="preserve">  "username": "survey_manager",</w:t>
      </w:r>
    </w:p>
    <w:p w14:paraId="5ABF7558">
      <w:pPr>
        <w:pStyle w:val="26"/>
        <w:bidi w:val="0"/>
      </w:pPr>
      <w:r>
        <w:t xml:space="preserve">  "roles": ["Survey Manager"],</w:t>
      </w:r>
    </w:p>
    <w:p w14:paraId="245617E1">
      <w:pPr>
        <w:pStyle w:val="26"/>
        <w:bidi w:val="0"/>
      </w:pPr>
      <w:r>
        <w:t xml:space="preserve">  "permissions": ["SURVEY_VIEW", "SURVEY_CREATE"]</w:t>
      </w:r>
    </w:p>
    <w:p w14:paraId="1E1167D2">
      <w:pPr>
        <w:pStyle w:val="26"/>
        <w:bidi w:val="0"/>
      </w:pPr>
      <w:r>
        <w:t>}</w:t>
      </w:r>
    </w:p>
    <w:p w14:paraId="7C98A234">
      <w:pPr>
        <w:pStyle w:val="18"/>
        <w:keepNext/>
        <w:bidi w:val="0"/>
        <w:outlineLvl w:val="2"/>
        <w:rPr>
          <w:rFonts w:hint="default"/>
          <w:lang w:val="en-US" w:eastAsia="zh-CN"/>
        </w:rPr>
      </w:pPr>
      <w:r>
        <w:rPr>
          <w:rFonts w:hint="default"/>
          <w:lang w:val="en-US" w:eastAsia="zh-CN"/>
        </w:rPr>
        <w:t>Các nhánh kiểm tra</w:t>
      </w:r>
    </w:p>
    <w:p w14:paraId="3C18A4CC">
      <w:pPr>
        <w:pStyle w:val="20"/>
        <w:bidi w:val="0"/>
        <w:rPr>
          <w:rFonts w:hint="default"/>
        </w:rPr>
      </w:pPr>
      <w:r>
        <w:rPr>
          <w:rFonts w:hint="default"/>
          <w:lang w:val="en-US" w:eastAsia="zh-CN"/>
        </w:rPr>
        <w:t>Thiếu username hoặc password trả 400 trước khi kiểm tra mật khẩu. Username không tồn tại, mật khẩu sai hoặc tài khoản không hoạt động trả lỗi đăng nhập chung. Khi đã đăng nhập thành công nhưng request tiếp theo bị 401, cần kiểm tra token được gắn đủ tiền tố Bearer, chưa hết hạn và được ký bằng cấu hình phù hợp.</w:t>
      </w:r>
    </w:p>
    <w:p w14:paraId="1307C28B">
      <w:pPr>
        <w:pStyle w:val="20"/>
        <w:bidi w:val="0"/>
        <w:rPr>
          <w:rFonts w:hint="default"/>
        </w:rPr>
      </w:pPr>
      <w:r>
        <w:rPr>
          <w:rFonts w:hint="default"/>
          <w:lang w:val="en-US" w:eastAsia="zh-CN"/>
        </w:rPr>
        <w:t>Không dùng việc giải mã payload ở Frontend để tự kết luận token hợp lệ. Chỉ Backend xác minh chữ ký và chính sách claim mới quyết định quyền thực thi. Frontend có thể đọc thông tin phiên để hiển thị nhưng không tự tạo thêm permission.</w:t>
      </w:r>
    </w:p>
    <w:p w14:paraId="03910251">
      <w:pPr>
        <w:pStyle w:val="17"/>
        <w:keepNext/>
        <w:bidi w:val="0"/>
        <w:outlineLvl w:val="1"/>
        <w:rPr>
          <w:rFonts w:hint="default"/>
          <w:lang w:val="en-US"/>
        </w:rPr>
      </w:pPr>
      <w:bookmarkStart w:id="36" w:name="_Toc17267"/>
      <w:r>
        <w:rPr>
          <w:rFonts w:hint="default"/>
        </w:rPr>
        <w:t>Core Service – Quản trị và phân quyền</w:t>
      </w:r>
      <w:bookmarkEnd w:id="36"/>
    </w:p>
    <w:p w14:paraId="1BB722F7">
      <w:pPr>
        <w:pStyle w:val="20"/>
        <w:bidi w:val="0"/>
        <w:rPr>
          <w:rFonts w:hint="default"/>
        </w:rPr>
      </w:pPr>
      <w:r>
        <w:rPr>
          <w:rFonts w:hint="default"/>
          <w:lang w:val="en-US" w:eastAsia="zh-CN"/>
        </w:rPr>
        <w:t>Các endpoint sau cần JWT và quyền nghiệp vụ tương ứng; Administrator là nhóm người dùng chính. ID người dùng/vai trò/quyền phải tồn tại; username cần duy nhất. Mật khẩu được băm BCrypt ở Backend.</w:t>
      </w:r>
    </w:p>
    <w:p w14:paraId="7B28DEBB">
      <w:pPr>
        <w:pStyle w:val="30"/>
        <w:keepNext/>
        <w:bidi w:val="0"/>
        <w:ind w:left="0" w:firstLine="0"/>
        <w:jc w:val="center"/>
        <w:rPr>
          <w:rFonts w:hint="default"/>
        </w:rPr>
      </w:pPr>
      <w:r>
        <w:rPr>
          <w:rFonts w:hint="default"/>
          <w:lang w:val="en-US" w:eastAsia="zh-CN"/>
        </w:rPr>
        <w:t>Bảng 5.2. Core Service – Quản trị và phân quyền.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322"/>
        <w:gridCol w:w="2658"/>
        <w:gridCol w:w="2326"/>
      </w:tblGrid>
      <w:tr w14:paraId="48710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3322" w:type="dxa"/>
            <w:tcBorders>
              <w:top w:val="single" w:color="000000" w:sz="4" w:space="0"/>
              <w:left w:val="single" w:color="000000" w:sz="4" w:space="0"/>
              <w:bottom w:val="single" w:color="000000" w:sz="4" w:space="0"/>
              <w:tl2br w:val="nil"/>
            </w:tcBorders>
            <w:shd w:val="clear" w:color="auto" w:fill="FFFFFF"/>
            <w:vAlign w:val="top"/>
          </w:tcPr>
          <w:p w14:paraId="716CF112">
            <w:pPr>
              <w:pStyle w:val="20"/>
              <w:keepNext/>
              <w:bidi w:val="0"/>
              <w:ind w:left="0" w:leftChars="0" w:firstLine="0" w:firstLineChars="0"/>
              <w:jc w:val="left"/>
              <w:rPr>
                <w:rFonts w:hint="default"/>
                <w:b/>
                <w:bCs w:val="0"/>
                <w:color w:val="000000"/>
              </w:rPr>
            </w:pPr>
            <w:r>
              <w:rPr>
                <w:rFonts w:hint="default"/>
                <w:b/>
                <w:bCs w:val="0"/>
                <w:color w:val="000000"/>
                <w:lang w:val="en-US" w:eastAsia="zh-CN"/>
              </w:rPr>
              <w:t>Endpoint</w:t>
            </w:r>
          </w:p>
        </w:tc>
        <w:tc>
          <w:tcPr>
            <w:tcW w:w="2658" w:type="dxa"/>
            <w:tcBorders>
              <w:top w:val="single" w:color="000000" w:sz="4" w:space="0"/>
              <w:bottom w:val="single" w:color="000000" w:sz="4" w:space="0"/>
            </w:tcBorders>
            <w:shd w:val="clear" w:color="auto" w:fill="FFFFFF"/>
            <w:vAlign w:val="top"/>
          </w:tcPr>
          <w:p w14:paraId="0E9C95E7">
            <w:pPr>
              <w:pStyle w:val="20"/>
              <w:keepNext/>
              <w:bidi w:val="0"/>
              <w:ind w:left="0" w:leftChars="0" w:firstLine="0" w:firstLineChars="0"/>
              <w:jc w:val="left"/>
              <w:rPr>
                <w:rFonts w:hint="default"/>
                <w:b/>
                <w:bCs w:val="0"/>
                <w:color w:val="000000"/>
              </w:rPr>
            </w:pPr>
            <w:r>
              <w:rPr>
                <w:rFonts w:hint="default"/>
                <w:b/>
                <w:bCs w:val="0"/>
                <w:color w:val="000000"/>
                <w:lang w:val="en-US" w:eastAsia="zh-CN"/>
              </w:rPr>
              <w:t>Đầu vào</w:t>
            </w:r>
          </w:p>
        </w:tc>
        <w:tc>
          <w:tcPr>
            <w:tcW w:w="2326" w:type="dxa"/>
            <w:tcBorders>
              <w:top w:val="single" w:color="000000" w:sz="4" w:space="0"/>
              <w:bottom w:val="single" w:color="000000" w:sz="4" w:space="0"/>
              <w:right w:val="single" w:color="000000" w:sz="4" w:space="0"/>
            </w:tcBorders>
            <w:shd w:val="clear" w:color="auto" w:fill="FFFFFF"/>
            <w:vAlign w:val="top"/>
          </w:tcPr>
          <w:p w14:paraId="71FA7175">
            <w:pPr>
              <w:pStyle w:val="20"/>
              <w:keepNext/>
              <w:bidi w:val="0"/>
              <w:ind w:left="0" w:leftChars="0" w:firstLine="0" w:firstLineChars="0"/>
              <w:jc w:val="left"/>
              <w:rPr>
                <w:rFonts w:hint="default"/>
                <w:b/>
                <w:bCs w:val="0"/>
                <w:color w:val="000000"/>
              </w:rPr>
            </w:pPr>
            <w:r>
              <w:rPr>
                <w:rFonts w:hint="default"/>
                <w:b/>
                <w:bCs w:val="0"/>
                <w:color w:val="000000"/>
                <w:lang w:val="en-US" w:eastAsia="zh-CN"/>
              </w:rPr>
              <w:t>Đầu ra thành công</w:t>
            </w:r>
          </w:p>
        </w:tc>
      </w:tr>
      <w:tr w14:paraId="792E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20EF4DD6">
            <w:pPr>
              <w:pStyle w:val="20"/>
              <w:bidi w:val="0"/>
              <w:ind w:left="0" w:leftChars="0" w:firstLine="0" w:firstLineChars="0"/>
              <w:jc w:val="left"/>
              <w:rPr>
                <w:rFonts w:hint="default"/>
                <w:b/>
                <w:bCs w:val="0"/>
                <w:color w:val="000000"/>
              </w:rPr>
            </w:pPr>
            <w:r>
              <w:rPr>
                <w:rFonts w:hint="default"/>
                <w:b/>
                <w:bCs w:val="0"/>
                <w:color w:val="000000"/>
                <w:lang w:val="en-US" w:eastAsia="zh-CN"/>
              </w:rPr>
              <w:t>GET /api/users</w:t>
            </w:r>
          </w:p>
        </w:tc>
        <w:tc>
          <w:tcPr>
            <w:tcW w:w="2658" w:type="dxa"/>
            <w:tcBorders>
              <w:top w:val="single" w:color="000000" w:sz="4" w:space="0"/>
              <w:bottom w:val="single" w:color="000000" w:sz="4" w:space="0"/>
            </w:tcBorders>
            <w:shd w:val="clear" w:color="auto" w:fill="FFFFFF"/>
            <w:vAlign w:val="top"/>
          </w:tcPr>
          <w:p w14:paraId="6335963B">
            <w:pPr>
              <w:pStyle w:val="20"/>
              <w:bidi w:val="0"/>
              <w:ind w:left="0" w:leftChars="0" w:firstLine="0" w:firstLineChars="0"/>
              <w:jc w:val="left"/>
              <w:rPr>
                <w:rFonts w:hint="default"/>
                <w:b w:val="0"/>
                <w:color w:val="000000"/>
              </w:rPr>
            </w:pPr>
            <w:r>
              <w:rPr>
                <w:rFonts w:hint="default"/>
                <w:b w:val="0"/>
                <w:color w:val="000000"/>
                <w:lang w:val="en-US" w:eastAsia="zh-CN"/>
              </w:rPr>
              <w:t>Không có body.</w:t>
            </w:r>
          </w:p>
        </w:tc>
        <w:tc>
          <w:tcPr>
            <w:tcW w:w="2326" w:type="dxa"/>
            <w:tcBorders>
              <w:top w:val="single" w:color="000000" w:sz="4" w:space="0"/>
              <w:bottom w:val="single" w:color="000000" w:sz="4" w:space="0"/>
              <w:right w:val="single" w:color="000000" w:sz="4" w:space="0"/>
            </w:tcBorders>
            <w:shd w:val="clear" w:color="auto" w:fill="FFFFFF"/>
            <w:vAlign w:val="top"/>
          </w:tcPr>
          <w:p w14:paraId="304073DB">
            <w:pPr>
              <w:pStyle w:val="20"/>
              <w:bidi w:val="0"/>
              <w:ind w:left="0" w:leftChars="0" w:firstLine="0" w:firstLineChars="0"/>
              <w:jc w:val="left"/>
              <w:rPr>
                <w:rFonts w:hint="default"/>
                <w:b w:val="0"/>
                <w:color w:val="000000"/>
              </w:rPr>
            </w:pPr>
            <w:r>
              <w:rPr>
                <w:rFonts w:hint="default"/>
                <w:b w:val="0"/>
                <w:color w:val="000000"/>
                <w:lang w:val="en-US" w:eastAsia="zh-CN"/>
              </w:rPr>
              <w:t>200: mảng User.</w:t>
            </w:r>
          </w:p>
        </w:tc>
      </w:tr>
      <w:tr w14:paraId="2BAEE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23D7EB5E">
            <w:pPr>
              <w:pStyle w:val="20"/>
              <w:bidi w:val="0"/>
              <w:ind w:left="0" w:leftChars="0" w:firstLine="0" w:firstLineChars="0"/>
              <w:jc w:val="left"/>
              <w:rPr>
                <w:rFonts w:hint="default"/>
                <w:b/>
                <w:bCs w:val="0"/>
                <w:color w:val="000000"/>
              </w:rPr>
            </w:pPr>
            <w:r>
              <w:rPr>
                <w:rFonts w:hint="default"/>
                <w:b/>
                <w:bCs w:val="0"/>
                <w:color w:val="000000"/>
                <w:lang w:val="en-US" w:eastAsia="zh-CN"/>
              </w:rPr>
              <w:t>GET /api/users/{id}</w:t>
            </w:r>
          </w:p>
        </w:tc>
        <w:tc>
          <w:tcPr>
            <w:tcW w:w="2658" w:type="dxa"/>
            <w:tcBorders>
              <w:top w:val="single" w:color="000000" w:sz="4" w:space="0"/>
              <w:bottom w:val="single" w:color="000000" w:sz="4" w:space="0"/>
            </w:tcBorders>
            <w:shd w:val="clear" w:color="auto" w:fill="FFFFFF"/>
            <w:vAlign w:val="top"/>
          </w:tcPr>
          <w:p w14:paraId="2C35EDF9">
            <w:pPr>
              <w:pStyle w:val="20"/>
              <w:bidi w:val="0"/>
              <w:ind w:left="0" w:leftChars="0" w:firstLine="0" w:firstLineChars="0"/>
              <w:jc w:val="left"/>
              <w:rPr>
                <w:rFonts w:hint="default"/>
                <w:b w:val="0"/>
                <w:color w:val="000000"/>
              </w:rPr>
            </w:pPr>
            <w:r>
              <w:rPr>
                <w:rFonts w:hint="default"/>
                <w:b w:val="0"/>
                <w:color w:val="000000"/>
                <w:lang w:val="en-US" w:eastAsia="zh-CN"/>
              </w:rPr>
              <w:t>id: Long.</w:t>
            </w:r>
          </w:p>
        </w:tc>
        <w:tc>
          <w:tcPr>
            <w:tcW w:w="2326" w:type="dxa"/>
            <w:tcBorders>
              <w:top w:val="single" w:color="000000" w:sz="4" w:space="0"/>
              <w:bottom w:val="single" w:color="000000" w:sz="4" w:space="0"/>
              <w:right w:val="single" w:color="000000" w:sz="4" w:space="0"/>
            </w:tcBorders>
            <w:shd w:val="clear" w:color="auto" w:fill="FFFFFF"/>
            <w:vAlign w:val="top"/>
          </w:tcPr>
          <w:p w14:paraId="543A2749">
            <w:pPr>
              <w:pStyle w:val="20"/>
              <w:bidi w:val="0"/>
              <w:ind w:left="0" w:leftChars="0" w:firstLine="0" w:firstLineChars="0"/>
              <w:jc w:val="left"/>
              <w:rPr>
                <w:rFonts w:hint="default"/>
                <w:b w:val="0"/>
                <w:color w:val="000000"/>
              </w:rPr>
            </w:pPr>
            <w:r>
              <w:rPr>
                <w:rFonts w:hint="default"/>
                <w:b w:val="0"/>
                <w:color w:val="000000"/>
                <w:lang w:val="en-US" w:eastAsia="zh-CN"/>
              </w:rPr>
              <w:t>200: User.</w:t>
            </w:r>
          </w:p>
        </w:tc>
      </w:tr>
      <w:tr w14:paraId="574D7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47BC096A">
            <w:pPr>
              <w:pStyle w:val="20"/>
              <w:bidi w:val="0"/>
              <w:ind w:left="0" w:leftChars="0" w:firstLine="0" w:firstLineChars="0"/>
              <w:jc w:val="left"/>
              <w:rPr>
                <w:rFonts w:hint="default"/>
                <w:b/>
                <w:bCs w:val="0"/>
                <w:color w:val="000000"/>
              </w:rPr>
            </w:pPr>
            <w:r>
              <w:rPr>
                <w:rFonts w:hint="default"/>
                <w:b/>
                <w:bCs w:val="0"/>
                <w:color w:val="000000"/>
                <w:lang w:val="en-US" w:eastAsia="zh-CN"/>
              </w:rPr>
              <w:t>POST /api/users</w:t>
            </w:r>
          </w:p>
        </w:tc>
        <w:tc>
          <w:tcPr>
            <w:tcW w:w="2658" w:type="dxa"/>
            <w:tcBorders>
              <w:top w:val="single" w:color="000000" w:sz="4" w:space="0"/>
              <w:bottom w:val="single" w:color="000000" w:sz="4" w:space="0"/>
            </w:tcBorders>
            <w:shd w:val="clear" w:color="auto" w:fill="FFFFFF"/>
            <w:vAlign w:val="top"/>
          </w:tcPr>
          <w:p w14:paraId="30347F3F">
            <w:pPr>
              <w:pStyle w:val="20"/>
              <w:bidi w:val="0"/>
              <w:ind w:left="0" w:leftChars="0" w:firstLine="0" w:firstLineChars="0"/>
              <w:jc w:val="left"/>
              <w:rPr>
                <w:rFonts w:hint="default"/>
                <w:b w:val="0"/>
                <w:color w:val="000000"/>
              </w:rPr>
            </w:pPr>
            <w:r>
              <w:rPr>
                <w:rFonts w:hint="default"/>
                <w:b w:val="0"/>
                <w:color w:val="000000"/>
                <w:lang w:val="en-US" w:eastAsia="zh-CN"/>
              </w:rPr>
              <w:t>username, password: String, bắt buộc.</w:t>
            </w:r>
          </w:p>
        </w:tc>
        <w:tc>
          <w:tcPr>
            <w:tcW w:w="2326" w:type="dxa"/>
            <w:tcBorders>
              <w:top w:val="single" w:color="000000" w:sz="4" w:space="0"/>
              <w:bottom w:val="single" w:color="000000" w:sz="4" w:space="0"/>
              <w:right w:val="single" w:color="000000" w:sz="4" w:space="0"/>
            </w:tcBorders>
            <w:shd w:val="clear" w:color="auto" w:fill="FFFFFF"/>
            <w:vAlign w:val="top"/>
          </w:tcPr>
          <w:p w14:paraId="6509EBF7">
            <w:pPr>
              <w:pStyle w:val="20"/>
              <w:bidi w:val="0"/>
              <w:ind w:left="0" w:leftChars="0" w:firstLine="0" w:firstLineChars="0"/>
              <w:jc w:val="left"/>
              <w:rPr>
                <w:rFonts w:hint="default"/>
                <w:b w:val="0"/>
                <w:color w:val="000000"/>
              </w:rPr>
            </w:pPr>
            <w:r>
              <w:rPr>
                <w:rFonts w:hint="default"/>
                <w:b w:val="0"/>
                <w:color w:val="000000"/>
                <w:lang w:val="en-US" w:eastAsia="zh-CN"/>
              </w:rPr>
              <w:t>201: User mới.</w:t>
            </w:r>
          </w:p>
        </w:tc>
      </w:tr>
      <w:tr w14:paraId="120BE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10AC3FD3">
            <w:pPr>
              <w:pStyle w:val="20"/>
              <w:bidi w:val="0"/>
              <w:ind w:left="0" w:leftChars="0" w:firstLine="0" w:firstLineChars="0"/>
              <w:jc w:val="left"/>
              <w:rPr>
                <w:rFonts w:hint="default"/>
                <w:b/>
                <w:bCs w:val="0"/>
                <w:color w:val="000000"/>
              </w:rPr>
            </w:pPr>
            <w:r>
              <w:rPr>
                <w:rFonts w:hint="default"/>
                <w:b/>
                <w:bCs w:val="0"/>
                <w:color w:val="000000"/>
                <w:lang w:val="en-US" w:eastAsia="zh-CN"/>
              </w:rPr>
              <w:t>PUT /api/users/{id}</w:t>
            </w:r>
          </w:p>
        </w:tc>
        <w:tc>
          <w:tcPr>
            <w:tcW w:w="2658" w:type="dxa"/>
            <w:tcBorders>
              <w:top w:val="single" w:color="000000" w:sz="4" w:space="0"/>
              <w:bottom w:val="single" w:color="000000" w:sz="4" w:space="0"/>
            </w:tcBorders>
            <w:shd w:val="clear" w:color="auto" w:fill="FFFFFF"/>
            <w:vAlign w:val="top"/>
          </w:tcPr>
          <w:p w14:paraId="22597185">
            <w:pPr>
              <w:pStyle w:val="20"/>
              <w:bidi w:val="0"/>
              <w:ind w:left="0" w:leftChars="0" w:firstLine="0" w:firstLineChars="0"/>
              <w:jc w:val="left"/>
              <w:rPr>
                <w:rFonts w:hint="default"/>
                <w:b w:val="0"/>
                <w:color w:val="000000"/>
              </w:rPr>
            </w:pPr>
            <w:r>
              <w:rPr>
                <w:rFonts w:hint="default"/>
                <w:b w:val="0"/>
                <w:color w:val="000000"/>
                <w:lang w:val="en-US" w:eastAsia="zh-CN"/>
              </w:rPr>
              <w:t>id; username: String, is_active: Boolean.</w:t>
            </w:r>
          </w:p>
        </w:tc>
        <w:tc>
          <w:tcPr>
            <w:tcW w:w="2326" w:type="dxa"/>
            <w:tcBorders>
              <w:top w:val="single" w:color="000000" w:sz="4" w:space="0"/>
              <w:bottom w:val="single" w:color="000000" w:sz="4" w:space="0"/>
              <w:right w:val="single" w:color="000000" w:sz="4" w:space="0"/>
            </w:tcBorders>
            <w:shd w:val="clear" w:color="auto" w:fill="FFFFFF"/>
            <w:vAlign w:val="top"/>
          </w:tcPr>
          <w:p w14:paraId="42EF0FC7">
            <w:pPr>
              <w:pStyle w:val="20"/>
              <w:bidi w:val="0"/>
              <w:ind w:left="0" w:leftChars="0" w:firstLine="0" w:firstLineChars="0"/>
              <w:jc w:val="left"/>
              <w:rPr>
                <w:rFonts w:hint="default"/>
                <w:b w:val="0"/>
                <w:color w:val="000000"/>
              </w:rPr>
            </w:pPr>
            <w:r>
              <w:rPr>
                <w:rFonts w:hint="default"/>
                <w:b w:val="0"/>
                <w:color w:val="000000"/>
                <w:lang w:val="en-US" w:eastAsia="zh-CN"/>
              </w:rPr>
              <w:t>200: User cập nhật.</w:t>
            </w:r>
          </w:p>
        </w:tc>
      </w:tr>
      <w:tr w14:paraId="03D8D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15F4F795">
            <w:pPr>
              <w:pStyle w:val="20"/>
              <w:bidi w:val="0"/>
              <w:ind w:left="0" w:leftChars="0" w:firstLine="0" w:firstLineChars="0"/>
              <w:jc w:val="left"/>
              <w:rPr>
                <w:rFonts w:hint="default"/>
                <w:b/>
                <w:bCs w:val="0"/>
                <w:color w:val="000000"/>
              </w:rPr>
            </w:pPr>
            <w:r>
              <w:rPr>
                <w:rFonts w:hint="default"/>
                <w:b/>
                <w:bCs w:val="0"/>
                <w:color w:val="000000"/>
                <w:lang w:val="en-US" w:eastAsia="zh-CN"/>
              </w:rPr>
              <w:t>PUT /api/users/{id}/password</w:t>
            </w:r>
          </w:p>
        </w:tc>
        <w:tc>
          <w:tcPr>
            <w:tcW w:w="2658" w:type="dxa"/>
            <w:tcBorders>
              <w:top w:val="single" w:color="000000" w:sz="4" w:space="0"/>
              <w:bottom w:val="single" w:color="000000" w:sz="4" w:space="0"/>
            </w:tcBorders>
            <w:shd w:val="clear" w:color="auto" w:fill="FFFFFF"/>
            <w:vAlign w:val="top"/>
          </w:tcPr>
          <w:p w14:paraId="3D5AAAAB">
            <w:pPr>
              <w:pStyle w:val="20"/>
              <w:bidi w:val="0"/>
              <w:ind w:left="0" w:leftChars="0" w:firstLine="0" w:firstLineChars="0"/>
              <w:jc w:val="left"/>
              <w:rPr>
                <w:rFonts w:hint="default"/>
                <w:b w:val="0"/>
                <w:color w:val="000000"/>
              </w:rPr>
            </w:pPr>
            <w:r>
              <w:rPr>
                <w:rFonts w:hint="default"/>
                <w:b w:val="0"/>
                <w:color w:val="000000"/>
                <w:lang w:val="en-US" w:eastAsia="zh-CN"/>
              </w:rPr>
              <w:t>id; newPassword: String.</w:t>
            </w:r>
          </w:p>
        </w:tc>
        <w:tc>
          <w:tcPr>
            <w:tcW w:w="2326" w:type="dxa"/>
            <w:tcBorders>
              <w:top w:val="single" w:color="000000" w:sz="4" w:space="0"/>
              <w:bottom w:val="single" w:color="000000" w:sz="4" w:space="0"/>
              <w:right w:val="single" w:color="000000" w:sz="4" w:space="0"/>
            </w:tcBorders>
            <w:shd w:val="clear" w:color="auto" w:fill="FFFFFF"/>
            <w:vAlign w:val="top"/>
          </w:tcPr>
          <w:p w14:paraId="0B1770A6">
            <w:pPr>
              <w:pStyle w:val="20"/>
              <w:bidi w:val="0"/>
              <w:ind w:left="0" w:leftChars="0" w:firstLine="0" w:firstLineChars="0"/>
              <w:jc w:val="left"/>
              <w:rPr>
                <w:rFonts w:hint="default"/>
                <w:b w:val="0"/>
                <w:color w:val="000000"/>
              </w:rPr>
            </w:pPr>
            <w:r>
              <w:rPr>
                <w:rFonts w:hint="default"/>
                <w:b w:val="0"/>
                <w:color w:val="000000"/>
                <w:lang w:val="en-US" w:eastAsia="zh-CN"/>
              </w:rPr>
              <w:t>200: message.</w:t>
            </w:r>
          </w:p>
        </w:tc>
      </w:tr>
      <w:tr w14:paraId="1910E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77ECE1D8">
            <w:pPr>
              <w:pStyle w:val="20"/>
              <w:bidi w:val="0"/>
              <w:ind w:left="0" w:leftChars="0" w:firstLine="0" w:firstLineChars="0"/>
              <w:jc w:val="left"/>
              <w:rPr>
                <w:rFonts w:hint="default"/>
                <w:b/>
                <w:bCs w:val="0"/>
                <w:color w:val="000000"/>
              </w:rPr>
            </w:pPr>
            <w:r>
              <w:rPr>
                <w:rFonts w:hint="default"/>
                <w:b/>
                <w:bCs w:val="0"/>
                <w:color w:val="000000"/>
                <w:lang w:val="en-US" w:eastAsia="zh-CN"/>
              </w:rPr>
              <w:t>GET /api/roles</w:t>
            </w:r>
          </w:p>
        </w:tc>
        <w:tc>
          <w:tcPr>
            <w:tcW w:w="2658" w:type="dxa"/>
            <w:tcBorders>
              <w:top w:val="single" w:color="000000" w:sz="4" w:space="0"/>
              <w:bottom w:val="single" w:color="000000" w:sz="4" w:space="0"/>
            </w:tcBorders>
            <w:shd w:val="clear" w:color="auto" w:fill="FFFFFF"/>
            <w:vAlign w:val="top"/>
          </w:tcPr>
          <w:p w14:paraId="692A7CA8">
            <w:pPr>
              <w:pStyle w:val="20"/>
              <w:bidi w:val="0"/>
              <w:ind w:left="0" w:leftChars="0" w:firstLine="0" w:firstLineChars="0"/>
              <w:jc w:val="left"/>
              <w:rPr>
                <w:rFonts w:hint="default"/>
                <w:b w:val="0"/>
                <w:color w:val="000000"/>
              </w:rPr>
            </w:pPr>
            <w:r>
              <w:rPr>
                <w:rFonts w:hint="default"/>
                <w:b w:val="0"/>
                <w:color w:val="000000"/>
                <w:lang w:val="en-US" w:eastAsia="zh-CN"/>
              </w:rPr>
              <w:t>Không có body.</w:t>
            </w:r>
          </w:p>
        </w:tc>
        <w:tc>
          <w:tcPr>
            <w:tcW w:w="2326" w:type="dxa"/>
            <w:tcBorders>
              <w:top w:val="single" w:color="000000" w:sz="4" w:space="0"/>
              <w:bottom w:val="single" w:color="000000" w:sz="4" w:space="0"/>
              <w:right w:val="single" w:color="000000" w:sz="4" w:space="0"/>
            </w:tcBorders>
            <w:shd w:val="clear" w:color="auto" w:fill="FFFFFF"/>
            <w:vAlign w:val="top"/>
          </w:tcPr>
          <w:p w14:paraId="4330BE06">
            <w:pPr>
              <w:pStyle w:val="20"/>
              <w:bidi w:val="0"/>
              <w:ind w:left="0" w:leftChars="0" w:firstLine="0" w:firstLineChars="0"/>
              <w:jc w:val="left"/>
              <w:rPr>
                <w:rFonts w:hint="default"/>
                <w:b w:val="0"/>
                <w:color w:val="000000"/>
              </w:rPr>
            </w:pPr>
            <w:r>
              <w:rPr>
                <w:rFonts w:hint="default"/>
                <w:b w:val="0"/>
                <w:color w:val="000000"/>
                <w:lang w:val="en-US" w:eastAsia="zh-CN"/>
              </w:rPr>
              <w:t>200: mảng Role.</w:t>
            </w:r>
          </w:p>
        </w:tc>
      </w:tr>
      <w:tr w14:paraId="6BB05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338F6B72">
            <w:pPr>
              <w:pStyle w:val="20"/>
              <w:bidi w:val="0"/>
              <w:ind w:left="0" w:leftChars="0" w:firstLine="0" w:firstLineChars="0"/>
              <w:jc w:val="left"/>
              <w:rPr>
                <w:rFonts w:hint="default"/>
                <w:b/>
                <w:bCs w:val="0"/>
                <w:color w:val="000000"/>
              </w:rPr>
            </w:pPr>
            <w:r>
              <w:rPr>
                <w:rFonts w:hint="default"/>
                <w:b/>
                <w:bCs w:val="0"/>
                <w:color w:val="000000"/>
                <w:lang w:val="en-US" w:eastAsia="zh-CN"/>
              </w:rPr>
              <w:t>POST /api/roles</w:t>
            </w:r>
          </w:p>
        </w:tc>
        <w:tc>
          <w:tcPr>
            <w:tcW w:w="2658" w:type="dxa"/>
            <w:tcBorders>
              <w:top w:val="single" w:color="000000" w:sz="4" w:space="0"/>
              <w:bottom w:val="single" w:color="000000" w:sz="4" w:space="0"/>
            </w:tcBorders>
            <w:shd w:val="clear" w:color="auto" w:fill="FFFFFF"/>
            <w:vAlign w:val="top"/>
          </w:tcPr>
          <w:p w14:paraId="1317117D">
            <w:pPr>
              <w:pStyle w:val="20"/>
              <w:bidi w:val="0"/>
              <w:ind w:left="0" w:leftChars="0" w:firstLine="0" w:firstLineChars="0"/>
              <w:jc w:val="left"/>
              <w:rPr>
                <w:rFonts w:hint="default"/>
                <w:b w:val="0"/>
                <w:color w:val="000000"/>
              </w:rPr>
            </w:pPr>
            <w:r>
              <w:rPr>
                <w:rFonts w:hint="default"/>
                <w:b w:val="0"/>
                <w:color w:val="000000"/>
                <w:lang w:val="en-US" w:eastAsia="zh-CN"/>
              </w:rPr>
              <w:t>name: String.</w:t>
            </w:r>
          </w:p>
        </w:tc>
        <w:tc>
          <w:tcPr>
            <w:tcW w:w="2326" w:type="dxa"/>
            <w:tcBorders>
              <w:top w:val="single" w:color="000000" w:sz="4" w:space="0"/>
              <w:bottom w:val="single" w:color="000000" w:sz="4" w:space="0"/>
              <w:right w:val="single" w:color="000000" w:sz="4" w:space="0"/>
            </w:tcBorders>
            <w:shd w:val="clear" w:color="auto" w:fill="FFFFFF"/>
            <w:vAlign w:val="top"/>
          </w:tcPr>
          <w:p w14:paraId="49717488">
            <w:pPr>
              <w:pStyle w:val="20"/>
              <w:bidi w:val="0"/>
              <w:ind w:left="0" w:leftChars="0" w:firstLine="0" w:firstLineChars="0"/>
              <w:jc w:val="left"/>
              <w:rPr>
                <w:rFonts w:hint="default"/>
                <w:b w:val="0"/>
                <w:color w:val="000000"/>
              </w:rPr>
            </w:pPr>
            <w:r>
              <w:rPr>
                <w:rFonts w:hint="default"/>
                <w:b w:val="0"/>
                <w:color w:val="000000"/>
                <w:lang w:val="en-US" w:eastAsia="zh-CN"/>
              </w:rPr>
              <w:t>201: Role mới.</w:t>
            </w:r>
          </w:p>
        </w:tc>
      </w:tr>
      <w:tr w14:paraId="70657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2EA8AC3B">
            <w:pPr>
              <w:pStyle w:val="20"/>
              <w:bidi w:val="0"/>
              <w:ind w:left="0" w:leftChars="0" w:firstLine="0" w:firstLineChars="0"/>
              <w:jc w:val="left"/>
              <w:rPr>
                <w:rFonts w:hint="default"/>
                <w:b/>
                <w:bCs w:val="0"/>
                <w:color w:val="000000"/>
              </w:rPr>
            </w:pPr>
            <w:r>
              <w:rPr>
                <w:rFonts w:hint="default"/>
                <w:b/>
                <w:bCs w:val="0"/>
                <w:color w:val="000000"/>
                <w:lang w:val="en-US" w:eastAsia="zh-CN"/>
              </w:rPr>
              <w:t>GET /api/permissions</w:t>
            </w:r>
          </w:p>
        </w:tc>
        <w:tc>
          <w:tcPr>
            <w:tcW w:w="2658" w:type="dxa"/>
            <w:tcBorders>
              <w:top w:val="single" w:color="000000" w:sz="4" w:space="0"/>
              <w:bottom w:val="single" w:color="000000" w:sz="4" w:space="0"/>
            </w:tcBorders>
            <w:shd w:val="clear" w:color="auto" w:fill="FFFFFF"/>
            <w:vAlign w:val="top"/>
          </w:tcPr>
          <w:p w14:paraId="4D3CE97C">
            <w:pPr>
              <w:pStyle w:val="20"/>
              <w:bidi w:val="0"/>
              <w:ind w:left="0" w:leftChars="0" w:firstLine="0" w:firstLineChars="0"/>
              <w:jc w:val="left"/>
              <w:rPr>
                <w:rFonts w:hint="default"/>
                <w:b w:val="0"/>
                <w:color w:val="000000"/>
              </w:rPr>
            </w:pPr>
            <w:r>
              <w:rPr>
                <w:rFonts w:hint="default"/>
                <w:b w:val="0"/>
                <w:color w:val="000000"/>
                <w:lang w:val="en-US" w:eastAsia="zh-CN"/>
              </w:rPr>
              <w:t>Không có body.</w:t>
            </w:r>
          </w:p>
        </w:tc>
        <w:tc>
          <w:tcPr>
            <w:tcW w:w="2326" w:type="dxa"/>
            <w:tcBorders>
              <w:top w:val="single" w:color="000000" w:sz="4" w:space="0"/>
              <w:bottom w:val="single" w:color="000000" w:sz="4" w:space="0"/>
              <w:right w:val="single" w:color="000000" w:sz="4" w:space="0"/>
            </w:tcBorders>
            <w:shd w:val="clear" w:color="auto" w:fill="FFFFFF"/>
            <w:vAlign w:val="top"/>
          </w:tcPr>
          <w:p w14:paraId="46F97E5C">
            <w:pPr>
              <w:pStyle w:val="20"/>
              <w:bidi w:val="0"/>
              <w:ind w:left="0" w:leftChars="0" w:firstLine="0" w:firstLineChars="0"/>
              <w:jc w:val="left"/>
              <w:rPr>
                <w:rFonts w:hint="default"/>
                <w:b w:val="0"/>
                <w:color w:val="000000"/>
              </w:rPr>
            </w:pPr>
            <w:r>
              <w:rPr>
                <w:rFonts w:hint="default"/>
                <w:b w:val="0"/>
                <w:color w:val="000000"/>
                <w:lang w:val="en-US" w:eastAsia="zh-CN"/>
              </w:rPr>
              <w:t>200: mảng Permission.</w:t>
            </w:r>
          </w:p>
        </w:tc>
      </w:tr>
      <w:tr w14:paraId="440D7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0FA3E1D8">
            <w:pPr>
              <w:pStyle w:val="20"/>
              <w:bidi w:val="0"/>
              <w:ind w:left="0" w:leftChars="0" w:firstLine="0" w:firstLineChars="0"/>
              <w:jc w:val="left"/>
              <w:rPr>
                <w:rFonts w:hint="default"/>
                <w:b/>
                <w:bCs w:val="0"/>
                <w:color w:val="000000"/>
              </w:rPr>
            </w:pPr>
            <w:r>
              <w:rPr>
                <w:rFonts w:hint="default"/>
                <w:b/>
                <w:bCs w:val="0"/>
                <w:color w:val="000000"/>
                <w:lang w:val="en-US" w:eastAsia="zh-CN"/>
              </w:rPr>
              <w:t>PUT /api/users/{id}/roles</w:t>
            </w:r>
          </w:p>
        </w:tc>
        <w:tc>
          <w:tcPr>
            <w:tcW w:w="2658" w:type="dxa"/>
            <w:tcBorders>
              <w:top w:val="single" w:color="000000" w:sz="4" w:space="0"/>
              <w:bottom w:val="single" w:color="000000" w:sz="4" w:space="0"/>
            </w:tcBorders>
            <w:shd w:val="clear" w:color="auto" w:fill="FFFFFF"/>
            <w:vAlign w:val="top"/>
          </w:tcPr>
          <w:p w14:paraId="52849214">
            <w:pPr>
              <w:pStyle w:val="20"/>
              <w:bidi w:val="0"/>
              <w:ind w:left="0" w:leftChars="0" w:firstLine="0" w:firstLineChars="0"/>
              <w:jc w:val="left"/>
              <w:rPr>
                <w:rFonts w:hint="default"/>
                <w:b w:val="0"/>
                <w:color w:val="000000"/>
              </w:rPr>
            </w:pPr>
            <w:r>
              <w:rPr>
                <w:rFonts w:hint="default"/>
                <w:b w:val="0"/>
                <w:color w:val="000000"/>
                <w:lang w:val="en-US" w:eastAsia="zh-CN"/>
              </w:rPr>
              <w:t>id; roleIds: Long[].</w:t>
            </w:r>
          </w:p>
        </w:tc>
        <w:tc>
          <w:tcPr>
            <w:tcW w:w="2326" w:type="dxa"/>
            <w:tcBorders>
              <w:top w:val="single" w:color="000000" w:sz="4" w:space="0"/>
              <w:bottom w:val="single" w:color="000000" w:sz="4" w:space="0"/>
              <w:right w:val="single" w:color="000000" w:sz="4" w:space="0"/>
            </w:tcBorders>
            <w:shd w:val="clear" w:color="auto" w:fill="FFFFFF"/>
            <w:vAlign w:val="top"/>
          </w:tcPr>
          <w:p w14:paraId="4FFB4D80">
            <w:pPr>
              <w:pStyle w:val="20"/>
              <w:bidi w:val="0"/>
              <w:ind w:left="0" w:leftChars="0" w:firstLine="0" w:firstLineChars="0"/>
              <w:jc w:val="left"/>
              <w:rPr>
                <w:rFonts w:hint="default"/>
                <w:b w:val="0"/>
                <w:color w:val="000000"/>
              </w:rPr>
            </w:pPr>
            <w:r>
              <w:rPr>
                <w:rFonts w:hint="default"/>
                <w:b w:val="0"/>
                <w:color w:val="000000"/>
                <w:lang w:val="en-US" w:eastAsia="zh-CN"/>
              </w:rPr>
              <w:t>200: thông báo gán vai trò.</w:t>
            </w:r>
          </w:p>
        </w:tc>
      </w:tr>
      <w:tr w14:paraId="0D62C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00197676">
            <w:pPr>
              <w:pStyle w:val="20"/>
              <w:bidi w:val="0"/>
              <w:ind w:left="0" w:leftChars="0" w:firstLine="0" w:firstLineChars="0"/>
              <w:jc w:val="left"/>
              <w:rPr>
                <w:rFonts w:hint="default"/>
                <w:b/>
                <w:bCs w:val="0"/>
                <w:color w:val="000000"/>
              </w:rPr>
            </w:pPr>
            <w:r>
              <w:rPr>
                <w:rFonts w:hint="default"/>
                <w:b/>
                <w:bCs w:val="0"/>
                <w:color w:val="000000"/>
                <w:lang w:val="en-US" w:eastAsia="zh-CN"/>
              </w:rPr>
              <w:t>PUT /api/roles/{id}/permissions</w:t>
            </w:r>
          </w:p>
        </w:tc>
        <w:tc>
          <w:tcPr>
            <w:tcW w:w="2658" w:type="dxa"/>
            <w:tcBorders>
              <w:top w:val="single" w:color="000000" w:sz="4" w:space="0"/>
              <w:bottom w:val="single" w:color="000000" w:sz="4" w:space="0"/>
            </w:tcBorders>
            <w:shd w:val="clear" w:color="auto" w:fill="FFFFFF"/>
            <w:vAlign w:val="top"/>
          </w:tcPr>
          <w:p w14:paraId="22495A4D">
            <w:pPr>
              <w:pStyle w:val="20"/>
              <w:bidi w:val="0"/>
              <w:ind w:left="0" w:leftChars="0" w:firstLine="0" w:firstLineChars="0"/>
              <w:jc w:val="left"/>
              <w:rPr>
                <w:rFonts w:hint="default"/>
                <w:b w:val="0"/>
                <w:color w:val="000000"/>
              </w:rPr>
            </w:pPr>
            <w:r>
              <w:rPr>
                <w:rFonts w:hint="default"/>
                <w:b w:val="0"/>
                <w:color w:val="000000"/>
                <w:lang w:val="en-US" w:eastAsia="zh-CN"/>
              </w:rPr>
              <w:t>id; permissionIds: Long[].</w:t>
            </w:r>
          </w:p>
        </w:tc>
        <w:tc>
          <w:tcPr>
            <w:tcW w:w="2326" w:type="dxa"/>
            <w:tcBorders>
              <w:top w:val="single" w:color="000000" w:sz="4" w:space="0"/>
              <w:bottom w:val="single" w:color="000000" w:sz="4" w:space="0"/>
              <w:right w:val="single" w:color="000000" w:sz="4" w:space="0"/>
            </w:tcBorders>
            <w:shd w:val="clear" w:color="auto" w:fill="FFFFFF"/>
            <w:vAlign w:val="top"/>
          </w:tcPr>
          <w:p w14:paraId="6EAF9DBE">
            <w:pPr>
              <w:pStyle w:val="20"/>
              <w:bidi w:val="0"/>
              <w:ind w:left="0" w:leftChars="0" w:firstLine="0" w:firstLineChars="0"/>
              <w:jc w:val="left"/>
              <w:rPr>
                <w:rFonts w:hint="default"/>
                <w:b w:val="0"/>
                <w:color w:val="000000"/>
              </w:rPr>
            </w:pPr>
            <w:r>
              <w:rPr>
                <w:rFonts w:hint="default"/>
                <w:b w:val="0"/>
                <w:color w:val="000000"/>
                <w:lang w:val="en-US" w:eastAsia="zh-CN"/>
              </w:rPr>
              <w:t>200: thông báo gán quyền.</w:t>
            </w:r>
          </w:p>
        </w:tc>
      </w:tr>
      <w:tr w14:paraId="7D1F8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56CFF3E4">
            <w:pPr>
              <w:pStyle w:val="20"/>
              <w:bidi w:val="0"/>
              <w:ind w:left="0" w:leftChars="0" w:firstLine="0" w:firstLineChars="0"/>
              <w:jc w:val="left"/>
              <w:rPr>
                <w:rFonts w:hint="default"/>
                <w:b/>
                <w:bCs w:val="0"/>
                <w:color w:val="000000"/>
              </w:rPr>
            </w:pPr>
            <w:r>
              <w:rPr>
                <w:rFonts w:hint="default"/>
                <w:b/>
                <w:bCs w:val="0"/>
                <w:color w:val="000000"/>
                <w:lang w:val="en-US" w:eastAsia="zh-CN"/>
              </w:rPr>
              <w:t>GET /api/functions</w:t>
            </w:r>
          </w:p>
        </w:tc>
        <w:tc>
          <w:tcPr>
            <w:tcW w:w="2658" w:type="dxa"/>
            <w:tcBorders>
              <w:top w:val="single" w:color="000000" w:sz="4" w:space="0"/>
              <w:bottom w:val="single" w:color="000000" w:sz="4" w:space="0"/>
            </w:tcBorders>
            <w:shd w:val="clear" w:color="auto" w:fill="FFFFFF"/>
            <w:vAlign w:val="top"/>
          </w:tcPr>
          <w:p w14:paraId="313D0F77">
            <w:pPr>
              <w:pStyle w:val="20"/>
              <w:bidi w:val="0"/>
              <w:ind w:left="0" w:leftChars="0" w:firstLine="0" w:firstLineChars="0"/>
              <w:jc w:val="left"/>
              <w:rPr>
                <w:rFonts w:hint="default"/>
                <w:b w:val="0"/>
                <w:color w:val="000000"/>
              </w:rPr>
            </w:pPr>
            <w:r>
              <w:rPr>
                <w:rFonts w:hint="default"/>
                <w:b w:val="0"/>
                <w:color w:val="000000"/>
                <w:lang w:val="en-US" w:eastAsia="zh-CN"/>
              </w:rPr>
              <w:t>Không có body.</w:t>
            </w:r>
          </w:p>
        </w:tc>
        <w:tc>
          <w:tcPr>
            <w:tcW w:w="2326" w:type="dxa"/>
            <w:tcBorders>
              <w:top w:val="single" w:color="000000" w:sz="4" w:space="0"/>
              <w:bottom w:val="single" w:color="000000" w:sz="4" w:space="0"/>
              <w:right w:val="single" w:color="000000" w:sz="4" w:space="0"/>
            </w:tcBorders>
            <w:shd w:val="clear" w:color="auto" w:fill="FFFFFF"/>
            <w:vAlign w:val="top"/>
          </w:tcPr>
          <w:p w14:paraId="67122032">
            <w:pPr>
              <w:pStyle w:val="20"/>
              <w:bidi w:val="0"/>
              <w:ind w:left="0" w:leftChars="0" w:firstLine="0" w:firstLineChars="0"/>
              <w:jc w:val="left"/>
              <w:rPr>
                <w:rFonts w:hint="default"/>
                <w:b w:val="0"/>
                <w:color w:val="000000"/>
              </w:rPr>
            </w:pPr>
            <w:r>
              <w:rPr>
                <w:rFonts w:hint="default"/>
                <w:b w:val="0"/>
                <w:color w:val="000000"/>
                <w:lang w:val="en-US" w:eastAsia="zh-CN"/>
              </w:rPr>
              <w:t>200: mảng Function.</w:t>
            </w:r>
          </w:p>
        </w:tc>
      </w:tr>
      <w:tr w14:paraId="17BAA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0CAD74F2">
            <w:pPr>
              <w:pStyle w:val="20"/>
              <w:bidi w:val="0"/>
              <w:ind w:left="0" w:leftChars="0" w:firstLine="0" w:firstLineChars="0"/>
              <w:jc w:val="left"/>
              <w:rPr>
                <w:rFonts w:hint="default"/>
                <w:b/>
                <w:bCs w:val="0"/>
                <w:color w:val="000000"/>
              </w:rPr>
            </w:pPr>
            <w:r>
              <w:rPr>
                <w:rFonts w:hint="default"/>
                <w:b/>
                <w:bCs w:val="0"/>
                <w:color w:val="000000"/>
                <w:lang w:val="en-US" w:eastAsia="zh-CN"/>
              </w:rPr>
              <w:t>GET /api/menus</w:t>
            </w:r>
          </w:p>
        </w:tc>
        <w:tc>
          <w:tcPr>
            <w:tcW w:w="2658" w:type="dxa"/>
            <w:tcBorders>
              <w:top w:val="single" w:color="000000" w:sz="4" w:space="0"/>
              <w:bottom w:val="single" w:color="000000" w:sz="4" w:space="0"/>
            </w:tcBorders>
            <w:shd w:val="clear" w:color="auto" w:fill="FFFFFF"/>
            <w:vAlign w:val="top"/>
          </w:tcPr>
          <w:p w14:paraId="33DC4FDB">
            <w:pPr>
              <w:pStyle w:val="20"/>
              <w:bidi w:val="0"/>
              <w:ind w:left="0" w:leftChars="0" w:firstLine="0" w:firstLineChars="0"/>
              <w:jc w:val="left"/>
              <w:rPr>
                <w:rFonts w:hint="default"/>
                <w:b w:val="0"/>
                <w:color w:val="000000"/>
              </w:rPr>
            </w:pPr>
            <w:r>
              <w:rPr>
                <w:rFonts w:hint="default"/>
                <w:b w:val="0"/>
                <w:color w:val="000000"/>
                <w:lang w:val="en-US" w:eastAsia="zh-CN"/>
              </w:rPr>
              <w:t>Không có body.</w:t>
            </w:r>
          </w:p>
        </w:tc>
        <w:tc>
          <w:tcPr>
            <w:tcW w:w="2326" w:type="dxa"/>
            <w:tcBorders>
              <w:top w:val="single" w:color="000000" w:sz="4" w:space="0"/>
              <w:bottom w:val="single" w:color="000000" w:sz="4" w:space="0"/>
              <w:right w:val="single" w:color="000000" w:sz="4" w:space="0"/>
            </w:tcBorders>
            <w:shd w:val="clear" w:color="auto" w:fill="FFFFFF"/>
            <w:vAlign w:val="top"/>
          </w:tcPr>
          <w:p w14:paraId="59DD36EB">
            <w:pPr>
              <w:pStyle w:val="20"/>
              <w:bidi w:val="0"/>
              <w:ind w:left="0" w:leftChars="0" w:firstLine="0" w:firstLineChars="0"/>
              <w:jc w:val="left"/>
              <w:rPr>
                <w:rFonts w:hint="default"/>
                <w:b w:val="0"/>
                <w:color w:val="000000"/>
              </w:rPr>
            </w:pPr>
            <w:r>
              <w:rPr>
                <w:rFonts w:hint="default"/>
                <w:b w:val="0"/>
                <w:color w:val="000000"/>
                <w:lang w:val="en-US" w:eastAsia="zh-CN"/>
              </w:rPr>
              <w:t>200: danh sách/cây Menu theo triển khai.</w:t>
            </w:r>
          </w:p>
        </w:tc>
      </w:tr>
    </w:tbl>
    <w:p w14:paraId="5E4A404E">
      <w:pPr>
        <w:pStyle w:val="20"/>
        <w:bidi w:val="0"/>
        <w:rPr>
          <w:rFonts w:hint="default"/>
        </w:rPr>
      </w:pPr>
    </w:p>
    <w:p w14:paraId="2D1C452A">
      <w:pPr>
        <w:pStyle w:val="30"/>
        <w:keepNext/>
        <w:bidi w:val="0"/>
        <w:ind w:left="0" w:firstLine="0"/>
        <w:jc w:val="center"/>
        <w:rPr>
          <w:rFonts w:hint="default"/>
        </w:rPr>
      </w:pPr>
      <w:r>
        <w:rPr>
          <w:rFonts w:hint="default"/>
          <w:lang w:val="en-US" w:eastAsia="zh-CN"/>
        </w:rPr>
        <w:t>Bảng 5.3. Core Service – Quản trị và phân quyền.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C09F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6236B576">
            <w:pPr>
              <w:pStyle w:val="20"/>
              <w:keepNext/>
              <w:bidi w:val="0"/>
              <w:ind w:left="0" w:leftChars="0" w:firstLine="0" w:firstLineChars="0"/>
              <w:jc w:val="left"/>
              <w:rPr>
                <w:rFonts w:hint="default"/>
                <w:b/>
                <w:bCs w:val="0"/>
                <w:color w:val="000000"/>
              </w:rPr>
            </w:pPr>
            <w:r>
              <w:rPr>
                <w:rFonts w:hint="default"/>
                <w:b/>
                <w:bCs w:val="0"/>
                <w:color w:val="000000"/>
                <w:lang w:val="en-US" w:eastAsia="zh-CN"/>
              </w:rPr>
              <w:t>Đối tượng</w:t>
            </w:r>
          </w:p>
        </w:tc>
        <w:tc>
          <w:tcPr>
            <w:tcW w:w="2658" w:type="dxa"/>
            <w:tcBorders>
              <w:top w:val="single" w:color="000000" w:sz="4" w:space="0"/>
              <w:bottom w:val="single" w:color="000000" w:sz="4" w:space="0"/>
            </w:tcBorders>
            <w:shd w:val="clear" w:color="auto" w:fill="FFFFFF"/>
            <w:vAlign w:val="top"/>
          </w:tcPr>
          <w:p w14:paraId="1F5DAC91">
            <w:pPr>
              <w:pStyle w:val="20"/>
              <w:keepNext/>
              <w:bidi w:val="0"/>
              <w:ind w:left="0" w:leftChars="0" w:firstLine="0" w:firstLineChars="0"/>
              <w:jc w:val="left"/>
              <w:rPr>
                <w:rFonts w:hint="default"/>
                <w:b/>
                <w:bCs w:val="0"/>
                <w:color w:val="000000"/>
              </w:rPr>
            </w:pPr>
            <w:r>
              <w:rPr>
                <w:rFonts w:hint="default"/>
                <w:b/>
                <w:bCs w:val="0"/>
                <w:color w:val="000000"/>
                <w:lang w:val="en-US" w:eastAsia="zh-CN"/>
              </w:rPr>
              <w:t>Trường chính</w:t>
            </w:r>
          </w:p>
        </w:tc>
        <w:tc>
          <w:tcPr>
            <w:tcW w:w="3239" w:type="dxa"/>
            <w:tcBorders>
              <w:top w:val="single" w:color="000000" w:sz="4" w:space="0"/>
              <w:bottom w:val="single" w:color="000000" w:sz="4" w:space="0"/>
              <w:right w:val="single" w:color="000000" w:sz="4" w:space="0"/>
            </w:tcBorders>
            <w:shd w:val="clear" w:color="auto" w:fill="FFFFFF"/>
            <w:vAlign w:val="top"/>
          </w:tcPr>
          <w:p w14:paraId="5E70C20C">
            <w:pPr>
              <w:pStyle w:val="20"/>
              <w:keepNext/>
              <w:bidi w:val="0"/>
              <w:ind w:left="0" w:leftChars="0" w:firstLine="0" w:firstLineChars="0"/>
              <w:jc w:val="left"/>
              <w:rPr>
                <w:rFonts w:hint="default"/>
                <w:b/>
                <w:bCs w:val="0"/>
                <w:color w:val="000000"/>
              </w:rPr>
            </w:pPr>
            <w:r>
              <w:rPr>
                <w:rFonts w:hint="default"/>
                <w:b/>
                <w:bCs w:val="0"/>
                <w:color w:val="000000"/>
                <w:lang w:val="en-US" w:eastAsia="zh-CN"/>
              </w:rPr>
              <w:t>Ràng buộc</w:t>
            </w:r>
          </w:p>
        </w:tc>
      </w:tr>
      <w:tr w14:paraId="7BB46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FD4F143">
            <w:pPr>
              <w:pStyle w:val="20"/>
              <w:bidi w:val="0"/>
              <w:ind w:left="0" w:leftChars="0" w:firstLine="0" w:firstLineChars="0"/>
              <w:jc w:val="left"/>
              <w:rPr>
                <w:rFonts w:hint="default"/>
                <w:b/>
                <w:bCs w:val="0"/>
                <w:color w:val="000000"/>
              </w:rPr>
            </w:pPr>
            <w:r>
              <w:rPr>
                <w:rFonts w:hint="default"/>
                <w:b/>
                <w:bCs w:val="0"/>
                <w:color w:val="000000"/>
                <w:lang w:val="en-US" w:eastAsia="zh-CN"/>
              </w:rPr>
              <w:t>User</w:t>
            </w:r>
          </w:p>
        </w:tc>
        <w:tc>
          <w:tcPr>
            <w:tcW w:w="2658" w:type="dxa"/>
            <w:tcBorders>
              <w:top w:val="single" w:color="000000" w:sz="4" w:space="0"/>
              <w:bottom w:val="single" w:color="000000" w:sz="4" w:space="0"/>
            </w:tcBorders>
            <w:shd w:val="clear" w:color="auto" w:fill="FFFFFF"/>
            <w:vAlign w:val="top"/>
          </w:tcPr>
          <w:p w14:paraId="45859EF7">
            <w:pPr>
              <w:pStyle w:val="20"/>
              <w:bidi w:val="0"/>
              <w:ind w:left="0" w:leftChars="0" w:firstLine="0" w:firstLineChars="0"/>
              <w:jc w:val="left"/>
              <w:rPr>
                <w:rFonts w:hint="default"/>
                <w:b w:val="0"/>
                <w:color w:val="000000"/>
              </w:rPr>
            </w:pPr>
            <w:r>
              <w:rPr>
                <w:rFonts w:hint="default"/>
                <w:b w:val="0"/>
                <w:color w:val="000000"/>
                <w:lang w:val="en-US" w:eastAsia="zh-CN"/>
              </w:rPr>
              <w:t>id: Long; username: String; is_active: Boolean.</w:t>
            </w:r>
          </w:p>
        </w:tc>
        <w:tc>
          <w:tcPr>
            <w:tcW w:w="3239" w:type="dxa"/>
            <w:tcBorders>
              <w:top w:val="single" w:color="000000" w:sz="4" w:space="0"/>
              <w:bottom w:val="single" w:color="000000" w:sz="4" w:space="0"/>
              <w:right w:val="single" w:color="000000" w:sz="4" w:space="0"/>
            </w:tcBorders>
            <w:shd w:val="clear" w:color="auto" w:fill="FFFFFF"/>
            <w:vAlign w:val="top"/>
          </w:tcPr>
          <w:p w14:paraId="656257E3">
            <w:pPr>
              <w:pStyle w:val="20"/>
              <w:bidi w:val="0"/>
              <w:ind w:left="0" w:leftChars="0" w:firstLine="0" w:firstLineChars="0"/>
              <w:jc w:val="left"/>
              <w:rPr>
                <w:rFonts w:hint="default"/>
                <w:b w:val="0"/>
                <w:color w:val="000000"/>
              </w:rPr>
            </w:pPr>
            <w:r>
              <w:rPr>
                <w:rFonts w:hint="default"/>
                <w:b w:val="0"/>
                <w:color w:val="000000"/>
                <w:lang w:val="en-US" w:eastAsia="zh-CN"/>
              </w:rPr>
              <w:t>Không trả password_hash.</w:t>
            </w:r>
          </w:p>
        </w:tc>
      </w:tr>
      <w:tr w14:paraId="31E85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9603F04">
            <w:pPr>
              <w:pStyle w:val="20"/>
              <w:bidi w:val="0"/>
              <w:ind w:left="0" w:leftChars="0" w:firstLine="0" w:firstLineChars="0"/>
              <w:jc w:val="left"/>
              <w:rPr>
                <w:rFonts w:hint="default"/>
                <w:b/>
                <w:bCs w:val="0"/>
                <w:color w:val="000000"/>
              </w:rPr>
            </w:pPr>
            <w:r>
              <w:rPr>
                <w:rFonts w:hint="default"/>
                <w:b/>
                <w:bCs w:val="0"/>
                <w:color w:val="000000"/>
                <w:lang w:val="en-US" w:eastAsia="zh-CN"/>
              </w:rPr>
              <w:t>Role</w:t>
            </w:r>
          </w:p>
        </w:tc>
        <w:tc>
          <w:tcPr>
            <w:tcW w:w="2658" w:type="dxa"/>
            <w:tcBorders>
              <w:top w:val="single" w:color="000000" w:sz="4" w:space="0"/>
              <w:bottom w:val="single" w:color="000000" w:sz="4" w:space="0"/>
            </w:tcBorders>
            <w:shd w:val="clear" w:color="auto" w:fill="FFFFFF"/>
            <w:vAlign w:val="top"/>
          </w:tcPr>
          <w:p w14:paraId="34611630">
            <w:pPr>
              <w:pStyle w:val="20"/>
              <w:bidi w:val="0"/>
              <w:ind w:left="0" w:leftChars="0" w:firstLine="0" w:firstLineChars="0"/>
              <w:jc w:val="left"/>
              <w:rPr>
                <w:rFonts w:hint="default"/>
                <w:b w:val="0"/>
                <w:color w:val="000000"/>
              </w:rPr>
            </w:pPr>
            <w:r>
              <w:rPr>
                <w:rFonts w:hint="default"/>
                <w:b w:val="0"/>
                <w:color w:val="000000"/>
                <w:lang w:val="en-US" w:eastAsia="zh-CN"/>
              </w:rPr>
              <w:t>id: Long; name: String.</w:t>
            </w:r>
          </w:p>
        </w:tc>
        <w:tc>
          <w:tcPr>
            <w:tcW w:w="3239" w:type="dxa"/>
            <w:tcBorders>
              <w:top w:val="single" w:color="000000" w:sz="4" w:space="0"/>
              <w:bottom w:val="single" w:color="000000" w:sz="4" w:space="0"/>
              <w:right w:val="single" w:color="000000" w:sz="4" w:space="0"/>
            </w:tcBorders>
            <w:shd w:val="clear" w:color="auto" w:fill="FFFFFF"/>
            <w:vAlign w:val="top"/>
          </w:tcPr>
          <w:p w14:paraId="2E006554">
            <w:pPr>
              <w:pStyle w:val="20"/>
              <w:bidi w:val="0"/>
              <w:ind w:left="0" w:leftChars="0" w:firstLine="0" w:firstLineChars="0"/>
              <w:jc w:val="left"/>
              <w:rPr>
                <w:rFonts w:hint="default"/>
                <w:b w:val="0"/>
                <w:color w:val="000000"/>
              </w:rPr>
            </w:pPr>
            <w:r>
              <w:rPr>
                <w:rFonts w:hint="default"/>
                <w:b w:val="0"/>
                <w:color w:val="000000"/>
                <w:lang w:val="en-US" w:eastAsia="zh-CN"/>
              </w:rPr>
              <w:t>Liên kết người dùng và quyền qua bảng trung gian.</w:t>
            </w:r>
          </w:p>
        </w:tc>
      </w:tr>
      <w:tr w14:paraId="63608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7318EC5">
            <w:pPr>
              <w:pStyle w:val="20"/>
              <w:bidi w:val="0"/>
              <w:ind w:left="0" w:leftChars="0" w:firstLine="0" w:firstLineChars="0"/>
              <w:jc w:val="left"/>
              <w:rPr>
                <w:rFonts w:hint="default"/>
                <w:b/>
                <w:bCs w:val="0"/>
                <w:color w:val="000000"/>
              </w:rPr>
            </w:pPr>
            <w:r>
              <w:rPr>
                <w:rFonts w:hint="default"/>
                <w:b/>
                <w:bCs w:val="0"/>
                <w:color w:val="000000"/>
                <w:lang w:val="en-US" w:eastAsia="zh-CN"/>
              </w:rPr>
              <w:t>Permission</w:t>
            </w:r>
          </w:p>
        </w:tc>
        <w:tc>
          <w:tcPr>
            <w:tcW w:w="2658" w:type="dxa"/>
            <w:tcBorders>
              <w:top w:val="single" w:color="000000" w:sz="4" w:space="0"/>
              <w:bottom w:val="single" w:color="000000" w:sz="4" w:space="0"/>
            </w:tcBorders>
            <w:shd w:val="clear" w:color="auto" w:fill="FFFFFF"/>
            <w:vAlign w:val="top"/>
          </w:tcPr>
          <w:p w14:paraId="2D90F35C">
            <w:pPr>
              <w:pStyle w:val="20"/>
              <w:bidi w:val="0"/>
              <w:ind w:left="0" w:leftChars="0" w:firstLine="0" w:firstLineChars="0"/>
              <w:jc w:val="left"/>
              <w:rPr>
                <w:rFonts w:hint="default"/>
                <w:b w:val="0"/>
                <w:color w:val="000000"/>
              </w:rPr>
            </w:pPr>
            <w:r>
              <w:rPr>
                <w:rFonts w:hint="default"/>
                <w:b w:val="0"/>
                <w:color w:val="000000"/>
                <w:lang w:val="en-US" w:eastAsia="zh-CN"/>
              </w:rPr>
              <w:t>id, code, name, function_id, http_method, is_active.</w:t>
            </w:r>
          </w:p>
        </w:tc>
        <w:tc>
          <w:tcPr>
            <w:tcW w:w="3239" w:type="dxa"/>
            <w:tcBorders>
              <w:top w:val="single" w:color="000000" w:sz="4" w:space="0"/>
              <w:bottom w:val="single" w:color="000000" w:sz="4" w:space="0"/>
              <w:right w:val="single" w:color="000000" w:sz="4" w:space="0"/>
            </w:tcBorders>
            <w:shd w:val="clear" w:color="auto" w:fill="FFFFFF"/>
            <w:vAlign w:val="top"/>
          </w:tcPr>
          <w:p w14:paraId="213D0301">
            <w:pPr>
              <w:pStyle w:val="20"/>
              <w:bidi w:val="0"/>
              <w:ind w:left="0" w:leftChars="0" w:firstLine="0" w:firstLineChars="0"/>
              <w:jc w:val="left"/>
              <w:rPr>
                <w:rFonts w:hint="default"/>
                <w:b w:val="0"/>
                <w:color w:val="000000"/>
              </w:rPr>
            </w:pPr>
            <w:r>
              <w:rPr>
                <w:rFonts w:hint="default"/>
                <w:b w:val="0"/>
                <w:color w:val="000000"/>
                <w:lang w:val="en-US" w:eastAsia="zh-CN"/>
              </w:rPr>
              <w:t>code định danh quyền, đối chiếu claim permission.</w:t>
            </w:r>
          </w:p>
        </w:tc>
      </w:tr>
      <w:tr w14:paraId="788D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8F1411C">
            <w:pPr>
              <w:pStyle w:val="20"/>
              <w:bidi w:val="0"/>
              <w:ind w:left="0" w:leftChars="0" w:firstLine="0" w:firstLineChars="0"/>
              <w:jc w:val="left"/>
              <w:rPr>
                <w:rFonts w:hint="default"/>
                <w:b/>
                <w:bCs w:val="0"/>
                <w:color w:val="000000"/>
              </w:rPr>
            </w:pPr>
            <w:r>
              <w:rPr>
                <w:rFonts w:hint="default"/>
                <w:b/>
                <w:bCs w:val="0"/>
                <w:color w:val="000000"/>
                <w:lang w:val="en-US" w:eastAsia="zh-CN"/>
              </w:rPr>
              <w:t>Function</w:t>
            </w:r>
          </w:p>
        </w:tc>
        <w:tc>
          <w:tcPr>
            <w:tcW w:w="2658" w:type="dxa"/>
            <w:tcBorders>
              <w:top w:val="single" w:color="000000" w:sz="4" w:space="0"/>
              <w:bottom w:val="single" w:color="000000" w:sz="4" w:space="0"/>
            </w:tcBorders>
            <w:shd w:val="clear" w:color="auto" w:fill="FFFFFF"/>
            <w:vAlign w:val="top"/>
          </w:tcPr>
          <w:p w14:paraId="5367DB0A">
            <w:pPr>
              <w:pStyle w:val="20"/>
              <w:bidi w:val="0"/>
              <w:ind w:left="0" w:leftChars="0" w:firstLine="0" w:firstLineChars="0"/>
              <w:jc w:val="left"/>
              <w:rPr>
                <w:rFonts w:hint="default"/>
                <w:b w:val="0"/>
                <w:color w:val="000000"/>
              </w:rPr>
            </w:pPr>
            <w:r>
              <w:rPr>
                <w:rFonts w:hint="default"/>
                <w:b w:val="0"/>
                <w:color w:val="000000"/>
                <w:lang w:val="en-US" w:eastAsia="zh-CN"/>
              </w:rPr>
              <w:t>id, code, name.</w:t>
            </w:r>
          </w:p>
        </w:tc>
        <w:tc>
          <w:tcPr>
            <w:tcW w:w="3239" w:type="dxa"/>
            <w:tcBorders>
              <w:top w:val="single" w:color="000000" w:sz="4" w:space="0"/>
              <w:bottom w:val="single" w:color="000000" w:sz="4" w:space="0"/>
              <w:right w:val="single" w:color="000000" w:sz="4" w:space="0"/>
            </w:tcBorders>
            <w:shd w:val="clear" w:color="auto" w:fill="FFFFFF"/>
            <w:vAlign w:val="top"/>
          </w:tcPr>
          <w:p w14:paraId="71B18E72">
            <w:pPr>
              <w:pStyle w:val="20"/>
              <w:bidi w:val="0"/>
              <w:ind w:left="0" w:leftChars="0" w:firstLine="0" w:firstLineChars="0"/>
              <w:jc w:val="left"/>
              <w:rPr>
                <w:rFonts w:hint="default"/>
                <w:b w:val="0"/>
                <w:color w:val="000000"/>
              </w:rPr>
            </w:pPr>
            <w:r>
              <w:rPr>
                <w:rFonts w:hint="default"/>
                <w:b w:val="0"/>
                <w:color w:val="000000"/>
                <w:lang w:val="en-US" w:eastAsia="zh-CN"/>
              </w:rPr>
              <w:t>Nhóm chức năng dùng chung.</w:t>
            </w:r>
          </w:p>
        </w:tc>
      </w:tr>
      <w:tr w14:paraId="7FAA8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8031BA3">
            <w:pPr>
              <w:pStyle w:val="20"/>
              <w:bidi w:val="0"/>
              <w:ind w:left="0" w:leftChars="0" w:firstLine="0" w:firstLineChars="0"/>
              <w:jc w:val="left"/>
              <w:rPr>
                <w:rFonts w:hint="default"/>
                <w:b/>
                <w:bCs w:val="0"/>
                <w:color w:val="000000"/>
              </w:rPr>
            </w:pPr>
            <w:r>
              <w:rPr>
                <w:rFonts w:hint="default"/>
                <w:b/>
                <w:bCs w:val="0"/>
                <w:color w:val="000000"/>
                <w:lang w:val="en-US" w:eastAsia="zh-CN"/>
              </w:rPr>
              <w:t>Menu</w:t>
            </w:r>
          </w:p>
        </w:tc>
        <w:tc>
          <w:tcPr>
            <w:tcW w:w="2658" w:type="dxa"/>
            <w:tcBorders>
              <w:top w:val="single" w:color="000000" w:sz="4" w:space="0"/>
              <w:bottom w:val="single" w:color="000000" w:sz="4" w:space="0"/>
            </w:tcBorders>
            <w:shd w:val="clear" w:color="auto" w:fill="FFFFFF"/>
            <w:vAlign w:val="top"/>
          </w:tcPr>
          <w:p w14:paraId="5705B56D">
            <w:pPr>
              <w:pStyle w:val="20"/>
              <w:bidi w:val="0"/>
              <w:ind w:left="0" w:leftChars="0" w:firstLine="0" w:firstLineChars="0"/>
              <w:jc w:val="left"/>
              <w:rPr>
                <w:rFonts w:hint="default"/>
                <w:b w:val="0"/>
                <w:color w:val="000000"/>
              </w:rPr>
            </w:pPr>
            <w:r>
              <w:rPr>
                <w:rFonts w:hint="default"/>
                <w:b w:val="0"/>
                <w:color w:val="000000"/>
                <w:lang w:val="en-US" w:eastAsia="zh-CN"/>
              </w:rPr>
              <w:t>id, name, path, parent_id, icon, order_index, function_id.</w:t>
            </w:r>
          </w:p>
        </w:tc>
        <w:tc>
          <w:tcPr>
            <w:tcW w:w="3239" w:type="dxa"/>
            <w:tcBorders>
              <w:top w:val="single" w:color="000000" w:sz="4" w:space="0"/>
              <w:bottom w:val="single" w:color="000000" w:sz="4" w:space="0"/>
              <w:right w:val="single" w:color="000000" w:sz="4" w:space="0"/>
            </w:tcBorders>
            <w:shd w:val="clear" w:color="auto" w:fill="FFFFFF"/>
            <w:vAlign w:val="top"/>
          </w:tcPr>
          <w:p w14:paraId="3B31FD40">
            <w:pPr>
              <w:pStyle w:val="20"/>
              <w:bidi w:val="0"/>
              <w:ind w:left="0" w:leftChars="0" w:firstLine="0" w:firstLineChars="0"/>
              <w:jc w:val="left"/>
              <w:rPr>
                <w:rFonts w:hint="default"/>
                <w:b w:val="0"/>
                <w:color w:val="000000"/>
              </w:rPr>
            </w:pPr>
            <w:r>
              <w:rPr>
                <w:rFonts w:hint="default"/>
                <w:b w:val="0"/>
                <w:color w:val="000000"/>
                <w:lang w:val="en-US" w:eastAsia="zh-CN"/>
              </w:rPr>
              <w:t>parent_id tạo cấu trúc cha–con.</w:t>
            </w:r>
          </w:p>
        </w:tc>
      </w:tr>
    </w:tbl>
    <w:p w14:paraId="10AAB506">
      <w:pPr>
        <w:pStyle w:val="20"/>
        <w:bidi w:val="0"/>
        <w:rPr>
          <w:rFonts w:hint="default"/>
        </w:rPr>
      </w:pPr>
    </w:p>
    <w:p w14:paraId="125B11EF">
      <w:pPr>
        <w:pStyle w:val="20"/>
        <w:bidi w:val="0"/>
        <w:rPr>
          <w:rFonts w:hint="default"/>
        </w:rPr>
      </w:pPr>
      <w:r>
        <w:rPr>
          <w:rFonts w:hint="default"/>
          <w:lang w:val="en-US" w:eastAsia="zh-CN"/>
        </w:rPr>
        <w:t>Ví dụ gán quyền: PUT /api/roles/2/permissions với {"permissionIds":[1,2]}. Lỗi riêng: 409 khi username trùng; 404 khi đối tượng tham chiếu không tồn tại. Việc thay đổi quyền có hiệu lực trên JWT mới theo cơ chế phát hành; cần kiểm tra chính sách token đang còn hạn của hệ thống.</w:t>
      </w:r>
    </w:p>
    <w:p w14:paraId="56C23AF0">
      <w:pPr>
        <w:pStyle w:val="18"/>
        <w:keepNext/>
        <w:bidi w:val="0"/>
        <w:outlineLvl w:val="2"/>
        <w:rPr>
          <w:rFonts w:hint="default"/>
          <w:lang w:val="en-US" w:eastAsia="zh-CN"/>
        </w:rPr>
      </w:pPr>
      <w:r>
        <w:rPr>
          <w:rFonts w:hint="default"/>
          <w:lang w:val="en-US" w:eastAsia="zh-CN"/>
        </w:rPr>
        <w:t>Tạo và cập nhật tài khoản</w:t>
      </w:r>
    </w:p>
    <w:p w14:paraId="2E08F894">
      <w:pPr>
        <w:pStyle w:val="20"/>
        <w:bidi w:val="0"/>
        <w:rPr>
          <w:rFonts w:hint="default"/>
        </w:rPr>
      </w:pPr>
      <w:r>
        <w:rPr>
          <w:rFonts w:hint="default"/>
          <w:lang w:val="en-US" w:eastAsia="zh-CN"/>
        </w:rPr>
        <w:t>POST /api/users nhận username/password. Sau khi kiểm tra tên trùng, Core băm mật khẩu và lưu user. HTTP 201 trả tài khoản mới, không bao gồm password_hash. Ví dụ:</w:t>
      </w:r>
    </w:p>
    <w:p w14:paraId="36846E26">
      <w:pPr>
        <w:pStyle w:val="26"/>
        <w:bidi w:val="0"/>
      </w:pPr>
      <w:r>
        <w:t>{"username":"manager_01","password":"&lt;mật-khẩu&gt;"}</w:t>
      </w:r>
    </w:p>
    <w:p w14:paraId="35A2419A">
      <w:pPr>
        <w:pStyle w:val="26"/>
        <w:bidi w:val="0"/>
      </w:pPr>
      <w:r>
        <w:t>{"id":12,"username":"manager_01","is_active":true}</w:t>
      </w:r>
    </w:p>
    <w:p w14:paraId="121340AC">
      <w:pPr>
        <w:pStyle w:val="20"/>
        <w:bidi w:val="0"/>
        <w:rPr>
          <w:rFonts w:hint="default"/>
        </w:rPr>
      </w:pPr>
      <w:r>
        <w:rPr>
          <w:rFonts w:hint="default"/>
          <w:lang w:val="en-US" w:eastAsia="zh-CN"/>
        </w:rPr>
        <w:t>PUT /api/users/12 cập nhật thông tin theo hợp đồng. Nếu đặt is_active=false, Auth từ chối đăng nhập mới của tài khoản; các token đang còn hạn được xử lý theo chính sách thu hồi tại Chương 3. Ví dụ payload:</w:t>
      </w:r>
    </w:p>
    <w:p w14:paraId="637E7AE7">
      <w:pPr>
        <w:pStyle w:val="26"/>
        <w:bidi w:val="0"/>
      </w:pPr>
      <w:r>
        <w:t>{"username":"manager_01","is_active":false}</w:t>
      </w:r>
    </w:p>
    <w:p w14:paraId="0930F174">
      <w:pPr>
        <w:pStyle w:val="20"/>
        <w:bidi w:val="0"/>
        <w:rPr>
          <w:rFonts w:hint="default"/>
        </w:rPr>
      </w:pPr>
      <w:r>
        <w:rPr>
          <w:rFonts w:hint="default"/>
          <w:lang w:val="en-US" w:eastAsia="zh-CN"/>
        </w:rPr>
        <w:t>PUT /api/users/12/password dùng {"newPassword":"&lt;mật-khẩu-mới&gt;"}. Response HTTP 200 chứa thông báo hoàn tất, không trả mật khẩu mới hoặc giá trị băm. Xác minh quyền thực hiện trước khi cập nhật; ID người dùng trong path là đối tượng được thay đổi, không phải bằng chứng người gọi có quyền đổi mật khẩu đó.</w:t>
      </w:r>
    </w:p>
    <w:p w14:paraId="64AE632B">
      <w:pPr>
        <w:pStyle w:val="18"/>
        <w:keepNext/>
        <w:bidi w:val="0"/>
        <w:outlineLvl w:val="2"/>
        <w:rPr>
          <w:rFonts w:hint="default"/>
          <w:lang w:val="en-US" w:eastAsia="zh-CN"/>
        </w:rPr>
      </w:pPr>
      <w:r>
        <w:rPr>
          <w:rFonts w:hint="default"/>
          <w:lang w:val="en-US" w:eastAsia="zh-CN"/>
        </w:rPr>
        <w:t>Quản lý vai trò và danh mục quyền</w:t>
      </w:r>
    </w:p>
    <w:p w14:paraId="2011DF0A">
      <w:pPr>
        <w:pStyle w:val="20"/>
        <w:bidi w:val="0"/>
        <w:rPr>
          <w:rFonts w:hint="default"/>
        </w:rPr>
      </w:pPr>
      <w:r>
        <w:rPr>
          <w:rFonts w:hint="default"/>
          <w:lang w:val="en-US" w:eastAsia="zh-CN"/>
        </w:rPr>
        <w:t>GET /api/roles trả danh sách {id,name}; POST /api/roles nhận name và trả vai trò được tạo. GET /api/permissions trả danh mục mã quyền để màn hình gán quyền sử dụng. Mã code của quyền phải được thống nhất với các annotation/filter hoặc logic kiểm tra tại service.</w:t>
      </w:r>
    </w:p>
    <w:p w14:paraId="152B9B5A">
      <w:pPr>
        <w:pStyle w:val="26"/>
        <w:bidi w:val="0"/>
      </w:pPr>
      <w:r>
        <w:t>POST /api/roles</w:t>
      </w:r>
    </w:p>
    <w:p w14:paraId="40EDBEA9">
      <w:pPr>
        <w:pStyle w:val="26"/>
        <w:bidi w:val="0"/>
      </w:pPr>
      <w:r>
        <w:t>{"name":"Survey Manager"}</w:t>
      </w:r>
    </w:p>
    <w:p w14:paraId="3F2C78E8">
      <w:pPr>
        <w:pStyle w:val="20"/>
        <w:bidi w:val="0"/>
        <w:rPr>
          <w:rFonts w:hint="default"/>
        </w:rPr>
      </w:pPr>
      <w:r>
        <w:rPr>
          <w:rFonts w:hint="default"/>
          <w:lang w:val="en-US" w:eastAsia="zh-CN"/>
        </w:rPr>
        <w:t>&gt;</w:t>
      </w:r>
    </w:p>
    <w:p w14:paraId="39E0F783">
      <w:pPr>
        <w:pStyle w:val="26"/>
        <w:bidi w:val="0"/>
      </w:pPr>
      <w:r>
        <w:t>HTTP 201</w:t>
      </w:r>
    </w:p>
    <w:p w14:paraId="7820A16B">
      <w:pPr>
        <w:pStyle w:val="26"/>
        <w:bidi w:val="0"/>
      </w:pPr>
      <w:r>
        <w:t>{"id":3,"name":"Survey Manager"}</w:t>
      </w:r>
    </w:p>
    <w:p w14:paraId="025BEE68">
      <w:pPr>
        <w:pStyle w:val="30"/>
        <w:keepNext/>
        <w:bidi w:val="0"/>
        <w:ind w:left="0" w:firstLine="0"/>
        <w:jc w:val="center"/>
        <w:rPr>
          <w:rFonts w:hint="default"/>
        </w:rPr>
      </w:pPr>
      <w:r>
        <w:rPr>
          <w:rFonts w:hint="default"/>
          <w:lang w:val="en-US" w:eastAsia="zh-CN"/>
        </w:rPr>
        <w:t>Bảng 5.4. Dữ liệu danh mục quyền.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1"/>
        <w:gridCol w:w="6715"/>
      </w:tblGrid>
      <w:tr w14:paraId="204DA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1C23A032">
            <w:pPr>
              <w:pStyle w:val="20"/>
              <w:keepNext/>
              <w:bidi w:val="0"/>
              <w:ind w:left="0" w:leftChars="0" w:firstLine="0" w:firstLineChars="0"/>
              <w:jc w:val="center"/>
              <w:rPr>
                <w:rFonts w:hint="default"/>
                <w:b/>
                <w:bCs/>
              </w:rPr>
            </w:pPr>
            <w:r>
              <w:rPr>
                <w:rFonts w:hint="default"/>
                <w:b/>
                <w:bCs/>
                <w:lang w:val="en-US" w:eastAsia="zh-CN"/>
              </w:rPr>
              <w:t>Trường dữ liệu</w:t>
            </w:r>
          </w:p>
        </w:tc>
        <w:tc>
          <w:tcPr>
            <w:tcW w:w="0" w:type="auto"/>
            <w:shd w:val="clear" w:color="auto" w:fill="auto"/>
            <w:vAlign w:val="top"/>
          </w:tcPr>
          <w:p w14:paraId="29345322">
            <w:pPr>
              <w:pStyle w:val="20"/>
              <w:keepNext/>
              <w:bidi w:val="0"/>
              <w:ind w:left="0" w:leftChars="0" w:firstLine="0" w:firstLineChars="0"/>
              <w:jc w:val="center"/>
              <w:rPr>
                <w:rFonts w:hint="default"/>
                <w:b/>
                <w:bCs/>
              </w:rPr>
            </w:pPr>
            <w:r>
              <w:rPr>
                <w:rFonts w:hint="default"/>
                <w:b/>
                <w:bCs/>
                <w:lang w:val="en-US" w:eastAsia="zh-CN"/>
              </w:rPr>
              <w:t>Mô tả chi tiết</w:t>
            </w:r>
          </w:p>
        </w:tc>
      </w:tr>
      <w:tr w14:paraId="3FC02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8251F2B">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6E19DB13">
            <w:pPr>
              <w:pStyle w:val="20"/>
              <w:bidi w:val="0"/>
              <w:ind w:left="0" w:leftChars="0" w:firstLine="0" w:firstLineChars="0"/>
              <w:rPr>
                <w:rFonts w:hint="default"/>
              </w:rPr>
            </w:pPr>
            <w:r>
              <w:rPr>
                <w:rFonts w:hint="default"/>
                <w:lang w:val="en-US" w:eastAsia="zh-CN"/>
              </w:rPr>
              <w:t>Mã định danh duy nhất của quyền hạn.</w:t>
            </w:r>
          </w:p>
        </w:tc>
      </w:tr>
      <w:tr w14:paraId="30DD6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4975CAA2">
            <w:pPr>
              <w:pStyle w:val="20"/>
              <w:bidi w:val="0"/>
              <w:ind w:left="0" w:leftChars="0" w:firstLine="0" w:firstLineChars="0"/>
              <w:rPr>
                <w:rFonts w:hint="default"/>
              </w:rPr>
            </w:pPr>
            <w:r>
              <w:rPr>
                <w:rFonts w:hint="default"/>
                <w:lang w:val="en-US" w:eastAsia="zh-CN"/>
              </w:rPr>
              <w:t>code</w:t>
            </w:r>
          </w:p>
        </w:tc>
        <w:tc>
          <w:tcPr>
            <w:tcW w:w="0" w:type="auto"/>
            <w:shd w:val="clear" w:color="auto" w:fill="auto"/>
            <w:vAlign w:val="top"/>
          </w:tcPr>
          <w:p w14:paraId="62313705">
            <w:pPr>
              <w:pStyle w:val="20"/>
              <w:bidi w:val="0"/>
              <w:ind w:left="0" w:leftChars="0" w:firstLine="0" w:firstLineChars="0"/>
              <w:rPr>
                <w:rFonts w:hint="default"/>
              </w:rPr>
            </w:pPr>
            <w:r>
              <w:rPr>
                <w:rFonts w:hint="default"/>
                <w:lang w:val="en-US" w:eastAsia="zh-CN"/>
              </w:rPr>
              <w:t>Mã quyền hạn chuẩn hóa (ví dụ: USER_VIEW, USER_CREATE).</w:t>
            </w:r>
          </w:p>
        </w:tc>
      </w:tr>
      <w:tr w14:paraId="53779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70FBABF">
            <w:pPr>
              <w:pStyle w:val="20"/>
              <w:bidi w:val="0"/>
              <w:ind w:left="0" w:leftChars="0" w:firstLine="0" w:firstLineChars="0"/>
              <w:rPr>
                <w:rFonts w:hint="default"/>
              </w:rPr>
            </w:pPr>
            <w:r>
              <w:rPr>
                <w:rFonts w:hint="default"/>
                <w:lang w:val="en-US" w:eastAsia="zh-CN"/>
              </w:rPr>
              <w:t>name</w:t>
            </w:r>
          </w:p>
        </w:tc>
        <w:tc>
          <w:tcPr>
            <w:tcW w:w="0" w:type="auto"/>
            <w:shd w:val="clear" w:color="auto" w:fill="auto"/>
            <w:vAlign w:val="top"/>
          </w:tcPr>
          <w:p w14:paraId="4F5C7AE1">
            <w:pPr>
              <w:pStyle w:val="20"/>
              <w:bidi w:val="0"/>
              <w:ind w:left="0" w:leftChars="0" w:firstLine="0" w:firstLineChars="0"/>
              <w:rPr>
                <w:rFonts w:hint="default"/>
              </w:rPr>
            </w:pPr>
            <w:r>
              <w:rPr>
                <w:rFonts w:hint="default"/>
                <w:lang w:val="en-US" w:eastAsia="zh-CN"/>
              </w:rPr>
              <w:t>Tên diễn giải mô tả quyền hạn bằng tiếng Việt.</w:t>
            </w:r>
          </w:p>
        </w:tc>
      </w:tr>
      <w:tr w14:paraId="5641B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17F8F8AC">
            <w:pPr>
              <w:pStyle w:val="20"/>
              <w:bidi w:val="0"/>
              <w:ind w:left="0" w:leftChars="0" w:firstLine="0" w:firstLineChars="0"/>
              <w:rPr>
                <w:rFonts w:hint="default"/>
              </w:rPr>
            </w:pPr>
            <w:r>
              <w:rPr>
                <w:rFonts w:hint="default"/>
                <w:lang w:val="en-US" w:eastAsia="zh-CN"/>
              </w:rPr>
              <w:t>function_id</w:t>
            </w:r>
          </w:p>
        </w:tc>
        <w:tc>
          <w:tcPr>
            <w:tcW w:w="0" w:type="auto"/>
            <w:shd w:val="clear" w:color="auto" w:fill="auto"/>
            <w:vAlign w:val="top"/>
          </w:tcPr>
          <w:p w14:paraId="23CCFBB8">
            <w:pPr>
              <w:pStyle w:val="20"/>
              <w:bidi w:val="0"/>
              <w:ind w:left="0" w:leftChars="0" w:firstLine="0" w:firstLineChars="0"/>
              <w:rPr>
                <w:rFonts w:hint="default"/>
              </w:rPr>
            </w:pPr>
            <w:r>
              <w:rPr>
                <w:rFonts w:hint="default"/>
                <w:lang w:val="en-US" w:eastAsia="zh-CN"/>
              </w:rPr>
              <w:t>Mã chức năng cha liên kết trong bảng functions.</w:t>
            </w:r>
          </w:p>
        </w:tc>
      </w:tr>
      <w:tr w14:paraId="42F97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288373E">
            <w:pPr>
              <w:pStyle w:val="20"/>
              <w:bidi w:val="0"/>
              <w:ind w:left="0" w:leftChars="0" w:firstLine="0" w:firstLineChars="0"/>
              <w:rPr>
                <w:rFonts w:hint="default"/>
              </w:rPr>
            </w:pPr>
            <w:r>
              <w:rPr>
                <w:rFonts w:hint="default"/>
                <w:lang w:val="en-US" w:eastAsia="zh-CN"/>
              </w:rPr>
              <w:t>http_method</w:t>
            </w:r>
          </w:p>
        </w:tc>
        <w:tc>
          <w:tcPr>
            <w:tcW w:w="0" w:type="auto"/>
            <w:shd w:val="clear" w:color="auto" w:fill="auto"/>
            <w:vAlign w:val="top"/>
          </w:tcPr>
          <w:p w14:paraId="14AA8013">
            <w:pPr>
              <w:pStyle w:val="20"/>
              <w:bidi w:val="0"/>
              <w:ind w:left="0" w:leftChars="0" w:firstLine="0" w:firstLineChars="0"/>
              <w:rPr>
                <w:rFonts w:hint="default"/>
              </w:rPr>
            </w:pPr>
            <w:r>
              <w:rPr>
                <w:rFonts w:hint="default"/>
                <w:lang w:val="en-US" w:eastAsia="zh-CN"/>
              </w:rPr>
              <w:t>Phương thức HTTP tương ứng được phép thực thi (GET, POST, PUT, DELETE).</w:t>
            </w:r>
          </w:p>
        </w:tc>
      </w:tr>
      <w:tr w14:paraId="6C2E5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21E75601">
            <w:pPr>
              <w:pStyle w:val="20"/>
              <w:bidi w:val="0"/>
              <w:ind w:left="0" w:leftChars="0" w:firstLine="0" w:firstLineChars="0"/>
              <w:rPr>
                <w:rFonts w:hint="default"/>
              </w:rPr>
            </w:pPr>
            <w:r>
              <w:rPr>
                <w:rFonts w:hint="default"/>
                <w:lang w:val="en-US" w:eastAsia="zh-CN"/>
              </w:rPr>
              <w:t>is_active</w:t>
            </w:r>
          </w:p>
        </w:tc>
        <w:tc>
          <w:tcPr>
            <w:tcW w:w="0" w:type="auto"/>
            <w:shd w:val="clear" w:color="auto" w:fill="auto"/>
            <w:vAlign w:val="top"/>
          </w:tcPr>
          <w:p w14:paraId="6D8B58D2">
            <w:pPr>
              <w:pStyle w:val="20"/>
              <w:bidi w:val="0"/>
              <w:ind w:left="0" w:leftChars="0" w:firstLine="0" w:firstLineChars="0"/>
              <w:rPr>
                <w:rFonts w:hint="default"/>
              </w:rPr>
            </w:pPr>
            <w:r>
              <w:rPr>
                <w:rFonts w:hint="default"/>
                <w:lang w:val="en-US" w:eastAsia="zh-CN"/>
              </w:rPr>
              <w:t>Trạng thái kích hoạt của mã quyền.</w:t>
            </w:r>
          </w:p>
        </w:tc>
      </w:tr>
    </w:tbl>
    <w:p w14:paraId="0CC61574">
      <w:pPr>
        <w:pStyle w:val="20"/>
        <w:bidi w:val="0"/>
        <w:rPr>
          <w:rFonts w:hint="default"/>
        </w:rPr>
      </w:pPr>
    </w:p>
    <w:p w14:paraId="4443BAA7">
      <w:pPr>
        <w:pStyle w:val="18"/>
        <w:keepNext/>
        <w:bidi w:val="0"/>
        <w:outlineLvl w:val="2"/>
        <w:rPr>
          <w:rFonts w:hint="default"/>
          <w:lang w:val="en-US" w:eastAsia="zh-CN"/>
        </w:rPr>
      </w:pPr>
      <w:r>
        <w:rPr>
          <w:rFonts w:hint="default"/>
          <w:lang w:val="en-US" w:eastAsia="zh-CN"/>
        </w:rPr>
        <w:t>Thay thế tập vai trò của một người dùng</w:t>
      </w:r>
    </w:p>
    <w:p w14:paraId="5E800826">
      <w:pPr>
        <w:pStyle w:val="20"/>
        <w:bidi w:val="0"/>
        <w:rPr>
          <w:rFonts w:hint="default"/>
        </w:rPr>
      </w:pPr>
      <w:r>
        <w:rPr>
          <w:rFonts w:hint="default"/>
          <w:lang w:val="en-US" w:eastAsia="zh-CN"/>
        </w:rPr>
        <w:t>PUT /api/users/12/roles với roleIds thay thế tập vai trò hiện tại của người dùng. Server kiểm tra tài khoản và toàn bộ roleIds trước khi cập nhật. Danh sách rỗng có ý nghĩa thu hồi toàn bộ vai trò nếu chính sách cho phép; không tự hiểu là “giữ nguyên”.</w:t>
      </w:r>
    </w:p>
    <w:p w14:paraId="49F8DDC3">
      <w:pPr>
        <w:pStyle w:val="26"/>
        <w:bidi w:val="0"/>
      </w:pPr>
      <w:r>
        <w:t>{"roleIds":[3,4]}</w:t>
      </w:r>
    </w:p>
    <w:p w14:paraId="25F6F8B6">
      <w:pPr>
        <w:pStyle w:val="20"/>
        <w:bidi w:val="0"/>
        <w:rPr>
          <w:rFonts w:hint="default"/>
        </w:rPr>
      </w:pPr>
      <w:r>
        <w:rPr>
          <w:rFonts w:hint="default"/>
          <w:lang w:val="en-US" w:eastAsia="zh-CN"/>
        </w:rPr>
        <w:t>&gt;</w:t>
      </w:r>
    </w:p>
    <w:p w14:paraId="53C1F6A5">
      <w:pPr>
        <w:pStyle w:val="26"/>
        <w:bidi w:val="0"/>
      </w:pPr>
      <w:r>
        <w:t>{</w:t>
      </w:r>
    </w:p>
    <w:p w14:paraId="79B1CE11">
      <w:pPr>
        <w:pStyle w:val="26"/>
        <w:bidi w:val="0"/>
      </w:pPr>
      <w:r>
        <w:t xml:space="preserve">  "userId":12,</w:t>
      </w:r>
    </w:p>
    <w:p w14:paraId="1A4AE3B8">
      <w:pPr>
        <w:pStyle w:val="26"/>
        <w:bidi w:val="0"/>
      </w:pPr>
      <w:r>
        <w:t xml:space="preserve">  "roleIds":[3,4],</w:t>
      </w:r>
    </w:p>
    <w:p w14:paraId="463FDB38">
      <w:pPr>
        <w:pStyle w:val="26"/>
        <w:bidi w:val="0"/>
      </w:pPr>
      <w:r>
        <w:t xml:space="preserve">  "message":"Cập nhật vai trò thành công"</w:t>
      </w:r>
    </w:p>
    <w:p w14:paraId="68FA87B7">
      <w:pPr>
        <w:pStyle w:val="26"/>
        <w:bidi w:val="0"/>
      </w:pPr>
      <w:r>
        <w:t>}</w:t>
      </w:r>
    </w:p>
    <w:p w14:paraId="6ADA0D2A">
      <w:pPr>
        <w:pStyle w:val="18"/>
        <w:keepNext/>
        <w:bidi w:val="0"/>
        <w:outlineLvl w:val="2"/>
        <w:rPr>
          <w:rFonts w:hint="default"/>
          <w:lang w:val="en-US" w:eastAsia="zh-CN"/>
        </w:rPr>
      </w:pPr>
      <w:r>
        <w:rPr>
          <w:rFonts w:hint="default"/>
          <w:lang w:val="en-US" w:eastAsia="zh-CN"/>
        </w:rPr>
        <w:t>Thay thế tập quyền của một vai trò</w:t>
      </w:r>
    </w:p>
    <w:p w14:paraId="3E862F19">
      <w:pPr>
        <w:pStyle w:val="20"/>
        <w:bidi w:val="0"/>
        <w:rPr>
          <w:rFonts w:hint="default"/>
        </w:rPr>
      </w:pPr>
      <w:r>
        <w:rPr>
          <w:rFonts w:hint="default"/>
          <w:lang w:val="en-US" w:eastAsia="zh-CN"/>
        </w:rPr>
        <w:t>PUT /api/roles/3/permissions nhận permissionIds. Thao tác được thực hiện trong transaction để tập quyền không ở trạng thái cập nhật dở dang. Khi một ID không tồn tại, từ chối yêu cầu và giữ nguyên tập đã có.</w:t>
      </w:r>
    </w:p>
    <w:p w14:paraId="274777CA">
      <w:pPr>
        <w:pStyle w:val="26"/>
        <w:bidi w:val="0"/>
      </w:pPr>
      <w:r>
        <w:t>{"permissionIds":[11,12,14]}</w:t>
      </w:r>
    </w:p>
    <w:p w14:paraId="3E003DFC">
      <w:pPr>
        <w:pStyle w:val="20"/>
        <w:bidi w:val="0"/>
        <w:rPr>
          <w:rFonts w:hint="default"/>
        </w:rPr>
      </w:pPr>
      <w:r>
        <w:rPr>
          <w:rFonts w:hint="default"/>
          <w:lang w:val="en-US" w:eastAsia="zh-CN"/>
        </w:rPr>
        <w:t>&gt;</w:t>
      </w:r>
    </w:p>
    <w:p w14:paraId="0F6286E8">
      <w:pPr>
        <w:pStyle w:val="26"/>
        <w:bidi w:val="0"/>
      </w:pPr>
      <w:r>
        <w:t>{</w:t>
      </w:r>
    </w:p>
    <w:p w14:paraId="00211A81">
      <w:pPr>
        <w:pStyle w:val="26"/>
        <w:bidi w:val="0"/>
      </w:pPr>
      <w:r>
        <w:t xml:space="preserve">  "roleId":3,</w:t>
      </w:r>
    </w:p>
    <w:p w14:paraId="18292CE5">
      <w:pPr>
        <w:pStyle w:val="26"/>
        <w:bidi w:val="0"/>
      </w:pPr>
      <w:r>
        <w:t xml:space="preserve">  "permissionIds":[11,12,14],</w:t>
      </w:r>
    </w:p>
    <w:p w14:paraId="7AD9E2B0">
      <w:pPr>
        <w:pStyle w:val="26"/>
        <w:bidi w:val="0"/>
      </w:pPr>
      <w:r>
        <w:t xml:space="preserve">  "message":"Cập nhật quyền hạn thành công"</w:t>
      </w:r>
    </w:p>
    <w:p w14:paraId="6162C517">
      <w:pPr>
        <w:pStyle w:val="26"/>
        <w:bidi w:val="0"/>
      </w:pPr>
      <w:r>
        <w:t>}</w:t>
      </w:r>
    </w:p>
    <w:p w14:paraId="60BFB935">
      <w:pPr>
        <w:pStyle w:val="18"/>
        <w:keepNext/>
        <w:bidi w:val="0"/>
        <w:outlineLvl w:val="2"/>
        <w:rPr>
          <w:rFonts w:hint="default"/>
          <w:lang w:val="en-US" w:eastAsia="zh-CN"/>
        </w:rPr>
      </w:pPr>
      <w:r>
        <w:rPr>
          <w:rFonts w:hint="default"/>
          <w:lang w:val="en-US" w:eastAsia="zh-CN"/>
        </w:rPr>
        <w:t>Chức năng và menu</w:t>
      </w:r>
    </w:p>
    <w:p w14:paraId="779ECBAA">
      <w:pPr>
        <w:pStyle w:val="20"/>
        <w:bidi w:val="0"/>
        <w:rPr>
          <w:rFonts w:hint="default"/>
        </w:rPr>
      </w:pPr>
      <w:r>
        <w:rPr>
          <w:rFonts w:hint="default"/>
          <w:lang w:val="en-US" w:eastAsia="zh-CN"/>
        </w:rPr>
        <w:t>GET /api/functions trả nhóm chức năng, ví dụ {"id":1,"code":"USER_MANAGEMENT","name":"Quản lý người dùng"}. GET /api/menus trả các mục có parent_id để dựng cây, order_index để sắp xếp và function_id để liên kết phạm vi chức năng.</w:t>
      </w:r>
    </w:p>
    <w:p w14:paraId="7A515715">
      <w:pPr>
        <w:pStyle w:val="26"/>
        <w:bidi w:val="0"/>
      </w:pPr>
      <w:r>
        <w:t>{</w:t>
      </w:r>
    </w:p>
    <w:p w14:paraId="3D2C7839">
      <w:pPr>
        <w:pStyle w:val="26"/>
        <w:bidi w:val="0"/>
      </w:pPr>
      <w:r>
        <w:t xml:space="preserve">  "id":2,"name":"Người dùng",</w:t>
      </w:r>
    </w:p>
    <w:p w14:paraId="62378E90">
      <w:pPr>
        <w:pStyle w:val="26"/>
        <w:bidi w:val="0"/>
      </w:pPr>
      <w:r>
        <w:t xml:space="preserve">  "path":"/admin/users","parent_id":1,</w:t>
      </w:r>
    </w:p>
    <w:p w14:paraId="2267B154">
      <w:pPr>
        <w:pStyle w:val="26"/>
        <w:bidi w:val="0"/>
      </w:pPr>
      <w:r>
        <w:t xml:space="preserve">  "icon":"users","order_index":1,"function_id":1</w:t>
      </w:r>
    </w:p>
    <w:p w14:paraId="4F8E61BE">
      <w:pPr>
        <w:pStyle w:val="26"/>
        <w:bidi w:val="0"/>
      </w:pPr>
      <w:r>
        <w:t>}</w:t>
      </w:r>
    </w:p>
    <w:p w14:paraId="64961C93">
      <w:pPr>
        <w:pStyle w:val="20"/>
        <w:bidi w:val="0"/>
        <w:rPr>
          <w:rFonts w:hint="default"/>
        </w:rPr>
      </w:pPr>
      <w:r>
        <w:rPr>
          <w:rFonts w:hint="default"/>
          <w:lang w:val="en-US" w:eastAsia="zh-CN"/>
        </w:rPr>
        <w:t>Frontend dựng cây từ tập dữ liệu trả về và thông tin quyền của phiên đăng nhập. Nếu một menu không có quyền hiển thị nhưng vẫn có menu con hợp lệ, cách giữ hoặc ẩn nút cha cần được quy định trong giao diện. Không dùng cây menu làm danh sách duy nhất để bảo vệ API.</w:t>
      </w:r>
    </w:p>
    <w:p w14:paraId="70E84990">
      <w:pPr>
        <w:pStyle w:val="18"/>
        <w:keepNext/>
        <w:bidi w:val="0"/>
        <w:outlineLvl w:val="2"/>
        <w:rPr>
          <w:rFonts w:hint="default"/>
          <w:lang w:val="en-US" w:eastAsia="zh-CN"/>
        </w:rPr>
      </w:pPr>
      <w:r>
        <w:rPr>
          <w:rFonts w:hint="default"/>
          <w:lang w:val="en-US" w:eastAsia="zh-CN"/>
        </w:rPr>
        <w:t>Lỗi nghiệp vụ riêng</w:t>
      </w:r>
    </w:p>
    <w:p w14:paraId="46CDD0A4">
      <w:pPr>
        <w:pStyle w:val="30"/>
        <w:keepNext/>
        <w:bidi w:val="0"/>
        <w:ind w:left="0" w:firstLine="0"/>
        <w:jc w:val="center"/>
        <w:rPr>
          <w:rFonts w:hint="default"/>
        </w:rPr>
      </w:pPr>
      <w:r>
        <w:rPr>
          <w:rFonts w:hint="default"/>
          <w:lang w:val="en-US" w:eastAsia="zh-CN"/>
        </w:rPr>
        <w:t>Bảng 5.5. Các lỗi thường gặp của Core Service.</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0D4F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EEDD0D5">
            <w:pPr>
              <w:pStyle w:val="20"/>
              <w:keepNext/>
              <w:bidi w:val="0"/>
              <w:ind w:left="0" w:leftChars="0" w:firstLine="0" w:firstLineChars="0"/>
              <w:jc w:val="left"/>
              <w:rPr>
                <w:rFonts w:hint="default"/>
                <w:b/>
                <w:bCs w:val="0"/>
                <w:color w:val="000000"/>
              </w:rPr>
            </w:pPr>
            <w:r>
              <w:rPr>
                <w:rFonts w:hint="default"/>
                <w:b/>
                <w:bCs w:val="0"/>
                <w:color w:val="000000"/>
                <w:lang w:val="en-US" w:eastAsia="zh-CN"/>
              </w:rPr>
              <w:t>Tình huống</w:t>
            </w:r>
          </w:p>
        </w:tc>
        <w:tc>
          <w:tcPr>
            <w:tcW w:w="2658" w:type="dxa"/>
            <w:tcBorders>
              <w:top w:val="single" w:color="000000" w:sz="4" w:space="0"/>
              <w:bottom w:val="single" w:color="000000" w:sz="4" w:space="0"/>
            </w:tcBorders>
            <w:shd w:val="clear" w:color="auto" w:fill="FFFFFF"/>
            <w:vAlign w:val="top"/>
          </w:tcPr>
          <w:p w14:paraId="02A2870E">
            <w:pPr>
              <w:pStyle w:val="20"/>
              <w:keepNext/>
              <w:bidi w:val="0"/>
              <w:ind w:left="0" w:leftChars="0" w:firstLine="0" w:firstLineChars="0"/>
              <w:jc w:val="left"/>
              <w:rPr>
                <w:rFonts w:hint="default"/>
                <w:b/>
                <w:bCs w:val="0"/>
                <w:color w:val="000000"/>
              </w:rPr>
            </w:pPr>
            <w:r>
              <w:rPr>
                <w:rFonts w:hint="default"/>
                <w:b/>
                <w:bCs w:val="0"/>
                <w:color w:val="000000"/>
                <w:lang w:val="en-US" w:eastAsia="zh-CN"/>
              </w:rPr>
              <w:t>HTTP</w:t>
            </w:r>
          </w:p>
        </w:tc>
        <w:tc>
          <w:tcPr>
            <w:tcW w:w="3239" w:type="dxa"/>
            <w:tcBorders>
              <w:top w:val="single" w:color="000000" w:sz="4" w:space="0"/>
              <w:bottom w:val="single" w:color="000000" w:sz="4" w:space="0"/>
              <w:right w:val="single" w:color="000000" w:sz="4" w:space="0"/>
            </w:tcBorders>
            <w:shd w:val="clear" w:color="auto" w:fill="FFFFFF"/>
            <w:vAlign w:val="top"/>
          </w:tcPr>
          <w:p w14:paraId="4C4FFD4A">
            <w:pPr>
              <w:pStyle w:val="20"/>
              <w:keepNext/>
              <w:bidi w:val="0"/>
              <w:ind w:left="0" w:leftChars="0" w:firstLine="0" w:firstLineChars="0"/>
              <w:jc w:val="left"/>
              <w:rPr>
                <w:rFonts w:hint="default"/>
                <w:b/>
                <w:bCs w:val="0"/>
                <w:color w:val="000000"/>
              </w:rPr>
            </w:pPr>
            <w:r>
              <w:rPr>
                <w:rFonts w:hint="default"/>
                <w:b/>
                <w:bCs w:val="0"/>
                <w:color w:val="000000"/>
                <w:lang w:val="en-US" w:eastAsia="zh-CN"/>
              </w:rPr>
              <w:t>Hành vi</w:t>
            </w:r>
          </w:p>
        </w:tc>
      </w:tr>
      <w:tr w14:paraId="5EBF8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29AF81C">
            <w:pPr>
              <w:pStyle w:val="20"/>
              <w:bidi w:val="0"/>
              <w:ind w:left="0" w:leftChars="0" w:firstLine="0" w:firstLineChars="0"/>
              <w:jc w:val="left"/>
              <w:rPr>
                <w:rFonts w:hint="default"/>
                <w:b/>
                <w:bCs w:val="0"/>
                <w:color w:val="000000"/>
              </w:rPr>
            </w:pPr>
            <w:r>
              <w:rPr>
                <w:rFonts w:hint="default"/>
                <w:b/>
                <w:bCs w:val="0"/>
                <w:color w:val="000000"/>
                <w:lang w:val="en-US" w:eastAsia="zh-CN"/>
              </w:rPr>
              <w:t>Username bị trùng.</w:t>
            </w:r>
          </w:p>
        </w:tc>
        <w:tc>
          <w:tcPr>
            <w:tcW w:w="2658" w:type="dxa"/>
            <w:tcBorders>
              <w:top w:val="single" w:color="000000" w:sz="4" w:space="0"/>
              <w:bottom w:val="single" w:color="000000" w:sz="4" w:space="0"/>
            </w:tcBorders>
            <w:shd w:val="clear" w:color="auto" w:fill="FFFFFF"/>
            <w:vAlign w:val="top"/>
          </w:tcPr>
          <w:p w14:paraId="46917C87">
            <w:pPr>
              <w:pStyle w:val="20"/>
              <w:bidi w:val="0"/>
              <w:ind w:left="0" w:leftChars="0" w:firstLine="0" w:firstLineChars="0"/>
              <w:jc w:val="left"/>
              <w:rPr>
                <w:rFonts w:hint="default"/>
                <w:b w:val="0"/>
                <w:color w:val="000000"/>
              </w:rPr>
            </w:pPr>
            <w:r>
              <w:rPr>
                <w:rFonts w:hint="default"/>
                <w:b w:val="0"/>
                <w:color w:val="000000"/>
                <w:lang w:val="en-US" w:eastAsia="zh-CN"/>
              </w:rPr>
              <w:t>409.</w:t>
            </w:r>
          </w:p>
        </w:tc>
        <w:tc>
          <w:tcPr>
            <w:tcW w:w="3239" w:type="dxa"/>
            <w:tcBorders>
              <w:top w:val="single" w:color="000000" w:sz="4" w:space="0"/>
              <w:bottom w:val="single" w:color="000000" w:sz="4" w:space="0"/>
              <w:right w:val="single" w:color="000000" w:sz="4" w:space="0"/>
            </w:tcBorders>
            <w:shd w:val="clear" w:color="auto" w:fill="FFFFFF"/>
            <w:vAlign w:val="top"/>
          </w:tcPr>
          <w:p w14:paraId="245FAF2A">
            <w:pPr>
              <w:pStyle w:val="20"/>
              <w:bidi w:val="0"/>
              <w:ind w:left="0" w:leftChars="0" w:firstLine="0" w:firstLineChars="0"/>
              <w:jc w:val="left"/>
              <w:rPr>
                <w:rFonts w:hint="default"/>
                <w:b w:val="0"/>
                <w:color w:val="000000"/>
              </w:rPr>
            </w:pPr>
            <w:r>
              <w:rPr>
                <w:rFonts w:hint="default"/>
                <w:b w:val="0"/>
                <w:color w:val="000000"/>
                <w:lang w:val="en-US" w:eastAsia="zh-CN"/>
              </w:rPr>
              <w:t>Không tạo user mới.</w:t>
            </w:r>
          </w:p>
        </w:tc>
      </w:tr>
      <w:tr w14:paraId="3DC7F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845BBBB">
            <w:pPr>
              <w:pStyle w:val="20"/>
              <w:bidi w:val="0"/>
              <w:ind w:left="0" w:leftChars="0" w:firstLine="0" w:firstLineChars="0"/>
              <w:jc w:val="left"/>
              <w:rPr>
                <w:rFonts w:hint="default"/>
                <w:b/>
                <w:bCs w:val="0"/>
                <w:color w:val="000000"/>
              </w:rPr>
            </w:pPr>
            <w:r>
              <w:rPr>
                <w:rFonts w:hint="default"/>
                <w:b/>
                <w:bCs w:val="0"/>
                <w:color w:val="000000"/>
                <w:lang w:val="en-US" w:eastAsia="zh-CN"/>
              </w:rPr>
              <w:t>User/role/permission tham chiếu không tồn tại.</w:t>
            </w:r>
          </w:p>
        </w:tc>
        <w:tc>
          <w:tcPr>
            <w:tcW w:w="2658" w:type="dxa"/>
            <w:tcBorders>
              <w:top w:val="single" w:color="000000" w:sz="4" w:space="0"/>
              <w:bottom w:val="single" w:color="000000" w:sz="4" w:space="0"/>
            </w:tcBorders>
            <w:shd w:val="clear" w:color="auto" w:fill="FFFFFF"/>
            <w:vAlign w:val="top"/>
          </w:tcPr>
          <w:p w14:paraId="74914C37">
            <w:pPr>
              <w:pStyle w:val="20"/>
              <w:bidi w:val="0"/>
              <w:ind w:left="0" w:leftChars="0" w:firstLine="0" w:firstLineChars="0"/>
              <w:jc w:val="left"/>
              <w:rPr>
                <w:rFonts w:hint="default"/>
                <w:b w:val="0"/>
                <w:color w:val="000000"/>
              </w:rPr>
            </w:pPr>
            <w:r>
              <w:rPr>
                <w:rFonts w:hint="default"/>
                <w:b w:val="0"/>
                <w:color w:val="000000"/>
                <w:lang w:val="en-US" w:eastAsia="zh-CN"/>
              </w:rPr>
              <w:t>404.</w:t>
            </w:r>
          </w:p>
        </w:tc>
        <w:tc>
          <w:tcPr>
            <w:tcW w:w="3239" w:type="dxa"/>
            <w:tcBorders>
              <w:top w:val="single" w:color="000000" w:sz="4" w:space="0"/>
              <w:bottom w:val="single" w:color="000000" w:sz="4" w:space="0"/>
              <w:right w:val="single" w:color="000000" w:sz="4" w:space="0"/>
            </w:tcBorders>
            <w:shd w:val="clear" w:color="auto" w:fill="FFFFFF"/>
            <w:vAlign w:val="top"/>
          </w:tcPr>
          <w:p w14:paraId="2DC687ED">
            <w:pPr>
              <w:pStyle w:val="20"/>
              <w:bidi w:val="0"/>
              <w:ind w:left="0" w:leftChars="0" w:firstLine="0" w:firstLineChars="0"/>
              <w:jc w:val="left"/>
              <w:rPr>
                <w:rFonts w:hint="default"/>
                <w:b w:val="0"/>
                <w:color w:val="000000"/>
              </w:rPr>
            </w:pPr>
            <w:r>
              <w:rPr>
                <w:rFonts w:hint="default"/>
                <w:b w:val="0"/>
                <w:color w:val="000000"/>
                <w:lang w:val="en-US" w:eastAsia="zh-CN"/>
              </w:rPr>
              <w:t>Không cập nhật một phần tập liên kết.</w:t>
            </w:r>
          </w:p>
        </w:tc>
      </w:tr>
      <w:tr w14:paraId="72EF8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CB7D022">
            <w:pPr>
              <w:pStyle w:val="20"/>
              <w:bidi w:val="0"/>
              <w:ind w:left="0" w:leftChars="0" w:firstLine="0" w:firstLineChars="0"/>
              <w:jc w:val="left"/>
              <w:rPr>
                <w:rFonts w:hint="default"/>
                <w:b/>
                <w:bCs w:val="0"/>
                <w:color w:val="000000"/>
              </w:rPr>
            </w:pPr>
            <w:r>
              <w:rPr>
                <w:rFonts w:hint="default"/>
                <w:b/>
                <w:bCs w:val="0"/>
                <w:color w:val="000000"/>
                <w:lang w:val="en-US" w:eastAsia="zh-CN"/>
              </w:rPr>
              <w:t>Trường bắt buộc rỗng, danh sách ID sai kiểu.</w:t>
            </w:r>
          </w:p>
        </w:tc>
        <w:tc>
          <w:tcPr>
            <w:tcW w:w="2658" w:type="dxa"/>
            <w:tcBorders>
              <w:top w:val="single" w:color="000000" w:sz="4" w:space="0"/>
              <w:bottom w:val="single" w:color="000000" w:sz="4" w:space="0"/>
            </w:tcBorders>
            <w:shd w:val="clear" w:color="auto" w:fill="FFFFFF"/>
            <w:vAlign w:val="top"/>
          </w:tcPr>
          <w:p w14:paraId="2B7CE794">
            <w:pPr>
              <w:pStyle w:val="20"/>
              <w:bidi w:val="0"/>
              <w:ind w:left="0" w:leftChars="0" w:firstLine="0" w:firstLineChars="0"/>
              <w:jc w:val="left"/>
              <w:rPr>
                <w:rFonts w:hint="default"/>
                <w:b w:val="0"/>
                <w:color w:val="000000"/>
              </w:rPr>
            </w:pPr>
            <w:r>
              <w:rPr>
                <w:rFonts w:hint="default"/>
                <w:b w:val="0"/>
                <w:color w:val="000000"/>
                <w:lang w:val="en-US" w:eastAsia="zh-CN"/>
              </w:rPr>
              <w:t>400.</w:t>
            </w:r>
          </w:p>
        </w:tc>
        <w:tc>
          <w:tcPr>
            <w:tcW w:w="3239" w:type="dxa"/>
            <w:tcBorders>
              <w:top w:val="single" w:color="000000" w:sz="4" w:space="0"/>
              <w:bottom w:val="single" w:color="000000" w:sz="4" w:space="0"/>
              <w:right w:val="single" w:color="000000" w:sz="4" w:space="0"/>
            </w:tcBorders>
            <w:shd w:val="clear" w:color="auto" w:fill="FFFFFF"/>
            <w:vAlign w:val="top"/>
          </w:tcPr>
          <w:p w14:paraId="66AE486C">
            <w:pPr>
              <w:pStyle w:val="20"/>
              <w:bidi w:val="0"/>
              <w:ind w:left="0" w:leftChars="0" w:firstLine="0" w:firstLineChars="0"/>
              <w:jc w:val="left"/>
              <w:rPr>
                <w:rFonts w:hint="default"/>
                <w:b w:val="0"/>
                <w:color w:val="000000"/>
              </w:rPr>
            </w:pPr>
            <w:r>
              <w:rPr>
                <w:rFonts w:hint="default"/>
                <w:b w:val="0"/>
                <w:color w:val="000000"/>
                <w:lang w:val="en-US" w:eastAsia="zh-CN"/>
              </w:rPr>
              <w:t>Trả chi tiết trường cần sửa.</w:t>
            </w:r>
          </w:p>
        </w:tc>
      </w:tr>
      <w:tr w14:paraId="0C246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1A03C9A">
            <w:pPr>
              <w:pStyle w:val="20"/>
              <w:bidi w:val="0"/>
              <w:ind w:left="0" w:leftChars="0" w:firstLine="0" w:firstLineChars="0"/>
              <w:jc w:val="left"/>
              <w:rPr>
                <w:rFonts w:hint="default"/>
                <w:b/>
                <w:bCs w:val="0"/>
                <w:color w:val="000000"/>
              </w:rPr>
            </w:pPr>
            <w:r>
              <w:rPr>
                <w:rFonts w:hint="default"/>
                <w:b/>
                <w:bCs w:val="0"/>
                <w:color w:val="000000"/>
                <w:lang w:val="en-US" w:eastAsia="zh-CN"/>
              </w:rPr>
              <w:t>Tài khoản không có quyền quản trị tương ứng.</w:t>
            </w:r>
          </w:p>
        </w:tc>
        <w:tc>
          <w:tcPr>
            <w:tcW w:w="2658" w:type="dxa"/>
            <w:tcBorders>
              <w:top w:val="single" w:color="000000" w:sz="4" w:space="0"/>
              <w:bottom w:val="single" w:color="000000" w:sz="4" w:space="0"/>
            </w:tcBorders>
            <w:shd w:val="clear" w:color="auto" w:fill="FFFFFF"/>
            <w:vAlign w:val="top"/>
          </w:tcPr>
          <w:p w14:paraId="1A4327B2">
            <w:pPr>
              <w:pStyle w:val="20"/>
              <w:bidi w:val="0"/>
              <w:ind w:left="0" w:leftChars="0" w:firstLine="0" w:firstLineChars="0"/>
              <w:jc w:val="left"/>
              <w:rPr>
                <w:rFonts w:hint="default"/>
                <w:b w:val="0"/>
                <w:color w:val="000000"/>
              </w:rPr>
            </w:pPr>
            <w:r>
              <w:rPr>
                <w:rFonts w:hint="default"/>
                <w:b w:val="0"/>
                <w:color w:val="000000"/>
                <w:lang w:val="en-US" w:eastAsia="zh-CN"/>
              </w:rPr>
              <w:t>403.</w:t>
            </w:r>
          </w:p>
        </w:tc>
        <w:tc>
          <w:tcPr>
            <w:tcW w:w="3239" w:type="dxa"/>
            <w:tcBorders>
              <w:top w:val="single" w:color="000000" w:sz="4" w:space="0"/>
              <w:bottom w:val="single" w:color="000000" w:sz="4" w:space="0"/>
              <w:right w:val="single" w:color="000000" w:sz="4" w:space="0"/>
            </w:tcBorders>
            <w:shd w:val="clear" w:color="auto" w:fill="FFFFFF"/>
            <w:vAlign w:val="top"/>
          </w:tcPr>
          <w:p w14:paraId="5EA46EE2">
            <w:pPr>
              <w:pStyle w:val="20"/>
              <w:bidi w:val="0"/>
              <w:ind w:left="0" w:leftChars="0" w:firstLine="0" w:firstLineChars="0"/>
              <w:jc w:val="left"/>
              <w:rPr>
                <w:rFonts w:hint="default"/>
                <w:b w:val="0"/>
                <w:color w:val="000000"/>
              </w:rPr>
            </w:pPr>
            <w:r>
              <w:rPr>
                <w:rFonts w:hint="default"/>
                <w:b w:val="0"/>
                <w:color w:val="000000"/>
                <w:lang w:val="en-US" w:eastAsia="zh-CN"/>
              </w:rPr>
              <w:t>Không thực hiện truy vấn ghi.</w:t>
            </w:r>
          </w:p>
        </w:tc>
      </w:tr>
    </w:tbl>
    <w:p w14:paraId="3A76B218">
      <w:pPr>
        <w:pStyle w:val="20"/>
        <w:bidi w:val="0"/>
        <w:rPr>
          <w:rFonts w:hint="default"/>
        </w:rPr>
      </w:pPr>
    </w:p>
    <w:p w14:paraId="51F5B798">
      <w:pPr>
        <w:pStyle w:val="17"/>
        <w:keepNext/>
        <w:bidi w:val="0"/>
        <w:outlineLvl w:val="1"/>
        <w:rPr>
          <w:rFonts w:hint="default"/>
          <w:lang w:val="en-US"/>
        </w:rPr>
      </w:pPr>
      <w:bookmarkStart w:id="37" w:name="_Toc28770"/>
      <w:r>
        <w:rPr>
          <w:rFonts w:hint="default"/>
        </w:rPr>
        <w:t>Survey Service – Quản lý và kết quả</w:t>
      </w:r>
      <w:bookmarkEnd w:id="37"/>
    </w:p>
    <w:p w14:paraId="739717FD">
      <w:pPr>
        <w:pStyle w:val="20"/>
        <w:bidi w:val="0"/>
        <w:rPr>
          <w:rFonts w:hint="default"/>
        </w:rPr>
      </w:pPr>
      <w:r>
        <w:rPr>
          <w:rFonts w:hint="default"/>
          <w:lang w:val="en-US" w:eastAsia="zh-CN"/>
        </w:rPr>
        <w:t>API quản trị dành cho Survey Manager/Administrator có quyền phù hợp. Survey gồm id, title, description, creator_user, created_at, is_active. creator_user được xác định từ tài khoản đã xác thực, không tin tưởng giá trị do Client tự nhận.</w:t>
      </w:r>
    </w:p>
    <w:p w14:paraId="2B6E99E6">
      <w:pPr>
        <w:pStyle w:val="30"/>
        <w:keepNext/>
        <w:bidi w:val="0"/>
        <w:ind w:left="0" w:firstLine="0"/>
        <w:jc w:val="center"/>
        <w:rPr>
          <w:rFonts w:hint="default"/>
        </w:rPr>
      </w:pPr>
      <w:r>
        <w:rPr>
          <w:rFonts w:hint="default"/>
          <w:lang w:val="en-US" w:eastAsia="zh-CN"/>
        </w:rPr>
        <w:t>Bảng 5.6. Survey Service – Quản lý và kết quả.</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322"/>
        <w:gridCol w:w="2658"/>
        <w:gridCol w:w="2326"/>
      </w:tblGrid>
      <w:tr w14:paraId="2B2B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3322" w:type="dxa"/>
            <w:tcBorders>
              <w:top w:val="single" w:color="000000" w:sz="4" w:space="0"/>
              <w:left w:val="single" w:color="000000" w:sz="4" w:space="0"/>
              <w:bottom w:val="single" w:color="000000" w:sz="4" w:space="0"/>
              <w:tl2br w:val="nil"/>
            </w:tcBorders>
            <w:shd w:val="clear" w:color="auto" w:fill="FFFFFF"/>
            <w:vAlign w:val="top"/>
          </w:tcPr>
          <w:p w14:paraId="40E4C50C">
            <w:pPr>
              <w:pStyle w:val="20"/>
              <w:keepNext/>
              <w:bidi w:val="0"/>
              <w:ind w:left="0" w:leftChars="0" w:firstLine="0" w:firstLineChars="0"/>
              <w:jc w:val="left"/>
              <w:rPr>
                <w:rFonts w:hint="default"/>
                <w:b/>
                <w:bCs w:val="0"/>
                <w:color w:val="000000"/>
              </w:rPr>
            </w:pPr>
            <w:r>
              <w:rPr>
                <w:rFonts w:hint="default"/>
                <w:b/>
                <w:bCs w:val="0"/>
                <w:color w:val="000000"/>
                <w:lang w:val="en-US" w:eastAsia="zh-CN"/>
              </w:rPr>
              <w:t>Endpoint</w:t>
            </w:r>
          </w:p>
        </w:tc>
        <w:tc>
          <w:tcPr>
            <w:tcW w:w="2658" w:type="dxa"/>
            <w:tcBorders>
              <w:top w:val="single" w:color="000000" w:sz="4" w:space="0"/>
              <w:bottom w:val="single" w:color="000000" w:sz="4" w:space="0"/>
            </w:tcBorders>
            <w:shd w:val="clear" w:color="auto" w:fill="FFFFFF"/>
            <w:vAlign w:val="top"/>
          </w:tcPr>
          <w:p w14:paraId="20EACE8D">
            <w:pPr>
              <w:pStyle w:val="20"/>
              <w:keepNext/>
              <w:bidi w:val="0"/>
              <w:ind w:left="0" w:leftChars="0" w:firstLine="0" w:firstLineChars="0"/>
              <w:jc w:val="left"/>
              <w:rPr>
                <w:rFonts w:hint="default"/>
                <w:b/>
                <w:bCs w:val="0"/>
                <w:color w:val="000000"/>
              </w:rPr>
            </w:pPr>
            <w:r>
              <w:rPr>
                <w:rFonts w:hint="default"/>
                <w:b/>
                <w:bCs w:val="0"/>
                <w:color w:val="000000"/>
                <w:lang w:val="en-US" w:eastAsia="zh-CN"/>
              </w:rPr>
              <w:t>Đầu vào</w:t>
            </w:r>
          </w:p>
        </w:tc>
        <w:tc>
          <w:tcPr>
            <w:tcW w:w="2326" w:type="dxa"/>
            <w:tcBorders>
              <w:top w:val="single" w:color="000000" w:sz="4" w:space="0"/>
              <w:bottom w:val="single" w:color="000000" w:sz="4" w:space="0"/>
              <w:right w:val="single" w:color="000000" w:sz="4" w:space="0"/>
            </w:tcBorders>
            <w:shd w:val="clear" w:color="auto" w:fill="FFFFFF"/>
            <w:vAlign w:val="top"/>
          </w:tcPr>
          <w:p w14:paraId="0D2C04EC">
            <w:pPr>
              <w:pStyle w:val="20"/>
              <w:keepNext/>
              <w:bidi w:val="0"/>
              <w:ind w:left="0" w:leftChars="0" w:firstLine="0" w:firstLineChars="0"/>
              <w:jc w:val="left"/>
              <w:rPr>
                <w:rFonts w:hint="default"/>
                <w:b/>
                <w:bCs w:val="0"/>
                <w:color w:val="000000"/>
              </w:rPr>
            </w:pPr>
            <w:r>
              <w:rPr>
                <w:rFonts w:hint="default"/>
                <w:b/>
                <w:bCs w:val="0"/>
                <w:color w:val="000000"/>
                <w:lang w:val="en-US" w:eastAsia="zh-CN"/>
              </w:rPr>
              <w:t>Đầu ra thành công</w:t>
            </w:r>
          </w:p>
        </w:tc>
      </w:tr>
      <w:tr w14:paraId="08DBD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52AA21A3">
            <w:pPr>
              <w:pStyle w:val="20"/>
              <w:bidi w:val="0"/>
              <w:ind w:left="0" w:leftChars="0" w:firstLine="0" w:firstLineChars="0"/>
              <w:jc w:val="left"/>
              <w:rPr>
                <w:rFonts w:hint="default"/>
                <w:b/>
                <w:bCs w:val="0"/>
                <w:color w:val="000000"/>
              </w:rPr>
            </w:pPr>
            <w:r>
              <w:rPr>
                <w:rFonts w:hint="default"/>
                <w:b/>
                <w:bCs w:val="0"/>
                <w:color w:val="000000"/>
                <w:lang w:val="en-US" w:eastAsia="zh-CN"/>
              </w:rPr>
              <w:t>GET /api/surveys</w:t>
            </w:r>
          </w:p>
        </w:tc>
        <w:tc>
          <w:tcPr>
            <w:tcW w:w="2658" w:type="dxa"/>
            <w:tcBorders>
              <w:top w:val="single" w:color="000000" w:sz="4" w:space="0"/>
              <w:bottom w:val="single" w:color="000000" w:sz="4" w:space="0"/>
            </w:tcBorders>
            <w:shd w:val="clear" w:color="auto" w:fill="FFFFFF"/>
            <w:vAlign w:val="top"/>
          </w:tcPr>
          <w:p w14:paraId="31B83221">
            <w:pPr>
              <w:pStyle w:val="20"/>
              <w:bidi w:val="0"/>
              <w:ind w:left="0" w:leftChars="0" w:firstLine="0" w:firstLineChars="0"/>
              <w:jc w:val="left"/>
              <w:rPr>
                <w:rFonts w:hint="default"/>
                <w:b w:val="0"/>
                <w:color w:val="000000"/>
              </w:rPr>
            </w:pPr>
            <w:r>
              <w:rPr>
                <w:rFonts w:hint="default"/>
                <w:b w:val="0"/>
                <w:color w:val="000000"/>
                <w:lang w:val="en-US" w:eastAsia="zh-CN"/>
              </w:rPr>
              <w:t>Không có body.</w:t>
            </w:r>
          </w:p>
        </w:tc>
        <w:tc>
          <w:tcPr>
            <w:tcW w:w="2326" w:type="dxa"/>
            <w:tcBorders>
              <w:top w:val="single" w:color="000000" w:sz="4" w:space="0"/>
              <w:bottom w:val="single" w:color="000000" w:sz="4" w:space="0"/>
              <w:right w:val="single" w:color="000000" w:sz="4" w:space="0"/>
            </w:tcBorders>
            <w:shd w:val="clear" w:color="auto" w:fill="FFFFFF"/>
            <w:vAlign w:val="top"/>
          </w:tcPr>
          <w:p w14:paraId="65B68488">
            <w:pPr>
              <w:pStyle w:val="20"/>
              <w:bidi w:val="0"/>
              <w:ind w:left="0" w:leftChars="0" w:firstLine="0" w:firstLineChars="0"/>
              <w:jc w:val="left"/>
              <w:rPr>
                <w:rFonts w:hint="default"/>
                <w:b w:val="0"/>
                <w:color w:val="000000"/>
              </w:rPr>
            </w:pPr>
            <w:r>
              <w:rPr>
                <w:rFonts w:hint="default"/>
                <w:b w:val="0"/>
                <w:color w:val="000000"/>
                <w:lang w:val="en-US" w:eastAsia="zh-CN"/>
              </w:rPr>
              <w:t>200: mảng Survey.</w:t>
            </w:r>
          </w:p>
        </w:tc>
      </w:tr>
      <w:tr w14:paraId="109AD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4EAE79DE">
            <w:pPr>
              <w:pStyle w:val="20"/>
              <w:bidi w:val="0"/>
              <w:ind w:left="0" w:leftChars="0" w:firstLine="0" w:firstLineChars="0"/>
              <w:jc w:val="left"/>
              <w:rPr>
                <w:rFonts w:hint="default"/>
                <w:b/>
                <w:bCs w:val="0"/>
                <w:color w:val="000000"/>
              </w:rPr>
            </w:pPr>
            <w:r>
              <w:rPr>
                <w:rFonts w:hint="default"/>
                <w:b/>
                <w:bCs w:val="0"/>
                <w:color w:val="000000"/>
                <w:lang w:val="en-US" w:eastAsia="zh-CN"/>
              </w:rPr>
              <w:t>GET /api/surveys/{id}</w:t>
            </w:r>
          </w:p>
        </w:tc>
        <w:tc>
          <w:tcPr>
            <w:tcW w:w="2658" w:type="dxa"/>
            <w:tcBorders>
              <w:top w:val="single" w:color="000000" w:sz="4" w:space="0"/>
              <w:bottom w:val="single" w:color="000000" w:sz="4" w:space="0"/>
            </w:tcBorders>
            <w:shd w:val="clear" w:color="auto" w:fill="FFFFFF"/>
            <w:vAlign w:val="top"/>
          </w:tcPr>
          <w:p w14:paraId="15CC7583">
            <w:pPr>
              <w:pStyle w:val="20"/>
              <w:bidi w:val="0"/>
              <w:ind w:left="0" w:leftChars="0" w:firstLine="0" w:firstLineChars="0"/>
              <w:jc w:val="left"/>
              <w:rPr>
                <w:rFonts w:hint="default"/>
                <w:b w:val="0"/>
                <w:color w:val="000000"/>
              </w:rPr>
            </w:pPr>
            <w:r>
              <w:rPr>
                <w:rFonts w:hint="default"/>
                <w:b w:val="0"/>
                <w:color w:val="000000"/>
                <w:lang w:val="en-US" w:eastAsia="zh-CN"/>
              </w:rPr>
              <w:t>id: Long.</w:t>
            </w:r>
          </w:p>
        </w:tc>
        <w:tc>
          <w:tcPr>
            <w:tcW w:w="2326" w:type="dxa"/>
            <w:tcBorders>
              <w:top w:val="single" w:color="000000" w:sz="4" w:space="0"/>
              <w:bottom w:val="single" w:color="000000" w:sz="4" w:space="0"/>
              <w:right w:val="single" w:color="000000" w:sz="4" w:space="0"/>
            </w:tcBorders>
            <w:shd w:val="clear" w:color="auto" w:fill="FFFFFF"/>
            <w:vAlign w:val="top"/>
          </w:tcPr>
          <w:p w14:paraId="44214388">
            <w:pPr>
              <w:pStyle w:val="20"/>
              <w:bidi w:val="0"/>
              <w:ind w:left="0" w:leftChars="0" w:firstLine="0" w:firstLineChars="0"/>
              <w:jc w:val="left"/>
              <w:rPr>
                <w:rFonts w:hint="default"/>
                <w:b w:val="0"/>
                <w:color w:val="000000"/>
              </w:rPr>
            </w:pPr>
            <w:r>
              <w:rPr>
                <w:rFonts w:hint="default"/>
                <w:b w:val="0"/>
                <w:color w:val="000000"/>
                <w:lang w:val="en-US" w:eastAsia="zh-CN"/>
              </w:rPr>
              <w:t>200: Survey chi tiết.</w:t>
            </w:r>
          </w:p>
        </w:tc>
      </w:tr>
      <w:tr w14:paraId="212FC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43F4C37C">
            <w:pPr>
              <w:pStyle w:val="20"/>
              <w:bidi w:val="0"/>
              <w:ind w:left="0" w:leftChars="0" w:firstLine="0" w:firstLineChars="0"/>
              <w:jc w:val="left"/>
              <w:rPr>
                <w:rFonts w:hint="default"/>
                <w:b/>
                <w:bCs w:val="0"/>
                <w:color w:val="000000"/>
              </w:rPr>
            </w:pPr>
            <w:r>
              <w:rPr>
                <w:rFonts w:hint="default"/>
                <w:b/>
                <w:bCs w:val="0"/>
                <w:color w:val="000000"/>
                <w:lang w:val="en-US" w:eastAsia="zh-CN"/>
              </w:rPr>
              <w:t>POST /api/surveys</w:t>
            </w:r>
          </w:p>
        </w:tc>
        <w:tc>
          <w:tcPr>
            <w:tcW w:w="2658" w:type="dxa"/>
            <w:tcBorders>
              <w:top w:val="single" w:color="000000" w:sz="4" w:space="0"/>
              <w:bottom w:val="single" w:color="000000" w:sz="4" w:space="0"/>
            </w:tcBorders>
            <w:shd w:val="clear" w:color="auto" w:fill="FFFFFF"/>
            <w:vAlign w:val="top"/>
          </w:tcPr>
          <w:p w14:paraId="0D4F69A5">
            <w:pPr>
              <w:pStyle w:val="20"/>
              <w:bidi w:val="0"/>
              <w:ind w:left="0" w:leftChars="0" w:firstLine="0" w:firstLineChars="0"/>
              <w:jc w:val="left"/>
              <w:rPr>
                <w:rFonts w:hint="default"/>
                <w:b w:val="0"/>
                <w:color w:val="000000"/>
              </w:rPr>
            </w:pPr>
            <w:r>
              <w:rPr>
                <w:rFonts w:hint="default"/>
                <w:b w:val="0"/>
                <w:color w:val="000000"/>
                <w:lang w:val="en-US" w:eastAsia="zh-CN"/>
              </w:rPr>
              <w:t>title: String; description: String tùy chọn; is_active: Boolean.</w:t>
            </w:r>
          </w:p>
        </w:tc>
        <w:tc>
          <w:tcPr>
            <w:tcW w:w="2326" w:type="dxa"/>
            <w:tcBorders>
              <w:top w:val="single" w:color="000000" w:sz="4" w:space="0"/>
              <w:bottom w:val="single" w:color="000000" w:sz="4" w:space="0"/>
              <w:right w:val="single" w:color="000000" w:sz="4" w:space="0"/>
            </w:tcBorders>
            <w:shd w:val="clear" w:color="auto" w:fill="FFFFFF"/>
            <w:vAlign w:val="top"/>
          </w:tcPr>
          <w:p w14:paraId="2094C485">
            <w:pPr>
              <w:pStyle w:val="20"/>
              <w:bidi w:val="0"/>
              <w:ind w:left="0" w:leftChars="0" w:firstLine="0" w:firstLineChars="0"/>
              <w:jc w:val="left"/>
              <w:rPr>
                <w:rFonts w:hint="default"/>
                <w:b w:val="0"/>
                <w:color w:val="000000"/>
              </w:rPr>
            </w:pPr>
            <w:r>
              <w:rPr>
                <w:rFonts w:hint="default"/>
                <w:b w:val="0"/>
                <w:color w:val="000000"/>
                <w:lang w:val="en-US" w:eastAsia="zh-CN"/>
              </w:rPr>
              <w:t>201: Survey mới.</w:t>
            </w:r>
          </w:p>
        </w:tc>
      </w:tr>
      <w:tr w14:paraId="0910F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007F90E1">
            <w:pPr>
              <w:pStyle w:val="20"/>
              <w:bidi w:val="0"/>
              <w:ind w:left="0" w:leftChars="0" w:firstLine="0" w:firstLineChars="0"/>
              <w:jc w:val="left"/>
              <w:rPr>
                <w:rFonts w:hint="default"/>
                <w:b/>
                <w:bCs w:val="0"/>
                <w:color w:val="000000"/>
              </w:rPr>
            </w:pPr>
            <w:r>
              <w:rPr>
                <w:rFonts w:hint="default"/>
                <w:b/>
                <w:bCs w:val="0"/>
                <w:color w:val="000000"/>
                <w:lang w:val="en-US" w:eastAsia="zh-CN"/>
              </w:rPr>
              <w:t>PUT /api/surveys/{id}</w:t>
            </w:r>
          </w:p>
        </w:tc>
        <w:tc>
          <w:tcPr>
            <w:tcW w:w="2658" w:type="dxa"/>
            <w:tcBorders>
              <w:top w:val="single" w:color="000000" w:sz="4" w:space="0"/>
              <w:bottom w:val="single" w:color="000000" w:sz="4" w:space="0"/>
            </w:tcBorders>
            <w:shd w:val="clear" w:color="auto" w:fill="FFFFFF"/>
            <w:vAlign w:val="top"/>
          </w:tcPr>
          <w:p w14:paraId="33300B6D">
            <w:pPr>
              <w:pStyle w:val="20"/>
              <w:bidi w:val="0"/>
              <w:ind w:left="0" w:leftChars="0" w:firstLine="0" w:firstLineChars="0"/>
              <w:jc w:val="left"/>
              <w:rPr>
                <w:rFonts w:hint="default"/>
                <w:b w:val="0"/>
                <w:color w:val="000000"/>
              </w:rPr>
            </w:pPr>
            <w:r>
              <w:rPr>
                <w:rFonts w:hint="default"/>
                <w:b w:val="0"/>
                <w:color w:val="000000"/>
                <w:lang w:val="en-US" w:eastAsia="zh-CN"/>
              </w:rPr>
              <w:t>id; title, description, is_active.</w:t>
            </w:r>
          </w:p>
        </w:tc>
        <w:tc>
          <w:tcPr>
            <w:tcW w:w="2326" w:type="dxa"/>
            <w:tcBorders>
              <w:top w:val="single" w:color="000000" w:sz="4" w:space="0"/>
              <w:bottom w:val="single" w:color="000000" w:sz="4" w:space="0"/>
              <w:right w:val="single" w:color="000000" w:sz="4" w:space="0"/>
            </w:tcBorders>
            <w:shd w:val="clear" w:color="auto" w:fill="FFFFFF"/>
            <w:vAlign w:val="top"/>
          </w:tcPr>
          <w:p w14:paraId="3CA1D5C2">
            <w:pPr>
              <w:pStyle w:val="20"/>
              <w:bidi w:val="0"/>
              <w:ind w:left="0" w:leftChars="0" w:firstLine="0" w:firstLineChars="0"/>
              <w:jc w:val="left"/>
              <w:rPr>
                <w:rFonts w:hint="default"/>
                <w:b w:val="0"/>
                <w:color w:val="000000"/>
              </w:rPr>
            </w:pPr>
            <w:r>
              <w:rPr>
                <w:rFonts w:hint="default"/>
                <w:b w:val="0"/>
                <w:color w:val="000000"/>
                <w:lang w:val="en-US" w:eastAsia="zh-CN"/>
              </w:rPr>
              <w:t>200: Survey cập nhật.</w:t>
            </w:r>
          </w:p>
        </w:tc>
      </w:tr>
      <w:tr w14:paraId="4E82B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45D40E8A">
            <w:pPr>
              <w:pStyle w:val="20"/>
              <w:bidi w:val="0"/>
              <w:ind w:left="0" w:leftChars="0" w:firstLine="0" w:firstLineChars="0"/>
              <w:jc w:val="left"/>
              <w:rPr>
                <w:rFonts w:hint="default"/>
                <w:b/>
                <w:bCs w:val="0"/>
                <w:color w:val="000000"/>
              </w:rPr>
            </w:pPr>
            <w:r>
              <w:rPr>
                <w:rFonts w:hint="default"/>
                <w:b/>
                <w:bCs w:val="0"/>
                <w:color w:val="000000"/>
                <w:lang w:val="en-US" w:eastAsia="zh-CN"/>
              </w:rPr>
              <w:t>DELETE /api/surveys/{id}</w:t>
            </w:r>
          </w:p>
        </w:tc>
        <w:tc>
          <w:tcPr>
            <w:tcW w:w="2658" w:type="dxa"/>
            <w:tcBorders>
              <w:top w:val="single" w:color="000000" w:sz="4" w:space="0"/>
              <w:bottom w:val="single" w:color="000000" w:sz="4" w:space="0"/>
            </w:tcBorders>
            <w:shd w:val="clear" w:color="auto" w:fill="FFFFFF"/>
            <w:vAlign w:val="top"/>
          </w:tcPr>
          <w:p w14:paraId="6B08CDFB">
            <w:pPr>
              <w:pStyle w:val="20"/>
              <w:bidi w:val="0"/>
              <w:ind w:left="0" w:leftChars="0" w:firstLine="0" w:firstLineChars="0"/>
              <w:jc w:val="left"/>
              <w:rPr>
                <w:rFonts w:hint="default"/>
                <w:b w:val="0"/>
                <w:color w:val="000000"/>
              </w:rPr>
            </w:pPr>
            <w:r>
              <w:rPr>
                <w:rFonts w:hint="default"/>
                <w:b w:val="0"/>
                <w:color w:val="000000"/>
                <w:lang w:val="en-US" w:eastAsia="zh-CN"/>
              </w:rPr>
              <w:t>id: Long.</w:t>
            </w:r>
          </w:p>
        </w:tc>
        <w:tc>
          <w:tcPr>
            <w:tcW w:w="2326" w:type="dxa"/>
            <w:tcBorders>
              <w:top w:val="single" w:color="000000" w:sz="4" w:space="0"/>
              <w:bottom w:val="single" w:color="000000" w:sz="4" w:space="0"/>
              <w:right w:val="single" w:color="000000" w:sz="4" w:space="0"/>
            </w:tcBorders>
            <w:shd w:val="clear" w:color="auto" w:fill="FFFFFF"/>
            <w:vAlign w:val="top"/>
          </w:tcPr>
          <w:p w14:paraId="36452AC1">
            <w:pPr>
              <w:pStyle w:val="20"/>
              <w:bidi w:val="0"/>
              <w:ind w:left="0" w:leftChars="0" w:firstLine="0" w:firstLineChars="0"/>
              <w:jc w:val="left"/>
              <w:rPr>
                <w:rFonts w:hint="default"/>
                <w:b w:val="0"/>
                <w:color w:val="000000"/>
              </w:rPr>
            </w:pPr>
            <w:r>
              <w:rPr>
                <w:rFonts w:hint="default"/>
                <w:b w:val="0"/>
                <w:color w:val="000000"/>
                <w:lang w:val="en-US" w:eastAsia="zh-CN"/>
              </w:rPr>
              <w:t>Xác nhận xóa; mã/body theo triển khai.</w:t>
            </w:r>
          </w:p>
        </w:tc>
      </w:tr>
      <w:tr w14:paraId="36CC3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45C8DDDF">
            <w:pPr>
              <w:pStyle w:val="20"/>
              <w:bidi w:val="0"/>
              <w:ind w:left="0" w:leftChars="0" w:firstLine="0" w:firstLineChars="0"/>
              <w:jc w:val="left"/>
              <w:rPr>
                <w:rFonts w:hint="default"/>
                <w:b/>
                <w:bCs w:val="0"/>
                <w:color w:val="000000"/>
              </w:rPr>
            </w:pPr>
            <w:r>
              <w:rPr>
                <w:rFonts w:hint="default"/>
                <w:b/>
                <w:bCs w:val="0"/>
                <w:color w:val="000000"/>
                <w:lang w:val="en-US" w:eastAsia="zh-CN"/>
              </w:rPr>
              <w:t>POST /api/surveys/{id}/pages</w:t>
            </w:r>
          </w:p>
        </w:tc>
        <w:tc>
          <w:tcPr>
            <w:tcW w:w="2658" w:type="dxa"/>
            <w:tcBorders>
              <w:top w:val="single" w:color="000000" w:sz="4" w:space="0"/>
              <w:bottom w:val="single" w:color="000000" w:sz="4" w:space="0"/>
            </w:tcBorders>
            <w:shd w:val="clear" w:color="auto" w:fill="FFFFFF"/>
            <w:vAlign w:val="top"/>
          </w:tcPr>
          <w:p w14:paraId="53659B19">
            <w:pPr>
              <w:pStyle w:val="20"/>
              <w:bidi w:val="0"/>
              <w:ind w:left="0" w:leftChars="0" w:firstLine="0" w:firstLineChars="0"/>
              <w:jc w:val="left"/>
              <w:rPr>
                <w:rFonts w:hint="default"/>
                <w:b w:val="0"/>
                <w:color w:val="000000"/>
              </w:rPr>
            </w:pPr>
            <w:r>
              <w:rPr>
                <w:rFonts w:hint="default"/>
                <w:b w:val="0"/>
                <w:color w:val="000000"/>
                <w:lang w:val="en-US" w:eastAsia="zh-CN"/>
              </w:rPr>
              <w:t>id; title: String, order_index: Integer.</w:t>
            </w:r>
          </w:p>
        </w:tc>
        <w:tc>
          <w:tcPr>
            <w:tcW w:w="2326" w:type="dxa"/>
            <w:tcBorders>
              <w:top w:val="single" w:color="000000" w:sz="4" w:space="0"/>
              <w:bottom w:val="single" w:color="000000" w:sz="4" w:space="0"/>
              <w:right w:val="single" w:color="000000" w:sz="4" w:space="0"/>
            </w:tcBorders>
            <w:shd w:val="clear" w:color="auto" w:fill="FFFFFF"/>
            <w:vAlign w:val="top"/>
          </w:tcPr>
          <w:p w14:paraId="606EFA21">
            <w:pPr>
              <w:pStyle w:val="20"/>
              <w:bidi w:val="0"/>
              <w:ind w:left="0" w:leftChars="0" w:firstLine="0" w:firstLineChars="0"/>
              <w:jc w:val="left"/>
              <w:rPr>
                <w:rFonts w:hint="default"/>
                <w:b w:val="0"/>
                <w:color w:val="000000"/>
              </w:rPr>
            </w:pPr>
            <w:r>
              <w:rPr>
                <w:rFonts w:hint="default"/>
                <w:b w:val="0"/>
                <w:color w:val="000000"/>
                <w:lang w:val="en-US" w:eastAsia="zh-CN"/>
              </w:rPr>
              <w:t>201: Page gồm id, survey_id và trường đã tạo.</w:t>
            </w:r>
          </w:p>
        </w:tc>
      </w:tr>
      <w:tr w14:paraId="38B3F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6D84BB7C">
            <w:pPr>
              <w:pStyle w:val="20"/>
              <w:bidi w:val="0"/>
              <w:ind w:left="0" w:leftChars="0" w:firstLine="0" w:firstLineChars="0"/>
              <w:jc w:val="left"/>
              <w:rPr>
                <w:rFonts w:hint="default"/>
                <w:b/>
                <w:bCs w:val="0"/>
                <w:color w:val="000000"/>
              </w:rPr>
            </w:pPr>
            <w:r>
              <w:rPr>
                <w:rFonts w:hint="default"/>
                <w:b/>
                <w:bCs w:val="0"/>
                <w:color w:val="000000"/>
                <w:lang w:val="en-US" w:eastAsia="zh-CN"/>
              </w:rPr>
              <w:t>POST /api/pages/{pageId}/questions</w:t>
            </w:r>
          </w:p>
        </w:tc>
        <w:tc>
          <w:tcPr>
            <w:tcW w:w="2658" w:type="dxa"/>
            <w:tcBorders>
              <w:top w:val="single" w:color="000000" w:sz="4" w:space="0"/>
              <w:bottom w:val="single" w:color="000000" w:sz="4" w:space="0"/>
            </w:tcBorders>
            <w:shd w:val="clear" w:color="auto" w:fill="FFFFFF"/>
            <w:vAlign w:val="top"/>
          </w:tcPr>
          <w:p w14:paraId="76CF963D">
            <w:pPr>
              <w:pStyle w:val="20"/>
              <w:bidi w:val="0"/>
              <w:ind w:left="0" w:leftChars="0" w:firstLine="0" w:firstLineChars="0"/>
              <w:jc w:val="left"/>
              <w:rPr>
                <w:rFonts w:hint="default"/>
                <w:b w:val="0"/>
                <w:color w:val="000000"/>
              </w:rPr>
            </w:pPr>
            <w:r>
              <w:rPr>
                <w:rFonts w:hint="default"/>
                <w:b w:val="0"/>
                <w:color w:val="000000"/>
                <w:lang w:val="en-US" w:eastAsia="zh-CN"/>
              </w:rPr>
              <w:t>pageId và QuestionInput bên dưới.</w:t>
            </w:r>
          </w:p>
        </w:tc>
        <w:tc>
          <w:tcPr>
            <w:tcW w:w="2326" w:type="dxa"/>
            <w:tcBorders>
              <w:top w:val="single" w:color="000000" w:sz="4" w:space="0"/>
              <w:bottom w:val="single" w:color="000000" w:sz="4" w:space="0"/>
              <w:right w:val="single" w:color="000000" w:sz="4" w:space="0"/>
            </w:tcBorders>
            <w:shd w:val="clear" w:color="auto" w:fill="FFFFFF"/>
            <w:vAlign w:val="top"/>
          </w:tcPr>
          <w:p w14:paraId="5FB082D7">
            <w:pPr>
              <w:pStyle w:val="20"/>
              <w:bidi w:val="0"/>
              <w:ind w:left="0" w:leftChars="0" w:firstLine="0" w:firstLineChars="0"/>
              <w:jc w:val="left"/>
              <w:rPr>
                <w:rFonts w:hint="default"/>
                <w:b w:val="0"/>
                <w:color w:val="000000"/>
              </w:rPr>
            </w:pPr>
            <w:r>
              <w:rPr>
                <w:rFonts w:hint="default"/>
                <w:b w:val="0"/>
                <w:color w:val="000000"/>
                <w:lang w:val="en-US" w:eastAsia="zh-CN"/>
              </w:rPr>
              <w:t>201: Question mới, có id/page_id.</w:t>
            </w:r>
          </w:p>
        </w:tc>
      </w:tr>
      <w:tr w14:paraId="4C908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251BE242">
            <w:pPr>
              <w:pStyle w:val="20"/>
              <w:bidi w:val="0"/>
              <w:ind w:left="0" w:leftChars="0" w:firstLine="0" w:firstLineChars="0"/>
              <w:jc w:val="left"/>
              <w:rPr>
                <w:rFonts w:hint="default"/>
                <w:b/>
                <w:bCs w:val="0"/>
                <w:color w:val="000000"/>
              </w:rPr>
            </w:pPr>
            <w:r>
              <w:rPr>
                <w:rFonts w:hint="default"/>
                <w:b/>
                <w:bCs w:val="0"/>
                <w:color w:val="000000"/>
                <w:lang w:val="en-US" w:eastAsia="zh-CN"/>
              </w:rPr>
              <w:t>PUT /api/questions/{id}</w:t>
            </w:r>
          </w:p>
        </w:tc>
        <w:tc>
          <w:tcPr>
            <w:tcW w:w="2658" w:type="dxa"/>
            <w:tcBorders>
              <w:top w:val="single" w:color="000000" w:sz="4" w:space="0"/>
              <w:bottom w:val="single" w:color="000000" w:sz="4" w:space="0"/>
            </w:tcBorders>
            <w:shd w:val="clear" w:color="auto" w:fill="FFFFFF"/>
            <w:vAlign w:val="top"/>
          </w:tcPr>
          <w:p w14:paraId="3165679C">
            <w:pPr>
              <w:pStyle w:val="20"/>
              <w:bidi w:val="0"/>
              <w:ind w:left="0" w:leftChars="0" w:firstLine="0" w:firstLineChars="0"/>
              <w:jc w:val="left"/>
              <w:rPr>
                <w:rFonts w:hint="default"/>
                <w:b w:val="0"/>
                <w:color w:val="000000"/>
              </w:rPr>
            </w:pPr>
            <w:r>
              <w:rPr>
                <w:rFonts w:hint="default"/>
                <w:b w:val="0"/>
                <w:color w:val="000000"/>
                <w:lang w:val="en-US" w:eastAsia="zh-CN"/>
              </w:rPr>
              <w:t>id và trường câu hỏi cần cập nhật.</w:t>
            </w:r>
          </w:p>
        </w:tc>
        <w:tc>
          <w:tcPr>
            <w:tcW w:w="2326" w:type="dxa"/>
            <w:tcBorders>
              <w:top w:val="single" w:color="000000" w:sz="4" w:space="0"/>
              <w:bottom w:val="single" w:color="000000" w:sz="4" w:space="0"/>
              <w:right w:val="single" w:color="000000" w:sz="4" w:space="0"/>
            </w:tcBorders>
            <w:shd w:val="clear" w:color="auto" w:fill="FFFFFF"/>
            <w:vAlign w:val="top"/>
          </w:tcPr>
          <w:p w14:paraId="199C7A89">
            <w:pPr>
              <w:pStyle w:val="20"/>
              <w:bidi w:val="0"/>
              <w:ind w:left="0" w:leftChars="0" w:firstLine="0" w:firstLineChars="0"/>
              <w:jc w:val="left"/>
              <w:rPr>
                <w:rFonts w:hint="default"/>
                <w:b w:val="0"/>
                <w:color w:val="000000"/>
              </w:rPr>
            </w:pPr>
            <w:r>
              <w:rPr>
                <w:rFonts w:hint="default"/>
                <w:b w:val="0"/>
                <w:color w:val="000000"/>
                <w:lang w:val="en-US" w:eastAsia="zh-CN"/>
              </w:rPr>
              <w:t>200: Question cập nhật.</w:t>
            </w:r>
          </w:p>
        </w:tc>
      </w:tr>
      <w:tr w14:paraId="3EB12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5E8CA3E9">
            <w:pPr>
              <w:pStyle w:val="20"/>
              <w:bidi w:val="0"/>
              <w:ind w:left="0" w:leftChars="0" w:firstLine="0" w:firstLineChars="0"/>
              <w:jc w:val="left"/>
              <w:rPr>
                <w:rFonts w:hint="default"/>
                <w:b/>
                <w:bCs w:val="0"/>
                <w:color w:val="000000"/>
              </w:rPr>
            </w:pPr>
            <w:r>
              <w:rPr>
                <w:rFonts w:hint="default"/>
                <w:b/>
                <w:bCs w:val="0"/>
                <w:color w:val="000000"/>
                <w:lang w:val="en-US" w:eastAsia="zh-CN"/>
              </w:rPr>
              <w:t>GET /api/surveys/{id}/responses</w:t>
            </w:r>
          </w:p>
        </w:tc>
        <w:tc>
          <w:tcPr>
            <w:tcW w:w="2658" w:type="dxa"/>
            <w:tcBorders>
              <w:top w:val="single" w:color="000000" w:sz="4" w:space="0"/>
              <w:bottom w:val="single" w:color="000000" w:sz="4" w:space="0"/>
            </w:tcBorders>
            <w:shd w:val="clear" w:color="auto" w:fill="FFFFFF"/>
            <w:vAlign w:val="top"/>
          </w:tcPr>
          <w:p w14:paraId="221F29D9">
            <w:pPr>
              <w:pStyle w:val="20"/>
              <w:bidi w:val="0"/>
              <w:ind w:left="0" w:leftChars="0" w:firstLine="0" w:firstLineChars="0"/>
              <w:jc w:val="left"/>
              <w:rPr>
                <w:rFonts w:hint="default"/>
                <w:b w:val="0"/>
                <w:color w:val="000000"/>
              </w:rPr>
            </w:pPr>
            <w:r>
              <w:rPr>
                <w:rFonts w:hint="default"/>
                <w:b w:val="0"/>
                <w:color w:val="000000"/>
                <w:lang w:val="en-US" w:eastAsia="zh-CN"/>
              </w:rPr>
              <w:t>id: Long.</w:t>
            </w:r>
          </w:p>
        </w:tc>
        <w:tc>
          <w:tcPr>
            <w:tcW w:w="2326" w:type="dxa"/>
            <w:tcBorders>
              <w:top w:val="single" w:color="000000" w:sz="4" w:space="0"/>
              <w:bottom w:val="single" w:color="000000" w:sz="4" w:space="0"/>
              <w:right w:val="single" w:color="000000" w:sz="4" w:space="0"/>
            </w:tcBorders>
            <w:shd w:val="clear" w:color="auto" w:fill="FFFFFF"/>
            <w:vAlign w:val="top"/>
          </w:tcPr>
          <w:p w14:paraId="671EE4AC">
            <w:pPr>
              <w:pStyle w:val="20"/>
              <w:bidi w:val="0"/>
              <w:ind w:left="0" w:leftChars="0" w:firstLine="0" w:firstLineChars="0"/>
              <w:jc w:val="left"/>
              <w:rPr>
                <w:rFonts w:hint="default"/>
                <w:b w:val="0"/>
                <w:color w:val="000000"/>
              </w:rPr>
            </w:pPr>
            <w:r>
              <w:rPr>
                <w:rFonts w:hint="default"/>
                <w:b w:val="0"/>
                <w:color w:val="000000"/>
                <w:lang w:val="en-US" w:eastAsia="zh-CN"/>
              </w:rPr>
              <w:t>200: mảng lượt phản hồi.</w:t>
            </w:r>
          </w:p>
        </w:tc>
      </w:tr>
      <w:tr w14:paraId="41930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3322" w:type="dxa"/>
            <w:tcBorders>
              <w:top w:val="single" w:color="000000" w:sz="4" w:space="0"/>
              <w:left w:val="single" w:color="000000" w:sz="4" w:space="0"/>
              <w:bottom w:val="single" w:color="000000" w:sz="4" w:space="0"/>
            </w:tcBorders>
            <w:shd w:val="clear" w:color="auto" w:fill="FFFFFF"/>
            <w:vAlign w:val="top"/>
          </w:tcPr>
          <w:p w14:paraId="2DD17179">
            <w:pPr>
              <w:pStyle w:val="20"/>
              <w:bidi w:val="0"/>
              <w:ind w:left="0" w:leftChars="0" w:firstLine="0" w:firstLineChars="0"/>
              <w:jc w:val="left"/>
              <w:rPr>
                <w:rFonts w:hint="default"/>
                <w:b/>
                <w:bCs w:val="0"/>
                <w:color w:val="000000"/>
              </w:rPr>
            </w:pPr>
            <w:r>
              <w:rPr>
                <w:rFonts w:hint="default"/>
                <w:b/>
                <w:bCs w:val="0"/>
                <w:color w:val="000000"/>
                <w:lang w:val="en-US" w:eastAsia="zh-CN"/>
              </w:rPr>
              <w:t>GET /api/responses/{id}</w:t>
            </w:r>
          </w:p>
        </w:tc>
        <w:tc>
          <w:tcPr>
            <w:tcW w:w="2658" w:type="dxa"/>
            <w:tcBorders>
              <w:top w:val="single" w:color="000000" w:sz="4" w:space="0"/>
              <w:bottom w:val="single" w:color="000000" w:sz="4" w:space="0"/>
            </w:tcBorders>
            <w:shd w:val="clear" w:color="auto" w:fill="FFFFFF"/>
            <w:vAlign w:val="top"/>
          </w:tcPr>
          <w:p w14:paraId="0C4761BA">
            <w:pPr>
              <w:pStyle w:val="20"/>
              <w:bidi w:val="0"/>
              <w:ind w:left="0" w:leftChars="0" w:firstLine="0" w:firstLineChars="0"/>
              <w:jc w:val="left"/>
              <w:rPr>
                <w:rFonts w:hint="default"/>
                <w:b w:val="0"/>
                <w:color w:val="000000"/>
              </w:rPr>
            </w:pPr>
            <w:r>
              <w:rPr>
                <w:rFonts w:hint="default"/>
                <w:b w:val="0"/>
                <w:color w:val="000000"/>
                <w:lang w:val="en-US" w:eastAsia="zh-CN"/>
              </w:rPr>
              <w:t>id lượt phản hồi.</w:t>
            </w:r>
          </w:p>
        </w:tc>
        <w:tc>
          <w:tcPr>
            <w:tcW w:w="2326" w:type="dxa"/>
            <w:tcBorders>
              <w:top w:val="single" w:color="000000" w:sz="4" w:space="0"/>
              <w:bottom w:val="single" w:color="000000" w:sz="4" w:space="0"/>
              <w:right w:val="single" w:color="000000" w:sz="4" w:space="0"/>
            </w:tcBorders>
            <w:shd w:val="clear" w:color="auto" w:fill="FFFFFF"/>
            <w:vAlign w:val="top"/>
          </w:tcPr>
          <w:p w14:paraId="0B59DAE0">
            <w:pPr>
              <w:pStyle w:val="20"/>
              <w:bidi w:val="0"/>
              <w:ind w:left="0" w:leftChars="0" w:firstLine="0" w:firstLineChars="0"/>
              <w:jc w:val="left"/>
              <w:rPr>
                <w:rFonts w:hint="default"/>
                <w:b w:val="0"/>
                <w:color w:val="000000"/>
              </w:rPr>
            </w:pPr>
            <w:r>
              <w:rPr>
                <w:rFonts w:hint="default"/>
                <w:b w:val="0"/>
                <w:color w:val="000000"/>
                <w:lang w:val="en-US" w:eastAsia="zh-CN"/>
              </w:rPr>
              <w:t>200: lượt phản hồi kèm answers.</w:t>
            </w:r>
          </w:p>
        </w:tc>
      </w:tr>
    </w:tbl>
    <w:p w14:paraId="77670705">
      <w:pPr>
        <w:pStyle w:val="20"/>
        <w:bidi w:val="0"/>
        <w:rPr>
          <w:rFonts w:hint="default"/>
        </w:rPr>
      </w:pPr>
    </w:p>
    <w:p w14:paraId="30FEC638">
      <w:pPr>
        <w:pStyle w:val="20"/>
        <w:bidi w:val="0"/>
        <w:rPr>
          <w:rFonts w:hint="default"/>
        </w:rPr>
      </w:pPr>
      <w:r>
        <w:rPr>
          <w:rFonts w:hint="default"/>
          <w:lang w:val="en-US" w:eastAsia="zh-CN"/>
        </w:rPr>
        <w:t>QuestionInput gồm question_text (String), question_type_id (Integer), is_required (Boolean), order_index (Integer), description (String, tùy chọn). ID loại câu hỏi lấy từ danh mục question_types. Không suy ra ID chỉ từ thứ tự hiển thị trên giao diện.</w:t>
      </w:r>
    </w:p>
    <w:p w14:paraId="4DAB2BC3">
      <w:pPr>
        <w:pStyle w:val="26"/>
        <w:bidi w:val="0"/>
      </w:pPr>
      <w:r>
        <w:t>{"title":"Khảo sát hài lòng",</w:t>
      </w:r>
    </w:p>
    <w:p w14:paraId="078CB9D6">
      <w:pPr>
        <w:pStyle w:val="26"/>
        <w:bidi w:val="0"/>
      </w:pPr>
      <w:r>
        <w:t xml:space="preserve"> "description":"Góp ý dịch vụ","is_active":true}</w:t>
      </w:r>
    </w:p>
    <w:p w14:paraId="2A51CEA5">
      <w:pPr>
        <w:pStyle w:val="26"/>
        <w:bidi w:val="0"/>
      </w:pPr>
      <w:r>
        <w:t>{"question_text":"Bạn có hài lòng không?",</w:t>
      </w:r>
    </w:p>
    <w:p w14:paraId="00AFA702">
      <w:pPr>
        <w:pStyle w:val="26"/>
        <w:bidi w:val="0"/>
      </w:pPr>
      <w:r>
        <w:t xml:space="preserve"> "question_type_id":1,"is_required":true,</w:t>
      </w:r>
    </w:p>
    <w:p w14:paraId="7F2F063C">
      <w:pPr>
        <w:pStyle w:val="26"/>
        <w:bidi w:val="0"/>
      </w:pPr>
      <w:r>
        <w:t xml:space="preserve"> "order_index":1}</w:t>
      </w:r>
    </w:p>
    <w:p w14:paraId="7CD33679">
      <w:pPr>
        <w:pStyle w:val="20"/>
        <w:bidi w:val="0"/>
        <w:rPr>
          <w:rFonts w:hint="default"/>
        </w:rPr>
      </w:pPr>
      <w:r>
        <w:rPr>
          <w:rFonts w:hint="default"/>
          <w:lang w:val="en-US" w:eastAsia="zh-CN"/>
        </w:rPr>
        <w:t>Sau khi tạo khảo sát, người quản lý tiếp tục tạo trang, câu hỏi, phương án và điều kiện hiển thị. Điều kiện liên kết câu hỏi nguồn với câu hỏi đích trong cùng khảo sát. Các thao tác quản lý cấu trúc phải kiểm tra quan hệ cha–con và quyền của tài khoản trước khi ghi dữ liệu.</w:t>
      </w:r>
    </w:p>
    <w:p w14:paraId="39B3EABD">
      <w:pPr>
        <w:pStyle w:val="20"/>
        <w:bidi w:val="0"/>
        <w:rPr>
          <w:rFonts w:hint="default"/>
        </w:rPr>
      </w:pPr>
      <w:r>
        <w:rPr>
          <w:rFonts w:hint="default"/>
          <w:lang w:val="en-US" w:eastAsia="zh-CN"/>
        </w:rPr>
        <w:t>Lượt phản hồi gồm id, survey_id, token, submitted_at, request_id; chi tiết gồm câu hỏi và giá trị trả lời theo loại. Lỗi riêng: 404 khi thiếu khảo sát/trang/câu hỏi/phản hồi; 400 khi dữ liệu không hợp lệ; thao tác xóa còn chịu các ràng buộc dữ liệu Chương 6.</w:t>
      </w:r>
    </w:p>
    <w:p w14:paraId="01D9CDFC">
      <w:pPr>
        <w:pStyle w:val="18"/>
        <w:keepNext/>
        <w:bidi w:val="0"/>
        <w:outlineLvl w:val="2"/>
        <w:rPr>
          <w:rFonts w:hint="default"/>
          <w:lang w:val="en-US" w:eastAsia="zh-CN"/>
        </w:rPr>
      </w:pPr>
      <w:r>
        <w:rPr>
          <w:rFonts w:hint="default"/>
          <w:lang w:val="en-US" w:eastAsia="zh-CN"/>
        </w:rPr>
        <w:t>Tạo khảo sát và xác định người tạo</w:t>
      </w:r>
    </w:p>
    <w:p w14:paraId="37D1EF21">
      <w:pPr>
        <w:pStyle w:val="20"/>
        <w:bidi w:val="0"/>
        <w:rPr>
          <w:rFonts w:hint="default"/>
        </w:rPr>
      </w:pPr>
      <w:r>
        <w:rPr>
          <w:rFonts w:hint="default"/>
          <w:lang w:val="en-US" w:eastAsia="zh-CN"/>
        </w:rPr>
        <w:t>POST /api/surveys nhận thông tin hiển thị và trạng thái. Backend lấy creator_user từ tài khoản đã xác thực, gán thời điểm tạo và trả tài nguyên mới. Người gọi không thể đổi người tạo chỉ bằng cách chèn một ID khác vào JSON.</w:t>
      </w:r>
    </w:p>
    <w:p w14:paraId="030B0ECA">
      <w:pPr>
        <w:pStyle w:val="26"/>
        <w:bidi w:val="0"/>
      </w:pPr>
      <w:r>
        <w:t>POST /api/surveys</w:t>
      </w:r>
    </w:p>
    <w:p w14:paraId="4DEACB13">
      <w:pPr>
        <w:pStyle w:val="26"/>
        <w:bidi w:val="0"/>
      </w:pPr>
      <w:r>
        <w:t>{</w:t>
      </w:r>
    </w:p>
    <w:p w14:paraId="06DC95A2">
      <w:pPr>
        <w:pStyle w:val="26"/>
        <w:bidi w:val="0"/>
      </w:pPr>
      <w:r>
        <w:t xml:space="preserve">  "title":"Khảo sát mức độ hài lòng",</w:t>
      </w:r>
    </w:p>
    <w:p w14:paraId="0C7A9B86">
      <w:pPr>
        <w:pStyle w:val="26"/>
        <w:bidi w:val="0"/>
      </w:pPr>
      <w:r>
        <w:t xml:space="preserve">  "description":"Đánh giá trải nghiệm dịch vụ",</w:t>
      </w:r>
    </w:p>
    <w:p w14:paraId="53087638">
      <w:pPr>
        <w:pStyle w:val="26"/>
        <w:bidi w:val="0"/>
      </w:pPr>
      <w:r>
        <w:t xml:space="preserve">  "is_active":false</w:t>
      </w:r>
    </w:p>
    <w:p w14:paraId="63B49234">
      <w:pPr>
        <w:pStyle w:val="26"/>
        <w:bidi w:val="0"/>
      </w:pPr>
      <w:r>
        <w:t>}</w:t>
      </w:r>
    </w:p>
    <w:p w14:paraId="665C7C76">
      <w:pPr>
        <w:pStyle w:val="26"/>
        <w:bidi w:val="0"/>
      </w:pPr>
      <w:r>
        <w:t>HTTP 201</w:t>
      </w:r>
    </w:p>
    <w:p w14:paraId="6CEEF57B">
      <w:pPr>
        <w:pStyle w:val="26"/>
        <w:bidi w:val="0"/>
      </w:pPr>
      <w:r>
        <w:t>{</w:t>
      </w:r>
    </w:p>
    <w:p w14:paraId="62F1FD98">
      <w:pPr>
        <w:pStyle w:val="26"/>
        <w:bidi w:val="0"/>
      </w:pPr>
      <w:r>
        <w:t xml:space="preserve">  "id":1,"title":"Khảo sát mức độ hài lòng",</w:t>
      </w:r>
    </w:p>
    <w:p w14:paraId="55D5EACF">
      <w:pPr>
        <w:pStyle w:val="26"/>
        <w:bidi w:val="0"/>
      </w:pPr>
      <w:r>
        <w:t xml:space="preserve">  "description":"Đánh giá trải nghiệm dịch vụ",</w:t>
      </w:r>
    </w:p>
    <w:p w14:paraId="47426D48">
      <w:pPr>
        <w:pStyle w:val="26"/>
        <w:bidi w:val="0"/>
      </w:pPr>
      <w:r>
        <w:t xml:space="preserve">  "creator_user":2,</w:t>
      </w:r>
    </w:p>
    <w:p w14:paraId="7EF7EF47">
      <w:pPr>
        <w:pStyle w:val="26"/>
        <w:bidi w:val="0"/>
      </w:pPr>
      <w:r>
        <w:t xml:space="preserve">  "created_at":"2026-09-24T08:00:00Z",</w:t>
      </w:r>
    </w:p>
    <w:p w14:paraId="474BA2D2">
      <w:pPr>
        <w:pStyle w:val="26"/>
        <w:bidi w:val="0"/>
      </w:pPr>
      <w:r>
        <w:t xml:space="preserve">  "is_active":false</w:t>
      </w:r>
    </w:p>
    <w:p w14:paraId="3AF388B7">
      <w:pPr>
        <w:pStyle w:val="26"/>
        <w:bidi w:val="0"/>
      </w:pPr>
      <w:r>
        <w:t>}</w:t>
      </w:r>
    </w:p>
    <w:p w14:paraId="6504FE5A">
      <w:pPr>
        <w:pStyle w:val="20"/>
        <w:bidi w:val="0"/>
        <w:rPr>
          <w:rFonts w:hint="default"/>
        </w:rPr>
      </w:pPr>
      <w:r>
        <w:rPr>
          <w:rFonts w:hint="default"/>
          <w:lang w:val="en-US" w:eastAsia="zh-CN"/>
        </w:rPr>
        <w:t>Đặt is_active=false trong quá trình soạn giúp tránh người tham gia truy cập cấu trúc chưa hoàn chỉnh. Khi nội dung đã được kiểm tra, cập nhật trạng thái qua hợp đồng cập nhật khảo sát. Trạng thái phải được kiểm tra lại lúc gửi bài, vì nó có thể đã thay đổi sau thời điểm Client tải biểu mẫu.</w:t>
      </w:r>
    </w:p>
    <w:p w14:paraId="3D248F7C">
      <w:pPr>
        <w:pStyle w:val="18"/>
        <w:keepNext/>
        <w:bidi w:val="0"/>
        <w:outlineLvl w:val="2"/>
        <w:rPr>
          <w:rFonts w:hint="default"/>
          <w:lang w:val="en-US" w:eastAsia="zh-CN"/>
        </w:rPr>
      </w:pPr>
      <w:r>
        <w:rPr>
          <w:rFonts w:hint="default"/>
          <w:lang w:val="en-US" w:eastAsia="zh-CN"/>
        </w:rPr>
        <w:t>Tạo trang và câu hỏi</w:t>
      </w:r>
    </w:p>
    <w:p w14:paraId="6BA62EF0">
      <w:pPr>
        <w:pStyle w:val="20"/>
        <w:bidi w:val="0"/>
        <w:rPr>
          <w:rFonts w:hint="default"/>
        </w:rPr>
      </w:pPr>
      <w:r>
        <w:rPr>
          <w:rFonts w:hint="default"/>
          <w:lang w:val="en-US" w:eastAsia="zh-CN"/>
        </w:rPr>
        <w:t>POST /api/surveys/1/pages tạo trang của khảo sát 1. survey_id trên bản ghi mới do path quyết định; Backend không chấp nhận một liên kết cha mâu thuẫn do Client gửi thêm. order_index xác định thứ tự hiển thị trong cùng khảo sát.</w:t>
      </w:r>
    </w:p>
    <w:p w14:paraId="23921B0C">
      <w:pPr>
        <w:pStyle w:val="26"/>
        <w:bidi w:val="0"/>
      </w:pPr>
      <w:r>
        <w:t>{"title":"Thông tin chung","order_index":1}</w:t>
      </w:r>
    </w:p>
    <w:p w14:paraId="5229534A">
      <w:pPr>
        <w:pStyle w:val="26"/>
        <w:bidi w:val="0"/>
      </w:pPr>
      <w:r>
        <w:t>{"id":10,"survey_id":1,</w:t>
      </w:r>
    </w:p>
    <w:p w14:paraId="1FEBCA85">
      <w:pPr>
        <w:pStyle w:val="26"/>
        <w:bidi w:val="0"/>
      </w:pPr>
      <w:r>
        <w:t xml:space="preserve"> "title":"Thông tin chung","order_index":1}</w:t>
      </w:r>
    </w:p>
    <w:p w14:paraId="7C5D6B0D">
      <w:pPr>
        <w:pStyle w:val="20"/>
        <w:bidi w:val="0"/>
        <w:rPr>
          <w:rFonts w:hint="default"/>
        </w:rPr>
      </w:pPr>
      <w:r>
        <w:rPr>
          <w:rFonts w:hint="default"/>
          <w:lang w:val="en-US" w:eastAsia="zh-CN"/>
        </w:rPr>
        <w:t>POST /api/pages/10/questions tạo câu hỏi thuộc trang 10. Request phải có nội dung, loại, thứ tự và thuộc tính bắt buộc; description là hướng dẫn tùy chọn. Response HTTP 201 bổ sung id và page_id.</w:t>
      </w:r>
    </w:p>
    <w:p w14:paraId="7F4E7420">
      <w:pPr>
        <w:pStyle w:val="26"/>
        <w:bidi w:val="0"/>
      </w:pPr>
      <w:r>
        <w:t>{</w:t>
      </w:r>
    </w:p>
    <w:p w14:paraId="0784BCB9">
      <w:pPr>
        <w:pStyle w:val="26"/>
        <w:bidi w:val="0"/>
      </w:pPr>
      <w:r>
        <w:t xml:space="preserve">  "question_text":"Bạn đánh giá dịch vụ thế nào?",</w:t>
      </w:r>
    </w:p>
    <w:p w14:paraId="2B5ACD62">
      <w:pPr>
        <w:pStyle w:val="26"/>
        <w:bidi w:val="0"/>
      </w:pPr>
      <w:r>
        <w:t xml:space="preserve">  "question_type_id":1,"is_required":true,</w:t>
      </w:r>
    </w:p>
    <w:p w14:paraId="623E6DE3">
      <w:pPr>
        <w:pStyle w:val="26"/>
        <w:bidi w:val="0"/>
      </w:pPr>
      <w:r>
        <w:t xml:space="preserve">  "order_index":1,"description":"Chọn một phương án"</w:t>
      </w:r>
    </w:p>
    <w:p w14:paraId="54AF42B6">
      <w:pPr>
        <w:pStyle w:val="26"/>
        <w:bidi w:val="0"/>
      </w:pPr>
      <w:r>
        <w:t>}</w:t>
      </w:r>
    </w:p>
    <w:p w14:paraId="62848BE4">
      <w:pPr>
        <w:pStyle w:val="26"/>
        <w:bidi w:val="0"/>
      </w:pPr>
      <w:r>
        <w:t>{</w:t>
      </w:r>
    </w:p>
    <w:p w14:paraId="0669C1CE">
      <w:pPr>
        <w:pStyle w:val="26"/>
        <w:bidi w:val="0"/>
      </w:pPr>
      <w:r>
        <w:t xml:space="preserve">  "id":100,"page_id":10,</w:t>
      </w:r>
    </w:p>
    <w:p w14:paraId="14A378B4">
      <w:pPr>
        <w:pStyle w:val="26"/>
        <w:bidi w:val="0"/>
      </w:pPr>
      <w:r>
        <w:t xml:space="preserve">  "question_text":"Bạn đánh giá dịch vụ thế nào?",</w:t>
      </w:r>
    </w:p>
    <w:p w14:paraId="4EA7BCF9">
      <w:pPr>
        <w:pStyle w:val="26"/>
        <w:bidi w:val="0"/>
      </w:pPr>
      <w:r>
        <w:t xml:space="preserve">  "question_type_id":1,"is_required":true,</w:t>
      </w:r>
    </w:p>
    <w:p w14:paraId="74C66B60">
      <w:pPr>
        <w:pStyle w:val="26"/>
        <w:bidi w:val="0"/>
      </w:pPr>
      <w:r>
        <w:t xml:space="preserve">  "order_index":1,"description":"Chọn một phương án"</w:t>
      </w:r>
    </w:p>
    <w:p w14:paraId="476F16D1">
      <w:pPr>
        <w:pStyle w:val="26"/>
        <w:bidi w:val="0"/>
      </w:pPr>
      <w:r>
        <w:t>}</w:t>
      </w:r>
    </w:p>
    <w:p w14:paraId="3EAD634D">
      <w:pPr>
        <w:pStyle w:val="20"/>
        <w:bidi w:val="0"/>
        <w:rPr>
          <w:rFonts w:hint="default"/>
        </w:rPr>
      </w:pPr>
      <w:r>
        <w:rPr>
          <w:rFonts w:hint="default"/>
          <w:lang w:val="en-US" w:eastAsia="zh-CN"/>
        </w:rPr>
        <w:t>Ví dụ sử dụng question_type_id=1 cho câu một lựa chọn theo bộ dữ liệu minh họa. Khi chạy thực tế, phải lấy ID tương ứng từ danh mục đã khởi tạo. Phương án trả lời được quản lý riêng; tạo câu hỏi chưa tự tạo danh sách options.</w:t>
      </w:r>
    </w:p>
    <w:p w14:paraId="253299DF">
      <w:pPr>
        <w:pStyle w:val="18"/>
        <w:keepNext/>
        <w:bidi w:val="0"/>
        <w:outlineLvl w:val="2"/>
        <w:rPr>
          <w:rFonts w:hint="default"/>
          <w:lang w:val="en-US" w:eastAsia="zh-CN"/>
        </w:rPr>
      </w:pPr>
      <w:r>
        <w:rPr>
          <w:rFonts w:hint="default"/>
          <w:lang w:val="en-US" w:eastAsia="zh-CN"/>
        </w:rPr>
        <w:t>Cập nhật và xóa cấu trúc</w:t>
      </w:r>
    </w:p>
    <w:p w14:paraId="3C1E9F48">
      <w:pPr>
        <w:pStyle w:val="20"/>
        <w:bidi w:val="0"/>
        <w:rPr>
          <w:rFonts w:hint="default"/>
        </w:rPr>
      </w:pPr>
      <w:r>
        <w:rPr>
          <w:rFonts w:hint="default"/>
          <w:lang w:val="en-US" w:eastAsia="zh-CN"/>
        </w:rPr>
        <w:t>PUT /api/surveys/{id} cập nhật thông tin khảo sát; PUT /api/questions/{id} cập nhật câu hỏi. Backend kiểm tra tài nguyên tồn tại và các trường thay đổi hợp lệ. Nếu thay đổi ảnh hưởng các câu trả lời đã có, áp dụng chính sách bảo toàn dữ liệu lịch sử của Survey Service.</w:t>
      </w:r>
    </w:p>
    <w:p w14:paraId="0245C7D7">
      <w:pPr>
        <w:pStyle w:val="20"/>
        <w:bidi w:val="0"/>
        <w:rPr>
          <w:rFonts w:hint="default"/>
        </w:rPr>
      </w:pPr>
      <w:r>
        <w:rPr>
          <w:rFonts w:hint="default"/>
          <w:lang w:val="en-US" w:eastAsia="zh-CN"/>
        </w:rPr>
        <w:t>DELETE /api/surveys/{id} phải xử lý các quan hệ phụ thuộc trong một giao dịch và chịu kiểm soát quyền. Hợp đồng xóa không nội dung sử dụng HTTP 204; trường hợp trả thông báo cần được thống nhất là phản hồi có body. Chặn xóa khi chính sách lưu trữ không cho phép thay vì để mất dữ liệu kết quả ngoài dự kiến.</w:t>
      </w:r>
    </w:p>
    <w:p w14:paraId="6DF80B63">
      <w:pPr>
        <w:pStyle w:val="18"/>
        <w:keepNext/>
        <w:bidi w:val="0"/>
        <w:outlineLvl w:val="2"/>
        <w:rPr>
          <w:rFonts w:hint="default"/>
          <w:lang w:val="en-US" w:eastAsia="zh-CN"/>
        </w:rPr>
      </w:pPr>
      <w:r>
        <w:rPr>
          <w:rFonts w:hint="default"/>
          <w:lang w:val="en-US" w:eastAsia="zh-CN"/>
        </w:rPr>
        <w:t>Tra cứu lượt phản hồi và câu trả lời</w:t>
      </w:r>
    </w:p>
    <w:p w14:paraId="25011029">
      <w:pPr>
        <w:pStyle w:val="20"/>
        <w:bidi w:val="0"/>
        <w:rPr>
          <w:rFonts w:hint="default"/>
        </w:rPr>
      </w:pPr>
      <w:r>
        <w:rPr>
          <w:rFonts w:hint="default"/>
          <w:lang w:val="en-US" w:eastAsia="zh-CN"/>
        </w:rPr>
        <w:t>GET /api/surveys/1/responses trả danh sách lượt phản hồi của khảo sát. Mỗi phần tử cung cấp định danh và thời điểm gửi; giao diện dùng ID phản hồi để tải chi tiết qua GET /api/responses/{id}. Không lấy dữ liệu phản hồi qua endpoint công khai.</w:t>
      </w:r>
    </w:p>
    <w:p w14:paraId="181AA31E">
      <w:pPr>
        <w:pStyle w:val="26"/>
        <w:bidi w:val="0"/>
      </w:pPr>
      <w:r>
        <w:t>[{"id":100,"survey_id":1,</w:t>
      </w:r>
    </w:p>
    <w:p w14:paraId="5C12DC37">
      <w:pPr>
        <w:pStyle w:val="26"/>
        <w:bidi w:val="0"/>
      </w:pPr>
      <w:r>
        <w:t xml:space="preserve">  "submitted_at":"2026-09-24T08:05:00Z",</w:t>
      </w:r>
    </w:p>
    <w:p w14:paraId="7C902ECA">
      <w:pPr>
        <w:pStyle w:val="26"/>
        <w:bidi w:val="0"/>
      </w:pPr>
      <w:r>
        <w:t xml:space="preserve">  "request_id":"&lt;UUID-lượt-gửi&gt;"}]</w:t>
      </w:r>
    </w:p>
    <w:p w14:paraId="5B7BF04A">
      <w:pPr>
        <w:pStyle w:val="20"/>
        <w:bidi w:val="0"/>
        <w:rPr>
          <w:rFonts w:hint="default"/>
        </w:rPr>
      </w:pPr>
      <w:r>
        <w:rPr>
          <w:rFonts w:hint="default"/>
          <w:lang w:val="en-US" w:eastAsia="zh-CN"/>
        </w:rPr>
        <w:t>Một kết quả chi tiết liên kết mỗi answer với question_id và trường dữ liệu phù hợp. Câu lựa chọn trả các phương án đã chọn; văn bản/số/ngày/địa chỉ dùng cột tương ứng. Client cần phân biệt “không trả lời” với số 0, chuỗi rỗng hoặc một ngày cụ thể, không chuyển mọi giá trị về chuỗi rồi suy luận lại kiểu.</w:t>
      </w:r>
    </w:p>
    <w:p w14:paraId="5819C27B">
      <w:pPr>
        <w:pStyle w:val="17"/>
        <w:keepNext/>
        <w:bidi w:val="0"/>
        <w:outlineLvl w:val="1"/>
        <w:rPr>
          <w:rFonts w:hint="default"/>
          <w:lang w:val="en-US"/>
        </w:rPr>
      </w:pPr>
      <w:bookmarkStart w:id="38" w:name="_Toc26825"/>
      <w:r>
        <w:rPr>
          <w:rFonts w:hint="default"/>
        </w:rPr>
        <w:t>API công khai – Xem và gửi khảo sát</w:t>
      </w:r>
      <w:bookmarkEnd w:id="38"/>
    </w:p>
    <w:p w14:paraId="61607389">
      <w:pPr>
        <w:pStyle w:val="20"/>
        <w:bidi w:val="0"/>
        <w:rPr>
          <w:rFonts w:hint="default"/>
        </w:rPr>
      </w:pPr>
      <w:r>
        <w:rPr>
          <w:rFonts w:hint="default"/>
          <w:lang w:val="en-US" w:eastAsia="zh-CN"/>
        </w:rPr>
        <w:t>GET /api/public/surveys/{id}: không JWT, không body; HTTP 200 trả cấu trúc khảo sát đang mở gồm thông tin chung → pages → questions → options và conditions. Sắp xếp các phần tử theo order_index; không trả dữ liệu xác thực của người tạo.</w:t>
      </w:r>
    </w:p>
    <w:p w14:paraId="18561F1E">
      <w:pPr>
        <w:pStyle w:val="20"/>
        <w:bidi w:val="0"/>
        <w:rPr>
          <w:rFonts w:hint="default"/>
        </w:rPr>
      </w:pPr>
      <w:r>
        <w:rPr>
          <w:rFonts w:hint="default"/>
          <w:lang w:val="en-US" w:eastAsia="zh-CN"/>
        </w:rPr>
        <w:t>POST /api/public/surveys/{surveyId}/submit: không yêu cầu JWT quản trị. token là định danh phiên làm bài trong payload, không phải Bearer token. Đặc tả đầu vào:</w:t>
      </w:r>
    </w:p>
    <w:p w14:paraId="29BE0828">
      <w:pPr>
        <w:pStyle w:val="30"/>
        <w:keepNext/>
        <w:bidi w:val="0"/>
        <w:ind w:left="0" w:firstLine="0"/>
        <w:jc w:val="center"/>
        <w:rPr>
          <w:rFonts w:hint="default"/>
        </w:rPr>
      </w:pPr>
      <w:r>
        <w:rPr>
          <w:rFonts w:hint="default"/>
          <w:lang w:val="en-US" w:eastAsia="zh-CN"/>
        </w:rPr>
        <w:t>Bảng 5.7. API công khai – Xem và gửi khảo sát.</w:t>
      </w:r>
    </w:p>
    <w:tbl>
      <w:tblPr>
        <w:tblStyle w:val="13"/>
        <w:tblW w:w="90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1660"/>
        <w:gridCol w:w="780"/>
        <w:gridCol w:w="4550"/>
      </w:tblGrid>
      <w:tr w14:paraId="128E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47" w:type="dxa"/>
            <w:vAlign w:val="center"/>
          </w:tcPr>
          <w:p w14:paraId="78FB7745">
            <w:pPr>
              <w:pStyle w:val="20"/>
              <w:keepNext/>
              <w:widowControl w:val="0"/>
              <w:bidi w:val="0"/>
              <w:ind w:left="0" w:leftChars="0" w:firstLine="0" w:firstLineChars="0"/>
              <w:jc w:val="center"/>
              <w:rPr>
                <w:b/>
                <w:bCs/>
                <w:lang w:val="en-US" w:eastAsia="zh-CN"/>
              </w:rPr>
            </w:pPr>
            <w:r>
              <w:rPr>
                <w:b/>
                <w:bCs/>
                <w:lang w:val="en-US" w:eastAsia="zh-CN"/>
              </w:rPr>
              <w:t>Trường dữ liệu</w:t>
            </w:r>
          </w:p>
        </w:tc>
        <w:tc>
          <w:tcPr>
            <w:tcW w:w="1660" w:type="dxa"/>
            <w:vAlign w:val="center"/>
          </w:tcPr>
          <w:p w14:paraId="74EE25B1">
            <w:pPr>
              <w:pStyle w:val="20"/>
              <w:keepNext/>
              <w:widowControl w:val="0"/>
              <w:bidi w:val="0"/>
              <w:ind w:left="0" w:leftChars="0" w:firstLine="0" w:firstLineChars="0"/>
              <w:jc w:val="center"/>
              <w:rPr>
                <w:b/>
                <w:bCs/>
                <w:lang w:val="en-US" w:eastAsia="zh-CN"/>
              </w:rPr>
            </w:pPr>
            <w:r>
              <w:rPr>
                <w:b/>
                <w:bCs/>
                <w:lang w:val="en-US" w:eastAsia="zh-CN"/>
              </w:rPr>
              <w:t>Kiểu dữ liệu</w:t>
            </w:r>
          </w:p>
        </w:tc>
        <w:tc>
          <w:tcPr>
            <w:tcW w:w="780" w:type="dxa"/>
            <w:vAlign w:val="center"/>
          </w:tcPr>
          <w:p w14:paraId="29AA4654">
            <w:pPr>
              <w:pStyle w:val="20"/>
              <w:keepNext/>
              <w:widowControl w:val="0"/>
              <w:bidi w:val="0"/>
              <w:ind w:left="0" w:leftChars="0" w:firstLine="0" w:firstLineChars="0"/>
              <w:jc w:val="center"/>
              <w:rPr>
                <w:b/>
                <w:bCs/>
                <w:lang w:val="en-US" w:eastAsia="zh-CN"/>
              </w:rPr>
            </w:pPr>
            <w:r>
              <w:rPr>
                <w:b/>
                <w:bCs/>
                <w:lang w:val="en-US" w:eastAsia="zh-CN"/>
              </w:rPr>
              <w:t>Bắt buộc</w:t>
            </w:r>
          </w:p>
        </w:tc>
        <w:tc>
          <w:tcPr>
            <w:tcW w:w="4550" w:type="dxa"/>
            <w:vAlign w:val="center"/>
          </w:tcPr>
          <w:p w14:paraId="18D88728">
            <w:pPr>
              <w:pStyle w:val="20"/>
              <w:keepNext/>
              <w:widowControl w:val="0"/>
              <w:bidi w:val="0"/>
              <w:ind w:left="0" w:leftChars="0" w:firstLine="0" w:firstLineChars="0"/>
              <w:jc w:val="center"/>
              <w:rPr>
                <w:b/>
                <w:bCs/>
                <w:lang w:val="en-US" w:eastAsia="zh-CN"/>
              </w:rPr>
            </w:pPr>
            <w:r>
              <w:rPr>
                <w:b/>
                <w:bCs/>
                <w:lang w:val="en-US" w:eastAsia="zh-CN"/>
              </w:rPr>
              <w:t>Mô tả chi tiết</w:t>
            </w:r>
          </w:p>
        </w:tc>
      </w:tr>
      <w:tr w14:paraId="3A11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95AD929">
            <w:pPr>
              <w:pStyle w:val="20"/>
              <w:widowControl w:val="0"/>
              <w:bidi w:val="0"/>
              <w:ind w:left="0" w:leftChars="0" w:firstLine="0" w:firstLineChars="0"/>
              <w:rPr>
                <w:lang w:val="en-US" w:eastAsia="zh-CN"/>
              </w:rPr>
            </w:pPr>
            <w:r>
              <w:rPr>
                <w:lang w:val="en-US" w:eastAsia="zh-CN"/>
              </w:rPr>
              <w:t>token</w:t>
            </w:r>
          </w:p>
        </w:tc>
        <w:tc>
          <w:tcPr>
            <w:tcW w:w="1660" w:type="dxa"/>
            <w:vAlign w:val="center"/>
          </w:tcPr>
          <w:p w14:paraId="2498D4D4">
            <w:pPr>
              <w:pStyle w:val="20"/>
              <w:widowControl w:val="0"/>
              <w:bidi w:val="0"/>
              <w:ind w:left="0" w:leftChars="0" w:firstLine="0" w:firstLineChars="0"/>
              <w:rPr>
                <w:lang w:val="en-US" w:eastAsia="zh-CN"/>
              </w:rPr>
            </w:pPr>
            <w:r>
              <w:rPr>
                <w:lang w:val="en-US" w:eastAsia="zh-CN"/>
              </w:rPr>
              <w:t>String</w:t>
            </w:r>
          </w:p>
        </w:tc>
        <w:tc>
          <w:tcPr>
            <w:tcW w:w="780" w:type="dxa"/>
            <w:vAlign w:val="center"/>
          </w:tcPr>
          <w:p w14:paraId="4F9E17D2">
            <w:pPr>
              <w:pStyle w:val="20"/>
              <w:widowControl w:val="0"/>
              <w:bidi w:val="0"/>
              <w:ind w:left="0" w:leftChars="0" w:firstLine="0" w:firstLineChars="0"/>
              <w:rPr>
                <w:lang w:val="en-US" w:eastAsia="zh-CN"/>
              </w:rPr>
            </w:pPr>
            <w:r>
              <w:rPr>
                <w:lang w:val="en-US" w:eastAsia="zh-CN"/>
              </w:rPr>
              <w:t>Có</w:t>
            </w:r>
          </w:p>
        </w:tc>
        <w:tc>
          <w:tcPr>
            <w:tcW w:w="4550" w:type="dxa"/>
            <w:vAlign w:val="center"/>
          </w:tcPr>
          <w:p w14:paraId="1B346E4D">
            <w:pPr>
              <w:pStyle w:val="20"/>
              <w:widowControl w:val="0"/>
              <w:bidi w:val="0"/>
              <w:ind w:left="0" w:leftChars="0" w:firstLine="0" w:firstLineChars="0"/>
              <w:rPr>
                <w:lang w:val="en-US" w:eastAsia="zh-CN"/>
              </w:rPr>
            </w:pPr>
            <w:r>
              <w:rPr>
                <w:lang w:val="en-US" w:eastAsia="zh-CN"/>
              </w:rPr>
              <w:t>Mã token định danh phiên làm bài khảo sát công khai.</w:t>
            </w:r>
          </w:p>
        </w:tc>
      </w:tr>
      <w:tr w14:paraId="6F92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1553E1CC">
            <w:pPr>
              <w:pStyle w:val="20"/>
              <w:widowControl w:val="0"/>
              <w:bidi w:val="0"/>
              <w:ind w:left="0" w:leftChars="0" w:firstLine="0" w:firstLineChars="0"/>
              <w:rPr>
                <w:lang w:val="en-US" w:eastAsia="zh-CN"/>
              </w:rPr>
            </w:pPr>
            <w:r>
              <w:rPr>
                <w:lang w:val="en-US" w:eastAsia="zh-CN"/>
              </w:rPr>
              <w:t>requestId</w:t>
            </w:r>
          </w:p>
        </w:tc>
        <w:tc>
          <w:tcPr>
            <w:tcW w:w="1660" w:type="dxa"/>
            <w:vAlign w:val="center"/>
          </w:tcPr>
          <w:p w14:paraId="6B21A449">
            <w:pPr>
              <w:pStyle w:val="20"/>
              <w:widowControl w:val="0"/>
              <w:bidi w:val="0"/>
              <w:ind w:left="0" w:leftChars="0" w:firstLine="0" w:firstLineChars="0"/>
              <w:rPr>
                <w:lang w:val="en-US" w:eastAsia="zh-CN"/>
              </w:rPr>
            </w:pPr>
            <w:r>
              <w:rPr>
                <w:lang w:val="en-US" w:eastAsia="zh-CN"/>
              </w:rPr>
              <w:t>String</w:t>
            </w:r>
          </w:p>
        </w:tc>
        <w:tc>
          <w:tcPr>
            <w:tcW w:w="780" w:type="dxa"/>
            <w:vAlign w:val="center"/>
          </w:tcPr>
          <w:p w14:paraId="31884D42">
            <w:pPr>
              <w:pStyle w:val="20"/>
              <w:widowControl w:val="0"/>
              <w:bidi w:val="0"/>
              <w:ind w:left="0" w:leftChars="0" w:firstLine="0" w:firstLineChars="0"/>
              <w:rPr>
                <w:lang w:val="en-US" w:eastAsia="zh-CN"/>
              </w:rPr>
            </w:pPr>
            <w:r>
              <w:rPr>
                <w:lang w:val="en-US" w:eastAsia="zh-CN"/>
              </w:rPr>
              <w:t>Có</w:t>
            </w:r>
          </w:p>
        </w:tc>
        <w:tc>
          <w:tcPr>
            <w:tcW w:w="4550" w:type="dxa"/>
            <w:vAlign w:val="center"/>
          </w:tcPr>
          <w:p w14:paraId="6E187264">
            <w:pPr>
              <w:pStyle w:val="20"/>
              <w:widowControl w:val="0"/>
              <w:bidi w:val="0"/>
              <w:ind w:left="0" w:leftChars="0" w:firstLine="0" w:firstLineChars="0"/>
              <w:rPr>
                <w:lang w:val="en-US" w:eastAsia="zh-CN"/>
              </w:rPr>
            </w:pPr>
            <w:r>
              <w:rPr>
                <w:lang w:val="en-US" w:eastAsia="zh-CN"/>
              </w:rPr>
              <w:t>Mã định danh duy nhất của yêu cầu gửi bài, phục vụ chống gửi trùng.</w:t>
            </w:r>
          </w:p>
        </w:tc>
      </w:tr>
      <w:tr w14:paraId="2657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1F86BD2">
            <w:pPr>
              <w:pStyle w:val="20"/>
              <w:widowControl w:val="0"/>
              <w:bidi w:val="0"/>
              <w:ind w:left="0" w:leftChars="0" w:firstLine="0" w:firstLineChars="0"/>
              <w:rPr>
                <w:lang w:val="en-US" w:eastAsia="zh-CN"/>
              </w:rPr>
            </w:pPr>
            <w:r>
              <w:rPr>
                <w:lang w:val="en-US" w:eastAsia="zh-CN"/>
              </w:rPr>
              <w:t>answers</w:t>
            </w:r>
          </w:p>
        </w:tc>
        <w:tc>
          <w:tcPr>
            <w:tcW w:w="1660" w:type="dxa"/>
            <w:vAlign w:val="center"/>
          </w:tcPr>
          <w:p w14:paraId="2A15E957">
            <w:pPr>
              <w:pStyle w:val="20"/>
              <w:widowControl w:val="0"/>
              <w:bidi w:val="0"/>
              <w:ind w:left="0" w:leftChars="0" w:firstLine="0" w:firstLineChars="0"/>
              <w:rPr>
                <w:lang w:val="en-US" w:eastAsia="zh-CN"/>
              </w:rPr>
            </w:pPr>
            <w:r>
              <w:rPr>
                <w:lang w:val="en-US" w:eastAsia="zh-CN"/>
              </w:rPr>
              <w:t>Array [Object]</w:t>
            </w:r>
          </w:p>
        </w:tc>
        <w:tc>
          <w:tcPr>
            <w:tcW w:w="780" w:type="dxa"/>
            <w:vAlign w:val="center"/>
          </w:tcPr>
          <w:p w14:paraId="4D56A53D">
            <w:pPr>
              <w:pStyle w:val="20"/>
              <w:widowControl w:val="0"/>
              <w:bidi w:val="0"/>
              <w:ind w:left="0" w:leftChars="0" w:firstLine="0" w:firstLineChars="0"/>
              <w:rPr>
                <w:lang w:val="en-US" w:eastAsia="zh-CN"/>
              </w:rPr>
            </w:pPr>
            <w:r>
              <w:rPr>
                <w:lang w:val="en-US" w:eastAsia="zh-CN"/>
              </w:rPr>
              <w:t>Có</w:t>
            </w:r>
          </w:p>
        </w:tc>
        <w:tc>
          <w:tcPr>
            <w:tcW w:w="4550" w:type="dxa"/>
            <w:vAlign w:val="center"/>
          </w:tcPr>
          <w:p w14:paraId="5B968C60">
            <w:pPr>
              <w:pStyle w:val="20"/>
              <w:widowControl w:val="0"/>
              <w:bidi w:val="0"/>
              <w:ind w:left="0" w:leftChars="0" w:firstLine="0" w:firstLineChars="0"/>
              <w:rPr>
                <w:lang w:val="en-US" w:eastAsia="zh-CN"/>
              </w:rPr>
            </w:pPr>
            <w:r>
              <w:rPr>
                <w:lang w:val="en-US" w:eastAsia="zh-CN"/>
              </w:rPr>
              <w:t>Mảng danh sách các câu trả lời cho</w:t>
            </w:r>
            <w:r>
              <w:rPr>
                <w:rFonts w:hint="default"/>
                <w:lang w:val="en-US" w:eastAsia="zh-CN"/>
              </w:rPr>
              <w:t xml:space="preserve"> </w:t>
            </w:r>
            <w:r>
              <w:rPr>
                <w:lang w:val="en-US" w:eastAsia="zh-CN"/>
              </w:rPr>
              <w:t>từng câu hỏi.</w:t>
            </w:r>
          </w:p>
        </w:tc>
      </w:tr>
      <w:tr w14:paraId="553C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18AA7AB8">
            <w:pPr>
              <w:pStyle w:val="20"/>
              <w:widowControl w:val="0"/>
              <w:bidi w:val="0"/>
              <w:ind w:left="0" w:leftChars="0" w:firstLine="0" w:firstLineChars="0"/>
              <w:rPr>
                <w:lang w:val="en-US" w:eastAsia="zh-CN"/>
              </w:rPr>
            </w:pPr>
            <w:r>
              <w:rPr>
                <w:lang w:val="en-US" w:eastAsia="zh-CN"/>
              </w:rPr>
              <w:t>questionId</w:t>
            </w:r>
          </w:p>
        </w:tc>
        <w:tc>
          <w:tcPr>
            <w:tcW w:w="1660" w:type="dxa"/>
            <w:vAlign w:val="center"/>
          </w:tcPr>
          <w:p w14:paraId="5BFE5219">
            <w:pPr>
              <w:pStyle w:val="20"/>
              <w:widowControl w:val="0"/>
              <w:bidi w:val="0"/>
              <w:ind w:left="0" w:leftChars="0" w:firstLine="0" w:firstLineChars="0"/>
              <w:rPr>
                <w:lang w:val="en-US" w:eastAsia="zh-CN"/>
              </w:rPr>
            </w:pPr>
            <w:r>
              <w:rPr>
                <w:lang w:val="en-US" w:eastAsia="zh-CN"/>
              </w:rPr>
              <w:t>Integer / Long</w:t>
            </w:r>
          </w:p>
        </w:tc>
        <w:tc>
          <w:tcPr>
            <w:tcW w:w="780" w:type="dxa"/>
            <w:vAlign w:val="center"/>
          </w:tcPr>
          <w:p w14:paraId="55629F47">
            <w:pPr>
              <w:pStyle w:val="20"/>
              <w:widowControl w:val="0"/>
              <w:bidi w:val="0"/>
              <w:ind w:left="0" w:leftChars="0" w:firstLine="0" w:firstLineChars="0"/>
              <w:rPr>
                <w:lang w:val="en-US" w:eastAsia="zh-CN"/>
              </w:rPr>
            </w:pPr>
            <w:r>
              <w:rPr>
                <w:lang w:val="en-US" w:eastAsia="zh-CN"/>
              </w:rPr>
              <w:t>Có</w:t>
            </w:r>
          </w:p>
        </w:tc>
        <w:tc>
          <w:tcPr>
            <w:tcW w:w="4550" w:type="dxa"/>
            <w:vAlign w:val="center"/>
          </w:tcPr>
          <w:p w14:paraId="3CF5E1BE">
            <w:pPr>
              <w:pStyle w:val="20"/>
              <w:widowControl w:val="0"/>
              <w:bidi w:val="0"/>
              <w:ind w:left="0" w:leftChars="0" w:firstLine="0" w:firstLineChars="0"/>
              <w:rPr>
                <w:lang w:val="en-US" w:eastAsia="zh-CN"/>
              </w:rPr>
            </w:pPr>
            <w:r>
              <w:rPr>
                <w:lang w:val="en-US" w:eastAsia="zh-CN"/>
              </w:rPr>
              <w:t>Mã định danh câu hỏi được trả lời.</w:t>
            </w:r>
          </w:p>
        </w:tc>
      </w:tr>
      <w:tr w14:paraId="0EE6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6C1061AD">
            <w:pPr>
              <w:pStyle w:val="20"/>
              <w:widowControl w:val="0"/>
              <w:bidi w:val="0"/>
              <w:ind w:left="0" w:leftChars="0" w:firstLine="0" w:firstLineChars="0"/>
              <w:rPr>
                <w:lang w:val="en-US" w:eastAsia="zh-CN"/>
              </w:rPr>
            </w:pPr>
            <w:r>
              <w:rPr>
                <w:lang w:val="en-US" w:eastAsia="zh-CN"/>
              </w:rPr>
              <w:t>optionIds</w:t>
            </w:r>
          </w:p>
        </w:tc>
        <w:tc>
          <w:tcPr>
            <w:tcW w:w="1660" w:type="dxa"/>
            <w:vAlign w:val="center"/>
          </w:tcPr>
          <w:p w14:paraId="078D7BCA">
            <w:pPr>
              <w:pStyle w:val="20"/>
              <w:widowControl w:val="0"/>
              <w:bidi w:val="0"/>
              <w:ind w:left="0" w:leftChars="0" w:firstLine="0" w:firstLineChars="0"/>
              <w:rPr>
                <w:lang w:val="en-US" w:eastAsia="zh-CN"/>
              </w:rPr>
            </w:pPr>
            <w:r>
              <w:rPr>
                <w:lang w:val="en-US" w:eastAsia="zh-CN"/>
              </w:rPr>
              <w:t>Array [Long]</w:t>
            </w:r>
          </w:p>
        </w:tc>
        <w:tc>
          <w:tcPr>
            <w:tcW w:w="780" w:type="dxa"/>
            <w:vAlign w:val="center"/>
          </w:tcPr>
          <w:p w14:paraId="2845C53D">
            <w:pPr>
              <w:pStyle w:val="20"/>
              <w:widowControl w:val="0"/>
              <w:bidi w:val="0"/>
              <w:ind w:left="0" w:leftChars="0" w:firstLine="0" w:firstLineChars="0"/>
              <w:rPr>
                <w:lang w:val="en-US" w:eastAsia="zh-CN"/>
              </w:rPr>
            </w:pPr>
            <w:r>
              <w:rPr>
                <w:lang w:val="en-US" w:eastAsia="zh-CN"/>
              </w:rPr>
              <w:t>Tùy loại</w:t>
            </w:r>
          </w:p>
        </w:tc>
        <w:tc>
          <w:tcPr>
            <w:tcW w:w="4550" w:type="dxa"/>
            <w:vAlign w:val="center"/>
          </w:tcPr>
          <w:p w14:paraId="4ECB9CCB">
            <w:pPr>
              <w:pStyle w:val="20"/>
              <w:widowControl w:val="0"/>
              <w:bidi w:val="0"/>
              <w:ind w:left="0" w:leftChars="0" w:firstLine="0" w:firstLineChars="0"/>
              <w:rPr>
                <w:lang w:val="en-US" w:eastAsia="zh-CN"/>
              </w:rPr>
            </w:pPr>
            <w:r>
              <w:rPr>
                <w:lang w:val="en-US" w:eastAsia="zh-CN"/>
              </w:rPr>
              <w:t>Danh sách phương án được chọn (dành cho Single/Multiple Choice).</w:t>
            </w:r>
          </w:p>
        </w:tc>
      </w:tr>
      <w:tr w14:paraId="76EA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386E5DB6">
            <w:pPr>
              <w:pStyle w:val="20"/>
              <w:widowControl w:val="0"/>
              <w:bidi w:val="0"/>
              <w:ind w:left="0" w:leftChars="0" w:firstLine="0" w:firstLineChars="0"/>
              <w:rPr>
                <w:lang w:val="en-US" w:eastAsia="zh-CN"/>
              </w:rPr>
            </w:pPr>
            <w:r>
              <w:rPr>
                <w:lang w:val="en-US" w:eastAsia="zh-CN"/>
              </w:rPr>
              <w:t>answerText</w:t>
            </w:r>
          </w:p>
        </w:tc>
        <w:tc>
          <w:tcPr>
            <w:tcW w:w="1660" w:type="dxa"/>
            <w:vAlign w:val="center"/>
          </w:tcPr>
          <w:p w14:paraId="471BF998">
            <w:pPr>
              <w:pStyle w:val="20"/>
              <w:widowControl w:val="0"/>
              <w:bidi w:val="0"/>
              <w:ind w:left="0" w:leftChars="0" w:firstLine="0" w:firstLineChars="0"/>
              <w:rPr>
                <w:lang w:val="en-US" w:eastAsia="zh-CN"/>
              </w:rPr>
            </w:pPr>
            <w:r>
              <w:rPr>
                <w:lang w:val="en-US" w:eastAsia="zh-CN"/>
              </w:rPr>
              <w:t>String</w:t>
            </w:r>
          </w:p>
        </w:tc>
        <w:tc>
          <w:tcPr>
            <w:tcW w:w="780" w:type="dxa"/>
            <w:vAlign w:val="center"/>
          </w:tcPr>
          <w:p w14:paraId="51E0ED03">
            <w:pPr>
              <w:pStyle w:val="20"/>
              <w:widowControl w:val="0"/>
              <w:bidi w:val="0"/>
              <w:ind w:left="0" w:leftChars="0" w:firstLine="0" w:firstLineChars="0"/>
              <w:rPr>
                <w:lang w:val="en-US" w:eastAsia="zh-CN"/>
              </w:rPr>
            </w:pPr>
            <w:r>
              <w:rPr>
                <w:lang w:val="en-US" w:eastAsia="zh-CN"/>
              </w:rPr>
              <w:t>Tùy loại</w:t>
            </w:r>
          </w:p>
        </w:tc>
        <w:tc>
          <w:tcPr>
            <w:tcW w:w="4550" w:type="dxa"/>
            <w:vAlign w:val="center"/>
          </w:tcPr>
          <w:p w14:paraId="0BA8DC98">
            <w:pPr>
              <w:pStyle w:val="20"/>
              <w:widowControl w:val="0"/>
              <w:bidi w:val="0"/>
              <w:ind w:left="0" w:leftChars="0" w:firstLine="0" w:firstLineChars="0"/>
              <w:rPr>
                <w:lang w:val="en-US" w:eastAsia="zh-CN"/>
              </w:rPr>
            </w:pPr>
            <w:r>
              <w:rPr>
                <w:lang w:val="en-US" w:eastAsia="zh-CN"/>
              </w:rPr>
              <w:t>Chuỗi câu trả lời văn bản tự do (dành cho câu hỏi dạng Text).</w:t>
            </w:r>
          </w:p>
        </w:tc>
      </w:tr>
      <w:tr w14:paraId="2926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02B8233">
            <w:pPr>
              <w:pStyle w:val="20"/>
              <w:widowControl w:val="0"/>
              <w:bidi w:val="0"/>
              <w:ind w:left="0" w:leftChars="0" w:firstLine="0" w:firstLineChars="0"/>
              <w:rPr>
                <w:lang w:val="en-US" w:eastAsia="zh-CN"/>
              </w:rPr>
            </w:pPr>
            <w:r>
              <w:rPr>
                <w:lang w:val="en-US" w:eastAsia="zh-CN"/>
              </w:rPr>
              <w:t>answerNumber</w:t>
            </w:r>
          </w:p>
        </w:tc>
        <w:tc>
          <w:tcPr>
            <w:tcW w:w="1660" w:type="dxa"/>
            <w:vAlign w:val="center"/>
          </w:tcPr>
          <w:p w14:paraId="781BA811">
            <w:pPr>
              <w:pStyle w:val="20"/>
              <w:widowControl w:val="0"/>
              <w:bidi w:val="0"/>
              <w:ind w:left="0" w:leftChars="0" w:firstLine="0" w:firstLineChars="0"/>
              <w:rPr>
                <w:lang w:val="en-US" w:eastAsia="zh-CN"/>
              </w:rPr>
            </w:pPr>
            <w:r>
              <w:rPr>
                <w:lang w:val="en-US" w:eastAsia="zh-CN"/>
              </w:rPr>
              <w:t>Number</w:t>
            </w:r>
          </w:p>
        </w:tc>
        <w:tc>
          <w:tcPr>
            <w:tcW w:w="780" w:type="dxa"/>
            <w:vAlign w:val="center"/>
          </w:tcPr>
          <w:p w14:paraId="2460BCA4">
            <w:pPr>
              <w:pStyle w:val="20"/>
              <w:widowControl w:val="0"/>
              <w:bidi w:val="0"/>
              <w:ind w:left="0" w:leftChars="0" w:firstLine="0" w:firstLineChars="0"/>
              <w:rPr>
                <w:lang w:val="en-US" w:eastAsia="zh-CN"/>
              </w:rPr>
            </w:pPr>
            <w:r>
              <w:rPr>
                <w:lang w:val="en-US" w:eastAsia="zh-CN"/>
              </w:rPr>
              <w:t>Tùy loại</w:t>
            </w:r>
          </w:p>
        </w:tc>
        <w:tc>
          <w:tcPr>
            <w:tcW w:w="4550" w:type="dxa"/>
            <w:vAlign w:val="center"/>
          </w:tcPr>
          <w:p w14:paraId="078C3534">
            <w:pPr>
              <w:pStyle w:val="20"/>
              <w:widowControl w:val="0"/>
              <w:bidi w:val="0"/>
              <w:ind w:left="0" w:leftChars="0" w:firstLine="0" w:firstLineChars="0"/>
              <w:rPr>
                <w:lang w:val="en-US" w:eastAsia="zh-CN"/>
              </w:rPr>
            </w:pPr>
            <w:r>
              <w:rPr>
                <w:lang w:val="en-US" w:eastAsia="zh-CN"/>
              </w:rPr>
              <w:t>Giá trị câu trả lời dạng số (dành cho câu hỏi dạng Number).</w:t>
            </w:r>
          </w:p>
        </w:tc>
      </w:tr>
      <w:tr w14:paraId="391F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4DEE8BAA">
            <w:pPr>
              <w:pStyle w:val="20"/>
              <w:widowControl w:val="0"/>
              <w:bidi w:val="0"/>
              <w:ind w:left="0" w:leftChars="0" w:firstLine="0" w:firstLineChars="0"/>
              <w:rPr>
                <w:lang w:val="en-US" w:eastAsia="zh-CN"/>
              </w:rPr>
            </w:pPr>
            <w:r>
              <w:rPr>
                <w:lang w:val="en-US" w:eastAsia="zh-CN"/>
              </w:rPr>
              <w:t>answerDate</w:t>
            </w:r>
          </w:p>
        </w:tc>
        <w:tc>
          <w:tcPr>
            <w:tcW w:w="1660" w:type="dxa"/>
            <w:vAlign w:val="center"/>
          </w:tcPr>
          <w:p w14:paraId="495DC75D">
            <w:pPr>
              <w:pStyle w:val="20"/>
              <w:widowControl w:val="0"/>
              <w:bidi w:val="0"/>
              <w:ind w:left="0" w:leftChars="0" w:firstLine="0" w:firstLineChars="0"/>
              <w:rPr>
                <w:lang w:val="en-US" w:eastAsia="zh-CN"/>
              </w:rPr>
            </w:pPr>
            <w:r>
              <w:rPr>
                <w:lang w:val="en-US" w:eastAsia="zh-CN"/>
              </w:rPr>
              <w:t>String</w:t>
            </w:r>
          </w:p>
        </w:tc>
        <w:tc>
          <w:tcPr>
            <w:tcW w:w="780" w:type="dxa"/>
            <w:vAlign w:val="center"/>
          </w:tcPr>
          <w:p w14:paraId="6AB856E2">
            <w:pPr>
              <w:pStyle w:val="20"/>
              <w:widowControl w:val="0"/>
              <w:bidi w:val="0"/>
              <w:ind w:left="0" w:leftChars="0" w:firstLine="0" w:firstLineChars="0"/>
              <w:rPr>
                <w:lang w:val="en-US" w:eastAsia="zh-CN"/>
              </w:rPr>
            </w:pPr>
            <w:r>
              <w:rPr>
                <w:lang w:val="en-US" w:eastAsia="zh-CN"/>
              </w:rPr>
              <w:t>Tùy loại</w:t>
            </w:r>
          </w:p>
        </w:tc>
        <w:tc>
          <w:tcPr>
            <w:tcW w:w="4550" w:type="dxa"/>
            <w:vAlign w:val="center"/>
          </w:tcPr>
          <w:p w14:paraId="6B4CD5CD">
            <w:pPr>
              <w:pStyle w:val="20"/>
              <w:widowControl w:val="0"/>
              <w:bidi w:val="0"/>
              <w:ind w:left="0" w:leftChars="0" w:firstLine="0" w:firstLineChars="0"/>
              <w:rPr>
                <w:lang w:val="en-US" w:eastAsia="zh-CN"/>
              </w:rPr>
            </w:pPr>
            <w:r>
              <w:rPr>
                <w:lang w:val="en-US" w:eastAsia="zh-CN"/>
              </w:rPr>
              <w:t>Định dạng ngày tháng YYYY-MM-DD (dành cho câu hỏi dạng Date).</w:t>
            </w:r>
          </w:p>
        </w:tc>
      </w:tr>
      <w:tr w14:paraId="410D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175503ED">
            <w:pPr>
              <w:pStyle w:val="20"/>
              <w:widowControl w:val="0"/>
              <w:bidi w:val="0"/>
              <w:ind w:left="0" w:leftChars="0" w:firstLine="0" w:firstLineChars="0"/>
              <w:rPr>
                <w:lang w:val="en-US" w:eastAsia="zh-CN"/>
              </w:rPr>
            </w:pPr>
            <w:r>
              <w:rPr>
                <w:lang w:val="en-US" w:eastAsia="zh-CN"/>
              </w:rPr>
              <w:t>provinceCode / wardCode</w:t>
            </w:r>
          </w:p>
        </w:tc>
        <w:tc>
          <w:tcPr>
            <w:tcW w:w="1660" w:type="dxa"/>
            <w:vAlign w:val="center"/>
          </w:tcPr>
          <w:p w14:paraId="5B1C091F">
            <w:pPr>
              <w:pStyle w:val="20"/>
              <w:widowControl w:val="0"/>
              <w:bidi w:val="0"/>
              <w:ind w:left="0" w:leftChars="0" w:firstLine="0" w:firstLineChars="0"/>
              <w:rPr>
                <w:lang w:val="en-US" w:eastAsia="zh-CN"/>
              </w:rPr>
            </w:pPr>
            <w:r>
              <w:rPr>
                <w:lang w:val="en-US" w:eastAsia="zh-CN"/>
              </w:rPr>
              <w:t>String</w:t>
            </w:r>
          </w:p>
        </w:tc>
        <w:tc>
          <w:tcPr>
            <w:tcW w:w="780" w:type="dxa"/>
            <w:vAlign w:val="center"/>
          </w:tcPr>
          <w:p w14:paraId="337EC20A">
            <w:pPr>
              <w:pStyle w:val="20"/>
              <w:widowControl w:val="0"/>
              <w:bidi w:val="0"/>
              <w:ind w:left="0" w:leftChars="0" w:firstLine="0" w:firstLineChars="0"/>
              <w:rPr>
                <w:lang w:val="en-US" w:eastAsia="zh-CN"/>
              </w:rPr>
            </w:pPr>
            <w:r>
              <w:rPr>
                <w:lang w:val="en-US" w:eastAsia="zh-CN"/>
              </w:rPr>
              <w:t>Tùy loại</w:t>
            </w:r>
          </w:p>
        </w:tc>
        <w:tc>
          <w:tcPr>
            <w:tcW w:w="4550" w:type="dxa"/>
            <w:vAlign w:val="center"/>
          </w:tcPr>
          <w:p w14:paraId="3DF1BE47">
            <w:pPr>
              <w:pStyle w:val="20"/>
              <w:widowControl w:val="0"/>
              <w:bidi w:val="0"/>
              <w:ind w:left="0" w:leftChars="0" w:firstLine="0" w:firstLineChars="0"/>
              <w:rPr>
                <w:lang w:val="en-US" w:eastAsia="zh-CN"/>
              </w:rPr>
            </w:pPr>
            <w:r>
              <w:rPr>
                <w:lang w:val="en-US" w:eastAsia="zh-CN"/>
              </w:rPr>
              <w:t>Mã hành chính Tỉnh/Thành và Xã/Phường (dành cho câu hỏi Address).</w:t>
            </w:r>
          </w:p>
        </w:tc>
      </w:tr>
      <w:tr w14:paraId="720E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3CE4C2CE">
            <w:pPr>
              <w:pStyle w:val="20"/>
              <w:widowControl w:val="0"/>
              <w:bidi w:val="0"/>
              <w:ind w:left="0" w:leftChars="0" w:firstLine="0" w:firstLineChars="0"/>
              <w:rPr>
                <w:lang w:val="en-US" w:eastAsia="zh-CN"/>
              </w:rPr>
            </w:pPr>
            <w:r>
              <w:rPr>
                <w:lang w:val="en-US" w:eastAsia="zh-CN"/>
              </w:rPr>
              <w:t>province / ward</w:t>
            </w:r>
          </w:p>
        </w:tc>
        <w:tc>
          <w:tcPr>
            <w:tcW w:w="1660" w:type="dxa"/>
            <w:vAlign w:val="center"/>
          </w:tcPr>
          <w:p w14:paraId="6CD2F776">
            <w:pPr>
              <w:pStyle w:val="20"/>
              <w:widowControl w:val="0"/>
              <w:bidi w:val="0"/>
              <w:ind w:left="0" w:leftChars="0" w:firstLine="0" w:firstLineChars="0"/>
              <w:rPr>
                <w:lang w:val="en-US" w:eastAsia="zh-CN"/>
              </w:rPr>
            </w:pPr>
            <w:r>
              <w:rPr>
                <w:lang w:val="en-US" w:eastAsia="zh-CN"/>
              </w:rPr>
              <w:t>String</w:t>
            </w:r>
          </w:p>
        </w:tc>
        <w:tc>
          <w:tcPr>
            <w:tcW w:w="780" w:type="dxa"/>
            <w:vAlign w:val="center"/>
          </w:tcPr>
          <w:p w14:paraId="5345675E">
            <w:pPr>
              <w:pStyle w:val="20"/>
              <w:widowControl w:val="0"/>
              <w:bidi w:val="0"/>
              <w:ind w:left="0" w:leftChars="0" w:firstLine="0" w:firstLineChars="0"/>
              <w:rPr>
                <w:lang w:val="en-US" w:eastAsia="zh-CN"/>
              </w:rPr>
            </w:pPr>
            <w:r>
              <w:rPr>
                <w:lang w:val="en-US" w:eastAsia="zh-CN"/>
              </w:rPr>
              <w:t>Tùy loại</w:t>
            </w:r>
          </w:p>
        </w:tc>
        <w:tc>
          <w:tcPr>
            <w:tcW w:w="4550" w:type="dxa"/>
            <w:vAlign w:val="center"/>
          </w:tcPr>
          <w:p w14:paraId="7786E495">
            <w:pPr>
              <w:pStyle w:val="20"/>
              <w:widowControl w:val="0"/>
              <w:bidi w:val="0"/>
              <w:ind w:left="0" w:leftChars="0" w:firstLine="0" w:firstLineChars="0"/>
              <w:rPr>
                <w:lang w:val="en-US" w:eastAsia="zh-CN"/>
              </w:rPr>
            </w:pPr>
            <w:r>
              <w:rPr>
                <w:lang w:val="en-US" w:eastAsia="zh-CN"/>
              </w:rPr>
              <w:t>Tên hành chính Tỉnh/Thành và Xã/Phường (dành cho câu hỏi Address).</w:t>
            </w:r>
          </w:p>
        </w:tc>
      </w:tr>
    </w:tbl>
    <w:p w14:paraId="1731040B">
      <w:pPr>
        <w:pStyle w:val="20"/>
        <w:bidi w:val="0"/>
        <w:rPr>
          <w:rFonts w:hint="default"/>
        </w:rPr>
      </w:pPr>
    </w:p>
    <w:p w14:paraId="7A86F694">
      <w:pPr>
        <w:pStyle w:val="20"/>
        <w:bidi w:val="0"/>
        <w:rPr>
          <w:rFonts w:hint="default"/>
        </w:rPr>
      </w:pPr>
      <w:r>
        <w:rPr>
          <w:rFonts w:hint="default"/>
          <w:lang w:val="en-US" w:eastAsia="zh-CN"/>
        </w:rPr>
        <w:t>Ví dụ dưới đây dùng ID minh họa, phải thay bằng ID lấy từ khảo sát thực tế:</w:t>
      </w:r>
    </w:p>
    <w:p w14:paraId="0E7F67A5">
      <w:pPr>
        <w:pStyle w:val="26"/>
        <w:bidi w:val="0"/>
      </w:pPr>
      <w:r>
        <w:t>{"token":"&lt;mã_phiên&gt;","requestId":"&lt;UUID&gt;",</w:t>
      </w:r>
    </w:p>
    <w:p w14:paraId="29C9D366">
      <w:pPr>
        <w:pStyle w:val="26"/>
        <w:bidi w:val="0"/>
      </w:pPr>
      <w:r>
        <w:t xml:space="preserve"> "answers":[</w:t>
      </w:r>
    </w:p>
    <w:p w14:paraId="582F1197">
      <w:pPr>
        <w:pStyle w:val="26"/>
        <w:bidi w:val="0"/>
      </w:pPr>
      <w:r>
        <w:t xml:space="preserve">   {"questionId":100,"optionIds":[1001]},</w:t>
      </w:r>
    </w:p>
    <w:p w14:paraId="7FE1DF67">
      <w:pPr>
        <w:pStyle w:val="26"/>
        <w:bidi w:val="0"/>
      </w:pPr>
      <w:r>
        <w:t xml:space="preserve">   {"questionId":101,"answerText":"Hài lòng"}</w:t>
      </w:r>
    </w:p>
    <w:p w14:paraId="6EFD5BA7">
      <w:pPr>
        <w:pStyle w:val="26"/>
        <w:bidi w:val="0"/>
      </w:pPr>
      <w:r>
        <w:t xml:space="preserve"> ]}</w:t>
      </w:r>
    </w:p>
    <w:p w14:paraId="21FA45C5">
      <w:pPr>
        <w:pStyle w:val="30"/>
        <w:keepNext/>
        <w:bidi w:val="0"/>
        <w:ind w:left="0" w:firstLine="0"/>
        <w:jc w:val="center"/>
        <w:rPr>
          <w:rFonts w:hint="default"/>
        </w:rPr>
      </w:pPr>
      <w:r>
        <w:rPr>
          <w:rFonts w:hint="default"/>
          <w:lang w:val="en-US" w:eastAsia="zh-CN"/>
        </w:rPr>
        <w:t>Bảng 5.8. API công khai – Xem và gửi khảo sát.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6ADC9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765EDC3">
            <w:pPr>
              <w:pStyle w:val="20"/>
              <w:keepNext/>
              <w:bidi w:val="0"/>
              <w:ind w:left="0" w:leftChars="0" w:firstLine="0" w:firstLineChars="0"/>
              <w:jc w:val="left"/>
              <w:rPr>
                <w:rFonts w:hint="default"/>
                <w:b/>
                <w:bCs w:val="0"/>
                <w:color w:val="000000"/>
              </w:rPr>
            </w:pPr>
            <w:r>
              <w:rPr>
                <w:rFonts w:hint="default"/>
                <w:b/>
                <w:bCs w:val="0"/>
                <w:color w:val="000000"/>
                <w:lang w:val="en-US" w:eastAsia="zh-CN"/>
              </w:rPr>
              <w:t>Loại câu hỏi</w:t>
            </w:r>
          </w:p>
        </w:tc>
        <w:tc>
          <w:tcPr>
            <w:tcW w:w="2658" w:type="dxa"/>
            <w:tcBorders>
              <w:top w:val="single" w:color="000000" w:sz="4" w:space="0"/>
              <w:bottom w:val="single" w:color="000000" w:sz="4" w:space="0"/>
            </w:tcBorders>
            <w:shd w:val="clear" w:color="auto" w:fill="FFFFFF"/>
            <w:vAlign w:val="top"/>
          </w:tcPr>
          <w:p w14:paraId="48A5D136">
            <w:pPr>
              <w:pStyle w:val="20"/>
              <w:keepNext/>
              <w:bidi w:val="0"/>
              <w:ind w:left="0" w:leftChars="0" w:firstLine="0" w:firstLineChars="0"/>
              <w:jc w:val="left"/>
              <w:rPr>
                <w:rFonts w:hint="default"/>
                <w:b/>
                <w:bCs w:val="0"/>
                <w:color w:val="000000"/>
              </w:rPr>
            </w:pPr>
            <w:r>
              <w:rPr>
                <w:rFonts w:hint="default"/>
                <w:b/>
                <w:bCs w:val="0"/>
                <w:color w:val="000000"/>
                <w:lang w:val="en-US" w:eastAsia="zh-CN"/>
              </w:rPr>
              <w:t>Dữ liệu gửi</w:t>
            </w:r>
          </w:p>
        </w:tc>
        <w:tc>
          <w:tcPr>
            <w:tcW w:w="3239" w:type="dxa"/>
            <w:tcBorders>
              <w:top w:val="single" w:color="000000" w:sz="4" w:space="0"/>
              <w:bottom w:val="single" w:color="000000" w:sz="4" w:space="0"/>
              <w:right w:val="single" w:color="000000" w:sz="4" w:space="0"/>
            </w:tcBorders>
            <w:shd w:val="clear" w:color="auto" w:fill="FFFFFF"/>
            <w:vAlign w:val="top"/>
          </w:tcPr>
          <w:p w14:paraId="59F3823D">
            <w:pPr>
              <w:pStyle w:val="20"/>
              <w:keepNext/>
              <w:bidi w:val="0"/>
              <w:ind w:left="0" w:leftChars="0" w:firstLine="0" w:firstLineChars="0"/>
              <w:jc w:val="left"/>
              <w:rPr>
                <w:rFonts w:hint="default"/>
                <w:b/>
                <w:bCs w:val="0"/>
                <w:color w:val="000000"/>
              </w:rPr>
            </w:pPr>
            <w:r>
              <w:rPr>
                <w:rFonts w:hint="default"/>
                <w:b/>
                <w:bCs w:val="0"/>
                <w:color w:val="000000"/>
                <w:lang w:val="en-US" w:eastAsia="zh-CN"/>
              </w:rPr>
              <w:t>Kiểm tra chính</w:t>
            </w:r>
          </w:p>
        </w:tc>
      </w:tr>
      <w:tr w14:paraId="5AF46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A9EFF3B">
            <w:pPr>
              <w:pStyle w:val="20"/>
              <w:bidi w:val="0"/>
              <w:ind w:left="0" w:leftChars="0" w:firstLine="0" w:firstLineChars="0"/>
              <w:jc w:val="left"/>
              <w:rPr>
                <w:rFonts w:hint="default"/>
                <w:b/>
                <w:bCs w:val="0"/>
                <w:color w:val="000000"/>
              </w:rPr>
            </w:pPr>
            <w:r>
              <w:rPr>
                <w:rFonts w:hint="default"/>
                <w:b/>
                <w:bCs w:val="0"/>
                <w:color w:val="000000"/>
                <w:lang w:val="en-US" w:eastAsia="zh-CN"/>
              </w:rPr>
              <w:t>SINGLE_CHOICE</w:t>
            </w:r>
          </w:p>
        </w:tc>
        <w:tc>
          <w:tcPr>
            <w:tcW w:w="2658" w:type="dxa"/>
            <w:tcBorders>
              <w:top w:val="single" w:color="000000" w:sz="4" w:space="0"/>
              <w:bottom w:val="single" w:color="000000" w:sz="4" w:space="0"/>
            </w:tcBorders>
            <w:shd w:val="clear" w:color="auto" w:fill="FFFFFF"/>
            <w:vAlign w:val="top"/>
          </w:tcPr>
          <w:p w14:paraId="79FE4CEA">
            <w:pPr>
              <w:pStyle w:val="20"/>
              <w:bidi w:val="0"/>
              <w:ind w:left="0" w:leftChars="0" w:firstLine="0" w:firstLineChars="0"/>
              <w:jc w:val="left"/>
              <w:rPr>
                <w:rFonts w:hint="default"/>
                <w:b w:val="0"/>
                <w:color w:val="000000"/>
              </w:rPr>
            </w:pPr>
            <w:r>
              <w:rPr>
                <w:rFonts w:hint="default"/>
                <w:b w:val="0"/>
                <w:color w:val="000000"/>
                <w:lang w:val="en-US" w:eastAsia="zh-CN"/>
              </w:rPr>
              <w:t>optionIds gồm một ID.</w:t>
            </w:r>
          </w:p>
        </w:tc>
        <w:tc>
          <w:tcPr>
            <w:tcW w:w="3239" w:type="dxa"/>
            <w:tcBorders>
              <w:top w:val="single" w:color="000000" w:sz="4" w:space="0"/>
              <w:bottom w:val="single" w:color="000000" w:sz="4" w:space="0"/>
              <w:right w:val="single" w:color="000000" w:sz="4" w:space="0"/>
            </w:tcBorders>
            <w:shd w:val="clear" w:color="auto" w:fill="FFFFFF"/>
            <w:vAlign w:val="top"/>
          </w:tcPr>
          <w:p w14:paraId="7B63D554">
            <w:pPr>
              <w:pStyle w:val="20"/>
              <w:bidi w:val="0"/>
              <w:ind w:left="0" w:leftChars="0" w:firstLine="0" w:firstLineChars="0"/>
              <w:jc w:val="left"/>
              <w:rPr>
                <w:rFonts w:hint="default"/>
                <w:b w:val="0"/>
                <w:color w:val="000000"/>
              </w:rPr>
            </w:pPr>
            <w:r>
              <w:rPr>
                <w:rFonts w:hint="default"/>
                <w:b w:val="0"/>
                <w:color w:val="000000"/>
                <w:lang w:val="en-US" w:eastAsia="zh-CN"/>
              </w:rPr>
              <w:t>Phương án thuộc câu hỏi.</w:t>
            </w:r>
          </w:p>
        </w:tc>
      </w:tr>
      <w:tr w14:paraId="6B61E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23B1A65">
            <w:pPr>
              <w:pStyle w:val="20"/>
              <w:bidi w:val="0"/>
              <w:ind w:left="0" w:leftChars="0" w:firstLine="0" w:firstLineChars="0"/>
              <w:jc w:val="left"/>
              <w:rPr>
                <w:rFonts w:hint="default"/>
                <w:b/>
                <w:bCs w:val="0"/>
                <w:color w:val="000000"/>
              </w:rPr>
            </w:pPr>
            <w:r>
              <w:rPr>
                <w:rFonts w:hint="default"/>
                <w:b/>
                <w:bCs w:val="0"/>
                <w:color w:val="000000"/>
                <w:lang w:val="en-US" w:eastAsia="zh-CN"/>
              </w:rPr>
              <w:t>MULTIPLE_CHOICE</w:t>
            </w:r>
          </w:p>
        </w:tc>
        <w:tc>
          <w:tcPr>
            <w:tcW w:w="2658" w:type="dxa"/>
            <w:tcBorders>
              <w:top w:val="single" w:color="000000" w:sz="4" w:space="0"/>
              <w:bottom w:val="single" w:color="000000" w:sz="4" w:space="0"/>
            </w:tcBorders>
            <w:shd w:val="clear" w:color="auto" w:fill="FFFFFF"/>
            <w:vAlign w:val="top"/>
          </w:tcPr>
          <w:p w14:paraId="676A15E8">
            <w:pPr>
              <w:pStyle w:val="20"/>
              <w:bidi w:val="0"/>
              <w:ind w:left="0" w:leftChars="0" w:firstLine="0" w:firstLineChars="0"/>
              <w:jc w:val="left"/>
              <w:rPr>
                <w:rFonts w:hint="default"/>
                <w:b w:val="0"/>
                <w:color w:val="000000"/>
              </w:rPr>
            </w:pPr>
            <w:r>
              <w:rPr>
                <w:rFonts w:hint="default"/>
                <w:b w:val="0"/>
                <w:color w:val="000000"/>
                <w:lang w:val="en-US" w:eastAsia="zh-CN"/>
              </w:rPr>
              <w:t>optionIds gồm các ID được chọn.</w:t>
            </w:r>
          </w:p>
        </w:tc>
        <w:tc>
          <w:tcPr>
            <w:tcW w:w="3239" w:type="dxa"/>
            <w:tcBorders>
              <w:top w:val="single" w:color="000000" w:sz="4" w:space="0"/>
              <w:bottom w:val="single" w:color="000000" w:sz="4" w:space="0"/>
              <w:right w:val="single" w:color="000000" w:sz="4" w:space="0"/>
            </w:tcBorders>
            <w:shd w:val="clear" w:color="auto" w:fill="FFFFFF"/>
            <w:vAlign w:val="top"/>
          </w:tcPr>
          <w:p w14:paraId="27830DF7">
            <w:pPr>
              <w:pStyle w:val="20"/>
              <w:bidi w:val="0"/>
              <w:ind w:left="0" w:leftChars="0" w:firstLine="0" w:firstLineChars="0"/>
              <w:jc w:val="left"/>
              <w:rPr>
                <w:rFonts w:hint="default"/>
                <w:b w:val="0"/>
                <w:color w:val="000000"/>
              </w:rPr>
            </w:pPr>
            <w:r>
              <w:rPr>
                <w:rFonts w:hint="default"/>
                <w:b w:val="0"/>
                <w:color w:val="000000"/>
                <w:lang w:val="en-US" w:eastAsia="zh-CN"/>
              </w:rPr>
              <w:t>Phương án hợp lệ, không lặp.</w:t>
            </w:r>
          </w:p>
        </w:tc>
      </w:tr>
      <w:tr w14:paraId="6DE21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FC06F8A">
            <w:pPr>
              <w:pStyle w:val="20"/>
              <w:bidi w:val="0"/>
              <w:ind w:left="0" w:leftChars="0" w:firstLine="0" w:firstLineChars="0"/>
              <w:jc w:val="left"/>
              <w:rPr>
                <w:rFonts w:hint="default"/>
                <w:b/>
                <w:bCs w:val="0"/>
                <w:color w:val="000000"/>
              </w:rPr>
            </w:pPr>
            <w:r>
              <w:rPr>
                <w:rFonts w:hint="default"/>
                <w:b/>
                <w:bCs w:val="0"/>
                <w:color w:val="000000"/>
                <w:lang w:val="en-US" w:eastAsia="zh-CN"/>
              </w:rPr>
              <w:t>TEXT</w:t>
            </w:r>
          </w:p>
        </w:tc>
        <w:tc>
          <w:tcPr>
            <w:tcW w:w="2658" w:type="dxa"/>
            <w:tcBorders>
              <w:top w:val="single" w:color="000000" w:sz="4" w:space="0"/>
              <w:bottom w:val="single" w:color="000000" w:sz="4" w:space="0"/>
            </w:tcBorders>
            <w:shd w:val="clear" w:color="auto" w:fill="FFFFFF"/>
            <w:vAlign w:val="top"/>
          </w:tcPr>
          <w:p w14:paraId="3948207F">
            <w:pPr>
              <w:pStyle w:val="20"/>
              <w:bidi w:val="0"/>
              <w:ind w:left="0" w:leftChars="0" w:firstLine="0" w:firstLineChars="0"/>
              <w:jc w:val="left"/>
              <w:rPr>
                <w:rFonts w:hint="default"/>
                <w:b w:val="0"/>
                <w:color w:val="000000"/>
              </w:rPr>
            </w:pPr>
            <w:r>
              <w:rPr>
                <w:rFonts w:hint="default"/>
                <w:b w:val="0"/>
                <w:color w:val="000000"/>
                <w:lang w:val="en-US" w:eastAsia="zh-CN"/>
              </w:rPr>
              <w:t>answerText: String.</w:t>
            </w:r>
          </w:p>
        </w:tc>
        <w:tc>
          <w:tcPr>
            <w:tcW w:w="3239" w:type="dxa"/>
            <w:tcBorders>
              <w:top w:val="single" w:color="000000" w:sz="4" w:space="0"/>
              <w:bottom w:val="single" w:color="000000" w:sz="4" w:space="0"/>
              <w:right w:val="single" w:color="000000" w:sz="4" w:space="0"/>
            </w:tcBorders>
            <w:shd w:val="clear" w:color="auto" w:fill="FFFFFF"/>
            <w:vAlign w:val="top"/>
          </w:tcPr>
          <w:p w14:paraId="5E88E049">
            <w:pPr>
              <w:pStyle w:val="20"/>
              <w:bidi w:val="0"/>
              <w:ind w:left="0" w:leftChars="0" w:firstLine="0" w:firstLineChars="0"/>
              <w:jc w:val="left"/>
              <w:rPr>
                <w:rFonts w:hint="default"/>
                <w:b w:val="0"/>
                <w:color w:val="000000"/>
              </w:rPr>
            </w:pPr>
            <w:r>
              <w:rPr>
                <w:rFonts w:hint="default"/>
                <w:b w:val="0"/>
                <w:color w:val="000000"/>
                <w:lang w:val="en-US" w:eastAsia="zh-CN"/>
              </w:rPr>
              <w:t>Nội dung đáp ứng câu bắt buộc.</w:t>
            </w:r>
          </w:p>
        </w:tc>
      </w:tr>
      <w:tr w14:paraId="4E64C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F3AC6D0">
            <w:pPr>
              <w:pStyle w:val="20"/>
              <w:bidi w:val="0"/>
              <w:ind w:left="0" w:leftChars="0" w:firstLine="0" w:firstLineChars="0"/>
              <w:jc w:val="left"/>
              <w:rPr>
                <w:rFonts w:hint="default"/>
                <w:b/>
                <w:bCs w:val="0"/>
                <w:color w:val="000000"/>
              </w:rPr>
            </w:pPr>
            <w:r>
              <w:rPr>
                <w:rFonts w:hint="default"/>
                <w:b/>
                <w:bCs w:val="0"/>
                <w:color w:val="000000"/>
                <w:lang w:val="en-US" w:eastAsia="zh-CN"/>
              </w:rPr>
              <w:t>NUMBER</w:t>
            </w:r>
          </w:p>
        </w:tc>
        <w:tc>
          <w:tcPr>
            <w:tcW w:w="2658" w:type="dxa"/>
            <w:tcBorders>
              <w:top w:val="single" w:color="000000" w:sz="4" w:space="0"/>
              <w:bottom w:val="single" w:color="000000" w:sz="4" w:space="0"/>
            </w:tcBorders>
            <w:shd w:val="clear" w:color="auto" w:fill="FFFFFF"/>
            <w:vAlign w:val="top"/>
          </w:tcPr>
          <w:p w14:paraId="2640C44D">
            <w:pPr>
              <w:pStyle w:val="20"/>
              <w:bidi w:val="0"/>
              <w:ind w:left="0" w:leftChars="0" w:firstLine="0" w:firstLineChars="0"/>
              <w:jc w:val="left"/>
              <w:rPr>
                <w:rFonts w:hint="default"/>
                <w:b w:val="0"/>
                <w:color w:val="000000"/>
              </w:rPr>
            </w:pPr>
            <w:r>
              <w:rPr>
                <w:rFonts w:hint="default"/>
                <w:b w:val="0"/>
                <w:color w:val="000000"/>
                <w:lang w:val="en-US" w:eastAsia="zh-CN"/>
              </w:rPr>
              <w:t>answerNumber: Number.</w:t>
            </w:r>
          </w:p>
        </w:tc>
        <w:tc>
          <w:tcPr>
            <w:tcW w:w="3239" w:type="dxa"/>
            <w:tcBorders>
              <w:top w:val="single" w:color="000000" w:sz="4" w:space="0"/>
              <w:bottom w:val="single" w:color="000000" w:sz="4" w:space="0"/>
              <w:right w:val="single" w:color="000000" w:sz="4" w:space="0"/>
            </w:tcBorders>
            <w:shd w:val="clear" w:color="auto" w:fill="FFFFFF"/>
            <w:vAlign w:val="top"/>
          </w:tcPr>
          <w:p w14:paraId="3F7579FA">
            <w:pPr>
              <w:pStyle w:val="20"/>
              <w:bidi w:val="0"/>
              <w:ind w:left="0" w:leftChars="0" w:firstLine="0" w:firstLineChars="0"/>
              <w:jc w:val="left"/>
              <w:rPr>
                <w:rFonts w:hint="default"/>
                <w:b w:val="0"/>
                <w:color w:val="000000"/>
              </w:rPr>
            </w:pPr>
            <w:r>
              <w:rPr>
                <w:rFonts w:hint="default"/>
                <w:b w:val="0"/>
                <w:color w:val="000000"/>
                <w:lang w:val="en-US" w:eastAsia="zh-CN"/>
              </w:rPr>
              <w:t>Đúng kiểu số và ràng buộc câu hỏi.</w:t>
            </w:r>
          </w:p>
        </w:tc>
      </w:tr>
      <w:tr w14:paraId="168A6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C7C8E8E">
            <w:pPr>
              <w:pStyle w:val="20"/>
              <w:bidi w:val="0"/>
              <w:ind w:left="0" w:leftChars="0" w:firstLine="0" w:firstLineChars="0"/>
              <w:jc w:val="left"/>
              <w:rPr>
                <w:rFonts w:hint="default"/>
                <w:b/>
                <w:bCs w:val="0"/>
                <w:color w:val="000000"/>
              </w:rPr>
            </w:pPr>
            <w:r>
              <w:rPr>
                <w:rFonts w:hint="default"/>
                <w:b/>
                <w:bCs w:val="0"/>
                <w:color w:val="000000"/>
                <w:lang w:val="en-US" w:eastAsia="zh-CN"/>
              </w:rPr>
              <w:t>DATE</w:t>
            </w:r>
          </w:p>
        </w:tc>
        <w:tc>
          <w:tcPr>
            <w:tcW w:w="2658" w:type="dxa"/>
            <w:tcBorders>
              <w:top w:val="single" w:color="000000" w:sz="4" w:space="0"/>
              <w:bottom w:val="single" w:color="000000" w:sz="4" w:space="0"/>
            </w:tcBorders>
            <w:shd w:val="clear" w:color="auto" w:fill="FFFFFF"/>
            <w:vAlign w:val="top"/>
          </w:tcPr>
          <w:p w14:paraId="49642A4D">
            <w:pPr>
              <w:pStyle w:val="20"/>
              <w:bidi w:val="0"/>
              <w:ind w:left="0" w:leftChars="0" w:firstLine="0" w:firstLineChars="0"/>
              <w:jc w:val="left"/>
              <w:rPr>
                <w:rFonts w:hint="default"/>
                <w:b w:val="0"/>
                <w:color w:val="000000"/>
              </w:rPr>
            </w:pPr>
            <w:r>
              <w:rPr>
                <w:rFonts w:hint="default"/>
                <w:b w:val="0"/>
                <w:color w:val="000000"/>
                <w:lang w:val="en-US" w:eastAsia="zh-CN"/>
              </w:rPr>
              <w:t>answerDate: YYYY-MM-DD.</w:t>
            </w:r>
          </w:p>
        </w:tc>
        <w:tc>
          <w:tcPr>
            <w:tcW w:w="3239" w:type="dxa"/>
            <w:tcBorders>
              <w:top w:val="single" w:color="000000" w:sz="4" w:space="0"/>
              <w:bottom w:val="single" w:color="000000" w:sz="4" w:space="0"/>
              <w:right w:val="single" w:color="000000" w:sz="4" w:space="0"/>
            </w:tcBorders>
            <w:shd w:val="clear" w:color="auto" w:fill="FFFFFF"/>
            <w:vAlign w:val="top"/>
          </w:tcPr>
          <w:p w14:paraId="296129C7">
            <w:pPr>
              <w:pStyle w:val="20"/>
              <w:bidi w:val="0"/>
              <w:ind w:left="0" w:leftChars="0" w:firstLine="0" w:firstLineChars="0"/>
              <w:jc w:val="left"/>
              <w:rPr>
                <w:rFonts w:hint="default"/>
                <w:b w:val="0"/>
                <w:color w:val="000000"/>
              </w:rPr>
            </w:pPr>
            <w:r>
              <w:rPr>
                <w:rFonts w:hint="default"/>
                <w:b w:val="0"/>
                <w:color w:val="000000"/>
                <w:lang w:val="en-US" w:eastAsia="zh-CN"/>
              </w:rPr>
              <w:t>Ngày hợp lệ.</w:t>
            </w:r>
          </w:p>
        </w:tc>
      </w:tr>
      <w:tr w14:paraId="6DF05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8D1DC2C">
            <w:pPr>
              <w:pStyle w:val="20"/>
              <w:bidi w:val="0"/>
              <w:ind w:left="0" w:leftChars="0" w:firstLine="0" w:firstLineChars="0"/>
              <w:jc w:val="left"/>
              <w:rPr>
                <w:rFonts w:hint="default"/>
                <w:b/>
                <w:bCs w:val="0"/>
                <w:color w:val="000000"/>
              </w:rPr>
            </w:pPr>
            <w:r>
              <w:rPr>
                <w:rFonts w:hint="default"/>
                <w:b/>
                <w:bCs w:val="0"/>
                <w:color w:val="000000"/>
                <w:lang w:val="en-US" w:eastAsia="zh-CN"/>
              </w:rPr>
              <w:t>ADDRESS</w:t>
            </w:r>
          </w:p>
        </w:tc>
        <w:tc>
          <w:tcPr>
            <w:tcW w:w="2658" w:type="dxa"/>
            <w:tcBorders>
              <w:top w:val="single" w:color="000000" w:sz="4" w:space="0"/>
              <w:bottom w:val="single" w:color="000000" w:sz="4" w:space="0"/>
            </w:tcBorders>
            <w:shd w:val="clear" w:color="auto" w:fill="FFFFFF"/>
            <w:vAlign w:val="top"/>
          </w:tcPr>
          <w:p w14:paraId="6A17FCBA">
            <w:pPr>
              <w:pStyle w:val="20"/>
              <w:bidi w:val="0"/>
              <w:ind w:left="0" w:leftChars="0" w:firstLine="0" w:firstLineChars="0"/>
              <w:jc w:val="left"/>
              <w:rPr>
                <w:rFonts w:hint="default"/>
                <w:b w:val="0"/>
                <w:color w:val="000000"/>
              </w:rPr>
            </w:pPr>
            <w:r>
              <w:rPr>
                <w:rFonts w:hint="default"/>
                <w:b w:val="0"/>
                <w:color w:val="000000"/>
                <w:lang w:val="en-US" w:eastAsia="zh-CN"/>
              </w:rPr>
              <w:t>provinceCode, wardCode, province, ward.</w:t>
            </w:r>
          </w:p>
        </w:tc>
        <w:tc>
          <w:tcPr>
            <w:tcW w:w="3239" w:type="dxa"/>
            <w:tcBorders>
              <w:top w:val="single" w:color="000000" w:sz="4" w:space="0"/>
              <w:bottom w:val="single" w:color="000000" w:sz="4" w:space="0"/>
              <w:right w:val="single" w:color="000000" w:sz="4" w:space="0"/>
            </w:tcBorders>
            <w:shd w:val="clear" w:color="auto" w:fill="FFFFFF"/>
            <w:vAlign w:val="top"/>
          </w:tcPr>
          <w:p w14:paraId="35753EB3">
            <w:pPr>
              <w:pStyle w:val="20"/>
              <w:bidi w:val="0"/>
              <w:ind w:left="0" w:leftChars="0" w:firstLine="0" w:firstLineChars="0"/>
              <w:jc w:val="left"/>
              <w:rPr>
                <w:rFonts w:hint="default"/>
                <w:b w:val="0"/>
                <w:color w:val="000000"/>
              </w:rPr>
            </w:pPr>
            <w:r>
              <w:rPr>
                <w:rFonts w:hint="default"/>
                <w:b w:val="0"/>
                <w:color w:val="000000"/>
                <w:lang w:val="en-US" w:eastAsia="zh-CN"/>
              </w:rPr>
              <w:t>Giá trị địa chỉ theo cấu hình dữ liệu.</w:t>
            </w:r>
          </w:p>
        </w:tc>
      </w:tr>
    </w:tbl>
    <w:p w14:paraId="7D7F7BC8">
      <w:pPr>
        <w:pStyle w:val="20"/>
        <w:bidi w:val="0"/>
        <w:rPr>
          <w:rFonts w:hint="default"/>
        </w:rPr>
      </w:pPr>
    </w:p>
    <w:p w14:paraId="5CA54796">
      <w:pPr>
        <w:pStyle w:val="20"/>
        <w:bidi w:val="0"/>
        <w:rPr>
          <w:rFonts w:hint="default"/>
        </w:rPr>
      </w:pPr>
      <w:r>
        <w:rPr>
          <w:rFonts w:hint="default"/>
          <w:lang w:val="en-US" w:eastAsia="zh-CN"/>
        </w:rPr>
        <w:t>TEXT biểu diễn câu trả lời văn bản trong mô hình dữ liệu. Giao diện có thể dùng ô nhập một dòng hoặc nhiều dòng; mã loại và ID phải tương ứng danh mục question_types, không tự phát sinh giá trị ngoài danh mục.</w:t>
      </w:r>
    </w:p>
    <w:p w14:paraId="3535FF98">
      <w:pPr>
        <w:pStyle w:val="20"/>
        <w:bidi w:val="0"/>
        <w:rPr>
          <w:rFonts w:hint="default"/>
        </w:rPr>
      </w:pPr>
      <w:r>
        <w:rPr>
          <w:rFonts w:hint="default"/>
          <w:lang w:val="en-US" w:eastAsia="zh-CN"/>
        </w:rPr>
        <w:t>Backend kiểm tra khảo sát tồn tại/đang mở, requestId, quan hệ câu hỏi/phương án, câu bắt buộc đang có hiệu lực và kiểu giá trị; sau đó ghi toàn bộ kết quả trong transaction. Thành công HTTP 200 với thông tin xác nhận/lượt phản hồi theo DTO triển khai.</w:t>
      </w:r>
    </w:p>
    <w:p w14:paraId="38A9D6B4">
      <w:pPr>
        <w:pStyle w:val="20"/>
        <w:bidi w:val="0"/>
        <w:rPr>
          <w:rFonts w:hint="default"/>
        </w:rPr>
      </w:pPr>
      <w:r>
        <w:rPr>
          <w:rFonts w:hint="default"/>
          <w:lang w:val="en-US" w:eastAsia="zh-CN"/>
        </w:rPr>
        <w:t>Lỗi riêng: 400 khi thiếu hoặc sai câu trả lời; 404 khi không có khảo sát; 409 khi khảo sát đóng. Yêu cầu có requestId trùng phải bị chặn hoặc trả lại kết quả đã ghi nhận theo chính sách xử lý lặp, nhưng không được tạo thêm phản hồi. Client giữ nguyên requestId khi gửi lại cùng một lượt nộp bài.</w:t>
      </w:r>
    </w:p>
    <w:p w14:paraId="0CD775C8">
      <w:pPr>
        <w:pStyle w:val="18"/>
        <w:keepNext/>
        <w:bidi w:val="0"/>
        <w:outlineLvl w:val="2"/>
        <w:rPr>
          <w:rFonts w:hint="default"/>
          <w:lang w:val="en-US" w:eastAsia="zh-CN"/>
        </w:rPr>
      </w:pPr>
      <w:r>
        <w:rPr>
          <w:rFonts w:hint="default"/>
          <w:lang w:val="en-US" w:eastAsia="zh-CN"/>
        </w:rPr>
        <w:t>Ví dụ cấu trúc khảo sát công khai</w:t>
      </w:r>
    </w:p>
    <w:p w14:paraId="2DF590B8">
      <w:pPr>
        <w:pStyle w:val="20"/>
        <w:bidi w:val="0"/>
        <w:rPr>
          <w:rFonts w:hint="default"/>
        </w:rPr>
      </w:pPr>
      <w:r>
        <w:rPr>
          <w:rFonts w:hint="default"/>
          <w:lang w:val="en-US" w:eastAsia="zh-CN"/>
        </w:rPr>
        <w:t>GET /api/public/surveys/1 trả nội dung dùng để dựng giao diện. Ví dụ tối thiểu dưới đây gồm một trang, một câu hỏi và hai phương án; metadata nội bộ hoặc thông tin bí mật của người tạo không được đưa vào DTO công khai.</w:t>
      </w:r>
    </w:p>
    <w:p w14:paraId="68993983">
      <w:pPr>
        <w:pStyle w:val="26"/>
        <w:bidi w:val="0"/>
      </w:pPr>
      <w:r>
        <w:t>{</w:t>
      </w:r>
    </w:p>
    <w:p w14:paraId="3C0F5BCF">
      <w:pPr>
        <w:pStyle w:val="26"/>
        <w:bidi w:val="0"/>
      </w:pPr>
      <w:r>
        <w:t xml:space="preserve">  "id":1,"title":"Mức độ hài lòng",</w:t>
      </w:r>
    </w:p>
    <w:p w14:paraId="00C9A84D">
      <w:pPr>
        <w:pStyle w:val="26"/>
        <w:bidi w:val="0"/>
      </w:pPr>
      <w:r>
        <w:t xml:space="preserve">  "description":"Chọn phương án phù hợp",</w:t>
      </w:r>
    </w:p>
    <w:p w14:paraId="65863A87">
      <w:pPr>
        <w:pStyle w:val="26"/>
        <w:bidi w:val="0"/>
      </w:pPr>
      <w:r>
        <w:t xml:space="preserve">  "is_active":true,</w:t>
      </w:r>
    </w:p>
    <w:p w14:paraId="65C13A5E">
      <w:pPr>
        <w:pStyle w:val="26"/>
        <w:bidi w:val="0"/>
      </w:pPr>
      <w:r>
        <w:t xml:space="preserve">  "pages":[{</w:t>
      </w:r>
    </w:p>
    <w:p w14:paraId="08E31848">
      <w:pPr>
        <w:pStyle w:val="26"/>
        <w:bidi w:val="0"/>
      </w:pPr>
      <w:r>
        <w:t xml:space="preserve">    "id":10,"title":"Đánh giá","order_index":1,</w:t>
      </w:r>
    </w:p>
    <w:p w14:paraId="3A6BD3BD">
      <w:pPr>
        <w:pStyle w:val="26"/>
        <w:bidi w:val="0"/>
      </w:pPr>
      <w:r>
        <w:t xml:space="preserve">    "questions":[{</w:t>
      </w:r>
    </w:p>
    <w:p w14:paraId="405924BE">
      <w:pPr>
        <w:pStyle w:val="26"/>
        <w:bidi w:val="0"/>
      </w:pPr>
      <w:r>
        <w:t xml:space="preserve">      "id":100,"question_text":"Mức độ hài lòng?",</w:t>
      </w:r>
    </w:p>
    <w:p w14:paraId="34C0943F">
      <w:pPr>
        <w:pStyle w:val="26"/>
        <w:bidi w:val="0"/>
      </w:pPr>
      <w:r>
        <w:t xml:space="preserve">      "question_type_id":1,"is_required":true,</w:t>
      </w:r>
    </w:p>
    <w:p w14:paraId="370DD150">
      <w:pPr>
        <w:pStyle w:val="26"/>
        <w:bidi w:val="0"/>
      </w:pPr>
      <w:r>
        <w:t xml:space="preserve">      "order_index":1,</w:t>
      </w:r>
    </w:p>
    <w:p w14:paraId="58A1BD3F">
      <w:pPr>
        <w:pStyle w:val="26"/>
        <w:bidi w:val="0"/>
      </w:pPr>
      <w:r>
        <w:t xml:space="preserve">      "options":[</w:t>
      </w:r>
    </w:p>
    <w:p w14:paraId="09E4E47D">
      <w:pPr>
        <w:pStyle w:val="26"/>
        <w:bidi w:val="0"/>
      </w:pPr>
      <w:r>
        <w:t xml:space="preserve">        {"id":1001,"option_text":"Hài lòng",</w:t>
      </w:r>
    </w:p>
    <w:p w14:paraId="4E52F30B">
      <w:pPr>
        <w:pStyle w:val="26"/>
        <w:bidi w:val="0"/>
      </w:pPr>
      <w:r>
        <w:t xml:space="preserve">         "order_index":1},</w:t>
      </w:r>
    </w:p>
    <w:p w14:paraId="04CD587E">
      <w:pPr>
        <w:pStyle w:val="26"/>
        <w:bidi w:val="0"/>
      </w:pPr>
      <w:r>
        <w:t xml:space="preserve">        {"id":1002,"option_text":"Chưa hài lòng",</w:t>
      </w:r>
    </w:p>
    <w:p w14:paraId="7B5D87D5">
      <w:pPr>
        <w:pStyle w:val="26"/>
        <w:bidi w:val="0"/>
      </w:pPr>
      <w:r>
        <w:t xml:space="preserve">         "order_index":2}</w:t>
      </w:r>
    </w:p>
    <w:p w14:paraId="783F36E9">
      <w:pPr>
        <w:pStyle w:val="26"/>
        <w:bidi w:val="0"/>
      </w:pPr>
      <w:r>
        <w:t xml:space="preserve">      ]</w:t>
      </w:r>
    </w:p>
    <w:p w14:paraId="0021B49C">
      <w:pPr>
        <w:pStyle w:val="26"/>
        <w:bidi w:val="0"/>
      </w:pPr>
      <w:r>
        <w:t xml:space="preserve">    }]</w:t>
      </w:r>
    </w:p>
    <w:p w14:paraId="7A8CD8E2">
      <w:pPr>
        <w:pStyle w:val="26"/>
        <w:bidi w:val="0"/>
      </w:pPr>
      <w:r>
        <w:t xml:space="preserve">  }],</w:t>
      </w:r>
    </w:p>
    <w:p w14:paraId="528D440A">
      <w:pPr>
        <w:pStyle w:val="26"/>
        <w:bidi w:val="0"/>
      </w:pPr>
      <w:r>
        <w:t xml:space="preserve">  "conditions":[]</w:t>
      </w:r>
    </w:p>
    <w:p w14:paraId="44E8D2A7">
      <w:pPr>
        <w:pStyle w:val="26"/>
        <w:bidi w:val="0"/>
      </w:pPr>
      <w:r>
        <w:t>}</w:t>
      </w:r>
    </w:p>
    <w:p w14:paraId="756D1D7D">
      <w:pPr>
        <w:pStyle w:val="18"/>
        <w:keepNext/>
        <w:bidi w:val="0"/>
        <w:outlineLvl w:val="2"/>
        <w:rPr>
          <w:rFonts w:hint="default"/>
          <w:lang w:val="en-US" w:eastAsia="zh-CN"/>
        </w:rPr>
      </w:pPr>
      <w:r>
        <w:rPr>
          <w:rFonts w:hint="default"/>
          <w:lang w:val="en-US" w:eastAsia="zh-CN"/>
        </w:rPr>
        <w:t>Ví dụ gửi nhiều loại câu trả lời</w:t>
      </w:r>
    </w:p>
    <w:p w14:paraId="23D1B223">
      <w:pPr>
        <w:pStyle w:val="20"/>
        <w:bidi w:val="0"/>
        <w:rPr>
          <w:rFonts w:hint="default"/>
        </w:rPr>
      </w:pPr>
      <w:r>
        <w:rPr>
          <w:rFonts w:hint="default"/>
          <w:lang w:val="en-US" w:eastAsia="zh-CN"/>
        </w:rPr>
        <w:t>Mỗi phần tử answers nêu questionId và dữ liệu phù hợp loại câu. Các ID sau chỉ hợp lệ khi chúng đã có trong khảo sát; không gửi tất cả các trường kiểu dữ liệu cho mọi câu hỏi nếu không sử dụng.</w:t>
      </w:r>
    </w:p>
    <w:p w14:paraId="1B306269">
      <w:pPr>
        <w:pStyle w:val="26"/>
        <w:bidi w:val="0"/>
      </w:pPr>
      <w:r>
        <w:t>{</w:t>
      </w:r>
    </w:p>
    <w:p w14:paraId="4D20B4DB">
      <w:pPr>
        <w:pStyle w:val="26"/>
        <w:bidi w:val="0"/>
      </w:pPr>
      <w:r>
        <w:t xml:space="preserve">  "token":"&lt;mã-phiên-làm-bài&gt;",</w:t>
      </w:r>
    </w:p>
    <w:p w14:paraId="2845C7BB">
      <w:pPr>
        <w:pStyle w:val="26"/>
        <w:bidi w:val="0"/>
      </w:pPr>
      <w:r>
        <w:t xml:space="preserve">  "requestId":"&lt;UUID-lượt-gửi&gt;",</w:t>
      </w:r>
    </w:p>
    <w:p w14:paraId="119EF27E">
      <w:pPr>
        <w:pStyle w:val="26"/>
        <w:bidi w:val="0"/>
      </w:pPr>
      <w:r>
        <w:t xml:space="preserve">  "answers":[</w:t>
      </w:r>
    </w:p>
    <w:p w14:paraId="5B6AC554">
      <w:pPr>
        <w:pStyle w:val="26"/>
        <w:bidi w:val="0"/>
      </w:pPr>
      <w:r>
        <w:t xml:space="preserve">    {"questionId":100,"optionIds":[1001]},</w:t>
      </w:r>
    </w:p>
    <w:p w14:paraId="752B37CE">
      <w:pPr>
        <w:pStyle w:val="26"/>
        <w:bidi w:val="0"/>
      </w:pPr>
      <w:r>
        <w:t xml:space="preserve">    {"questionId":101,"optionIds":[1011,1013]},</w:t>
      </w:r>
    </w:p>
    <w:p w14:paraId="24E5C6EC">
      <w:pPr>
        <w:pStyle w:val="26"/>
        <w:bidi w:val="0"/>
      </w:pPr>
      <w:r>
        <w:t xml:space="preserve">    {"questionId":102,"answerText":"Phục vụ tốt"},</w:t>
      </w:r>
    </w:p>
    <w:p w14:paraId="2860D761">
      <w:pPr>
        <w:pStyle w:val="26"/>
        <w:bidi w:val="0"/>
      </w:pPr>
      <w:r>
        <w:t xml:space="preserve">    {"questionId":103,"answerNumber":8},</w:t>
      </w:r>
    </w:p>
    <w:p w14:paraId="0C5E2A9B">
      <w:pPr>
        <w:pStyle w:val="26"/>
        <w:bidi w:val="0"/>
      </w:pPr>
      <w:r>
        <w:t xml:space="preserve">    {"questionId":104,"answerDate":"2026-09-24"},</w:t>
      </w:r>
    </w:p>
    <w:p w14:paraId="7F726AE7">
      <w:pPr>
        <w:pStyle w:val="26"/>
        <w:bidi w:val="0"/>
      </w:pPr>
      <w:r>
        <w:t xml:space="preserve">    {"questionId":105,</w:t>
      </w:r>
    </w:p>
    <w:p w14:paraId="4CDA1885">
      <w:pPr>
        <w:pStyle w:val="26"/>
        <w:bidi w:val="0"/>
      </w:pPr>
      <w:r>
        <w:t xml:space="preserve">     "provinceCode":"&lt;mã-tỉnh&gt;","wardCode":"&lt;mã-xã&gt;",</w:t>
      </w:r>
    </w:p>
    <w:p w14:paraId="26270EDF">
      <w:pPr>
        <w:pStyle w:val="26"/>
        <w:bidi w:val="0"/>
      </w:pPr>
      <w:r>
        <w:t xml:space="preserve">     "province":"&lt;tên-tỉnh&gt;","ward":"&lt;tên-xã&gt;"}</w:t>
      </w:r>
    </w:p>
    <w:p w14:paraId="6FFC6156">
      <w:pPr>
        <w:pStyle w:val="26"/>
        <w:bidi w:val="0"/>
      </w:pPr>
      <w:r>
        <w:t xml:space="preserve">  ]</w:t>
      </w:r>
    </w:p>
    <w:p w14:paraId="45D5B82C">
      <w:pPr>
        <w:pStyle w:val="26"/>
        <w:bidi w:val="0"/>
      </w:pPr>
      <w:r>
        <w:t>}</w:t>
      </w:r>
    </w:p>
    <w:p w14:paraId="4918F0C3">
      <w:pPr>
        <w:pStyle w:val="18"/>
        <w:keepNext/>
        <w:bidi w:val="0"/>
        <w:outlineLvl w:val="2"/>
        <w:rPr>
          <w:rFonts w:hint="default"/>
          <w:lang w:val="en-US" w:eastAsia="zh-CN"/>
        </w:rPr>
      </w:pPr>
      <w:r>
        <w:rPr>
          <w:rFonts w:hint="default"/>
          <w:lang w:val="en-US" w:eastAsia="zh-CN"/>
        </w:rPr>
        <w:t>Luồng kiểm tra và ghi kết quả</w:t>
      </w:r>
    </w:p>
    <w:p w14:paraId="19BF34CC">
      <w:pPr>
        <w:keepNext/>
        <w:tabs>
          <w:tab w:val="left" w:pos="432"/>
        </w:tabs>
        <w:bidi w:val="0"/>
        <w:jc w:val="center"/>
        <w:rPr>
          <w:rFonts w:hint="default"/>
          <w:lang w:val="en-US" w:eastAsia="zh-CN"/>
        </w:rPr>
      </w:pPr>
      <w:r>
        <w:rPr>
          <w:rFonts w:hint="default"/>
          <w:lang w:val="en-US" w:eastAsia="zh-CN"/>
        </w:rPr>
        <w:drawing>
          <wp:inline distT="0" distB="0" distL="114300" distR="114300">
            <wp:extent cx="3599180" cy="5399405"/>
            <wp:effectExtent l="0" t="0" r="3810" b="11430"/>
            <wp:docPr id="16" name="Picture 16" descr="f8a56ada-4154-4e98-9e34-6d47c97d7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8a56ada-4154-4e98-9e34-6d47c97d76ca"/>
                    <pic:cNvPicPr>
                      <a:picLocks noChangeAspect="1"/>
                    </pic:cNvPicPr>
                  </pic:nvPicPr>
                  <pic:blipFill>
                    <a:blip r:embed="rId17"/>
                    <a:stretch>
                      <a:fillRect/>
                    </a:stretch>
                  </pic:blipFill>
                  <pic:spPr>
                    <a:xfrm>
                      <a:off x="0" y="0"/>
                      <a:ext cx="3599711" cy="5400000"/>
                    </a:xfrm>
                    <a:prstGeom prst="rect">
                      <a:avLst/>
                    </a:prstGeom>
                  </pic:spPr>
                </pic:pic>
              </a:graphicData>
            </a:graphic>
          </wp:inline>
        </w:drawing>
      </w:r>
    </w:p>
    <w:p w14:paraId="57204E0B">
      <w:pPr>
        <w:pStyle w:val="29"/>
        <w:bidi w:val="0"/>
        <w:ind w:left="0" w:firstLine="0"/>
        <w:jc w:val="center"/>
        <w:rPr>
          <w:rFonts w:hint="default"/>
        </w:rPr>
      </w:pPr>
      <w:bookmarkStart w:id="39" w:name="_Toc24923"/>
      <w:r>
        <w:rPr>
          <w:rFonts w:hint="default"/>
          <w:lang w:val="en-US" w:eastAsia="zh-CN"/>
        </w:rPr>
        <w:t>Hình 5.1. Kiểm tra dữ liệu, lưu phản hồi và phát sự kiện nộp bài.</w:t>
      </w:r>
      <w:bookmarkEnd w:id="39"/>
    </w:p>
    <w:p w14:paraId="35B0FBF3">
      <w:pPr>
        <w:pStyle w:val="20"/>
        <w:bidi w:val="0"/>
        <w:rPr>
          <w:rFonts w:hint="default"/>
        </w:rPr>
      </w:pPr>
      <w:r>
        <w:rPr>
          <w:rFonts w:hint="default"/>
          <w:lang w:val="en-US" w:eastAsia="zh-CN"/>
        </w:rPr>
        <w:t>Sơ đồ thể hiện logic từ Client tới Survey Service; request HTTP thực tế vẫn đi qua Gateway. Giai đoạn transaction chỉ bao gồm các thao tác dữ liệu được quản lý trong cùng CSDL. Giai đoạn phát Kafka có chính sách lỗi riêng như Chương 4.</w:t>
      </w:r>
    </w:p>
    <w:p w14:paraId="11DC2CAD">
      <w:pPr>
        <w:pStyle w:val="30"/>
        <w:keepNext/>
        <w:bidi w:val="0"/>
        <w:ind w:left="0" w:firstLine="0"/>
        <w:jc w:val="center"/>
        <w:rPr>
          <w:rFonts w:hint="default"/>
        </w:rPr>
      </w:pPr>
      <w:r>
        <w:rPr>
          <w:rFonts w:hint="default"/>
          <w:lang w:val="en-US" w:eastAsia="zh-CN"/>
        </w:rPr>
        <w:t>Bảng 5.9. Thứ tự kiểm tra payload nộp khảo sát.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9A4E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989A99D">
            <w:pPr>
              <w:pStyle w:val="20"/>
              <w:keepNext/>
              <w:bidi w:val="0"/>
              <w:ind w:left="0" w:leftChars="0" w:firstLine="0" w:firstLineChars="0"/>
              <w:jc w:val="left"/>
              <w:rPr>
                <w:rFonts w:hint="default"/>
                <w:b/>
                <w:bCs w:val="0"/>
                <w:color w:val="000000"/>
              </w:rPr>
            </w:pPr>
            <w:r>
              <w:rPr>
                <w:rFonts w:hint="default"/>
                <w:b/>
                <w:bCs w:val="0"/>
                <w:color w:val="000000"/>
                <w:lang w:val="en-US" w:eastAsia="zh-CN"/>
              </w:rPr>
              <w:t>Bước</w:t>
            </w:r>
          </w:p>
        </w:tc>
        <w:tc>
          <w:tcPr>
            <w:tcW w:w="2658" w:type="dxa"/>
            <w:tcBorders>
              <w:top w:val="single" w:color="000000" w:sz="4" w:space="0"/>
              <w:bottom w:val="single" w:color="000000" w:sz="4" w:space="0"/>
            </w:tcBorders>
            <w:shd w:val="clear" w:color="auto" w:fill="FFFFFF"/>
            <w:vAlign w:val="top"/>
          </w:tcPr>
          <w:p w14:paraId="07A5399F">
            <w:pPr>
              <w:pStyle w:val="20"/>
              <w:keepNext/>
              <w:bidi w:val="0"/>
              <w:ind w:left="0" w:leftChars="0" w:firstLine="0" w:firstLineChars="0"/>
              <w:jc w:val="left"/>
              <w:rPr>
                <w:rFonts w:hint="default"/>
                <w:b/>
                <w:bCs w:val="0"/>
                <w:color w:val="000000"/>
              </w:rPr>
            </w:pPr>
            <w:r>
              <w:rPr>
                <w:rFonts w:hint="default"/>
                <w:b/>
                <w:bCs w:val="0"/>
                <w:color w:val="000000"/>
                <w:lang w:val="en-US" w:eastAsia="zh-CN"/>
              </w:rPr>
              <w:t>Kiểm tra</w:t>
            </w:r>
          </w:p>
        </w:tc>
        <w:tc>
          <w:tcPr>
            <w:tcW w:w="3239" w:type="dxa"/>
            <w:tcBorders>
              <w:top w:val="single" w:color="000000" w:sz="4" w:space="0"/>
              <w:bottom w:val="single" w:color="000000" w:sz="4" w:space="0"/>
              <w:right w:val="single" w:color="000000" w:sz="4" w:space="0"/>
            </w:tcBorders>
            <w:shd w:val="clear" w:color="auto" w:fill="FFFFFF"/>
            <w:vAlign w:val="top"/>
          </w:tcPr>
          <w:p w14:paraId="009403BA">
            <w:pPr>
              <w:pStyle w:val="20"/>
              <w:keepNext/>
              <w:bidi w:val="0"/>
              <w:ind w:left="0" w:leftChars="0" w:firstLine="0" w:firstLineChars="0"/>
              <w:jc w:val="left"/>
              <w:rPr>
                <w:rFonts w:hint="default"/>
                <w:b/>
                <w:bCs w:val="0"/>
                <w:color w:val="000000"/>
              </w:rPr>
            </w:pPr>
            <w:r>
              <w:rPr>
                <w:rFonts w:hint="default"/>
                <w:b/>
                <w:bCs w:val="0"/>
                <w:color w:val="000000"/>
                <w:lang w:val="en-US" w:eastAsia="zh-CN"/>
              </w:rPr>
              <w:t>Kết quả khi sai</w:t>
            </w:r>
          </w:p>
        </w:tc>
      </w:tr>
      <w:tr w14:paraId="451E8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84600DA">
            <w:pPr>
              <w:pStyle w:val="20"/>
              <w:bidi w:val="0"/>
              <w:ind w:left="0" w:leftChars="0" w:firstLine="0" w:firstLineChars="0"/>
              <w:jc w:val="left"/>
              <w:rPr>
                <w:rFonts w:hint="default"/>
                <w:b/>
                <w:bCs w:val="0"/>
                <w:color w:val="000000"/>
              </w:rPr>
            </w:pPr>
            <w:r>
              <w:rPr>
                <w:rFonts w:hint="default"/>
                <w:b/>
                <w:bCs w:val="0"/>
                <w:color w:val="000000"/>
                <w:lang w:val="en-US" w:eastAsia="zh-CN"/>
              </w:rPr>
              <w:t>1</w:t>
            </w:r>
          </w:p>
        </w:tc>
        <w:tc>
          <w:tcPr>
            <w:tcW w:w="2658" w:type="dxa"/>
            <w:tcBorders>
              <w:top w:val="single" w:color="000000" w:sz="4" w:space="0"/>
              <w:bottom w:val="single" w:color="000000" w:sz="4" w:space="0"/>
            </w:tcBorders>
            <w:shd w:val="clear" w:color="auto" w:fill="FFFFFF"/>
            <w:vAlign w:val="top"/>
          </w:tcPr>
          <w:p w14:paraId="204B616E">
            <w:pPr>
              <w:pStyle w:val="20"/>
              <w:bidi w:val="0"/>
              <w:ind w:left="0" w:leftChars="0" w:firstLine="0" w:firstLineChars="0"/>
              <w:jc w:val="left"/>
              <w:rPr>
                <w:rFonts w:hint="default"/>
                <w:b w:val="0"/>
                <w:color w:val="000000"/>
              </w:rPr>
            </w:pPr>
            <w:r>
              <w:rPr>
                <w:rFonts w:hint="default"/>
                <w:b w:val="0"/>
                <w:color w:val="000000"/>
                <w:lang w:val="en-US" w:eastAsia="zh-CN"/>
              </w:rPr>
              <w:t>surveyId tồn tại và khảo sát đang tiếp nhận.</w:t>
            </w:r>
          </w:p>
        </w:tc>
        <w:tc>
          <w:tcPr>
            <w:tcW w:w="3239" w:type="dxa"/>
            <w:tcBorders>
              <w:top w:val="single" w:color="000000" w:sz="4" w:space="0"/>
              <w:bottom w:val="single" w:color="000000" w:sz="4" w:space="0"/>
              <w:right w:val="single" w:color="000000" w:sz="4" w:space="0"/>
            </w:tcBorders>
            <w:shd w:val="clear" w:color="auto" w:fill="FFFFFF"/>
            <w:vAlign w:val="top"/>
          </w:tcPr>
          <w:p w14:paraId="6BE189A1">
            <w:pPr>
              <w:pStyle w:val="20"/>
              <w:bidi w:val="0"/>
              <w:ind w:left="0" w:leftChars="0" w:firstLine="0" w:firstLineChars="0"/>
              <w:jc w:val="left"/>
              <w:rPr>
                <w:rFonts w:hint="default"/>
                <w:b w:val="0"/>
                <w:color w:val="000000"/>
              </w:rPr>
            </w:pPr>
            <w:r>
              <w:rPr>
                <w:rFonts w:hint="default"/>
                <w:b w:val="0"/>
                <w:color w:val="000000"/>
                <w:lang w:val="en-US" w:eastAsia="zh-CN"/>
              </w:rPr>
              <w:t>404 hoặc 409, không ghi dữ liệu.</w:t>
            </w:r>
          </w:p>
        </w:tc>
      </w:tr>
      <w:tr w14:paraId="50987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01C87F7">
            <w:pPr>
              <w:pStyle w:val="20"/>
              <w:bidi w:val="0"/>
              <w:ind w:left="0" w:leftChars="0" w:firstLine="0" w:firstLineChars="0"/>
              <w:jc w:val="left"/>
              <w:rPr>
                <w:rFonts w:hint="default"/>
                <w:b/>
                <w:bCs w:val="0"/>
                <w:color w:val="000000"/>
              </w:rPr>
            </w:pPr>
            <w:r>
              <w:rPr>
                <w:rFonts w:hint="default"/>
                <w:b/>
                <w:bCs w:val="0"/>
                <w:color w:val="000000"/>
                <w:lang w:val="en-US" w:eastAsia="zh-CN"/>
              </w:rPr>
              <w:t>2</w:t>
            </w:r>
          </w:p>
        </w:tc>
        <w:tc>
          <w:tcPr>
            <w:tcW w:w="2658" w:type="dxa"/>
            <w:tcBorders>
              <w:top w:val="single" w:color="000000" w:sz="4" w:space="0"/>
              <w:bottom w:val="single" w:color="000000" w:sz="4" w:space="0"/>
            </w:tcBorders>
            <w:shd w:val="clear" w:color="auto" w:fill="FFFFFF"/>
            <w:vAlign w:val="top"/>
          </w:tcPr>
          <w:p w14:paraId="45F7791C">
            <w:pPr>
              <w:pStyle w:val="20"/>
              <w:bidi w:val="0"/>
              <w:ind w:left="0" w:leftChars="0" w:firstLine="0" w:firstLineChars="0"/>
              <w:jc w:val="left"/>
              <w:rPr>
                <w:rFonts w:hint="default"/>
                <w:b w:val="0"/>
                <w:color w:val="000000"/>
              </w:rPr>
            </w:pPr>
            <w:r>
              <w:rPr>
                <w:rFonts w:hint="default"/>
                <w:b w:val="0"/>
                <w:color w:val="000000"/>
                <w:lang w:val="en-US" w:eastAsia="zh-CN"/>
              </w:rPr>
              <w:t>token, requestId và answers đúng cấu trúc.</w:t>
            </w:r>
          </w:p>
        </w:tc>
        <w:tc>
          <w:tcPr>
            <w:tcW w:w="3239" w:type="dxa"/>
            <w:tcBorders>
              <w:top w:val="single" w:color="000000" w:sz="4" w:space="0"/>
              <w:bottom w:val="single" w:color="000000" w:sz="4" w:space="0"/>
              <w:right w:val="single" w:color="000000" w:sz="4" w:space="0"/>
            </w:tcBorders>
            <w:shd w:val="clear" w:color="auto" w:fill="FFFFFF"/>
            <w:vAlign w:val="top"/>
          </w:tcPr>
          <w:p w14:paraId="5B0969CF">
            <w:pPr>
              <w:pStyle w:val="20"/>
              <w:bidi w:val="0"/>
              <w:ind w:left="0" w:leftChars="0" w:firstLine="0" w:firstLineChars="0"/>
              <w:jc w:val="left"/>
              <w:rPr>
                <w:rFonts w:hint="default"/>
                <w:b w:val="0"/>
                <w:color w:val="000000"/>
              </w:rPr>
            </w:pPr>
            <w:r>
              <w:rPr>
                <w:rFonts w:hint="default"/>
                <w:b w:val="0"/>
                <w:color w:val="000000"/>
                <w:lang w:val="en-US" w:eastAsia="zh-CN"/>
              </w:rPr>
              <w:t>400 với trường lỗi.</w:t>
            </w:r>
          </w:p>
        </w:tc>
      </w:tr>
      <w:tr w14:paraId="3E1EF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C490779">
            <w:pPr>
              <w:pStyle w:val="20"/>
              <w:bidi w:val="0"/>
              <w:ind w:left="0" w:leftChars="0" w:firstLine="0" w:firstLineChars="0"/>
              <w:jc w:val="left"/>
              <w:rPr>
                <w:rFonts w:hint="default"/>
                <w:b/>
                <w:bCs w:val="0"/>
                <w:color w:val="000000"/>
              </w:rPr>
            </w:pPr>
            <w:r>
              <w:rPr>
                <w:rFonts w:hint="default"/>
                <w:b/>
                <w:bCs w:val="0"/>
                <w:color w:val="000000"/>
                <w:lang w:val="en-US" w:eastAsia="zh-CN"/>
              </w:rPr>
              <w:t>3</w:t>
            </w:r>
          </w:p>
        </w:tc>
        <w:tc>
          <w:tcPr>
            <w:tcW w:w="2658" w:type="dxa"/>
            <w:tcBorders>
              <w:top w:val="single" w:color="000000" w:sz="4" w:space="0"/>
              <w:bottom w:val="single" w:color="000000" w:sz="4" w:space="0"/>
            </w:tcBorders>
            <w:shd w:val="clear" w:color="auto" w:fill="FFFFFF"/>
            <w:vAlign w:val="top"/>
          </w:tcPr>
          <w:p w14:paraId="46C82D55">
            <w:pPr>
              <w:pStyle w:val="20"/>
              <w:bidi w:val="0"/>
              <w:ind w:left="0" w:leftChars="0" w:firstLine="0" w:firstLineChars="0"/>
              <w:jc w:val="left"/>
              <w:rPr>
                <w:rFonts w:hint="default"/>
                <w:b w:val="0"/>
                <w:color w:val="000000"/>
              </w:rPr>
            </w:pPr>
            <w:r>
              <w:rPr>
                <w:rFonts w:hint="default"/>
                <w:b w:val="0"/>
                <w:color w:val="000000"/>
                <w:lang w:val="en-US" w:eastAsia="zh-CN"/>
              </w:rPr>
              <w:t>questionId thuộc khảo sát, không bị lặp ngoài quy tắc.</w:t>
            </w:r>
          </w:p>
        </w:tc>
        <w:tc>
          <w:tcPr>
            <w:tcW w:w="3239" w:type="dxa"/>
            <w:tcBorders>
              <w:top w:val="single" w:color="000000" w:sz="4" w:space="0"/>
              <w:bottom w:val="single" w:color="000000" w:sz="4" w:space="0"/>
              <w:right w:val="single" w:color="000000" w:sz="4" w:space="0"/>
            </w:tcBorders>
            <w:shd w:val="clear" w:color="auto" w:fill="FFFFFF"/>
            <w:vAlign w:val="top"/>
          </w:tcPr>
          <w:p w14:paraId="5CDD858B">
            <w:pPr>
              <w:pStyle w:val="20"/>
              <w:bidi w:val="0"/>
              <w:ind w:left="0" w:leftChars="0" w:firstLine="0" w:firstLineChars="0"/>
              <w:jc w:val="left"/>
              <w:rPr>
                <w:rFonts w:hint="default"/>
                <w:b w:val="0"/>
                <w:color w:val="000000"/>
              </w:rPr>
            </w:pPr>
            <w:r>
              <w:rPr>
                <w:rFonts w:hint="default"/>
                <w:b w:val="0"/>
                <w:color w:val="000000"/>
                <w:lang w:val="en-US" w:eastAsia="zh-CN"/>
              </w:rPr>
              <w:t>400, không chấp nhận ID từ khảo sát khác.</w:t>
            </w:r>
          </w:p>
        </w:tc>
      </w:tr>
      <w:tr w14:paraId="65DFD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53DD83B">
            <w:pPr>
              <w:pStyle w:val="20"/>
              <w:bidi w:val="0"/>
              <w:ind w:left="0" w:leftChars="0" w:firstLine="0" w:firstLineChars="0"/>
              <w:jc w:val="left"/>
              <w:rPr>
                <w:rFonts w:hint="default"/>
                <w:b/>
                <w:bCs w:val="0"/>
                <w:color w:val="000000"/>
              </w:rPr>
            </w:pPr>
            <w:r>
              <w:rPr>
                <w:rFonts w:hint="default"/>
                <w:b/>
                <w:bCs w:val="0"/>
                <w:color w:val="000000"/>
                <w:lang w:val="en-US" w:eastAsia="zh-CN"/>
              </w:rPr>
              <w:t>4</w:t>
            </w:r>
          </w:p>
        </w:tc>
        <w:tc>
          <w:tcPr>
            <w:tcW w:w="2658" w:type="dxa"/>
            <w:tcBorders>
              <w:top w:val="single" w:color="000000" w:sz="4" w:space="0"/>
              <w:bottom w:val="single" w:color="000000" w:sz="4" w:space="0"/>
            </w:tcBorders>
            <w:shd w:val="clear" w:color="auto" w:fill="FFFFFF"/>
            <w:vAlign w:val="top"/>
          </w:tcPr>
          <w:p w14:paraId="1B557442">
            <w:pPr>
              <w:pStyle w:val="20"/>
              <w:bidi w:val="0"/>
              <w:ind w:left="0" w:leftChars="0" w:firstLine="0" w:firstLineChars="0"/>
              <w:jc w:val="left"/>
              <w:rPr>
                <w:rFonts w:hint="default"/>
                <w:b w:val="0"/>
                <w:color w:val="000000"/>
              </w:rPr>
            </w:pPr>
            <w:r>
              <w:rPr>
                <w:rFonts w:hint="default"/>
                <w:b w:val="0"/>
                <w:color w:val="000000"/>
                <w:lang w:val="en-US" w:eastAsia="zh-CN"/>
              </w:rPr>
              <w:t>optionIds thuộc câu hỏi và đúng số lựa chọn.</w:t>
            </w:r>
          </w:p>
        </w:tc>
        <w:tc>
          <w:tcPr>
            <w:tcW w:w="3239" w:type="dxa"/>
            <w:tcBorders>
              <w:top w:val="single" w:color="000000" w:sz="4" w:space="0"/>
              <w:bottom w:val="single" w:color="000000" w:sz="4" w:space="0"/>
              <w:right w:val="single" w:color="000000" w:sz="4" w:space="0"/>
            </w:tcBorders>
            <w:shd w:val="clear" w:color="auto" w:fill="FFFFFF"/>
            <w:vAlign w:val="top"/>
          </w:tcPr>
          <w:p w14:paraId="4DC82204">
            <w:pPr>
              <w:pStyle w:val="20"/>
              <w:bidi w:val="0"/>
              <w:ind w:left="0" w:leftChars="0" w:firstLine="0" w:firstLineChars="0"/>
              <w:jc w:val="left"/>
              <w:rPr>
                <w:rFonts w:hint="default"/>
                <w:b w:val="0"/>
                <w:color w:val="000000"/>
              </w:rPr>
            </w:pPr>
            <w:r>
              <w:rPr>
                <w:rFonts w:hint="default"/>
                <w:b w:val="0"/>
                <w:color w:val="000000"/>
                <w:lang w:val="en-US" w:eastAsia="zh-CN"/>
              </w:rPr>
              <w:t>400, giữ dữ liệu nhập ở Client để sửa.</w:t>
            </w:r>
          </w:p>
        </w:tc>
      </w:tr>
      <w:tr w14:paraId="4715E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C6FCEC9">
            <w:pPr>
              <w:pStyle w:val="20"/>
              <w:bidi w:val="0"/>
              <w:ind w:left="0" w:leftChars="0" w:firstLine="0" w:firstLineChars="0"/>
              <w:jc w:val="left"/>
              <w:rPr>
                <w:rFonts w:hint="default"/>
                <w:b/>
                <w:bCs w:val="0"/>
                <w:color w:val="000000"/>
              </w:rPr>
            </w:pPr>
            <w:r>
              <w:rPr>
                <w:rFonts w:hint="default"/>
                <w:b/>
                <w:bCs w:val="0"/>
                <w:color w:val="000000"/>
                <w:lang w:val="en-US" w:eastAsia="zh-CN"/>
              </w:rPr>
              <w:t>5</w:t>
            </w:r>
          </w:p>
        </w:tc>
        <w:tc>
          <w:tcPr>
            <w:tcW w:w="2658" w:type="dxa"/>
            <w:tcBorders>
              <w:top w:val="single" w:color="000000" w:sz="4" w:space="0"/>
              <w:bottom w:val="single" w:color="000000" w:sz="4" w:space="0"/>
            </w:tcBorders>
            <w:shd w:val="clear" w:color="auto" w:fill="FFFFFF"/>
            <w:vAlign w:val="top"/>
          </w:tcPr>
          <w:p w14:paraId="40FB7090">
            <w:pPr>
              <w:pStyle w:val="20"/>
              <w:bidi w:val="0"/>
              <w:ind w:left="0" w:leftChars="0" w:firstLine="0" w:firstLineChars="0"/>
              <w:jc w:val="left"/>
              <w:rPr>
                <w:rFonts w:hint="default"/>
                <w:b w:val="0"/>
                <w:color w:val="000000"/>
              </w:rPr>
            </w:pPr>
            <w:r>
              <w:rPr>
                <w:rFonts w:hint="default"/>
                <w:b w:val="0"/>
                <w:color w:val="000000"/>
                <w:lang w:val="en-US" w:eastAsia="zh-CN"/>
              </w:rPr>
              <w:t>Câu bắt buộc có hiệu lực đã được trả lời.</w:t>
            </w:r>
          </w:p>
        </w:tc>
        <w:tc>
          <w:tcPr>
            <w:tcW w:w="3239" w:type="dxa"/>
            <w:tcBorders>
              <w:top w:val="single" w:color="000000" w:sz="4" w:space="0"/>
              <w:bottom w:val="single" w:color="000000" w:sz="4" w:space="0"/>
              <w:right w:val="single" w:color="000000" w:sz="4" w:space="0"/>
            </w:tcBorders>
            <w:shd w:val="clear" w:color="auto" w:fill="FFFFFF"/>
            <w:vAlign w:val="top"/>
          </w:tcPr>
          <w:p w14:paraId="09846FD2">
            <w:pPr>
              <w:pStyle w:val="20"/>
              <w:bidi w:val="0"/>
              <w:ind w:left="0" w:leftChars="0" w:firstLine="0" w:firstLineChars="0"/>
              <w:jc w:val="left"/>
              <w:rPr>
                <w:rFonts w:hint="default"/>
                <w:b w:val="0"/>
                <w:color w:val="000000"/>
              </w:rPr>
            </w:pPr>
            <w:r>
              <w:rPr>
                <w:rFonts w:hint="default"/>
                <w:b w:val="0"/>
                <w:color w:val="000000"/>
                <w:lang w:val="en-US" w:eastAsia="zh-CN"/>
              </w:rPr>
              <w:t>400, chỉ rõ câu cần bổ sung.</w:t>
            </w:r>
          </w:p>
        </w:tc>
      </w:tr>
      <w:tr w14:paraId="44792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643A168">
            <w:pPr>
              <w:pStyle w:val="20"/>
              <w:bidi w:val="0"/>
              <w:ind w:left="0" w:leftChars="0" w:firstLine="0" w:firstLineChars="0"/>
              <w:jc w:val="left"/>
              <w:rPr>
                <w:rFonts w:hint="default"/>
                <w:b/>
                <w:bCs w:val="0"/>
                <w:color w:val="000000"/>
              </w:rPr>
            </w:pPr>
            <w:r>
              <w:rPr>
                <w:rFonts w:hint="default"/>
                <w:b/>
                <w:bCs w:val="0"/>
                <w:color w:val="000000"/>
                <w:lang w:val="en-US" w:eastAsia="zh-CN"/>
              </w:rPr>
              <w:t>6</w:t>
            </w:r>
          </w:p>
        </w:tc>
        <w:tc>
          <w:tcPr>
            <w:tcW w:w="2658" w:type="dxa"/>
            <w:tcBorders>
              <w:top w:val="single" w:color="000000" w:sz="4" w:space="0"/>
              <w:bottom w:val="single" w:color="000000" w:sz="4" w:space="0"/>
            </w:tcBorders>
            <w:shd w:val="clear" w:color="auto" w:fill="FFFFFF"/>
            <w:vAlign w:val="top"/>
          </w:tcPr>
          <w:p w14:paraId="09196F6C">
            <w:pPr>
              <w:pStyle w:val="20"/>
              <w:bidi w:val="0"/>
              <w:ind w:left="0" w:leftChars="0" w:firstLine="0" w:firstLineChars="0"/>
              <w:jc w:val="left"/>
              <w:rPr>
                <w:rFonts w:hint="default"/>
                <w:b w:val="0"/>
                <w:color w:val="000000"/>
              </w:rPr>
            </w:pPr>
            <w:r>
              <w:rPr>
                <w:rFonts w:hint="default"/>
                <w:b w:val="0"/>
                <w:color w:val="000000"/>
                <w:lang w:val="en-US" w:eastAsia="zh-CN"/>
              </w:rPr>
              <w:t>Số/ngày/địa chỉ/văn bản đúng loại.</w:t>
            </w:r>
          </w:p>
        </w:tc>
        <w:tc>
          <w:tcPr>
            <w:tcW w:w="3239" w:type="dxa"/>
            <w:tcBorders>
              <w:top w:val="single" w:color="000000" w:sz="4" w:space="0"/>
              <w:bottom w:val="single" w:color="000000" w:sz="4" w:space="0"/>
              <w:right w:val="single" w:color="000000" w:sz="4" w:space="0"/>
            </w:tcBorders>
            <w:shd w:val="clear" w:color="auto" w:fill="FFFFFF"/>
            <w:vAlign w:val="top"/>
          </w:tcPr>
          <w:p w14:paraId="02981F0D">
            <w:pPr>
              <w:pStyle w:val="20"/>
              <w:bidi w:val="0"/>
              <w:ind w:left="0" w:leftChars="0" w:firstLine="0" w:firstLineChars="0"/>
              <w:jc w:val="left"/>
              <w:rPr>
                <w:rFonts w:hint="default"/>
                <w:b w:val="0"/>
                <w:color w:val="000000"/>
              </w:rPr>
            </w:pPr>
            <w:r>
              <w:rPr>
                <w:rFonts w:hint="default"/>
                <w:b w:val="0"/>
                <w:color w:val="000000"/>
                <w:lang w:val="en-US" w:eastAsia="zh-CN"/>
              </w:rPr>
              <w:t>400, không ép kiểu làm sai dữ liệu.</w:t>
            </w:r>
          </w:p>
        </w:tc>
      </w:tr>
      <w:tr w14:paraId="75591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4CDC3FA">
            <w:pPr>
              <w:pStyle w:val="20"/>
              <w:bidi w:val="0"/>
              <w:ind w:left="0" w:leftChars="0" w:firstLine="0" w:firstLineChars="0"/>
              <w:jc w:val="left"/>
              <w:rPr>
                <w:rFonts w:hint="default"/>
                <w:b/>
                <w:bCs w:val="0"/>
                <w:color w:val="000000"/>
              </w:rPr>
            </w:pPr>
            <w:r>
              <w:rPr>
                <w:rFonts w:hint="default"/>
                <w:b/>
                <w:bCs w:val="0"/>
                <w:color w:val="000000"/>
                <w:lang w:val="en-US" w:eastAsia="zh-CN"/>
              </w:rPr>
              <w:t>7</w:t>
            </w:r>
          </w:p>
        </w:tc>
        <w:tc>
          <w:tcPr>
            <w:tcW w:w="2658" w:type="dxa"/>
            <w:tcBorders>
              <w:top w:val="single" w:color="000000" w:sz="4" w:space="0"/>
              <w:bottom w:val="single" w:color="000000" w:sz="4" w:space="0"/>
            </w:tcBorders>
            <w:shd w:val="clear" w:color="auto" w:fill="FFFFFF"/>
            <w:vAlign w:val="top"/>
          </w:tcPr>
          <w:p w14:paraId="14F3B299">
            <w:pPr>
              <w:pStyle w:val="20"/>
              <w:bidi w:val="0"/>
              <w:ind w:left="0" w:leftChars="0" w:firstLine="0" w:firstLineChars="0"/>
              <w:jc w:val="left"/>
              <w:rPr>
                <w:rFonts w:hint="default"/>
                <w:b w:val="0"/>
                <w:color w:val="000000"/>
              </w:rPr>
            </w:pPr>
            <w:r>
              <w:rPr>
                <w:rFonts w:hint="default"/>
                <w:b w:val="0"/>
                <w:color w:val="000000"/>
                <w:lang w:val="en-US" w:eastAsia="zh-CN"/>
              </w:rPr>
              <w:t>requestId chưa được ghi bởi lượt khác.</w:t>
            </w:r>
          </w:p>
        </w:tc>
        <w:tc>
          <w:tcPr>
            <w:tcW w:w="3239" w:type="dxa"/>
            <w:tcBorders>
              <w:top w:val="single" w:color="000000" w:sz="4" w:space="0"/>
              <w:bottom w:val="single" w:color="000000" w:sz="4" w:space="0"/>
              <w:right w:val="single" w:color="000000" w:sz="4" w:space="0"/>
            </w:tcBorders>
            <w:shd w:val="clear" w:color="auto" w:fill="FFFFFF"/>
            <w:vAlign w:val="top"/>
          </w:tcPr>
          <w:p w14:paraId="116FBE8D">
            <w:pPr>
              <w:pStyle w:val="20"/>
              <w:bidi w:val="0"/>
              <w:ind w:left="0" w:leftChars="0" w:firstLine="0" w:firstLineChars="0"/>
              <w:jc w:val="left"/>
              <w:rPr>
                <w:rFonts w:hint="default"/>
                <w:b w:val="0"/>
                <w:color w:val="000000"/>
              </w:rPr>
            </w:pPr>
            <w:r>
              <w:rPr>
                <w:rFonts w:hint="default"/>
                <w:b w:val="0"/>
                <w:color w:val="000000"/>
                <w:lang w:val="en-US" w:eastAsia="zh-CN"/>
              </w:rPr>
              <w:t>Không tạo response mới nếu phát hiện lặp.</w:t>
            </w:r>
          </w:p>
        </w:tc>
      </w:tr>
      <w:tr w14:paraId="7C181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7C6F03F">
            <w:pPr>
              <w:pStyle w:val="20"/>
              <w:bidi w:val="0"/>
              <w:ind w:left="0" w:leftChars="0" w:firstLine="0" w:firstLineChars="0"/>
              <w:jc w:val="left"/>
              <w:rPr>
                <w:rFonts w:hint="default"/>
                <w:b/>
                <w:bCs w:val="0"/>
                <w:color w:val="000000"/>
              </w:rPr>
            </w:pPr>
            <w:r>
              <w:rPr>
                <w:rFonts w:hint="default"/>
                <w:b/>
                <w:bCs w:val="0"/>
                <w:color w:val="000000"/>
                <w:lang w:val="en-US" w:eastAsia="zh-CN"/>
              </w:rPr>
              <w:t>8</w:t>
            </w:r>
          </w:p>
        </w:tc>
        <w:tc>
          <w:tcPr>
            <w:tcW w:w="2658" w:type="dxa"/>
            <w:tcBorders>
              <w:top w:val="single" w:color="000000" w:sz="4" w:space="0"/>
              <w:bottom w:val="single" w:color="000000" w:sz="4" w:space="0"/>
            </w:tcBorders>
            <w:shd w:val="clear" w:color="auto" w:fill="FFFFFF"/>
            <w:vAlign w:val="top"/>
          </w:tcPr>
          <w:p w14:paraId="15384C9D">
            <w:pPr>
              <w:pStyle w:val="20"/>
              <w:bidi w:val="0"/>
              <w:ind w:left="0" w:leftChars="0" w:firstLine="0" w:firstLineChars="0"/>
              <w:jc w:val="left"/>
              <w:rPr>
                <w:rFonts w:hint="default"/>
                <w:b w:val="0"/>
                <w:color w:val="000000"/>
              </w:rPr>
            </w:pPr>
            <w:r>
              <w:rPr>
                <w:rFonts w:hint="default"/>
                <w:b w:val="0"/>
                <w:color w:val="000000"/>
                <w:lang w:val="en-US" w:eastAsia="zh-CN"/>
              </w:rPr>
              <w:t>Ghi response, answers, answer_options.</w:t>
            </w:r>
          </w:p>
        </w:tc>
        <w:tc>
          <w:tcPr>
            <w:tcW w:w="3239" w:type="dxa"/>
            <w:tcBorders>
              <w:top w:val="single" w:color="000000" w:sz="4" w:space="0"/>
              <w:bottom w:val="single" w:color="000000" w:sz="4" w:space="0"/>
              <w:right w:val="single" w:color="000000" w:sz="4" w:space="0"/>
            </w:tcBorders>
            <w:shd w:val="clear" w:color="auto" w:fill="FFFFFF"/>
            <w:vAlign w:val="top"/>
          </w:tcPr>
          <w:p w14:paraId="7BBE88F1">
            <w:pPr>
              <w:pStyle w:val="20"/>
              <w:bidi w:val="0"/>
              <w:ind w:left="0" w:leftChars="0" w:firstLine="0" w:firstLineChars="0"/>
              <w:jc w:val="left"/>
              <w:rPr>
                <w:rFonts w:hint="default"/>
                <w:b w:val="0"/>
                <w:color w:val="000000"/>
              </w:rPr>
            </w:pPr>
            <w:r>
              <w:rPr>
                <w:rFonts w:hint="default"/>
                <w:b w:val="0"/>
                <w:color w:val="000000"/>
                <w:lang w:val="en-US" w:eastAsia="zh-CN"/>
              </w:rPr>
              <w:t>Commit toàn bộ hoặc rollback toàn bộ.</w:t>
            </w:r>
          </w:p>
        </w:tc>
      </w:tr>
    </w:tbl>
    <w:p w14:paraId="2415D2BF">
      <w:pPr>
        <w:pStyle w:val="20"/>
        <w:bidi w:val="0"/>
        <w:rPr>
          <w:rFonts w:hint="default"/>
        </w:rPr>
      </w:pPr>
    </w:p>
    <w:p w14:paraId="53F34DBF">
      <w:pPr>
        <w:pStyle w:val="18"/>
        <w:keepNext/>
        <w:bidi w:val="0"/>
        <w:outlineLvl w:val="2"/>
        <w:rPr>
          <w:rFonts w:hint="default"/>
          <w:lang w:val="en-US" w:eastAsia="zh-CN"/>
        </w:rPr>
      </w:pPr>
      <w:r>
        <w:rPr>
          <w:rFonts w:hint="default"/>
          <w:lang w:val="en-US" w:eastAsia="zh-CN"/>
        </w:rPr>
        <w:t>Phản hồi thành công và gửi lại</w:t>
      </w:r>
    </w:p>
    <w:p w14:paraId="033A5442">
      <w:pPr>
        <w:pStyle w:val="20"/>
        <w:bidi w:val="0"/>
        <w:rPr>
          <w:rFonts w:hint="default"/>
        </w:rPr>
      </w:pPr>
      <w:r>
        <w:rPr>
          <w:rFonts w:hint="default"/>
          <w:lang w:val="en-US" w:eastAsia="zh-CN"/>
        </w:rPr>
        <w:t>Phản hồi HTTP 200 xác nhận bài đã được tiếp nhận. Hợp đồng nên cung cấp ID lượt phản hồi để hỗ trợ tra cứu; ví dụ {"message":"Gửi khảo sát thành công","responseId":100}. Client chỉ chuyển sang màn hình hoàn tất sau khi nhận được xác nhận phù hợp.</w:t>
      </w:r>
    </w:p>
    <w:p w14:paraId="23B31BBB">
      <w:pPr>
        <w:pStyle w:val="20"/>
        <w:bidi w:val="0"/>
        <w:rPr>
          <w:rFonts w:hint="default"/>
        </w:rPr>
      </w:pPr>
      <w:r>
        <w:rPr>
          <w:rFonts w:hint="default"/>
          <w:lang w:val="en-US" w:eastAsia="zh-CN"/>
        </w:rPr>
        <w:t>Nếu kết nối bị ngắt sau khi Server commit, Client có thể không biết kết quả. Khi đó, cùng payload được gửi lại với requestId cũ để Backend nhận diện; không tạo UUID mới cho mỗi lần retry kỹ thuật. Chỉ tạo requestId mới khi người tham gia bắt đầu một lượt nộp khác theo chính sách cho phép.</w:t>
      </w:r>
    </w:p>
    <w:p w14:paraId="0284651C">
      <w:pPr>
        <w:pStyle w:val="18"/>
        <w:keepNext/>
        <w:bidi w:val="0"/>
        <w:outlineLvl w:val="2"/>
        <w:rPr>
          <w:rFonts w:hint="default"/>
          <w:lang w:val="en-US" w:eastAsia="zh-CN"/>
        </w:rPr>
      </w:pPr>
      <w:r>
        <w:rPr>
          <w:rFonts w:hint="default"/>
          <w:lang w:val="en-US" w:eastAsia="zh-CN"/>
        </w:rPr>
        <w:t>Kiểm tra điều kiện và câu trả lời không còn hiệu lực</w:t>
      </w:r>
    </w:p>
    <w:p w14:paraId="4D2C1556">
      <w:pPr>
        <w:pStyle w:val="20"/>
        <w:bidi w:val="0"/>
        <w:rPr>
          <w:rFonts w:hint="default"/>
        </w:rPr>
      </w:pPr>
      <w:r>
        <w:rPr>
          <w:rFonts w:hint="default"/>
          <w:lang w:val="en-US" w:eastAsia="zh-CN"/>
        </w:rPr>
        <w:t>Giả sử câu 100 hỏi người tham gia có sử dụng dịch vụ hay không, câu 102 hỏi lý do chưa hài lòng và chỉ xuất hiện trong một nhánh. Khi câu 100 thay đổi, Backend phải xác định lại câu 102 có cần trả lời hay không. Tránh dùng trạng thái hiển thị do Client khai báo làm nguồn quyết định cuối cùng.</w:t>
      </w:r>
    </w:p>
    <w:p w14:paraId="4CCD7208">
      <w:pPr>
        <w:pStyle w:val="20"/>
        <w:bidi w:val="0"/>
        <w:rPr>
          <w:rFonts w:hint="default"/>
        </w:rPr>
      </w:pPr>
      <w:r>
        <w:rPr>
          <w:rFonts w:hint="default"/>
          <w:lang w:val="en-US" w:eastAsia="zh-CN"/>
        </w:rPr>
        <w:t>Điều kiện chỉ tham chiếu những câu thuộc cùng khảo sát và giá trị có thể so sánh theo loại câu hỏi. Cấu hình chu trình, tham chiếu ID không tồn tại hoặc hành động chưa được hỗ trợ phải được phát hiện ở giai đoạn thiết kế khảo sát để không đẩy lỗi sang người làm bài.</w:t>
      </w:r>
    </w:p>
    <w:p w14:paraId="1DCF6AFA">
      <w:pPr>
        <w:pStyle w:val="16"/>
        <w:keepNext/>
        <w:pageBreakBefore/>
        <w:tabs>
          <w:tab w:val="clear" w:pos="432"/>
        </w:tabs>
        <w:bidi w:val="0"/>
        <w:ind w:left="440" w:leftChars="0" w:hanging="425" w:firstLineChars="0"/>
        <w:outlineLvl w:val="0"/>
        <w:rPr>
          <w:rFonts w:hint="default"/>
          <w:lang w:val="en-US"/>
        </w:rPr>
      </w:pPr>
      <w:bookmarkStart w:id="40" w:name="_Toc16298"/>
      <w:r>
        <w:rPr>
          <w:rFonts w:hint="default"/>
        </w:rPr>
        <w:t>KIẾN TRÚC DỮ LIỆU</w:t>
      </w:r>
      <w:bookmarkEnd w:id="40"/>
    </w:p>
    <w:p w14:paraId="0059A3E7">
      <w:pPr>
        <w:pStyle w:val="17"/>
        <w:keepNext/>
        <w:bidi w:val="0"/>
        <w:outlineLvl w:val="1"/>
        <w:rPr>
          <w:rFonts w:hint="default"/>
          <w:lang w:val="en-US"/>
        </w:rPr>
      </w:pPr>
      <w:bookmarkStart w:id="41" w:name="_Toc440"/>
      <w:r>
        <w:rPr>
          <w:rFonts w:hint="default"/>
        </w:rPr>
        <w:t>Tổ chức dữ liệu và lựa chọn PostgreSQL</w:t>
      </w:r>
      <w:bookmarkEnd w:id="41"/>
    </w:p>
    <w:p w14:paraId="536D38C5">
      <w:pPr>
        <w:pStyle w:val="20"/>
        <w:bidi w:val="0"/>
        <w:rPr>
          <w:rFonts w:hint="default"/>
        </w:rPr>
      </w:pPr>
      <w:r>
        <w:rPr>
          <w:rFonts w:hint="default"/>
          <w:lang w:val="en-US" w:eastAsia="zh-CN"/>
        </w:rPr>
        <w:t>PostgreSQL phù hợp với cấu trúc quan hệ, ràng buộc khóa và giao dịch nhiều bảng của hệ thống. Dữ liệu chia thành 17 bảng chính: quản trị/phân quyền (8), cấu trúc khảo sát (6), kết quả (3). Triển khai container, volume và sao lưu chỉ trình bày ở Chương 7.</w:t>
      </w:r>
    </w:p>
    <w:p w14:paraId="61C5E557">
      <w:pPr>
        <w:pStyle w:val="20"/>
        <w:bidi w:val="0"/>
        <w:rPr>
          <w:rFonts w:hint="default"/>
        </w:rPr>
      </w:pPr>
      <w:r>
        <w:rPr>
          <w:rFonts w:hint="default"/>
          <w:lang w:val="en-US" w:eastAsia="zh-CN"/>
        </w:rPr>
        <w:t>Core quản lý nhóm quản trị; Auth đọc tài khoản/quyền để đăng nhập; Survey quản lý cấu trúc và kết quả. CSDL dùng chung đòi hỏi phối hợp thay đổi schema và giới hạn quyền ghi theo trách nhiệm dịch vụ.</w:t>
      </w:r>
    </w:p>
    <w:p w14:paraId="41363A7D">
      <w:pPr>
        <w:keepNext/>
        <w:bidi w:val="0"/>
        <w:jc w:val="center"/>
        <w:rPr>
          <w:rFonts w:hint="default"/>
          <w:lang w:val="en-US" w:eastAsia="zh-CN"/>
        </w:rPr>
      </w:pPr>
      <w:r>
        <w:rPr>
          <w:rFonts w:hint="default"/>
          <w:lang w:val="en-US" w:eastAsia="zh-CN"/>
        </w:rPr>
        <w:drawing>
          <wp:inline distT="0" distB="0" distL="114300" distR="114300">
            <wp:extent cx="5099685" cy="3400425"/>
            <wp:effectExtent l="0" t="0" r="3810" b="1905"/>
            <wp:docPr id="1" name="Picture 1" descr="32c5c722-4c88-49ed-92a4-e2aaeb283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2c5c722-4c88-49ed-92a4-e2aaeb28359e"/>
                    <pic:cNvPicPr>
                      <a:picLocks noChangeAspect="1"/>
                    </pic:cNvPicPr>
                  </pic:nvPicPr>
                  <pic:blipFill>
                    <a:blip r:embed="rId18"/>
                    <a:stretch>
                      <a:fillRect/>
                    </a:stretch>
                  </pic:blipFill>
                  <pic:spPr>
                    <a:xfrm>
                      <a:off x="0" y="0"/>
                      <a:ext cx="5100000" cy="3400670"/>
                    </a:xfrm>
                    <a:prstGeom prst="rect">
                      <a:avLst/>
                    </a:prstGeom>
                  </pic:spPr>
                </pic:pic>
              </a:graphicData>
            </a:graphic>
          </wp:inline>
        </w:drawing>
      </w:r>
    </w:p>
    <w:p w14:paraId="4EB37142">
      <w:pPr>
        <w:pStyle w:val="29"/>
        <w:bidi w:val="0"/>
        <w:ind w:left="0" w:firstLine="0"/>
        <w:jc w:val="center"/>
        <w:rPr>
          <w:rFonts w:hint="default"/>
        </w:rPr>
      </w:pPr>
      <w:bookmarkStart w:id="42" w:name="_Toc9471"/>
      <w:r>
        <w:rPr>
          <w:rFonts w:hint="default"/>
          <w:lang w:val="en-US" w:eastAsia="zh-CN"/>
        </w:rPr>
        <w:t>Hình 6.1. Phân lớp truy cập dữ liệu từ giao diện đến PostgreSQL.</w:t>
      </w:r>
      <w:bookmarkEnd w:id="42"/>
    </w:p>
    <w:p w14:paraId="2C9A314C">
      <w:pPr>
        <w:pStyle w:val="18"/>
        <w:keepNext/>
        <w:bidi w:val="0"/>
        <w:outlineLvl w:val="2"/>
        <w:rPr>
          <w:rFonts w:hint="default"/>
          <w:lang w:val="en-US" w:eastAsia="zh-CN"/>
        </w:rPr>
      </w:pPr>
      <w:r>
        <w:rPr>
          <w:rFonts w:hint="default"/>
          <w:lang w:val="en-US" w:eastAsia="zh-CN"/>
        </w:rPr>
        <w:t>Nguyên tắc sở hữu và truy xuất</w:t>
      </w:r>
    </w:p>
    <w:p w14:paraId="6CC8F376">
      <w:pPr>
        <w:pStyle w:val="20"/>
        <w:bidi w:val="0"/>
        <w:rPr>
          <w:rFonts w:hint="default"/>
        </w:rPr>
      </w:pPr>
      <w:r>
        <w:rPr>
          <w:rFonts w:hint="default"/>
          <w:lang w:val="en-US" w:eastAsia="zh-CN"/>
        </w:rPr>
        <w:t>Giao diện chỉ trao đổi với API. Gateway không thực hiện truy vấn bảng nghiệp vụ. Service chịu trách nhiệm xác minh request, áp dụng ràng buộc và truy cập dữ liệu thông qua repository. Phân lớp này giữ logic dữ liệu tập trung và tránh việc mỗi Client thực hiện một cách kiểm tra khác nhau.</w:t>
      </w:r>
    </w:p>
    <w:p w14:paraId="3D3E07D3">
      <w:pPr>
        <w:pStyle w:val="20"/>
        <w:bidi w:val="0"/>
        <w:rPr>
          <w:rFonts w:hint="default"/>
        </w:rPr>
      </w:pPr>
      <w:r>
        <w:rPr>
          <w:rFonts w:hint="default"/>
          <w:lang w:val="en-US" w:eastAsia="zh-CN"/>
        </w:rPr>
        <w:t>JPA ánh xạ Entity vào bảng, nhưng ràng buộc nghiệp vụ vẫn cần được biểu diễn rõ. Khóa ngoại bảo đảm bản ghi cha tồn tại; nó không tự bảo đảm mọi quan hệ nhiều bước như option thuộc question và question thuộc survey mà payload đang nộp. Những kiểm tra đó được thực hiện trong Service kết hợp truy vấn thích hợp.</w:t>
      </w:r>
    </w:p>
    <w:p w14:paraId="519C1ECA">
      <w:pPr>
        <w:keepNext/>
        <w:bidi w:val="0"/>
        <w:jc w:val="center"/>
        <w:rPr>
          <w:rFonts w:hint="default"/>
          <w:lang w:val="en-US" w:eastAsia="zh-CN"/>
        </w:rPr>
      </w:pPr>
      <w:r>
        <w:rPr>
          <w:rFonts w:hint="default"/>
          <w:lang w:val="en-US" w:eastAsia="zh-CN"/>
        </w:rPr>
        <w:drawing>
          <wp:inline distT="0" distB="0" distL="114300" distR="114300">
            <wp:extent cx="5099685" cy="1864995"/>
            <wp:effectExtent l="0" t="0" r="8890" b="11430"/>
            <wp:docPr id="4" name="Picture 4" descr="755cb02a-ca77-41c5-8ae7-d21ddd84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55cb02a-ca77-41c5-8ae7-d21ddd845405"/>
                    <pic:cNvPicPr>
                      <a:picLocks noChangeAspect="1"/>
                    </pic:cNvPicPr>
                  </pic:nvPicPr>
                  <pic:blipFill>
                    <a:blip r:embed="rId19"/>
                    <a:stretch>
                      <a:fillRect/>
                    </a:stretch>
                  </pic:blipFill>
                  <pic:spPr>
                    <a:xfrm>
                      <a:off x="0" y="0"/>
                      <a:ext cx="5100000" cy="1865091"/>
                    </a:xfrm>
                    <a:prstGeom prst="rect">
                      <a:avLst/>
                    </a:prstGeom>
                  </pic:spPr>
                </pic:pic>
              </a:graphicData>
            </a:graphic>
          </wp:inline>
        </w:drawing>
      </w:r>
    </w:p>
    <w:p w14:paraId="1038C22A">
      <w:pPr>
        <w:pStyle w:val="29"/>
        <w:bidi w:val="0"/>
        <w:ind w:left="0" w:firstLine="0"/>
        <w:jc w:val="center"/>
        <w:rPr>
          <w:rFonts w:hint="default"/>
        </w:rPr>
      </w:pPr>
      <w:bookmarkStart w:id="43" w:name="_Toc30637"/>
      <w:r>
        <w:rPr>
          <w:rFonts w:hint="default"/>
          <w:lang w:val="en-US" w:eastAsia="zh-CN"/>
        </w:rPr>
        <w:t>Hình 6.2. Ba nhóm dữ liệu của hệ thống.</w:t>
      </w:r>
      <w:bookmarkEnd w:id="43"/>
    </w:p>
    <w:p w14:paraId="769630F9">
      <w:pPr>
        <w:pStyle w:val="18"/>
        <w:keepNext/>
        <w:bidi w:val="0"/>
        <w:outlineLvl w:val="2"/>
        <w:rPr>
          <w:rFonts w:hint="default"/>
          <w:lang w:val="en-US" w:eastAsia="zh-CN"/>
        </w:rPr>
      </w:pPr>
      <w:r>
        <w:rPr>
          <w:rFonts w:hint="default"/>
          <w:lang w:val="en-US" w:eastAsia="zh-CN"/>
        </w:rPr>
        <w:t>Kiểu dữ liệu và giá trị mặc định</w:t>
      </w:r>
    </w:p>
    <w:p w14:paraId="3BE60D5D">
      <w:pPr>
        <w:pStyle w:val="20"/>
        <w:bidi w:val="0"/>
        <w:rPr>
          <w:rFonts w:hint="default"/>
        </w:rPr>
      </w:pPr>
      <w:r>
        <w:rPr>
          <w:rFonts w:hint="default"/>
          <w:lang w:val="en-US" w:eastAsia="zh-CN"/>
        </w:rPr>
        <w:t>BIGINT dùng cho phần lớn định danh để thống nhất quan hệ tham chiếu. VARCHAR giới hạn độ dài chuỗi có cấu trúc; TEXT lưu nội dung dài. BOOLEAN biểu diễn trạng thái rõ ràng; NUMERIC lưu giá trị số khi cần tránh sai số biểu diễn nhị phân ngoài mong muốn; DATE chỉ lưu ngày.</w:t>
      </w:r>
    </w:p>
    <w:p w14:paraId="62F3F9D2">
      <w:pPr>
        <w:pStyle w:val="20"/>
        <w:bidi w:val="0"/>
        <w:rPr>
          <w:rFonts w:hint="default"/>
        </w:rPr>
      </w:pPr>
      <w:r>
        <w:rPr>
          <w:rFonts w:hint="default"/>
          <w:lang w:val="en-US" w:eastAsia="zh-CN"/>
        </w:rPr>
        <w:t>Giá trị mặc định ở CSDL không thay thế việc kiểm tra payload bắt buộc. Một trường được quy định bắt buộc trong API có thể vẫn bị từ chối khi thiếu, dù cột bên dưới có DEFAULT. Thời gian cần có quy ước timezone nhất quán giữa ứng dụng và CSDL, đặc biệt khi ánh xạ TIMESTAMP sang chuỗi ISO-8601 có múi giờ.</w:t>
      </w:r>
    </w:p>
    <w:p w14:paraId="20968B49">
      <w:pPr>
        <w:pStyle w:val="17"/>
        <w:keepNext/>
        <w:bidi w:val="0"/>
        <w:outlineLvl w:val="1"/>
        <w:rPr>
          <w:rFonts w:hint="default"/>
          <w:lang w:val="en-US"/>
        </w:rPr>
      </w:pPr>
      <w:bookmarkStart w:id="44" w:name="_Toc4779"/>
      <w:r>
        <w:rPr>
          <w:rFonts w:hint="default"/>
        </w:rPr>
        <w:t>Sơ đồ quan hệ thực thể</w:t>
      </w:r>
      <w:bookmarkEnd w:id="44"/>
    </w:p>
    <w:p w14:paraId="72AA5313">
      <w:pPr>
        <w:keepNext/>
        <w:bidi w:val="0"/>
        <w:jc w:val="center"/>
        <w:rPr>
          <w:lang w:val="en-US" w:eastAsia="zh-CN"/>
        </w:rPr>
      </w:pPr>
      <w:r>
        <w:rPr>
          <w:rFonts w:hint="default"/>
          <w:lang w:val="en-US" w:eastAsia="zh-CN"/>
        </w:rPr>
        <w:drawing>
          <wp:inline distT="0" distB="0" distL="114300" distR="114300">
            <wp:extent cx="5099685" cy="3516630"/>
            <wp:effectExtent l="0" t="0" r="8255" b="0"/>
            <wp:docPr id="6" name="Picture 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titled"/>
                    <pic:cNvPicPr>
                      <a:picLocks noChangeAspect="1"/>
                    </pic:cNvPicPr>
                  </pic:nvPicPr>
                  <pic:blipFill>
                    <a:blip r:embed="rId20"/>
                    <a:stretch>
                      <a:fillRect/>
                    </a:stretch>
                  </pic:blipFill>
                  <pic:spPr>
                    <a:xfrm>
                      <a:off x="0" y="0"/>
                      <a:ext cx="5100000" cy="3517241"/>
                    </a:xfrm>
                    <a:prstGeom prst="rect">
                      <a:avLst/>
                    </a:prstGeom>
                  </pic:spPr>
                </pic:pic>
              </a:graphicData>
            </a:graphic>
          </wp:inline>
        </w:drawing>
      </w:r>
    </w:p>
    <w:p w14:paraId="71CC0519">
      <w:pPr>
        <w:pStyle w:val="29"/>
        <w:bidi w:val="0"/>
        <w:ind w:left="0" w:firstLine="0"/>
        <w:jc w:val="center"/>
        <w:rPr>
          <w:rFonts w:hint="default"/>
        </w:rPr>
      </w:pPr>
      <w:bookmarkStart w:id="45" w:name="_Toc17858"/>
      <w:r>
        <w:rPr>
          <w:rFonts w:hint="default"/>
          <w:lang w:val="en-US" w:eastAsia="zh-CN"/>
        </w:rPr>
        <w:t>Hình 6.3. Sơ đồ quan hệ thực thể của hệ thống khảo sát.</w:t>
      </w:r>
      <w:bookmarkEnd w:id="45"/>
    </w:p>
    <w:p w14:paraId="6CAFE0B4">
      <w:pPr>
        <w:pStyle w:val="20"/>
        <w:bidi w:val="0"/>
        <w:rPr>
          <w:rFonts w:hint="default"/>
        </w:rPr>
      </w:pPr>
      <w:r>
        <w:rPr>
          <w:rFonts w:hint="default"/>
          <w:lang w:val="en-US" w:eastAsia="zh-CN"/>
        </w:rPr>
        <w:t>Các chuỗi quan hệ chính: users ↔ roles ↔ permissions; surveys → pages → questions → options; surveys → responses → answers → answer_options. conditions tham chiếu questions ở cả nguồn và đích; menus tự tham chiếu qua parent_id.</w:t>
      </w:r>
    </w:p>
    <w:p w14:paraId="1B8634F2">
      <w:pPr>
        <w:pStyle w:val="18"/>
        <w:keepNext/>
        <w:bidi w:val="0"/>
        <w:outlineLvl w:val="2"/>
        <w:rPr>
          <w:rFonts w:hint="default"/>
          <w:lang w:val="en-US" w:eastAsia="zh-CN"/>
        </w:rPr>
      </w:pPr>
      <w:r>
        <w:rPr>
          <w:rFonts w:hint="default"/>
          <w:lang w:val="en-US" w:eastAsia="zh-CN"/>
        </w:rPr>
        <w:t>Cách đọc ERD</w:t>
      </w:r>
    </w:p>
    <w:p w14:paraId="1D4F34DE">
      <w:pPr>
        <w:pStyle w:val="20"/>
        <w:bidi w:val="0"/>
        <w:rPr>
          <w:rFonts w:hint="default"/>
        </w:rPr>
      </w:pPr>
      <w:r>
        <w:rPr>
          <w:rFonts w:hint="default"/>
          <w:lang w:val="en-US" w:eastAsia="zh-CN"/>
        </w:rPr>
        <w:t>Mỗi khối là một bảng; id hoặc cặp cột khóa xác định bản ghi. Đường liên kết chỉ quan hệ FK tới bảng cha. Bảng trung gian user_roles và role_permissions chuyển quan hệ nhiều–nhiều thành hai quan hệ một–nhiều để kiểm soát việc gán quyền.</w:t>
      </w:r>
    </w:p>
    <w:p w14:paraId="77D0E06C">
      <w:pPr>
        <w:pStyle w:val="20"/>
        <w:bidi w:val="0"/>
        <w:rPr>
          <w:rFonts w:hint="default"/>
        </w:rPr>
      </w:pPr>
      <w:r>
        <w:rPr>
          <w:rFonts w:hint="default"/>
          <w:lang w:val="en-US" w:eastAsia="zh-CN"/>
        </w:rPr>
        <w:t>Nhánh khảo sát tách nội dung khỏi kết quả: pages/questions/options mô tả biểu mẫu, còn responses/answers/answer_options mô tả dữ liệu người tham gia. Nhờ đó, một câu hỏi có thể nhận nhiều câu trả lời thuộc nhiều lượt phản hồi mà không sao chép nội dung câu hỏi cho mỗi lượt.</w:t>
      </w:r>
    </w:p>
    <w:p w14:paraId="6F43E05E">
      <w:pPr>
        <w:pStyle w:val="20"/>
        <w:bidi w:val="0"/>
        <w:rPr>
          <w:rFonts w:hint="default"/>
        </w:rPr>
      </w:pPr>
      <w:r>
        <w:rPr>
          <w:rFonts w:hint="default"/>
          <w:lang w:val="en-US" w:eastAsia="zh-CN"/>
        </w:rPr>
        <w:t>Điểm giao giữa quản trị và khảo sát là creator_user tham chiếu users. Điểm giao giữa cấu trúc và kết quả là answers.question_id và answer_options.option_id. Những liên kết này giải thích vì sao thay đổi cấu trúc đã có kết quả cần được kiểm soát, không chỉ cập nhật giao diện.</w:t>
      </w:r>
    </w:p>
    <w:p w14:paraId="6DE65D4C">
      <w:pPr>
        <w:pStyle w:val="17"/>
        <w:keepNext/>
        <w:bidi w:val="0"/>
        <w:outlineLvl w:val="1"/>
        <w:rPr>
          <w:rFonts w:hint="default"/>
          <w:lang w:val="en-US"/>
        </w:rPr>
      </w:pPr>
      <w:bookmarkStart w:id="46" w:name="_Toc6380"/>
      <w:r>
        <w:rPr>
          <w:rFonts w:hint="default"/>
        </w:rPr>
        <w:t>Nhóm quản trị và phân quyền</w:t>
      </w:r>
      <w:bookmarkEnd w:id="46"/>
    </w:p>
    <w:p w14:paraId="49C350A9">
      <w:pPr>
        <w:pStyle w:val="20"/>
        <w:bidi w:val="0"/>
        <w:rPr>
          <w:rFonts w:hint="default"/>
        </w:rPr>
      </w:pPr>
      <w:r>
        <w:rPr>
          <w:rFonts w:hint="default"/>
          <w:lang w:val="en-US" w:eastAsia="zh-CN"/>
        </w:rPr>
        <w:t>Từ điển dữ liệu quy định tên trường, kiểu dữ liệu và ràng buộc. PK: khóa chính; FK: khóa ngoại; UK: ràng buộc duy nhất; AUTO: giá trị tự sinh. DTO và Entity cần ánh xạ rõ các thuộc tính có tên khác nhau. Các trường nullable được bỏ trống chỉ khi phù hợp quy tắc nghiệp vụ.</w:t>
      </w:r>
    </w:p>
    <w:p w14:paraId="06BCAAFA">
      <w:pPr>
        <w:pStyle w:val="18"/>
        <w:keepNext/>
        <w:bidi w:val="0"/>
        <w:outlineLvl w:val="2"/>
        <w:rPr>
          <w:rFonts w:hint="default"/>
          <w:lang w:val="en-US" w:eastAsia="zh-CN"/>
        </w:rPr>
      </w:pPr>
      <w:r>
        <w:rPr>
          <w:rFonts w:hint="default"/>
          <w:lang w:val="en-US" w:eastAsia="zh-CN"/>
        </w:rPr>
        <w:t>users – Tài khoản</w:t>
      </w:r>
    </w:p>
    <w:p w14:paraId="454F010E">
      <w:pPr>
        <w:pStyle w:val="30"/>
        <w:keepNext/>
        <w:bidi w:val="0"/>
        <w:ind w:left="0" w:firstLine="0"/>
        <w:jc w:val="center"/>
        <w:rPr>
          <w:rFonts w:hint="default"/>
        </w:rPr>
      </w:pPr>
      <w:r>
        <w:rPr>
          <w:rFonts w:hint="default"/>
          <w:lang w:val="en-US" w:eastAsia="zh-CN"/>
        </w:rPr>
        <w:t>Bảng 6.1. users – Tài khoản.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9"/>
        <w:gridCol w:w="1865"/>
        <w:gridCol w:w="1461"/>
        <w:gridCol w:w="3391"/>
      </w:tblGrid>
      <w:tr w14:paraId="56302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5C4B5C20">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140C0D0A">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45CAEFDF">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1410A23D">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246D2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5C863392">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5621461C">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5ADB36CC">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63E382E0">
            <w:pPr>
              <w:pStyle w:val="20"/>
              <w:bidi w:val="0"/>
              <w:ind w:left="0" w:leftChars="0" w:firstLine="0" w:firstLineChars="0"/>
              <w:rPr>
                <w:rFonts w:hint="default"/>
              </w:rPr>
            </w:pPr>
            <w:r>
              <w:rPr>
                <w:rFonts w:hint="default"/>
                <w:lang w:val="en-US" w:eastAsia="zh-CN"/>
              </w:rPr>
              <w:t>Mã định danh duy nhất của người dùng (user_id).</w:t>
            </w:r>
          </w:p>
        </w:tc>
      </w:tr>
      <w:tr w14:paraId="41871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33BD1A6A">
            <w:pPr>
              <w:pStyle w:val="20"/>
              <w:bidi w:val="0"/>
              <w:ind w:left="0" w:leftChars="0" w:firstLine="0" w:firstLineChars="0"/>
              <w:rPr>
                <w:rFonts w:hint="default"/>
              </w:rPr>
            </w:pPr>
            <w:r>
              <w:rPr>
                <w:rFonts w:hint="default"/>
                <w:lang w:val="en-US" w:eastAsia="zh-CN"/>
              </w:rPr>
              <w:t>username</w:t>
            </w:r>
          </w:p>
        </w:tc>
        <w:tc>
          <w:tcPr>
            <w:tcW w:w="0" w:type="auto"/>
            <w:shd w:val="clear" w:color="auto" w:fill="auto"/>
            <w:vAlign w:val="top"/>
          </w:tcPr>
          <w:p w14:paraId="78F14804">
            <w:pPr>
              <w:pStyle w:val="20"/>
              <w:bidi w:val="0"/>
              <w:ind w:left="0" w:leftChars="0" w:firstLine="0" w:firstLineChars="0"/>
              <w:rPr>
                <w:rFonts w:hint="default"/>
              </w:rPr>
            </w:pPr>
            <w:r>
              <w:rPr>
                <w:rFonts w:hint="default"/>
                <w:lang w:val="en-US" w:eastAsia="zh-CN"/>
              </w:rPr>
              <w:t>VARCHAR(100)</w:t>
            </w:r>
          </w:p>
        </w:tc>
        <w:tc>
          <w:tcPr>
            <w:tcW w:w="0" w:type="auto"/>
            <w:shd w:val="clear" w:color="auto" w:fill="auto"/>
            <w:vAlign w:val="top"/>
          </w:tcPr>
          <w:p w14:paraId="543105CE">
            <w:pPr>
              <w:pStyle w:val="20"/>
              <w:bidi w:val="0"/>
              <w:ind w:left="0" w:leftChars="0" w:firstLine="0" w:firstLineChars="0"/>
              <w:rPr>
                <w:rFonts w:hint="default"/>
              </w:rPr>
            </w:pPr>
            <w:r>
              <w:rPr>
                <w:rFonts w:hint="default"/>
                <w:lang w:val="en-US" w:eastAsia="zh-CN"/>
              </w:rPr>
              <w:t>UK, NOT NULL</w:t>
            </w:r>
          </w:p>
        </w:tc>
        <w:tc>
          <w:tcPr>
            <w:tcW w:w="0" w:type="auto"/>
            <w:shd w:val="clear" w:color="auto" w:fill="auto"/>
            <w:vAlign w:val="top"/>
          </w:tcPr>
          <w:p w14:paraId="286C6E23">
            <w:pPr>
              <w:pStyle w:val="20"/>
              <w:bidi w:val="0"/>
              <w:ind w:left="0" w:leftChars="0" w:firstLine="0" w:firstLineChars="0"/>
              <w:rPr>
                <w:rFonts w:hint="default"/>
              </w:rPr>
            </w:pPr>
            <w:r>
              <w:rPr>
                <w:rFonts w:hint="default"/>
                <w:lang w:val="en-US" w:eastAsia="zh-CN"/>
              </w:rPr>
              <w:t>Tên đăng nhập duy nhất của tài khoản.</w:t>
            </w:r>
          </w:p>
        </w:tc>
      </w:tr>
      <w:tr w14:paraId="69FE0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6237812">
            <w:pPr>
              <w:pStyle w:val="20"/>
              <w:bidi w:val="0"/>
              <w:ind w:left="0" w:leftChars="0" w:firstLine="0" w:firstLineChars="0"/>
              <w:rPr>
                <w:rFonts w:hint="default"/>
              </w:rPr>
            </w:pPr>
            <w:r>
              <w:rPr>
                <w:rFonts w:hint="default"/>
                <w:lang w:val="en-US" w:eastAsia="zh-CN"/>
              </w:rPr>
              <w:t>password_hash</w:t>
            </w:r>
          </w:p>
        </w:tc>
        <w:tc>
          <w:tcPr>
            <w:tcW w:w="0" w:type="auto"/>
            <w:shd w:val="clear" w:color="auto" w:fill="auto"/>
            <w:vAlign w:val="top"/>
          </w:tcPr>
          <w:p w14:paraId="135A3B33">
            <w:pPr>
              <w:pStyle w:val="20"/>
              <w:bidi w:val="0"/>
              <w:ind w:left="0" w:leftChars="0" w:firstLine="0" w:firstLineChars="0"/>
              <w:rPr>
                <w:rFonts w:hint="default"/>
              </w:rPr>
            </w:pPr>
            <w:r>
              <w:rPr>
                <w:rFonts w:hint="default"/>
                <w:lang w:val="en-US" w:eastAsia="zh-CN"/>
              </w:rPr>
              <w:t>VARCHAR(255)</w:t>
            </w:r>
          </w:p>
        </w:tc>
        <w:tc>
          <w:tcPr>
            <w:tcW w:w="0" w:type="auto"/>
            <w:shd w:val="clear" w:color="auto" w:fill="auto"/>
            <w:vAlign w:val="top"/>
          </w:tcPr>
          <w:p w14:paraId="29A59CF7">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25C89E6E">
            <w:pPr>
              <w:pStyle w:val="20"/>
              <w:bidi w:val="0"/>
              <w:ind w:left="0" w:leftChars="0" w:firstLine="0" w:firstLineChars="0"/>
              <w:rPr>
                <w:rFonts w:hint="default"/>
              </w:rPr>
            </w:pPr>
            <w:r>
              <w:rPr>
                <w:rFonts w:hint="default"/>
                <w:lang w:val="en-US" w:eastAsia="zh-CN"/>
              </w:rPr>
              <w:t>Chuỗi băm mật khẩu được mã hóa bằng thuật toán BCrypt.</w:t>
            </w:r>
          </w:p>
        </w:tc>
      </w:tr>
      <w:tr w14:paraId="1CE7B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349D3BDF">
            <w:pPr>
              <w:pStyle w:val="20"/>
              <w:bidi w:val="0"/>
              <w:ind w:left="0" w:leftChars="0" w:firstLine="0" w:firstLineChars="0"/>
              <w:rPr>
                <w:rFonts w:hint="default"/>
              </w:rPr>
            </w:pPr>
            <w:r>
              <w:rPr>
                <w:rFonts w:hint="default"/>
                <w:lang w:val="en-US" w:eastAsia="zh-CN"/>
              </w:rPr>
              <w:t>is_active</w:t>
            </w:r>
          </w:p>
        </w:tc>
        <w:tc>
          <w:tcPr>
            <w:tcW w:w="0" w:type="auto"/>
            <w:shd w:val="clear" w:color="auto" w:fill="auto"/>
            <w:vAlign w:val="top"/>
          </w:tcPr>
          <w:p w14:paraId="2F01664A">
            <w:pPr>
              <w:pStyle w:val="20"/>
              <w:bidi w:val="0"/>
              <w:ind w:left="0" w:leftChars="0" w:firstLine="0" w:firstLineChars="0"/>
              <w:rPr>
                <w:rFonts w:hint="default"/>
              </w:rPr>
            </w:pPr>
            <w:r>
              <w:rPr>
                <w:rFonts w:hint="default"/>
                <w:lang w:val="en-US" w:eastAsia="zh-CN"/>
              </w:rPr>
              <w:t>BOOLEAN</w:t>
            </w:r>
          </w:p>
        </w:tc>
        <w:tc>
          <w:tcPr>
            <w:tcW w:w="0" w:type="auto"/>
            <w:shd w:val="clear" w:color="auto" w:fill="auto"/>
            <w:vAlign w:val="top"/>
          </w:tcPr>
          <w:p w14:paraId="3146CE86">
            <w:pPr>
              <w:pStyle w:val="20"/>
              <w:bidi w:val="0"/>
              <w:ind w:left="0" w:leftChars="0" w:firstLine="0" w:firstLineChars="0"/>
              <w:rPr>
                <w:rFonts w:hint="default"/>
              </w:rPr>
            </w:pPr>
            <w:r>
              <w:rPr>
                <w:rFonts w:hint="default"/>
                <w:lang w:val="en-US" w:eastAsia="zh-CN"/>
              </w:rPr>
              <w:t>DEFAULT true</w:t>
            </w:r>
          </w:p>
        </w:tc>
        <w:tc>
          <w:tcPr>
            <w:tcW w:w="0" w:type="auto"/>
            <w:shd w:val="clear" w:color="auto" w:fill="auto"/>
            <w:vAlign w:val="top"/>
          </w:tcPr>
          <w:p w14:paraId="6EFE391B">
            <w:pPr>
              <w:pStyle w:val="20"/>
              <w:bidi w:val="0"/>
              <w:ind w:left="0" w:leftChars="0" w:firstLine="0" w:firstLineChars="0"/>
              <w:rPr>
                <w:rFonts w:hint="default"/>
              </w:rPr>
            </w:pPr>
            <w:r>
              <w:rPr>
                <w:rFonts w:hint="default"/>
                <w:lang w:val="en-US" w:eastAsia="zh-CN"/>
              </w:rPr>
              <w:t>Trạng thái hoạt động (true: Được phép đăng nhập, false: Bị khóa).</w:t>
            </w:r>
          </w:p>
        </w:tc>
      </w:tr>
    </w:tbl>
    <w:p w14:paraId="65D84B47">
      <w:pPr>
        <w:pStyle w:val="20"/>
        <w:bidi w:val="0"/>
        <w:rPr>
          <w:rFonts w:hint="default"/>
        </w:rPr>
      </w:pPr>
    </w:p>
    <w:p w14:paraId="39ABC164">
      <w:pPr>
        <w:pStyle w:val="18"/>
        <w:keepNext/>
        <w:bidi w:val="0"/>
        <w:outlineLvl w:val="2"/>
        <w:rPr>
          <w:rFonts w:hint="default"/>
          <w:lang w:val="en-US" w:eastAsia="zh-CN"/>
        </w:rPr>
      </w:pPr>
      <w:r>
        <w:rPr>
          <w:rFonts w:hint="default"/>
          <w:lang w:val="en-US" w:eastAsia="zh-CN"/>
        </w:rPr>
        <w:t>roles – Vai trò</w:t>
      </w:r>
    </w:p>
    <w:p w14:paraId="709607A4">
      <w:pPr>
        <w:pStyle w:val="30"/>
        <w:keepNext/>
        <w:bidi w:val="0"/>
        <w:ind w:left="0" w:firstLine="0"/>
        <w:jc w:val="center"/>
        <w:rPr>
          <w:rFonts w:hint="default"/>
        </w:rPr>
      </w:pPr>
      <w:r>
        <w:rPr>
          <w:rFonts w:hint="default"/>
          <w:lang w:val="en-US" w:eastAsia="zh-CN"/>
        </w:rPr>
        <w:t>Bảng 6.2. roles – Vai trò.</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3"/>
        <w:gridCol w:w="1865"/>
        <w:gridCol w:w="1137"/>
        <w:gridCol w:w="4291"/>
      </w:tblGrid>
      <w:tr w14:paraId="78A5C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5E527AD1">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27B13A84">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2C7BFF37">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64FB6DDC">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45A8E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DACAD74">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4EF2CA57">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1D021022">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6F10399F">
            <w:pPr>
              <w:pStyle w:val="20"/>
              <w:bidi w:val="0"/>
              <w:ind w:left="0" w:leftChars="0" w:firstLine="0" w:firstLineChars="0"/>
              <w:rPr>
                <w:rFonts w:hint="default"/>
              </w:rPr>
            </w:pPr>
            <w:r>
              <w:rPr>
                <w:rFonts w:hint="default"/>
                <w:lang w:val="en-US" w:eastAsia="zh-CN"/>
              </w:rPr>
              <w:t>Mã định danh duy nhất của vai trò (role_id).</w:t>
            </w:r>
          </w:p>
        </w:tc>
      </w:tr>
      <w:tr w14:paraId="513BA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37002C2">
            <w:pPr>
              <w:pStyle w:val="20"/>
              <w:bidi w:val="0"/>
              <w:ind w:left="0" w:leftChars="0" w:firstLine="0" w:firstLineChars="0"/>
              <w:rPr>
                <w:rFonts w:hint="default"/>
              </w:rPr>
            </w:pPr>
            <w:r>
              <w:rPr>
                <w:rFonts w:hint="default"/>
                <w:lang w:val="en-US" w:eastAsia="zh-CN"/>
              </w:rPr>
              <w:t>name</w:t>
            </w:r>
          </w:p>
        </w:tc>
        <w:tc>
          <w:tcPr>
            <w:tcW w:w="0" w:type="auto"/>
            <w:shd w:val="clear" w:color="auto" w:fill="auto"/>
            <w:vAlign w:val="top"/>
          </w:tcPr>
          <w:p w14:paraId="39693AF5">
            <w:pPr>
              <w:pStyle w:val="20"/>
              <w:bidi w:val="0"/>
              <w:ind w:left="0" w:leftChars="0" w:firstLine="0" w:firstLineChars="0"/>
              <w:rPr>
                <w:rFonts w:hint="default"/>
              </w:rPr>
            </w:pPr>
            <w:r>
              <w:rPr>
                <w:rFonts w:hint="default"/>
                <w:lang w:val="en-US" w:eastAsia="zh-CN"/>
              </w:rPr>
              <w:t>VARCHAR(100)</w:t>
            </w:r>
          </w:p>
        </w:tc>
        <w:tc>
          <w:tcPr>
            <w:tcW w:w="0" w:type="auto"/>
            <w:shd w:val="clear" w:color="auto" w:fill="auto"/>
            <w:vAlign w:val="top"/>
          </w:tcPr>
          <w:p w14:paraId="53B9A715">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397D9299">
            <w:pPr>
              <w:pStyle w:val="20"/>
              <w:bidi w:val="0"/>
              <w:ind w:left="0" w:leftChars="0" w:firstLine="0" w:firstLineChars="0"/>
              <w:rPr>
                <w:rFonts w:hint="default"/>
              </w:rPr>
            </w:pPr>
            <w:r>
              <w:rPr>
                <w:rFonts w:hint="default"/>
                <w:lang w:val="en-US" w:eastAsia="zh-CN"/>
              </w:rPr>
              <w:t>Tên diễn giải vai trò (ví dụ: Administrator, Manager).</w:t>
            </w:r>
          </w:p>
        </w:tc>
      </w:tr>
    </w:tbl>
    <w:p w14:paraId="2AEC3095">
      <w:pPr>
        <w:pStyle w:val="20"/>
        <w:bidi w:val="0"/>
        <w:rPr>
          <w:rFonts w:hint="default"/>
        </w:rPr>
      </w:pPr>
    </w:p>
    <w:p w14:paraId="7C5D192C">
      <w:pPr>
        <w:pStyle w:val="18"/>
        <w:keepNext/>
        <w:bidi w:val="0"/>
        <w:outlineLvl w:val="2"/>
        <w:rPr>
          <w:rFonts w:hint="default"/>
          <w:lang w:val="en-US" w:eastAsia="zh-CN"/>
        </w:rPr>
      </w:pPr>
      <w:r>
        <w:rPr>
          <w:rFonts w:hint="default"/>
          <w:lang w:val="en-US" w:eastAsia="zh-CN"/>
        </w:rPr>
        <w:t>user_roles – Gán vai trò</w:t>
      </w:r>
    </w:p>
    <w:p w14:paraId="666976C4">
      <w:pPr>
        <w:pStyle w:val="30"/>
        <w:keepNext/>
        <w:bidi w:val="0"/>
        <w:ind w:left="0" w:firstLine="0"/>
        <w:jc w:val="center"/>
        <w:rPr>
          <w:rFonts w:hint="default"/>
        </w:rPr>
      </w:pPr>
      <w:r>
        <w:rPr>
          <w:rFonts w:hint="default"/>
          <w:lang w:val="en-US" w:eastAsia="zh-CN"/>
        </w:rPr>
        <w:t>Bảng 6.3. user_roles – Gán vai trò.</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6"/>
        <w:gridCol w:w="1234"/>
        <w:gridCol w:w="1022"/>
        <w:gridCol w:w="4974"/>
      </w:tblGrid>
      <w:tr w14:paraId="491C8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058175C7">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164FF3D7">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48582BFE">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31E9325E">
            <w:pPr>
              <w:pStyle w:val="20"/>
              <w:keepNext/>
              <w:bidi w:val="0"/>
              <w:ind w:left="0" w:leftChars="0" w:firstLine="0" w:firstLineChars="0"/>
              <w:rPr>
                <w:rFonts w:hint="default"/>
              </w:rPr>
            </w:pPr>
            <w:r>
              <w:rPr>
                <w:rFonts w:hint="default"/>
                <w:lang w:val="en-US" w:eastAsia="zh-CN"/>
              </w:rPr>
              <w:t>Mô tả kỹ thuật &amp; Quy tắc nghiệp vụ</w:t>
            </w:r>
          </w:p>
        </w:tc>
      </w:tr>
      <w:tr w14:paraId="7DB79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15E071A">
            <w:pPr>
              <w:pStyle w:val="20"/>
              <w:bidi w:val="0"/>
              <w:ind w:left="0" w:leftChars="0" w:firstLine="0" w:firstLineChars="0"/>
              <w:rPr>
                <w:rFonts w:hint="default"/>
              </w:rPr>
            </w:pPr>
            <w:r>
              <w:rPr>
                <w:rFonts w:hint="default"/>
                <w:lang w:val="en-US" w:eastAsia="zh-CN"/>
              </w:rPr>
              <w:t>user_id</w:t>
            </w:r>
          </w:p>
        </w:tc>
        <w:tc>
          <w:tcPr>
            <w:tcW w:w="0" w:type="auto"/>
            <w:shd w:val="clear" w:color="auto" w:fill="auto"/>
            <w:vAlign w:val="top"/>
          </w:tcPr>
          <w:p w14:paraId="313EAD97">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1D036EED">
            <w:pPr>
              <w:pStyle w:val="20"/>
              <w:bidi w:val="0"/>
              <w:ind w:left="0" w:leftChars="0" w:firstLine="0" w:firstLineChars="0"/>
              <w:rPr>
                <w:rFonts w:hint="default"/>
              </w:rPr>
            </w:pPr>
            <w:r>
              <w:rPr>
                <w:rFonts w:hint="default"/>
                <w:lang w:val="en-US" w:eastAsia="zh-CN"/>
              </w:rPr>
              <w:t>PK, FK</w:t>
            </w:r>
          </w:p>
        </w:tc>
        <w:tc>
          <w:tcPr>
            <w:tcW w:w="0" w:type="auto"/>
            <w:shd w:val="clear" w:color="auto" w:fill="auto"/>
            <w:vAlign w:val="top"/>
          </w:tcPr>
          <w:p w14:paraId="50D8EEAB">
            <w:pPr>
              <w:pStyle w:val="20"/>
              <w:bidi w:val="0"/>
              <w:ind w:left="0" w:leftChars="0" w:firstLine="0" w:firstLineChars="0"/>
              <w:rPr>
                <w:rFonts w:hint="default"/>
              </w:rPr>
            </w:pPr>
            <w:r>
              <w:rPr>
                <w:rFonts w:hint="default"/>
                <w:lang w:val="en-US" w:eastAsia="zh-CN"/>
              </w:rPr>
              <w:t>Khóa ngoại trỏ đến users(id) (ON DELETE CASCADE).</w:t>
            </w:r>
          </w:p>
        </w:tc>
      </w:tr>
      <w:tr w14:paraId="38877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D8E0A3D">
            <w:pPr>
              <w:pStyle w:val="20"/>
              <w:bidi w:val="0"/>
              <w:ind w:left="0" w:leftChars="0" w:firstLine="0" w:firstLineChars="0"/>
              <w:rPr>
                <w:rFonts w:hint="default"/>
              </w:rPr>
            </w:pPr>
            <w:r>
              <w:rPr>
                <w:rFonts w:hint="default"/>
                <w:lang w:val="en-US" w:eastAsia="zh-CN"/>
              </w:rPr>
              <w:t>role_id</w:t>
            </w:r>
          </w:p>
        </w:tc>
        <w:tc>
          <w:tcPr>
            <w:tcW w:w="0" w:type="auto"/>
            <w:shd w:val="clear" w:color="auto" w:fill="auto"/>
            <w:vAlign w:val="top"/>
          </w:tcPr>
          <w:p w14:paraId="1D4344FA">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29355DF3">
            <w:pPr>
              <w:pStyle w:val="20"/>
              <w:bidi w:val="0"/>
              <w:ind w:left="0" w:leftChars="0" w:firstLine="0" w:firstLineChars="0"/>
              <w:rPr>
                <w:rFonts w:hint="default"/>
              </w:rPr>
            </w:pPr>
            <w:r>
              <w:rPr>
                <w:rFonts w:hint="default"/>
                <w:lang w:val="en-US" w:eastAsia="zh-CN"/>
              </w:rPr>
              <w:t>PK, FK</w:t>
            </w:r>
          </w:p>
        </w:tc>
        <w:tc>
          <w:tcPr>
            <w:tcW w:w="0" w:type="auto"/>
            <w:shd w:val="clear" w:color="auto" w:fill="auto"/>
            <w:vAlign w:val="top"/>
          </w:tcPr>
          <w:p w14:paraId="4A324677">
            <w:pPr>
              <w:pStyle w:val="20"/>
              <w:bidi w:val="0"/>
              <w:ind w:left="0" w:leftChars="0" w:firstLine="0" w:firstLineChars="0"/>
              <w:rPr>
                <w:rFonts w:hint="default"/>
              </w:rPr>
            </w:pPr>
            <w:r>
              <w:rPr>
                <w:rFonts w:hint="default"/>
                <w:lang w:val="en-US" w:eastAsia="zh-CN"/>
              </w:rPr>
              <w:t>Khóa ngoại trỏ đến roles(id) (ON DELETE CASCADE).</w:t>
            </w:r>
          </w:p>
        </w:tc>
      </w:tr>
    </w:tbl>
    <w:p w14:paraId="27412038">
      <w:pPr>
        <w:pStyle w:val="20"/>
        <w:bidi w:val="0"/>
        <w:rPr>
          <w:rFonts w:hint="default"/>
        </w:rPr>
      </w:pPr>
    </w:p>
    <w:p w14:paraId="527044CE">
      <w:pPr>
        <w:pStyle w:val="18"/>
        <w:keepNext/>
        <w:bidi w:val="0"/>
        <w:outlineLvl w:val="2"/>
        <w:rPr>
          <w:rFonts w:hint="default"/>
          <w:lang w:val="en-US" w:eastAsia="zh-CN"/>
        </w:rPr>
      </w:pPr>
      <w:r>
        <w:rPr>
          <w:rFonts w:hint="default"/>
          <w:lang w:val="en-US" w:eastAsia="zh-CN"/>
        </w:rPr>
        <w:t>functions – Nhóm chức năng</w:t>
      </w:r>
    </w:p>
    <w:p w14:paraId="11DA192A">
      <w:pPr>
        <w:pStyle w:val="30"/>
        <w:keepNext/>
        <w:bidi w:val="0"/>
        <w:ind w:left="0" w:firstLine="0"/>
        <w:jc w:val="center"/>
        <w:rPr>
          <w:rFonts w:hint="default"/>
        </w:rPr>
      </w:pPr>
      <w:r>
        <w:rPr>
          <w:rFonts w:hint="default"/>
          <w:lang w:val="en-US" w:eastAsia="zh-CN"/>
        </w:rPr>
        <w:t>Bảng 6.4. functions – Nhóm chức năng.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1865"/>
        <w:gridCol w:w="1132"/>
        <w:gridCol w:w="4446"/>
      </w:tblGrid>
      <w:tr w14:paraId="1B125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auto"/>
            <w:vAlign w:val="top"/>
          </w:tcPr>
          <w:p w14:paraId="338B403C">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091E2734">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57557D70">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0C8E83F5">
            <w:pPr>
              <w:pStyle w:val="20"/>
              <w:keepNext/>
              <w:bidi w:val="0"/>
              <w:ind w:left="0" w:leftChars="0" w:firstLine="0" w:firstLineChars="0"/>
              <w:rPr>
                <w:rFonts w:hint="default"/>
              </w:rPr>
            </w:pPr>
            <w:r>
              <w:rPr>
                <w:rFonts w:hint="default"/>
                <w:lang w:val="en-US" w:eastAsia="zh-CN"/>
              </w:rPr>
              <w:t>Mô tả kỹ thuật &amp; Quy tắc nghiệp vụ</w:t>
            </w:r>
          </w:p>
        </w:tc>
      </w:tr>
      <w:tr w14:paraId="00CF4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C766E06">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274AE448">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3A9B9E2F">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3F9D4FB4">
            <w:pPr>
              <w:pStyle w:val="20"/>
              <w:bidi w:val="0"/>
              <w:ind w:left="0" w:leftChars="0" w:firstLine="0" w:firstLineChars="0"/>
              <w:rPr>
                <w:rFonts w:hint="default"/>
              </w:rPr>
            </w:pPr>
            <w:r>
              <w:rPr>
                <w:rFonts w:hint="default"/>
                <w:lang w:val="en-US" w:eastAsia="zh-CN"/>
              </w:rPr>
              <w:t>Mã định danh duy nhất của cụm chức năng (function_id).</w:t>
            </w:r>
          </w:p>
        </w:tc>
      </w:tr>
      <w:tr w14:paraId="3D7F6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5E0A575B">
            <w:pPr>
              <w:pStyle w:val="20"/>
              <w:bidi w:val="0"/>
              <w:ind w:left="0" w:leftChars="0" w:firstLine="0" w:firstLineChars="0"/>
              <w:rPr>
                <w:rFonts w:hint="default"/>
              </w:rPr>
            </w:pPr>
            <w:r>
              <w:rPr>
                <w:rFonts w:hint="default"/>
                <w:lang w:val="en-US" w:eastAsia="zh-CN"/>
              </w:rPr>
              <w:t>code</w:t>
            </w:r>
          </w:p>
        </w:tc>
        <w:tc>
          <w:tcPr>
            <w:tcW w:w="0" w:type="auto"/>
            <w:shd w:val="clear" w:color="auto" w:fill="auto"/>
            <w:vAlign w:val="top"/>
          </w:tcPr>
          <w:p w14:paraId="486418C9">
            <w:pPr>
              <w:pStyle w:val="20"/>
              <w:bidi w:val="0"/>
              <w:ind w:left="0" w:leftChars="0" w:firstLine="0" w:firstLineChars="0"/>
              <w:rPr>
                <w:rFonts w:hint="default"/>
              </w:rPr>
            </w:pPr>
            <w:r>
              <w:rPr>
                <w:rFonts w:hint="default"/>
                <w:lang w:val="en-US" w:eastAsia="zh-CN"/>
              </w:rPr>
              <w:t>VARCHAR(100)</w:t>
            </w:r>
          </w:p>
        </w:tc>
        <w:tc>
          <w:tcPr>
            <w:tcW w:w="0" w:type="auto"/>
            <w:shd w:val="clear" w:color="auto" w:fill="auto"/>
            <w:vAlign w:val="top"/>
          </w:tcPr>
          <w:p w14:paraId="652A5070">
            <w:pPr>
              <w:pStyle w:val="20"/>
              <w:bidi w:val="0"/>
              <w:ind w:left="0" w:leftChars="0" w:firstLine="0" w:firstLineChars="0"/>
              <w:rPr>
                <w:rFonts w:hint="default"/>
              </w:rPr>
            </w:pPr>
            <w:r>
              <w:rPr>
                <w:rFonts w:hint="default"/>
                <w:lang w:val="en-US" w:eastAsia="zh-CN"/>
              </w:rPr>
              <w:t>UK, NOT NULL</w:t>
            </w:r>
          </w:p>
        </w:tc>
        <w:tc>
          <w:tcPr>
            <w:tcW w:w="0" w:type="auto"/>
            <w:shd w:val="clear" w:color="auto" w:fill="auto"/>
            <w:vAlign w:val="top"/>
          </w:tcPr>
          <w:p w14:paraId="3F59BDD0">
            <w:pPr>
              <w:pStyle w:val="20"/>
              <w:bidi w:val="0"/>
              <w:ind w:left="0" w:leftChars="0" w:firstLine="0" w:firstLineChars="0"/>
              <w:rPr>
                <w:rFonts w:hint="default"/>
              </w:rPr>
            </w:pPr>
            <w:r>
              <w:rPr>
                <w:rFonts w:hint="default"/>
                <w:lang w:val="en-US" w:eastAsia="zh-CN"/>
              </w:rPr>
              <w:t>Mã định danh chức năng chuẩn hóa (ví dụ: USER_MANAGEMENT).</w:t>
            </w:r>
          </w:p>
        </w:tc>
      </w:tr>
      <w:tr w14:paraId="228A4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22CC961">
            <w:pPr>
              <w:pStyle w:val="20"/>
              <w:bidi w:val="0"/>
              <w:ind w:left="0" w:leftChars="0" w:firstLine="0" w:firstLineChars="0"/>
              <w:rPr>
                <w:rFonts w:hint="default"/>
              </w:rPr>
            </w:pPr>
            <w:r>
              <w:rPr>
                <w:rFonts w:hint="default"/>
                <w:lang w:val="en-US" w:eastAsia="zh-CN"/>
              </w:rPr>
              <w:t>name</w:t>
            </w:r>
          </w:p>
        </w:tc>
        <w:tc>
          <w:tcPr>
            <w:tcW w:w="0" w:type="auto"/>
            <w:shd w:val="clear" w:color="auto" w:fill="auto"/>
            <w:vAlign w:val="top"/>
          </w:tcPr>
          <w:p w14:paraId="07824449">
            <w:pPr>
              <w:pStyle w:val="20"/>
              <w:bidi w:val="0"/>
              <w:ind w:left="0" w:leftChars="0" w:firstLine="0" w:firstLineChars="0"/>
              <w:rPr>
                <w:rFonts w:hint="default"/>
              </w:rPr>
            </w:pPr>
            <w:r>
              <w:rPr>
                <w:rFonts w:hint="default"/>
                <w:lang w:val="en-US" w:eastAsia="zh-CN"/>
              </w:rPr>
              <w:t>VARCHAR(255)</w:t>
            </w:r>
          </w:p>
        </w:tc>
        <w:tc>
          <w:tcPr>
            <w:tcW w:w="0" w:type="auto"/>
            <w:shd w:val="clear" w:color="auto" w:fill="auto"/>
            <w:vAlign w:val="top"/>
          </w:tcPr>
          <w:p w14:paraId="122546B3">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465E697D">
            <w:pPr>
              <w:pStyle w:val="20"/>
              <w:bidi w:val="0"/>
              <w:ind w:left="0" w:leftChars="0" w:firstLine="0" w:firstLineChars="0"/>
              <w:rPr>
                <w:rFonts w:hint="default"/>
              </w:rPr>
            </w:pPr>
            <w:r>
              <w:rPr>
                <w:rFonts w:hint="default"/>
                <w:lang w:val="en-US" w:eastAsia="zh-CN"/>
              </w:rPr>
              <w:t>Tên hiển thị bằng tiếng Việt (ví dụ: "Quản lý người dùng").</w:t>
            </w:r>
          </w:p>
        </w:tc>
      </w:tr>
    </w:tbl>
    <w:p w14:paraId="52D67B64">
      <w:pPr>
        <w:pStyle w:val="20"/>
        <w:bidi w:val="0"/>
        <w:rPr>
          <w:rFonts w:hint="default"/>
        </w:rPr>
      </w:pPr>
    </w:p>
    <w:p w14:paraId="463D0321">
      <w:pPr>
        <w:pStyle w:val="18"/>
        <w:keepNext/>
        <w:bidi w:val="0"/>
        <w:outlineLvl w:val="2"/>
        <w:rPr>
          <w:rFonts w:hint="default"/>
          <w:lang w:val="en-US" w:eastAsia="zh-CN"/>
        </w:rPr>
      </w:pPr>
      <w:r>
        <w:rPr>
          <w:rFonts w:hint="default"/>
          <w:lang w:val="en-US" w:eastAsia="zh-CN"/>
        </w:rPr>
        <w:t>permissions – Quyền API</w:t>
      </w:r>
    </w:p>
    <w:p w14:paraId="78C17D37">
      <w:pPr>
        <w:pStyle w:val="30"/>
        <w:keepNext/>
        <w:bidi w:val="0"/>
        <w:ind w:left="0" w:firstLine="0"/>
        <w:jc w:val="center"/>
        <w:rPr>
          <w:rFonts w:hint="default"/>
        </w:rPr>
      </w:pPr>
      <w:r>
        <w:rPr>
          <w:rFonts w:hint="default"/>
          <w:lang w:val="en-US" w:eastAsia="zh-CN"/>
        </w:rPr>
        <w:t>Bảng 6.5. permissions – Quyền API.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41"/>
        <w:gridCol w:w="2248"/>
        <w:gridCol w:w="1614"/>
        <w:gridCol w:w="2733"/>
      </w:tblGrid>
      <w:tr w14:paraId="0FC6D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741" w:type="dxa"/>
            <w:shd w:val="clear" w:color="auto" w:fill="auto"/>
            <w:vAlign w:val="top"/>
          </w:tcPr>
          <w:p w14:paraId="4EDFADF6">
            <w:pPr>
              <w:pStyle w:val="20"/>
              <w:keepNext/>
              <w:bidi w:val="0"/>
              <w:ind w:left="0" w:leftChars="0" w:firstLine="0" w:firstLineChars="0"/>
              <w:rPr>
                <w:rFonts w:hint="default"/>
              </w:rPr>
            </w:pPr>
            <w:r>
              <w:rPr>
                <w:rFonts w:hint="default"/>
                <w:lang w:val="en-US" w:eastAsia="zh-CN"/>
              </w:rPr>
              <w:t>Tên trường</w:t>
            </w:r>
          </w:p>
        </w:tc>
        <w:tc>
          <w:tcPr>
            <w:tcW w:w="2248" w:type="dxa"/>
            <w:shd w:val="clear" w:color="auto" w:fill="auto"/>
            <w:vAlign w:val="top"/>
          </w:tcPr>
          <w:p w14:paraId="355B978D">
            <w:pPr>
              <w:pStyle w:val="20"/>
              <w:keepNext/>
              <w:bidi w:val="0"/>
              <w:ind w:left="0" w:leftChars="0" w:firstLine="0" w:firstLineChars="0"/>
              <w:rPr>
                <w:rFonts w:hint="default"/>
              </w:rPr>
            </w:pPr>
            <w:r>
              <w:rPr>
                <w:rFonts w:hint="default"/>
                <w:lang w:val="en-US" w:eastAsia="zh-CN"/>
              </w:rPr>
              <w:t>Kiểu dữ liệu</w:t>
            </w:r>
          </w:p>
        </w:tc>
        <w:tc>
          <w:tcPr>
            <w:tcW w:w="1614" w:type="dxa"/>
            <w:shd w:val="clear" w:color="auto" w:fill="auto"/>
            <w:vAlign w:val="top"/>
          </w:tcPr>
          <w:p w14:paraId="63011B03">
            <w:pPr>
              <w:pStyle w:val="20"/>
              <w:keepNext/>
              <w:bidi w:val="0"/>
              <w:ind w:left="0" w:leftChars="0" w:firstLine="0" w:firstLineChars="0"/>
              <w:rPr>
                <w:rFonts w:hint="default"/>
              </w:rPr>
            </w:pPr>
            <w:r>
              <w:rPr>
                <w:rFonts w:hint="default"/>
                <w:lang w:val="en-US" w:eastAsia="zh-CN"/>
              </w:rPr>
              <w:t>Ràng buộc</w:t>
            </w:r>
          </w:p>
        </w:tc>
        <w:tc>
          <w:tcPr>
            <w:tcW w:w="2733" w:type="dxa"/>
            <w:shd w:val="clear" w:color="auto" w:fill="auto"/>
            <w:vAlign w:val="top"/>
          </w:tcPr>
          <w:p w14:paraId="5384DC0E">
            <w:pPr>
              <w:pStyle w:val="20"/>
              <w:keepNext/>
              <w:bidi w:val="0"/>
              <w:ind w:left="0" w:leftChars="0" w:firstLine="0" w:firstLineChars="0"/>
              <w:rPr>
                <w:rFonts w:hint="default"/>
              </w:rPr>
            </w:pPr>
            <w:r>
              <w:rPr>
                <w:rFonts w:hint="default"/>
                <w:lang w:val="en-US" w:eastAsia="zh-CN"/>
              </w:rPr>
              <w:t>Mô tả kỹ thuật &amp; Quy tắc nghiệp vụ</w:t>
            </w:r>
          </w:p>
        </w:tc>
      </w:tr>
      <w:tr w14:paraId="20E32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1" w:type="dxa"/>
            <w:shd w:val="clear" w:color="auto" w:fill="auto"/>
            <w:vAlign w:val="top"/>
          </w:tcPr>
          <w:p w14:paraId="3E774F47">
            <w:pPr>
              <w:pStyle w:val="20"/>
              <w:bidi w:val="0"/>
              <w:ind w:left="0" w:leftChars="0" w:firstLine="0" w:firstLineChars="0"/>
              <w:rPr>
                <w:rFonts w:hint="default"/>
              </w:rPr>
            </w:pPr>
            <w:r>
              <w:rPr>
                <w:rFonts w:hint="default"/>
                <w:lang w:val="en-US" w:eastAsia="zh-CN"/>
              </w:rPr>
              <w:t>id</w:t>
            </w:r>
          </w:p>
        </w:tc>
        <w:tc>
          <w:tcPr>
            <w:tcW w:w="2248" w:type="dxa"/>
            <w:shd w:val="clear" w:color="auto" w:fill="auto"/>
            <w:vAlign w:val="top"/>
          </w:tcPr>
          <w:p w14:paraId="116ACEC3">
            <w:pPr>
              <w:pStyle w:val="20"/>
              <w:bidi w:val="0"/>
              <w:ind w:left="0" w:leftChars="0" w:firstLine="0" w:firstLineChars="0"/>
              <w:rPr>
                <w:rFonts w:hint="default"/>
              </w:rPr>
            </w:pPr>
            <w:r>
              <w:rPr>
                <w:rFonts w:hint="default"/>
                <w:lang w:val="en-US" w:eastAsia="zh-CN"/>
              </w:rPr>
              <w:t>BIGINT</w:t>
            </w:r>
          </w:p>
        </w:tc>
        <w:tc>
          <w:tcPr>
            <w:tcW w:w="1614" w:type="dxa"/>
            <w:shd w:val="clear" w:color="auto" w:fill="auto"/>
            <w:vAlign w:val="top"/>
          </w:tcPr>
          <w:p w14:paraId="14247B39">
            <w:pPr>
              <w:pStyle w:val="20"/>
              <w:bidi w:val="0"/>
              <w:ind w:left="0" w:leftChars="0" w:firstLine="0" w:firstLineChars="0"/>
              <w:rPr>
                <w:rFonts w:hint="default"/>
              </w:rPr>
            </w:pPr>
            <w:r>
              <w:rPr>
                <w:rFonts w:hint="default"/>
                <w:lang w:val="en-US" w:eastAsia="zh-CN"/>
              </w:rPr>
              <w:t>PK, AUTO</w:t>
            </w:r>
          </w:p>
        </w:tc>
        <w:tc>
          <w:tcPr>
            <w:tcW w:w="2733" w:type="dxa"/>
            <w:shd w:val="clear" w:color="auto" w:fill="auto"/>
            <w:vAlign w:val="top"/>
          </w:tcPr>
          <w:p w14:paraId="323C3263">
            <w:pPr>
              <w:pStyle w:val="20"/>
              <w:bidi w:val="0"/>
              <w:ind w:left="0" w:leftChars="0" w:firstLine="0" w:firstLineChars="0"/>
              <w:rPr>
                <w:rFonts w:hint="default"/>
              </w:rPr>
            </w:pPr>
            <w:r>
              <w:rPr>
                <w:rFonts w:hint="default"/>
                <w:lang w:val="en-US" w:eastAsia="zh-CN"/>
              </w:rPr>
              <w:t>Mã định danh duy nhất của quyền hạn (permission_id).</w:t>
            </w:r>
          </w:p>
        </w:tc>
      </w:tr>
      <w:tr w14:paraId="59E73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1" w:type="dxa"/>
            <w:shd w:val="clear" w:color="auto" w:fill="auto"/>
            <w:vAlign w:val="top"/>
          </w:tcPr>
          <w:p w14:paraId="71B4B488">
            <w:pPr>
              <w:pStyle w:val="20"/>
              <w:bidi w:val="0"/>
              <w:ind w:left="0" w:leftChars="0" w:firstLine="0" w:firstLineChars="0"/>
              <w:rPr>
                <w:rFonts w:hint="default"/>
              </w:rPr>
            </w:pPr>
            <w:r>
              <w:rPr>
                <w:rFonts w:hint="default"/>
                <w:lang w:val="en-US" w:eastAsia="zh-CN"/>
              </w:rPr>
              <w:t>code</w:t>
            </w:r>
          </w:p>
        </w:tc>
        <w:tc>
          <w:tcPr>
            <w:tcW w:w="2248" w:type="dxa"/>
            <w:shd w:val="clear" w:color="auto" w:fill="auto"/>
            <w:vAlign w:val="top"/>
          </w:tcPr>
          <w:p w14:paraId="2DAEC183">
            <w:pPr>
              <w:pStyle w:val="20"/>
              <w:bidi w:val="0"/>
              <w:ind w:left="0" w:leftChars="0" w:firstLine="0" w:firstLineChars="0"/>
              <w:rPr>
                <w:rFonts w:hint="default"/>
              </w:rPr>
            </w:pPr>
            <w:r>
              <w:rPr>
                <w:rFonts w:hint="default"/>
                <w:lang w:val="en-US" w:eastAsia="zh-CN"/>
              </w:rPr>
              <w:t>VARCHAR(100)</w:t>
            </w:r>
          </w:p>
        </w:tc>
        <w:tc>
          <w:tcPr>
            <w:tcW w:w="1614" w:type="dxa"/>
            <w:shd w:val="clear" w:color="auto" w:fill="auto"/>
            <w:vAlign w:val="top"/>
          </w:tcPr>
          <w:p w14:paraId="4BADB2F3">
            <w:pPr>
              <w:pStyle w:val="20"/>
              <w:bidi w:val="0"/>
              <w:ind w:left="0" w:leftChars="0" w:firstLine="0" w:firstLineChars="0"/>
              <w:rPr>
                <w:rFonts w:hint="default"/>
              </w:rPr>
            </w:pPr>
            <w:r>
              <w:rPr>
                <w:rFonts w:hint="default"/>
                <w:lang w:val="en-US" w:eastAsia="zh-CN"/>
              </w:rPr>
              <w:t>UK, NOT NULL</w:t>
            </w:r>
          </w:p>
        </w:tc>
        <w:tc>
          <w:tcPr>
            <w:tcW w:w="2733" w:type="dxa"/>
            <w:shd w:val="clear" w:color="auto" w:fill="auto"/>
            <w:vAlign w:val="top"/>
          </w:tcPr>
          <w:p w14:paraId="259E0302">
            <w:pPr>
              <w:pStyle w:val="20"/>
              <w:bidi w:val="0"/>
              <w:ind w:left="0" w:leftChars="0" w:firstLine="0" w:firstLineChars="0"/>
              <w:rPr>
                <w:rFonts w:hint="default"/>
              </w:rPr>
            </w:pPr>
            <w:r>
              <w:rPr>
                <w:rFonts w:hint="default"/>
                <w:lang w:val="en-US" w:eastAsia="zh-CN"/>
              </w:rPr>
              <w:t>Mã quyền hạn chuẩn hóa (ví dụ: USER_VIEW, SURVEY_CREATE).</w:t>
            </w:r>
          </w:p>
        </w:tc>
      </w:tr>
      <w:tr w14:paraId="7F0F4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1" w:type="dxa"/>
            <w:shd w:val="clear" w:color="auto" w:fill="auto"/>
            <w:vAlign w:val="top"/>
          </w:tcPr>
          <w:p w14:paraId="1C560EBC">
            <w:pPr>
              <w:pStyle w:val="20"/>
              <w:bidi w:val="0"/>
              <w:ind w:left="0" w:leftChars="0" w:firstLine="0" w:firstLineChars="0"/>
              <w:rPr>
                <w:rFonts w:hint="default"/>
              </w:rPr>
            </w:pPr>
            <w:r>
              <w:rPr>
                <w:rFonts w:hint="default"/>
                <w:lang w:val="en-US" w:eastAsia="zh-CN"/>
              </w:rPr>
              <w:t>name</w:t>
            </w:r>
          </w:p>
        </w:tc>
        <w:tc>
          <w:tcPr>
            <w:tcW w:w="2248" w:type="dxa"/>
            <w:shd w:val="clear" w:color="auto" w:fill="auto"/>
            <w:vAlign w:val="top"/>
          </w:tcPr>
          <w:p w14:paraId="6CFDA145">
            <w:pPr>
              <w:pStyle w:val="20"/>
              <w:bidi w:val="0"/>
              <w:ind w:left="0" w:leftChars="0" w:firstLine="0" w:firstLineChars="0"/>
              <w:rPr>
                <w:rFonts w:hint="default"/>
              </w:rPr>
            </w:pPr>
            <w:r>
              <w:rPr>
                <w:rFonts w:hint="default"/>
                <w:lang w:val="en-US" w:eastAsia="zh-CN"/>
              </w:rPr>
              <w:t>VARCHAR(255)</w:t>
            </w:r>
          </w:p>
        </w:tc>
        <w:tc>
          <w:tcPr>
            <w:tcW w:w="1614" w:type="dxa"/>
            <w:shd w:val="clear" w:color="auto" w:fill="auto"/>
            <w:vAlign w:val="top"/>
          </w:tcPr>
          <w:p w14:paraId="62EA6DE0">
            <w:pPr>
              <w:pStyle w:val="20"/>
              <w:bidi w:val="0"/>
              <w:ind w:left="0" w:leftChars="0" w:firstLine="0" w:firstLineChars="0"/>
              <w:rPr>
                <w:rFonts w:hint="default"/>
              </w:rPr>
            </w:pPr>
            <w:r>
              <w:rPr>
                <w:rFonts w:hint="default"/>
                <w:lang w:val="en-US" w:eastAsia="zh-CN"/>
              </w:rPr>
              <w:t>NOT NULL</w:t>
            </w:r>
          </w:p>
        </w:tc>
        <w:tc>
          <w:tcPr>
            <w:tcW w:w="2733" w:type="dxa"/>
            <w:shd w:val="clear" w:color="auto" w:fill="auto"/>
            <w:vAlign w:val="top"/>
          </w:tcPr>
          <w:p w14:paraId="6847C4BE">
            <w:pPr>
              <w:pStyle w:val="20"/>
              <w:bidi w:val="0"/>
              <w:ind w:left="0" w:leftChars="0" w:firstLine="0" w:firstLineChars="0"/>
              <w:rPr>
                <w:rFonts w:hint="default"/>
              </w:rPr>
            </w:pPr>
            <w:r>
              <w:rPr>
                <w:rFonts w:hint="default"/>
                <w:lang w:val="en-US" w:eastAsia="zh-CN"/>
              </w:rPr>
              <w:t>Tên diễn giải mô tả quyền hạn.</w:t>
            </w:r>
          </w:p>
        </w:tc>
      </w:tr>
      <w:tr w14:paraId="7A91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41" w:type="dxa"/>
            <w:shd w:val="clear" w:color="auto" w:fill="auto"/>
            <w:vAlign w:val="top"/>
          </w:tcPr>
          <w:p w14:paraId="4C119BDD">
            <w:pPr>
              <w:pStyle w:val="20"/>
              <w:bidi w:val="0"/>
              <w:ind w:left="0" w:leftChars="0" w:firstLine="0" w:firstLineChars="0"/>
              <w:rPr>
                <w:rFonts w:hint="default"/>
              </w:rPr>
            </w:pPr>
            <w:r>
              <w:rPr>
                <w:rFonts w:hint="default"/>
                <w:lang w:val="en-US" w:eastAsia="zh-CN"/>
              </w:rPr>
              <w:t>function_id</w:t>
            </w:r>
          </w:p>
        </w:tc>
        <w:tc>
          <w:tcPr>
            <w:tcW w:w="2248" w:type="dxa"/>
            <w:shd w:val="clear" w:color="auto" w:fill="auto"/>
            <w:vAlign w:val="top"/>
          </w:tcPr>
          <w:p w14:paraId="223293C7">
            <w:pPr>
              <w:pStyle w:val="20"/>
              <w:bidi w:val="0"/>
              <w:ind w:left="0" w:leftChars="0" w:firstLine="0" w:firstLineChars="0"/>
              <w:rPr>
                <w:rFonts w:hint="default"/>
              </w:rPr>
            </w:pPr>
            <w:r>
              <w:rPr>
                <w:rFonts w:hint="default"/>
                <w:lang w:val="en-US" w:eastAsia="zh-CN"/>
              </w:rPr>
              <w:t>BIGINT</w:t>
            </w:r>
          </w:p>
        </w:tc>
        <w:tc>
          <w:tcPr>
            <w:tcW w:w="1614" w:type="dxa"/>
            <w:shd w:val="clear" w:color="auto" w:fill="auto"/>
            <w:vAlign w:val="top"/>
          </w:tcPr>
          <w:p w14:paraId="63FCF866">
            <w:pPr>
              <w:pStyle w:val="20"/>
              <w:bidi w:val="0"/>
              <w:ind w:left="0" w:leftChars="0" w:firstLine="0" w:firstLineChars="0"/>
              <w:rPr>
                <w:rFonts w:hint="default"/>
              </w:rPr>
            </w:pPr>
            <w:r>
              <w:rPr>
                <w:rFonts w:hint="default"/>
                <w:lang w:val="en-US" w:eastAsia="zh-CN"/>
              </w:rPr>
              <w:t>FK, NOT NULL</w:t>
            </w:r>
          </w:p>
        </w:tc>
        <w:tc>
          <w:tcPr>
            <w:tcW w:w="2733" w:type="dxa"/>
            <w:shd w:val="clear" w:color="auto" w:fill="auto"/>
            <w:vAlign w:val="top"/>
          </w:tcPr>
          <w:p w14:paraId="7044FED7">
            <w:pPr>
              <w:pStyle w:val="20"/>
              <w:bidi w:val="0"/>
              <w:ind w:left="0" w:leftChars="0" w:firstLine="0" w:firstLineChars="0"/>
              <w:rPr>
                <w:rFonts w:hint="default"/>
              </w:rPr>
            </w:pPr>
            <w:r>
              <w:rPr>
                <w:rFonts w:hint="default"/>
                <w:lang w:val="en-US" w:eastAsia="zh-CN"/>
              </w:rPr>
              <w:t>Khóa ngoại trỏ đến functions(id) phân nhóm chức năng.</w:t>
            </w:r>
          </w:p>
        </w:tc>
      </w:tr>
      <w:tr w14:paraId="03C5F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41" w:type="dxa"/>
            <w:shd w:val="clear" w:color="auto" w:fill="auto"/>
            <w:vAlign w:val="top"/>
          </w:tcPr>
          <w:p w14:paraId="12820CFE">
            <w:pPr>
              <w:pStyle w:val="20"/>
              <w:bidi w:val="0"/>
              <w:ind w:left="0" w:leftChars="0" w:firstLine="0" w:firstLineChars="0"/>
              <w:rPr>
                <w:rFonts w:hint="default"/>
              </w:rPr>
            </w:pPr>
            <w:r>
              <w:rPr>
                <w:rFonts w:hint="default"/>
                <w:lang w:val="en-US" w:eastAsia="zh-CN"/>
              </w:rPr>
              <w:t>http_method</w:t>
            </w:r>
          </w:p>
        </w:tc>
        <w:tc>
          <w:tcPr>
            <w:tcW w:w="2248" w:type="dxa"/>
            <w:shd w:val="clear" w:color="auto" w:fill="auto"/>
            <w:vAlign w:val="top"/>
          </w:tcPr>
          <w:p w14:paraId="46EE7CA5">
            <w:pPr>
              <w:pStyle w:val="20"/>
              <w:bidi w:val="0"/>
              <w:ind w:left="0" w:leftChars="0" w:firstLine="0" w:firstLineChars="0"/>
              <w:rPr>
                <w:rFonts w:hint="default"/>
              </w:rPr>
            </w:pPr>
            <w:r>
              <w:rPr>
                <w:rFonts w:hint="default"/>
                <w:lang w:val="en-US" w:eastAsia="zh-CN"/>
              </w:rPr>
              <w:t>VARCHAR(10)</w:t>
            </w:r>
          </w:p>
        </w:tc>
        <w:tc>
          <w:tcPr>
            <w:tcW w:w="1614" w:type="dxa"/>
            <w:shd w:val="clear" w:color="auto" w:fill="auto"/>
            <w:vAlign w:val="top"/>
          </w:tcPr>
          <w:p w14:paraId="51DB4819">
            <w:pPr>
              <w:pStyle w:val="20"/>
              <w:bidi w:val="0"/>
              <w:ind w:left="0" w:leftChars="0" w:firstLine="0" w:firstLineChars="0"/>
              <w:rPr>
                <w:rFonts w:hint="default"/>
              </w:rPr>
            </w:pPr>
            <w:r>
              <w:rPr>
                <w:rFonts w:hint="default"/>
                <w:lang w:val="en-US" w:eastAsia="zh-CN"/>
              </w:rPr>
              <w:t>NOT NULL</w:t>
            </w:r>
          </w:p>
        </w:tc>
        <w:tc>
          <w:tcPr>
            <w:tcW w:w="2733" w:type="dxa"/>
            <w:shd w:val="clear" w:color="auto" w:fill="auto"/>
            <w:vAlign w:val="top"/>
          </w:tcPr>
          <w:p w14:paraId="6F9F7BB9">
            <w:pPr>
              <w:pStyle w:val="20"/>
              <w:bidi w:val="0"/>
              <w:ind w:left="0" w:leftChars="0" w:firstLine="0" w:firstLineChars="0"/>
              <w:rPr>
                <w:rFonts w:hint="default"/>
              </w:rPr>
            </w:pPr>
            <w:r>
              <w:rPr>
                <w:rFonts w:hint="default"/>
                <w:lang w:val="en-US" w:eastAsia="zh-CN"/>
              </w:rPr>
              <w:t>Phương thức HTTP tương ứng (GET, POST, PUT, DELETE).</w:t>
            </w:r>
          </w:p>
        </w:tc>
      </w:tr>
      <w:tr w14:paraId="1E7F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41" w:type="dxa"/>
            <w:shd w:val="clear" w:color="auto" w:fill="auto"/>
            <w:vAlign w:val="top"/>
          </w:tcPr>
          <w:p w14:paraId="5B6DE244">
            <w:pPr>
              <w:pStyle w:val="20"/>
              <w:bidi w:val="0"/>
              <w:ind w:left="0" w:leftChars="0" w:firstLine="0" w:firstLineChars="0"/>
              <w:rPr>
                <w:rFonts w:hint="default"/>
              </w:rPr>
            </w:pPr>
            <w:r>
              <w:rPr>
                <w:rFonts w:hint="default"/>
                <w:lang w:val="en-US" w:eastAsia="zh-CN"/>
              </w:rPr>
              <w:t>is_active</w:t>
            </w:r>
          </w:p>
        </w:tc>
        <w:tc>
          <w:tcPr>
            <w:tcW w:w="2248" w:type="dxa"/>
            <w:shd w:val="clear" w:color="auto" w:fill="auto"/>
            <w:vAlign w:val="top"/>
          </w:tcPr>
          <w:p w14:paraId="4DD8D8E7">
            <w:pPr>
              <w:pStyle w:val="20"/>
              <w:bidi w:val="0"/>
              <w:ind w:left="0" w:leftChars="0" w:firstLine="0" w:firstLineChars="0"/>
              <w:rPr>
                <w:rFonts w:hint="default"/>
              </w:rPr>
            </w:pPr>
            <w:r>
              <w:rPr>
                <w:rFonts w:hint="default"/>
                <w:lang w:val="en-US" w:eastAsia="zh-CN"/>
              </w:rPr>
              <w:t>BOOLEAN</w:t>
            </w:r>
          </w:p>
        </w:tc>
        <w:tc>
          <w:tcPr>
            <w:tcW w:w="1614" w:type="dxa"/>
            <w:shd w:val="clear" w:color="auto" w:fill="auto"/>
            <w:vAlign w:val="top"/>
          </w:tcPr>
          <w:p w14:paraId="012C8648">
            <w:pPr>
              <w:pStyle w:val="20"/>
              <w:bidi w:val="0"/>
              <w:ind w:left="0" w:leftChars="0" w:firstLine="0" w:firstLineChars="0"/>
              <w:rPr>
                <w:rFonts w:hint="default"/>
              </w:rPr>
            </w:pPr>
            <w:r>
              <w:rPr>
                <w:rFonts w:hint="default"/>
                <w:lang w:val="en-US" w:eastAsia="zh-CN"/>
              </w:rPr>
              <w:t>DEFAULT true</w:t>
            </w:r>
          </w:p>
        </w:tc>
        <w:tc>
          <w:tcPr>
            <w:tcW w:w="2733" w:type="dxa"/>
            <w:shd w:val="clear" w:color="auto" w:fill="auto"/>
            <w:vAlign w:val="top"/>
          </w:tcPr>
          <w:p w14:paraId="3883A57D">
            <w:pPr>
              <w:pStyle w:val="20"/>
              <w:bidi w:val="0"/>
              <w:ind w:left="0" w:leftChars="0" w:firstLine="0" w:firstLineChars="0"/>
              <w:rPr>
                <w:rFonts w:hint="default"/>
              </w:rPr>
            </w:pPr>
            <w:r>
              <w:rPr>
                <w:rFonts w:hint="default"/>
                <w:lang w:val="en-US" w:eastAsia="zh-CN"/>
              </w:rPr>
              <w:t>Trạng thái kích hoạt mã quyền.</w:t>
            </w:r>
          </w:p>
        </w:tc>
      </w:tr>
    </w:tbl>
    <w:p w14:paraId="6640AB84">
      <w:pPr>
        <w:pStyle w:val="20"/>
        <w:bidi w:val="0"/>
        <w:rPr>
          <w:rFonts w:hint="default"/>
        </w:rPr>
      </w:pPr>
    </w:p>
    <w:p w14:paraId="68B6B755">
      <w:pPr>
        <w:pStyle w:val="18"/>
        <w:keepNext/>
        <w:bidi w:val="0"/>
        <w:outlineLvl w:val="2"/>
        <w:rPr>
          <w:rFonts w:hint="default"/>
          <w:lang w:val="en-US" w:eastAsia="zh-CN"/>
        </w:rPr>
      </w:pPr>
      <w:r>
        <w:rPr>
          <w:rFonts w:hint="default"/>
          <w:lang w:val="en-US" w:eastAsia="zh-CN"/>
        </w:rPr>
        <w:t>role_permissions – Gán quyền</w:t>
      </w:r>
    </w:p>
    <w:p w14:paraId="349EC0A3">
      <w:pPr>
        <w:pStyle w:val="30"/>
        <w:keepNext/>
        <w:bidi w:val="0"/>
        <w:ind w:left="0" w:firstLine="0"/>
        <w:jc w:val="center"/>
        <w:rPr>
          <w:rFonts w:hint="default"/>
        </w:rPr>
      </w:pPr>
      <w:r>
        <w:rPr>
          <w:rFonts w:hint="default"/>
          <w:lang w:val="en-US" w:eastAsia="zh-CN"/>
        </w:rPr>
        <w:t>Bảng 6.6. role_permissions – Gán quyền.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4"/>
        <w:gridCol w:w="1165"/>
        <w:gridCol w:w="927"/>
        <w:gridCol w:w="4740"/>
      </w:tblGrid>
      <w:tr w14:paraId="04853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313C5146">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2BF0C547">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681F1355">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6D877557">
            <w:pPr>
              <w:pStyle w:val="20"/>
              <w:keepNext/>
              <w:bidi w:val="0"/>
              <w:ind w:left="0" w:leftChars="0" w:firstLine="0" w:firstLineChars="0"/>
              <w:rPr>
                <w:rFonts w:hint="default"/>
              </w:rPr>
            </w:pPr>
            <w:r>
              <w:rPr>
                <w:rFonts w:hint="default"/>
                <w:lang w:val="en-US" w:eastAsia="zh-CN"/>
              </w:rPr>
              <w:t>Mô tả kỹ thuật &amp; Quy tắc nghiệp vụ</w:t>
            </w:r>
          </w:p>
        </w:tc>
      </w:tr>
      <w:tr w14:paraId="09C27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62D6345">
            <w:pPr>
              <w:pStyle w:val="20"/>
              <w:bidi w:val="0"/>
              <w:ind w:left="0" w:leftChars="0" w:firstLine="0" w:firstLineChars="0"/>
              <w:rPr>
                <w:rFonts w:hint="default"/>
              </w:rPr>
            </w:pPr>
            <w:r>
              <w:rPr>
                <w:rFonts w:hint="default"/>
                <w:lang w:val="en-US" w:eastAsia="zh-CN"/>
              </w:rPr>
              <w:t>role_id</w:t>
            </w:r>
          </w:p>
        </w:tc>
        <w:tc>
          <w:tcPr>
            <w:tcW w:w="0" w:type="auto"/>
            <w:shd w:val="clear" w:color="auto" w:fill="auto"/>
            <w:vAlign w:val="top"/>
          </w:tcPr>
          <w:p w14:paraId="5D0D2690">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43533CC0">
            <w:pPr>
              <w:pStyle w:val="20"/>
              <w:bidi w:val="0"/>
              <w:ind w:left="0" w:leftChars="0" w:firstLine="0" w:firstLineChars="0"/>
              <w:rPr>
                <w:rFonts w:hint="default"/>
              </w:rPr>
            </w:pPr>
            <w:r>
              <w:rPr>
                <w:rFonts w:hint="default"/>
                <w:lang w:val="en-US" w:eastAsia="zh-CN"/>
              </w:rPr>
              <w:t>PK, FK</w:t>
            </w:r>
          </w:p>
        </w:tc>
        <w:tc>
          <w:tcPr>
            <w:tcW w:w="0" w:type="auto"/>
            <w:shd w:val="clear" w:color="auto" w:fill="auto"/>
            <w:vAlign w:val="top"/>
          </w:tcPr>
          <w:p w14:paraId="5CD511E9">
            <w:pPr>
              <w:pStyle w:val="20"/>
              <w:bidi w:val="0"/>
              <w:ind w:left="0" w:leftChars="0" w:firstLine="0" w:firstLineChars="0"/>
              <w:rPr>
                <w:rFonts w:hint="default"/>
              </w:rPr>
            </w:pPr>
            <w:r>
              <w:rPr>
                <w:rFonts w:hint="default"/>
                <w:lang w:val="en-US" w:eastAsia="zh-CN"/>
              </w:rPr>
              <w:t>Khóa ngoại trỏ đến roles(id) (ON DELETE CASCADE).</w:t>
            </w:r>
          </w:p>
        </w:tc>
      </w:tr>
      <w:tr w14:paraId="56D91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5A8B6B17">
            <w:pPr>
              <w:pStyle w:val="20"/>
              <w:bidi w:val="0"/>
              <w:ind w:left="0" w:leftChars="0" w:firstLine="0" w:firstLineChars="0"/>
              <w:rPr>
                <w:rFonts w:hint="default"/>
              </w:rPr>
            </w:pPr>
            <w:r>
              <w:rPr>
                <w:rFonts w:hint="default"/>
                <w:lang w:val="en-US" w:eastAsia="zh-CN"/>
              </w:rPr>
              <w:t>permission_id</w:t>
            </w:r>
          </w:p>
        </w:tc>
        <w:tc>
          <w:tcPr>
            <w:tcW w:w="0" w:type="auto"/>
            <w:shd w:val="clear" w:color="auto" w:fill="auto"/>
            <w:vAlign w:val="top"/>
          </w:tcPr>
          <w:p w14:paraId="4023F936">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3B16A4C5">
            <w:pPr>
              <w:pStyle w:val="20"/>
              <w:bidi w:val="0"/>
              <w:ind w:left="0" w:leftChars="0" w:firstLine="0" w:firstLineChars="0"/>
              <w:rPr>
                <w:rFonts w:hint="default"/>
              </w:rPr>
            </w:pPr>
            <w:r>
              <w:rPr>
                <w:rFonts w:hint="default"/>
                <w:lang w:val="en-US" w:eastAsia="zh-CN"/>
              </w:rPr>
              <w:t>PK, FK</w:t>
            </w:r>
          </w:p>
        </w:tc>
        <w:tc>
          <w:tcPr>
            <w:tcW w:w="0" w:type="auto"/>
            <w:shd w:val="clear" w:color="auto" w:fill="auto"/>
            <w:vAlign w:val="top"/>
          </w:tcPr>
          <w:p w14:paraId="32320498">
            <w:pPr>
              <w:pStyle w:val="20"/>
              <w:bidi w:val="0"/>
              <w:ind w:left="0" w:leftChars="0" w:firstLine="0" w:firstLineChars="0"/>
              <w:rPr>
                <w:rFonts w:hint="default"/>
              </w:rPr>
            </w:pPr>
            <w:r>
              <w:rPr>
                <w:rFonts w:hint="default"/>
                <w:lang w:val="en-US" w:eastAsia="zh-CN"/>
              </w:rPr>
              <w:t>Khóa ngoại trỏ đến permissions(id) (ON DELETE CASCADE).</w:t>
            </w:r>
          </w:p>
        </w:tc>
      </w:tr>
    </w:tbl>
    <w:p w14:paraId="1065F2E2">
      <w:pPr>
        <w:pStyle w:val="20"/>
        <w:bidi w:val="0"/>
        <w:rPr>
          <w:rFonts w:hint="default"/>
        </w:rPr>
      </w:pPr>
    </w:p>
    <w:p w14:paraId="69D6E5BC">
      <w:pPr>
        <w:pStyle w:val="18"/>
        <w:keepNext/>
        <w:bidi w:val="0"/>
        <w:outlineLvl w:val="2"/>
        <w:rPr>
          <w:rFonts w:hint="default"/>
          <w:lang w:val="en-US" w:eastAsia="zh-CN"/>
        </w:rPr>
      </w:pPr>
      <w:r>
        <w:rPr>
          <w:rFonts w:hint="default"/>
          <w:lang w:val="en-US" w:eastAsia="zh-CN"/>
        </w:rPr>
        <w:t>menus – Cây điều hướng</w:t>
      </w:r>
    </w:p>
    <w:p w14:paraId="0F4C4C46">
      <w:pPr>
        <w:pStyle w:val="30"/>
        <w:keepNext/>
        <w:bidi w:val="0"/>
        <w:ind w:left="0" w:firstLine="0"/>
        <w:jc w:val="center"/>
        <w:rPr>
          <w:rFonts w:hint="default"/>
        </w:rPr>
      </w:pPr>
      <w:r>
        <w:rPr>
          <w:rFonts w:hint="default"/>
          <w:lang w:val="en-US" w:eastAsia="zh-CN"/>
        </w:rPr>
        <w:t>Bảng 6.7. menus – Cây điều hướng.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7"/>
        <w:gridCol w:w="1865"/>
        <w:gridCol w:w="1309"/>
        <w:gridCol w:w="3875"/>
      </w:tblGrid>
      <w:tr w14:paraId="58504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4390A3B2">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5F3AB1A3">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5860A4E4">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17579C0A">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1F2A8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1BF863D">
            <w:pPr>
              <w:pStyle w:val="20"/>
              <w:bidi w:val="0"/>
              <w:ind w:left="0" w:leftChars="0" w:firstLine="0" w:firstLineChars="0"/>
              <w:jc w:val="left"/>
              <w:rPr>
                <w:rFonts w:hint="default"/>
              </w:rPr>
            </w:pPr>
            <w:r>
              <w:rPr>
                <w:rFonts w:hint="default"/>
                <w:lang w:val="en-US" w:eastAsia="zh-CN"/>
              </w:rPr>
              <w:t>id</w:t>
            </w:r>
          </w:p>
        </w:tc>
        <w:tc>
          <w:tcPr>
            <w:tcW w:w="0" w:type="auto"/>
            <w:shd w:val="clear" w:color="auto" w:fill="auto"/>
            <w:vAlign w:val="top"/>
          </w:tcPr>
          <w:p w14:paraId="6F647264">
            <w:pPr>
              <w:pStyle w:val="20"/>
              <w:bidi w:val="0"/>
              <w:ind w:left="0" w:leftChars="0" w:firstLine="0" w:firstLineChars="0"/>
              <w:jc w:val="left"/>
              <w:rPr>
                <w:rFonts w:hint="default"/>
              </w:rPr>
            </w:pPr>
            <w:r>
              <w:rPr>
                <w:rFonts w:hint="default"/>
                <w:lang w:val="en-US" w:eastAsia="zh-CN"/>
              </w:rPr>
              <w:t>BIGINT</w:t>
            </w:r>
          </w:p>
        </w:tc>
        <w:tc>
          <w:tcPr>
            <w:tcW w:w="0" w:type="auto"/>
            <w:shd w:val="clear" w:color="auto" w:fill="auto"/>
            <w:vAlign w:val="top"/>
          </w:tcPr>
          <w:p w14:paraId="5CD48B59">
            <w:pPr>
              <w:pStyle w:val="20"/>
              <w:bidi w:val="0"/>
              <w:ind w:left="0" w:leftChars="0" w:firstLine="0" w:firstLineChars="0"/>
              <w:jc w:val="left"/>
              <w:rPr>
                <w:rFonts w:hint="default"/>
              </w:rPr>
            </w:pPr>
            <w:r>
              <w:rPr>
                <w:rFonts w:hint="default"/>
                <w:lang w:val="en-US" w:eastAsia="zh-CN"/>
              </w:rPr>
              <w:t>PK, AUTO</w:t>
            </w:r>
          </w:p>
        </w:tc>
        <w:tc>
          <w:tcPr>
            <w:tcW w:w="0" w:type="auto"/>
            <w:shd w:val="clear" w:color="auto" w:fill="auto"/>
            <w:vAlign w:val="top"/>
          </w:tcPr>
          <w:p w14:paraId="109A7104">
            <w:pPr>
              <w:pStyle w:val="20"/>
              <w:bidi w:val="0"/>
              <w:ind w:left="0" w:leftChars="0" w:firstLine="0" w:firstLineChars="0"/>
              <w:jc w:val="left"/>
              <w:rPr>
                <w:rFonts w:hint="default"/>
              </w:rPr>
            </w:pPr>
            <w:r>
              <w:rPr>
                <w:rFonts w:hint="default"/>
                <w:lang w:val="en-US" w:eastAsia="zh-CN"/>
              </w:rPr>
              <w:t>Mã định danh mục menu (menu_id).</w:t>
            </w:r>
          </w:p>
        </w:tc>
      </w:tr>
      <w:tr w14:paraId="256E4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6B58637">
            <w:pPr>
              <w:pStyle w:val="20"/>
              <w:bidi w:val="0"/>
              <w:ind w:left="0" w:leftChars="0" w:firstLine="0" w:firstLineChars="0"/>
              <w:jc w:val="left"/>
              <w:rPr>
                <w:rFonts w:hint="default"/>
              </w:rPr>
            </w:pPr>
            <w:r>
              <w:rPr>
                <w:rFonts w:hint="default"/>
                <w:lang w:val="en-US" w:eastAsia="zh-CN"/>
              </w:rPr>
              <w:t>name</w:t>
            </w:r>
          </w:p>
        </w:tc>
        <w:tc>
          <w:tcPr>
            <w:tcW w:w="0" w:type="auto"/>
            <w:shd w:val="clear" w:color="auto" w:fill="auto"/>
            <w:vAlign w:val="top"/>
          </w:tcPr>
          <w:p w14:paraId="02FC411A">
            <w:pPr>
              <w:pStyle w:val="20"/>
              <w:bidi w:val="0"/>
              <w:ind w:left="0" w:leftChars="0" w:firstLine="0" w:firstLineChars="0"/>
              <w:jc w:val="left"/>
              <w:rPr>
                <w:rFonts w:hint="default"/>
              </w:rPr>
            </w:pPr>
            <w:r>
              <w:rPr>
                <w:rFonts w:hint="default"/>
                <w:lang w:val="en-US" w:eastAsia="zh-CN"/>
              </w:rPr>
              <w:t>VARCHAR(150)</w:t>
            </w:r>
          </w:p>
        </w:tc>
        <w:tc>
          <w:tcPr>
            <w:tcW w:w="0" w:type="auto"/>
            <w:shd w:val="clear" w:color="auto" w:fill="auto"/>
            <w:vAlign w:val="top"/>
          </w:tcPr>
          <w:p w14:paraId="38657516">
            <w:pPr>
              <w:pStyle w:val="20"/>
              <w:bidi w:val="0"/>
              <w:ind w:left="0" w:leftChars="0" w:firstLine="0" w:firstLineChars="0"/>
              <w:jc w:val="left"/>
              <w:rPr>
                <w:rFonts w:hint="default"/>
              </w:rPr>
            </w:pPr>
            <w:r>
              <w:rPr>
                <w:rFonts w:hint="default"/>
                <w:lang w:val="en-US" w:eastAsia="zh-CN"/>
              </w:rPr>
              <w:t>NOT NULL</w:t>
            </w:r>
          </w:p>
        </w:tc>
        <w:tc>
          <w:tcPr>
            <w:tcW w:w="0" w:type="auto"/>
            <w:shd w:val="clear" w:color="auto" w:fill="auto"/>
            <w:vAlign w:val="top"/>
          </w:tcPr>
          <w:p w14:paraId="22409EF6">
            <w:pPr>
              <w:pStyle w:val="20"/>
              <w:bidi w:val="0"/>
              <w:ind w:left="0" w:leftChars="0" w:firstLine="0" w:firstLineChars="0"/>
              <w:jc w:val="left"/>
              <w:rPr>
                <w:rFonts w:hint="default"/>
              </w:rPr>
            </w:pPr>
            <w:r>
              <w:rPr>
                <w:rFonts w:hint="default"/>
                <w:lang w:val="en-US" w:eastAsia="zh-CN"/>
              </w:rPr>
              <w:t>Tên hiển thị mục menu trên giao diện.</w:t>
            </w:r>
          </w:p>
        </w:tc>
      </w:tr>
      <w:tr w14:paraId="009B3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420AED2A">
            <w:pPr>
              <w:pStyle w:val="20"/>
              <w:bidi w:val="0"/>
              <w:ind w:left="0" w:leftChars="0" w:firstLine="0" w:firstLineChars="0"/>
              <w:jc w:val="left"/>
              <w:rPr>
                <w:rFonts w:hint="default"/>
              </w:rPr>
            </w:pPr>
            <w:r>
              <w:rPr>
                <w:rFonts w:hint="default"/>
                <w:lang w:val="en-US" w:eastAsia="zh-CN"/>
              </w:rPr>
              <w:t>path</w:t>
            </w:r>
          </w:p>
        </w:tc>
        <w:tc>
          <w:tcPr>
            <w:tcW w:w="0" w:type="auto"/>
            <w:shd w:val="clear" w:color="auto" w:fill="auto"/>
            <w:vAlign w:val="top"/>
          </w:tcPr>
          <w:p w14:paraId="7B54485A">
            <w:pPr>
              <w:pStyle w:val="20"/>
              <w:bidi w:val="0"/>
              <w:ind w:left="0" w:leftChars="0" w:firstLine="0" w:firstLineChars="0"/>
              <w:jc w:val="left"/>
              <w:rPr>
                <w:rFonts w:hint="default"/>
              </w:rPr>
            </w:pPr>
            <w:r>
              <w:rPr>
                <w:rFonts w:hint="default"/>
                <w:lang w:val="en-US" w:eastAsia="zh-CN"/>
              </w:rPr>
              <w:t>VARCHAR(255)</w:t>
            </w:r>
          </w:p>
        </w:tc>
        <w:tc>
          <w:tcPr>
            <w:tcW w:w="0" w:type="auto"/>
            <w:shd w:val="clear" w:color="auto" w:fill="auto"/>
            <w:vAlign w:val="top"/>
          </w:tcPr>
          <w:p w14:paraId="3348CE24">
            <w:pPr>
              <w:pStyle w:val="20"/>
              <w:bidi w:val="0"/>
              <w:ind w:left="0" w:leftChars="0" w:firstLine="0" w:firstLineChars="0"/>
              <w:jc w:val="left"/>
              <w:rPr>
                <w:rFonts w:hint="default"/>
              </w:rPr>
            </w:pPr>
            <w:r>
              <w:rPr>
                <w:rFonts w:hint="default"/>
                <w:lang w:val="en-US" w:eastAsia="zh-CN"/>
              </w:rPr>
              <w:t>NULL</w:t>
            </w:r>
          </w:p>
        </w:tc>
        <w:tc>
          <w:tcPr>
            <w:tcW w:w="0" w:type="auto"/>
            <w:shd w:val="clear" w:color="auto" w:fill="auto"/>
            <w:vAlign w:val="top"/>
          </w:tcPr>
          <w:p w14:paraId="731509F9">
            <w:pPr>
              <w:pStyle w:val="20"/>
              <w:bidi w:val="0"/>
              <w:ind w:left="0" w:leftChars="0" w:firstLine="0" w:firstLineChars="0"/>
              <w:jc w:val="left"/>
              <w:rPr>
                <w:rFonts w:hint="default"/>
              </w:rPr>
            </w:pPr>
            <w:r>
              <w:rPr>
                <w:rFonts w:hint="default"/>
                <w:lang w:val="en-US" w:eastAsia="zh-CN"/>
              </w:rPr>
              <w:t>Đường dẫn URL Frontend (ví dụ: /admin/users).</w:t>
            </w:r>
          </w:p>
        </w:tc>
      </w:tr>
      <w:tr w14:paraId="056DB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2DC3947">
            <w:pPr>
              <w:pStyle w:val="20"/>
              <w:bidi w:val="0"/>
              <w:ind w:left="0" w:leftChars="0" w:firstLine="0" w:firstLineChars="0"/>
              <w:jc w:val="left"/>
              <w:rPr>
                <w:rFonts w:hint="default"/>
              </w:rPr>
            </w:pPr>
            <w:r>
              <w:rPr>
                <w:rFonts w:hint="default"/>
                <w:lang w:val="en-US" w:eastAsia="zh-CN"/>
              </w:rPr>
              <w:t>parent_id</w:t>
            </w:r>
          </w:p>
        </w:tc>
        <w:tc>
          <w:tcPr>
            <w:tcW w:w="0" w:type="auto"/>
            <w:shd w:val="clear" w:color="auto" w:fill="auto"/>
            <w:vAlign w:val="top"/>
          </w:tcPr>
          <w:p w14:paraId="7B3ABD92">
            <w:pPr>
              <w:pStyle w:val="20"/>
              <w:bidi w:val="0"/>
              <w:ind w:left="0" w:leftChars="0" w:firstLine="0" w:firstLineChars="0"/>
              <w:jc w:val="left"/>
              <w:rPr>
                <w:rFonts w:hint="default"/>
              </w:rPr>
            </w:pPr>
            <w:r>
              <w:rPr>
                <w:rFonts w:hint="default"/>
                <w:lang w:val="en-US" w:eastAsia="zh-CN"/>
              </w:rPr>
              <w:t>BIGINT</w:t>
            </w:r>
          </w:p>
        </w:tc>
        <w:tc>
          <w:tcPr>
            <w:tcW w:w="0" w:type="auto"/>
            <w:shd w:val="clear" w:color="auto" w:fill="auto"/>
            <w:vAlign w:val="top"/>
          </w:tcPr>
          <w:p w14:paraId="30AD3475">
            <w:pPr>
              <w:pStyle w:val="20"/>
              <w:bidi w:val="0"/>
              <w:ind w:left="0" w:leftChars="0" w:firstLine="0" w:firstLineChars="0"/>
              <w:jc w:val="left"/>
              <w:rPr>
                <w:rFonts w:hint="default"/>
              </w:rPr>
            </w:pPr>
            <w:r>
              <w:rPr>
                <w:rFonts w:hint="default"/>
                <w:lang w:val="en-US" w:eastAsia="zh-CN"/>
              </w:rPr>
              <w:t>FK, NULL</w:t>
            </w:r>
          </w:p>
        </w:tc>
        <w:tc>
          <w:tcPr>
            <w:tcW w:w="0" w:type="auto"/>
            <w:shd w:val="clear" w:color="auto" w:fill="auto"/>
            <w:vAlign w:val="top"/>
          </w:tcPr>
          <w:p w14:paraId="71231DC9">
            <w:pPr>
              <w:pStyle w:val="20"/>
              <w:bidi w:val="0"/>
              <w:ind w:left="0" w:leftChars="0" w:firstLine="0" w:firstLineChars="0"/>
              <w:jc w:val="left"/>
              <w:rPr>
                <w:rFonts w:hint="default"/>
              </w:rPr>
            </w:pPr>
            <w:r>
              <w:rPr>
                <w:rFonts w:hint="default"/>
                <w:lang w:val="en-US" w:eastAsia="zh-CN"/>
              </w:rPr>
              <w:t>Khóa ngoại tự tham chiếu menus(id) tạo cây menu cha - con.</w:t>
            </w:r>
          </w:p>
        </w:tc>
      </w:tr>
      <w:tr w14:paraId="175D8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9CEF607">
            <w:pPr>
              <w:pStyle w:val="20"/>
              <w:bidi w:val="0"/>
              <w:ind w:left="0" w:leftChars="0" w:firstLine="0" w:firstLineChars="0"/>
              <w:jc w:val="left"/>
              <w:rPr>
                <w:rFonts w:hint="default"/>
              </w:rPr>
            </w:pPr>
            <w:r>
              <w:rPr>
                <w:rFonts w:hint="default"/>
                <w:lang w:val="en-US" w:eastAsia="zh-CN"/>
              </w:rPr>
              <w:t>icon</w:t>
            </w:r>
          </w:p>
        </w:tc>
        <w:tc>
          <w:tcPr>
            <w:tcW w:w="0" w:type="auto"/>
            <w:shd w:val="clear" w:color="auto" w:fill="auto"/>
            <w:vAlign w:val="top"/>
          </w:tcPr>
          <w:p w14:paraId="163FF80A">
            <w:pPr>
              <w:pStyle w:val="20"/>
              <w:bidi w:val="0"/>
              <w:ind w:left="0" w:leftChars="0" w:firstLine="0" w:firstLineChars="0"/>
              <w:jc w:val="left"/>
              <w:rPr>
                <w:rFonts w:hint="default"/>
              </w:rPr>
            </w:pPr>
            <w:r>
              <w:rPr>
                <w:rFonts w:hint="default"/>
                <w:lang w:val="en-US" w:eastAsia="zh-CN"/>
              </w:rPr>
              <w:t>VARCHAR(50)</w:t>
            </w:r>
          </w:p>
        </w:tc>
        <w:tc>
          <w:tcPr>
            <w:tcW w:w="0" w:type="auto"/>
            <w:shd w:val="clear" w:color="auto" w:fill="auto"/>
            <w:vAlign w:val="top"/>
          </w:tcPr>
          <w:p w14:paraId="03BCEAEF">
            <w:pPr>
              <w:pStyle w:val="20"/>
              <w:bidi w:val="0"/>
              <w:ind w:left="0" w:leftChars="0" w:firstLine="0" w:firstLineChars="0"/>
              <w:jc w:val="left"/>
              <w:rPr>
                <w:rFonts w:hint="default"/>
              </w:rPr>
            </w:pPr>
            <w:r>
              <w:rPr>
                <w:rFonts w:hint="default"/>
                <w:lang w:val="en-US" w:eastAsia="zh-CN"/>
              </w:rPr>
              <w:t>NULL</w:t>
            </w:r>
          </w:p>
        </w:tc>
        <w:tc>
          <w:tcPr>
            <w:tcW w:w="0" w:type="auto"/>
            <w:shd w:val="clear" w:color="auto" w:fill="auto"/>
            <w:vAlign w:val="top"/>
          </w:tcPr>
          <w:p w14:paraId="5EF00B6A">
            <w:pPr>
              <w:pStyle w:val="20"/>
              <w:bidi w:val="0"/>
              <w:ind w:left="0" w:leftChars="0" w:firstLine="0" w:firstLineChars="0"/>
              <w:jc w:val="left"/>
              <w:rPr>
                <w:rFonts w:hint="default"/>
              </w:rPr>
            </w:pPr>
            <w:r>
              <w:rPr>
                <w:rFonts w:hint="default"/>
                <w:lang w:val="en-US" w:eastAsia="zh-CN"/>
              </w:rPr>
              <w:t>Tên biểu tượng giao diện (ví dụ: users, settings).</w:t>
            </w:r>
          </w:p>
        </w:tc>
      </w:tr>
      <w:tr w14:paraId="437CF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3672C9F0">
            <w:pPr>
              <w:pStyle w:val="20"/>
              <w:bidi w:val="0"/>
              <w:ind w:left="0" w:leftChars="0" w:firstLine="0" w:firstLineChars="0"/>
              <w:jc w:val="left"/>
              <w:rPr>
                <w:rFonts w:hint="default"/>
              </w:rPr>
            </w:pPr>
            <w:r>
              <w:rPr>
                <w:rFonts w:hint="default"/>
                <w:lang w:val="en-US" w:eastAsia="zh-CN"/>
              </w:rPr>
              <w:t>order_index</w:t>
            </w:r>
          </w:p>
        </w:tc>
        <w:tc>
          <w:tcPr>
            <w:tcW w:w="0" w:type="auto"/>
            <w:shd w:val="clear" w:color="auto" w:fill="auto"/>
            <w:vAlign w:val="top"/>
          </w:tcPr>
          <w:p w14:paraId="367D8566">
            <w:pPr>
              <w:pStyle w:val="20"/>
              <w:bidi w:val="0"/>
              <w:ind w:left="0" w:leftChars="0" w:firstLine="0" w:firstLineChars="0"/>
              <w:jc w:val="left"/>
              <w:rPr>
                <w:rFonts w:hint="default"/>
              </w:rPr>
            </w:pPr>
            <w:r>
              <w:rPr>
                <w:rFonts w:hint="default"/>
                <w:lang w:val="en-US" w:eastAsia="zh-CN"/>
              </w:rPr>
              <w:t>INT</w:t>
            </w:r>
          </w:p>
        </w:tc>
        <w:tc>
          <w:tcPr>
            <w:tcW w:w="0" w:type="auto"/>
            <w:shd w:val="clear" w:color="auto" w:fill="auto"/>
            <w:vAlign w:val="top"/>
          </w:tcPr>
          <w:p w14:paraId="2E5B37CE">
            <w:pPr>
              <w:pStyle w:val="20"/>
              <w:bidi w:val="0"/>
              <w:ind w:left="0" w:leftChars="0" w:firstLine="0" w:firstLineChars="0"/>
              <w:jc w:val="left"/>
              <w:rPr>
                <w:rFonts w:hint="default"/>
              </w:rPr>
            </w:pPr>
            <w:r>
              <w:rPr>
                <w:rFonts w:hint="default"/>
                <w:lang w:val="en-US" w:eastAsia="zh-CN"/>
              </w:rPr>
              <w:t>DEFAULT 1</w:t>
            </w:r>
          </w:p>
        </w:tc>
        <w:tc>
          <w:tcPr>
            <w:tcW w:w="0" w:type="auto"/>
            <w:shd w:val="clear" w:color="auto" w:fill="auto"/>
            <w:vAlign w:val="top"/>
          </w:tcPr>
          <w:p w14:paraId="222B4023">
            <w:pPr>
              <w:pStyle w:val="20"/>
              <w:bidi w:val="0"/>
              <w:ind w:left="0" w:leftChars="0" w:firstLine="0" w:firstLineChars="0"/>
              <w:jc w:val="left"/>
              <w:rPr>
                <w:rFonts w:hint="default"/>
              </w:rPr>
            </w:pPr>
            <w:r>
              <w:rPr>
                <w:rFonts w:hint="default"/>
                <w:lang w:val="en-US" w:eastAsia="zh-CN"/>
              </w:rPr>
              <w:t>Thứ tự sắp xếp hiển thị mục menu.</w:t>
            </w:r>
          </w:p>
        </w:tc>
      </w:tr>
      <w:tr w14:paraId="5596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E7DBC5B">
            <w:pPr>
              <w:pStyle w:val="20"/>
              <w:bidi w:val="0"/>
              <w:ind w:left="0" w:leftChars="0" w:firstLine="0" w:firstLineChars="0"/>
              <w:jc w:val="left"/>
              <w:rPr>
                <w:rFonts w:hint="default"/>
              </w:rPr>
            </w:pPr>
            <w:r>
              <w:rPr>
                <w:rFonts w:hint="default"/>
                <w:lang w:val="en-US" w:eastAsia="zh-CN"/>
              </w:rPr>
              <w:t>function_id</w:t>
            </w:r>
          </w:p>
        </w:tc>
        <w:tc>
          <w:tcPr>
            <w:tcW w:w="0" w:type="auto"/>
            <w:shd w:val="clear" w:color="auto" w:fill="auto"/>
            <w:vAlign w:val="top"/>
          </w:tcPr>
          <w:p w14:paraId="7CA35887">
            <w:pPr>
              <w:pStyle w:val="20"/>
              <w:bidi w:val="0"/>
              <w:ind w:left="0" w:leftChars="0" w:firstLine="0" w:firstLineChars="0"/>
              <w:jc w:val="left"/>
              <w:rPr>
                <w:rFonts w:hint="default"/>
              </w:rPr>
            </w:pPr>
            <w:r>
              <w:rPr>
                <w:rFonts w:hint="default"/>
                <w:lang w:val="en-US" w:eastAsia="zh-CN"/>
              </w:rPr>
              <w:t>BIGINT</w:t>
            </w:r>
          </w:p>
        </w:tc>
        <w:tc>
          <w:tcPr>
            <w:tcW w:w="0" w:type="auto"/>
            <w:shd w:val="clear" w:color="auto" w:fill="auto"/>
            <w:vAlign w:val="top"/>
          </w:tcPr>
          <w:p w14:paraId="71048029">
            <w:pPr>
              <w:pStyle w:val="20"/>
              <w:bidi w:val="0"/>
              <w:ind w:left="0" w:leftChars="0" w:firstLine="0" w:firstLineChars="0"/>
              <w:jc w:val="left"/>
              <w:rPr>
                <w:rFonts w:hint="default"/>
              </w:rPr>
            </w:pPr>
            <w:r>
              <w:rPr>
                <w:rFonts w:hint="default"/>
                <w:lang w:val="en-US" w:eastAsia="zh-CN"/>
              </w:rPr>
              <w:t>FK, NULL</w:t>
            </w:r>
          </w:p>
        </w:tc>
        <w:tc>
          <w:tcPr>
            <w:tcW w:w="0" w:type="auto"/>
            <w:shd w:val="clear" w:color="auto" w:fill="auto"/>
            <w:vAlign w:val="top"/>
          </w:tcPr>
          <w:p w14:paraId="0C9DCA32">
            <w:pPr>
              <w:pStyle w:val="20"/>
              <w:bidi w:val="0"/>
              <w:ind w:left="0" w:leftChars="0" w:firstLine="0" w:firstLineChars="0"/>
              <w:jc w:val="left"/>
              <w:rPr>
                <w:rFonts w:hint="default"/>
              </w:rPr>
            </w:pPr>
            <w:r>
              <w:rPr>
                <w:rFonts w:hint="default"/>
                <w:lang w:val="en-US" w:eastAsia="zh-CN"/>
              </w:rPr>
              <w:t>Khóa ngoại trỏ đến functions(id) phục vụ ẩn/hiện theo quyền.</w:t>
            </w:r>
          </w:p>
        </w:tc>
      </w:tr>
    </w:tbl>
    <w:p w14:paraId="28BC23EB">
      <w:pPr>
        <w:pStyle w:val="20"/>
        <w:bidi w:val="0"/>
        <w:rPr>
          <w:rFonts w:hint="default"/>
        </w:rPr>
      </w:pPr>
    </w:p>
    <w:p w14:paraId="7124939B">
      <w:pPr>
        <w:pStyle w:val="18"/>
        <w:keepNext/>
        <w:bidi w:val="0"/>
        <w:outlineLvl w:val="2"/>
        <w:rPr>
          <w:rFonts w:hint="default"/>
          <w:lang w:val="en-US" w:eastAsia="zh-CN"/>
        </w:rPr>
      </w:pPr>
      <w:r>
        <w:rPr>
          <w:rFonts w:hint="default"/>
          <w:lang w:val="en-US" w:eastAsia="zh-CN"/>
        </w:rPr>
        <w:t>api_keys – Khóa truy cập tích hợp</w:t>
      </w:r>
    </w:p>
    <w:p w14:paraId="2E92CDB1">
      <w:pPr>
        <w:pStyle w:val="30"/>
        <w:keepNext/>
        <w:bidi w:val="0"/>
        <w:ind w:left="0" w:firstLine="0"/>
        <w:jc w:val="center"/>
        <w:rPr>
          <w:rFonts w:hint="default"/>
        </w:rPr>
      </w:pPr>
      <w:r>
        <w:rPr>
          <w:rFonts w:hint="default"/>
          <w:lang w:val="en-US" w:eastAsia="zh-CN"/>
        </w:rPr>
        <w:t>Bảng 6.8. api_keys – Khóa truy cập tích hợp.</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8"/>
        <w:gridCol w:w="1973"/>
        <w:gridCol w:w="1864"/>
        <w:gridCol w:w="3241"/>
      </w:tblGrid>
      <w:tr w14:paraId="3646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23962A93">
            <w:pPr>
              <w:pStyle w:val="20"/>
              <w:keepNext/>
              <w:bidi w:val="0"/>
              <w:ind w:left="0" w:leftChars="0" w:firstLine="0" w:firstLineChars="0"/>
              <w:jc w:val="center"/>
              <w:rPr>
                <w:rFonts w:hint="default"/>
              </w:rPr>
            </w:pPr>
            <w:r>
              <w:rPr>
                <w:rFonts w:hint="default"/>
                <w:lang w:val="en-US" w:eastAsia="zh-CN"/>
              </w:rPr>
              <w:t>Tên trường</w:t>
            </w:r>
          </w:p>
        </w:tc>
        <w:tc>
          <w:tcPr>
            <w:tcW w:w="1973" w:type="dxa"/>
            <w:shd w:val="clear" w:color="auto" w:fill="auto"/>
            <w:vAlign w:val="top"/>
          </w:tcPr>
          <w:p w14:paraId="18DDFEF0">
            <w:pPr>
              <w:pStyle w:val="20"/>
              <w:keepNext/>
              <w:bidi w:val="0"/>
              <w:ind w:left="0" w:leftChars="0" w:firstLine="0" w:firstLineChars="0"/>
              <w:jc w:val="center"/>
              <w:rPr>
                <w:rFonts w:hint="default"/>
              </w:rPr>
            </w:pPr>
            <w:r>
              <w:rPr>
                <w:rFonts w:hint="default"/>
                <w:lang w:val="en-US" w:eastAsia="zh-CN"/>
              </w:rPr>
              <w:t>Kiểu dữ liệu</w:t>
            </w:r>
          </w:p>
        </w:tc>
        <w:tc>
          <w:tcPr>
            <w:tcW w:w="1864" w:type="dxa"/>
            <w:shd w:val="clear" w:color="auto" w:fill="auto"/>
            <w:vAlign w:val="top"/>
          </w:tcPr>
          <w:p w14:paraId="1442501C">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04CAB06F">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73D53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4D08C17">
            <w:pPr>
              <w:pStyle w:val="20"/>
              <w:bidi w:val="0"/>
              <w:ind w:left="0" w:leftChars="0" w:firstLine="0" w:firstLineChars="0"/>
              <w:jc w:val="left"/>
              <w:rPr>
                <w:rFonts w:hint="default"/>
              </w:rPr>
            </w:pPr>
            <w:r>
              <w:rPr>
                <w:rFonts w:hint="default"/>
                <w:lang w:val="en-US" w:eastAsia="zh-CN"/>
              </w:rPr>
              <w:t>id</w:t>
            </w:r>
          </w:p>
        </w:tc>
        <w:tc>
          <w:tcPr>
            <w:tcW w:w="1973" w:type="dxa"/>
            <w:shd w:val="clear" w:color="auto" w:fill="auto"/>
            <w:vAlign w:val="top"/>
          </w:tcPr>
          <w:p w14:paraId="3E245080">
            <w:pPr>
              <w:pStyle w:val="20"/>
              <w:bidi w:val="0"/>
              <w:ind w:left="0" w:leftChars="0" w:firstLine="0" w:firstLineChars="0"/>
              <w:jc w:val="left"/>
              <w:rPr>
                <w:rFonts w:hint="default"/>
              </w:rPr>
            </w:pPr>
            <w:r>
              <w:rPr>
                <w:rFonts w:hint="default"/>
                <w:lang w:val="en-US" w:eastAsia="zh-CN"/>
              </w:rPr>
              <w:t>BIGINT</w:t>
            </w:r>
          </w:p>
        </w:tc>
        <w:tc>
          <w:tcPr>
            <w:tcW w:w="1864" w:type="dxa"/>
            <w:shd w:val="clear" w:color="auto" w:fill="auto"/>
            <w:vAlign w:val="top"/>
          </w:tcPr>
          <w:p w14:paraId="01F3B65A">
            <w:pPr>
              <w:pStyle w:val="20"/>
              <w:bidi w:val="0"/>
              <w:ind w:left="0" w:leftChars="0" w:firstLine="0" w:firstLineChars="0"/>
              <w:jc w:val="left"/>
              <w:rPr>
                <w:rFonts w:hint="default"/>
              </w:rPr>
            </w:pPr>
            <w:r>
              <w:rPr>
                <w:rFonts w:hint="default"/>
                <w:lang w:val="en-US" w:eastAsia="zh-CN"/>
              </w:rPr>
              <w:t>PK, AUTO</w:t>
            </w:r>
          </w:p>
        </w:tc>
        <w:tc>
          <w:tcPr>
            <w:tcW w:w="0" w:type="auto"/>
            <w:shd w:val="clear" w:color="auto" w:fill="auto"/>
            <w:vAlign w:val="top"/>
          </w:tcPr>
          <w:p w14:paraId="442092A1">
            <w:pPr>
              <w:pStyle w:val="20"/>
              <w:bidi w:val="0"/>
              <w:ind w:left="0" w:leftChars="0" w:firstLine="0" w:firstLineChars="0"/>
              <w:jc w:val="left"/>
              <w:rPr>
                <w:rFonts w:hint="default"/>
              </w:rPr>
            </w:pPr>
            <w:r>
              <w:rPr>
                <w:rFonts w:hint="default"/>
                <w:lang w:val="en-US" w:eastAsia="zh-CN"/>
              </w:rPr>
              <w:t>Mã định danh bản ghi khóa API.</w:t>
            </w:r>
          </w:p>
        </w:tc>
      </w:tr>
      <w:tr w14:paraId="13603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D391BE4">
            <w:pPr>
              <w:pStyle w:val="20"/>
              <w:bidi w:val="0"/>
              <w:ind w:left="0" w:leftChars="0" w:firstLine="0" w:firstLineChars="0"/>
              <w:jc w:val="left"/>
              <w:rPr>
                <w:rFonts w:hint="default"/>
              </w:rPr>
            </w:pPr>
            <w:r>
              <w:rPr>
                <w:rFonts w:hint="default"/>
                <w:lang w:val="en-US" w:eastAsia="zh-CN"/>
              </w:rPr>
              <w:t>user_id</w:t>
            </w:r>
          </w:p>
        </w:tc>
        <w:tc>
          <w:tcPr>
            <w:tcW w:w="1973" w:type="dxa"/>
            <w:shd w:val="clear" w:color="auto" w:fill="auto"/>
            <w:vAlign w:val="top"/>
          </w:tcPr>
          <w:p w14:paraId="4A021D00">
            <w:pPr>
              <w:pStyle w:val="20"/>
              <w:bidi w:val="0"/>
              <w:ind w:left="0" w:leftChars="0" w:firstLine="0" w:firstLineChars="0"/>
              <w:jc w:val="left"/>
              <w:rPr>
                <w:rFonts w:hint="default"/>
              </w:rPr>
            </w:pPr>
            <w:r>
              <w:rPr>
                <w:rFonts w:hint="default"/>
                <w:lang w:val="en-US" w:eastAsia="zh-CN"/>
              </w:rPr>
              <w:t>BIGINT</w:t>
            </w:r>
          </w:p>
        </w:tc>
        <w:tc>
          <w:tcPr>
            <w:tcW w:w="1864" w:type="dxa"/>
            <w:shd w:val="clear" w:color="auto" w:fill="auto"/>
            <w:vAlign w:val="top"/>
          </w:tcPr>
          <w:p w14:paraId="78DEC6A8">
            <w:pPr>
              <w:pStyle w:val="20"/>
              <w:bidi w:val="0"/>
              <w:ind w:left="0" w:leftChars="0" w:firstLine="0" w:firstLineChars="0"/>
              <w:jc w:val="left"/>
              <w:rPr>
                <w:rFonts w:hint="default"/>
              </w:rPr>
            </w:pPr>
            <w:r>
              <w:rPr>
                <w:rFonts w:hint="default"/>
                <w:lang w:val="en-US" w:eastAsia="zh-CN"/>
              </w:rPr>
              <w:t>FK, NOT NULL</w:t>
            </w:r>
          </w:p>
        </w:tc>
        <w:tc>
          <w:tcPr>
            <w:tcW w:w="0" w:type="auto"/>
            <w:shd w:val="clear" w:color="auto" w:fill="auto"/>
            <w:vAlign w:val="top"/>
          </w:tcPr>
          <w:p w14:paraId="5BF640C0">
            <w:pPr>
              <w:pStyle w:val="20"/>
              <w:bidi w:val="0"/>
              <w:ind w:left="0" w:leftChars="0" w:firstLine="0" w:firstLineChars="0"/>
              <w:jc w:val="left"/>
              <w:rPr>
                <w:rFonts w:hint="default"/>
              </w:rPr>
            </w:pPr>
            <w:r>
              <w:rPr>
                <w:rFonts w:hint="default"/>
                <w:lang w:val="en-US" w:eastAsia="zh-CN"/>
              </w:rPr>
              <w:t>Khóa ngoại trỏ đến users(id) xác định người dùng sở hữu.</w:t>
            </w:r>
          </w:p>
        </w:tc>
      </w:tr>
      <w:tr w14:paraId="0A38E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4B03DF4C">
            <w:pPr>
              <w:pStyle w:val="20"/>
              <w:bidi w:val="0"/>
              <w:ind w:left="0" w:leftChars="0" w:firstLine="0" w:firstLineChars="0"/>
              <w:jc w:val="left"/>
              <w:rPr>
                <w:rFonts w:hint="default"/>
              </w:rPr>
            </w:pPr>
            <w:r>
              <w:rPr>
                <w:rFonts w:hint="default"/>
                <w:lang w:val="en-US" w:eastAsia="zh-CN"/>
              </w:rPr>
              <w:t>prefix</w:t>
            </w:r>
          </w:p>
        </w:tc>
        <w:tc>
          <w:tcPr>
            <w:tcW w:w="1973" w:type="dxa"/>
            <w:shd w:val="clear" w:color="auto" w:fill="auto"/>
            <w:vAlign w:val="top"/>
          </w:tcPr>
          <w:p w14:paraId="007D5384">
            <w:pPr>
              <w:pStyle w:val="20"/>
              <w:bidi w:val="0"/>
              <w:ind w:left="0" w:leftChars="0" w:firstLine="0" w:firstLineChars="0"/>
              <w:jc w:val="left"/>
              <w:rPr>
                <w:rFonts w:hint="default"/>
              </w:rPr>
            </w:pPr>
            <w:r>
              <w:rPr>
                <w:rFonts w:hint="default"/>
                <w:lang w:val="en-US" w:eastAsia="zh-CN"/>
              </w:rPr>
              <w:t>VARCHAR(20)</w:t>
            </w:r>
          </w:p>
        </w:tc>
        <w:tc>
          <w:tcPr>
            <w:tcW w:w="1864" w:type="dxa"/>
            <w:shd w:val="clear" w:color="auto" w:fill="auto"/>
            <w:vAlign w:val="top"/>
          </w:tcPr>
          <w:p w14:paraId="69AB4A50">
            <w:pPr>
              <w:pStyle w:val="20"/>
              <w:bidi w:val="0"/>
              <w:ind w:left="0" w:leftChars="0" w:firstLine="0" w:firstLineChars="0"/>
              <w:jc w:val="left"/>
              <w:rPr>
                <w:rFonts w:hint="default"/>
              </w:rPr>
            </w:pPr>
            <w:r>
              <w:rPr>
                <w:rFonts w:hint="default"/>
                <w:lang w:val="en-US" w:eastAsia="zh-CN"/>
              </w:rPr>
              <w:t>NOT NULL</w:t>
            </w:r>
          </w:p>
        </w:tc>
        <w:tc>
          <w:tcPr>
            <w:tcW w:w="0" w:type="auto"/>
            <w:shd w:val="clear" w:color="auto" w:fill="auto"/>
            <w:vAlign w:val="top"/>
          </w:tcPr>
          <w:p w14:paraId="3C23EC36">
            <w:pPr>
              <w:pStyle w:val="20"/>
              <w:bidi w:val="0"/>
              <w:ind w:left="0" w:leftChars="0" w:firstLine="0" w:firstLineChars="0"/>
              <w:jc w:val="left"/>
              <w:rPr>
                <w:rFonts w:hint="default"/>
              </w:rPr>
            </w:pPr>
            <w:r>
              <w:rPr>
                <w:rFonts w:hint="default"/>
                <w:lang w:val="en-US" w:eastAsia="zh-CN"/>
              </w:rPr>
              <w:t>Tiền tố nhận diện khóa API công khai.</w:t>
            </w:r>
          </w:p>
        </w:tc>
      </w:tr>
      <w:tr w14:paraId="00DBE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F3C350A">
            <w:pPr>
              <w:pStyle w:val="20"/>
              <w:bidi w:val="0"/>
              <w:ind w:left="0" w:leftChars="0" w:firstLine="0" w:firstLineChars="0"/>
              <w:jc w:val="left"/>
              <w:rPr>
                <w:rFonts w:hint="default"/>
              </w:rPr>
            </w:pPr>
            <w:r>
              <w:rPr>
                <w:rFonts w:hint="default"/>
                <w:lang w:val="en-US" w:eastAsia="zh-CN"/>
              </w:rPr>
              <w:t>hashed_key</w:t>
            </w:r>
          </w:p>
        </w:tc>
        <w:tc>
          <w:tcPr>
            <w:tcW w:w="1973" w:type="dxa"/>
            <w:shd w:val="clear" w:color="auto" w:fill="auto"/>
            <w:vAlign w:val="top"/>
          </w:tcPr>
          <w:p w14:paraId="7AFC871F">
            <w:pPr>
              <w:pStyle w:val="20"/>
              <w:bidi w:val="0"/>
              <w:ind w:left="0" w:leftChars="0" w:firstLine="0" w:firstLineChars="0"/>
              <w:jc w:val="left"/>
              <w:rPr>
                <w:rFonts w:hint="default"/>
              </w:rPr>
            </w:pPr>
            <w:r>
              <w:rPr>
                <w:rFonts w:hint="default"/>
                <w:lang w:val="en-US" w:eastAsia="zh-CN"/>
              </w:rPr>
              <w:t>VARCHAR(255)</w:t>
            </w:r>
          </w:p>
        </w:tc>
        <w:tc>
          <w:tcPr>
            <w:tcW w:w="1864" w:type="dxa"/>
            <w:shd w:val="clear" w:color="auto" w:fill="auto"/>
            <w:vAlign w:val="top"/>
          </w:tcPr>
          <w:p w14:paraId="5A212CC9">
            <w:pPr>
              <w:pStyle w:val="20"/>
              <w:bidi w:val="0"/>
              <w:ind w:left="0" w:leftChars="0" w:firstLine="0" w:firstLineChars="0"/>
              <w:jc w:val="left"/>
              <w:rPr>
                <w:rFonts w:hint="default"/>
              </w:rPr>
            </w:pPr>
            <w:r>
              <w:rPr>
                <w:rFonts w:hint="default"/>
                <w:lang w:val="en-US" w:eastAsia="zh-CN"/>
              </w:rPr>
              <w:t>NOT NULL</w:t>
            </w:r>
          </w:p>
        </w:tc>
        <w:tc>
          <w:tcPr>
            <w:tcW w:w="0" w:type="auto"/>
            <w:shd w:val="clear" w:color="auto" w:fill="auto"/>
            <w:vAlign w:val="top"/>
          </w:tcPr>
          <w:p w14:paraId="634D3EB5">
            <w:pPr>
              <w:pStyle w:val="20"/>
              <w:bidi w:val="0"/>
              <w:ind w:left="0" w:leftChars="0" w:firstLine="0" w:firstLineChars="0"/>
              <w:jc w:val="left"/>
              <w:rPr>
                <w:rFonts w:hint="default"/>
              </w:rPr>
            </w:pPr>
            <w:r>
              <w:rPr>
                <w:rFonts w:hint="default"/>
                <w:lang w:val="en-US" w:eastAsia="zh-CN"/>
              </w:rPr>
              <w:t>Chuỗi băm bí mật của khóa API.</w:t>
            </w:r>
          </w:p>
        </w:tc>
      </w:tr>
      <w:tr w14:paraId="4A67B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A9A69CB">
            <w:pPr>
              <w:pStyle w:val="20"/>
              <w:bidi w:val="0"/>
              <w:ind w:left="0" w:leftChars="0" w:firstLine="0" w:firstLineChars="0"/>
              <w:jc w:val="left"/>
              <w:rPr>
                <w:rFonts w:hint="default"/>
              </w:rPr>
            </w:pPr>
            <w:r>
              <w:rPr>
                <w:rFonts w:hint="default"/>
                <w:lang w:val="en-US" w:eastAsia="zh-CN"/>
              </w:rPr>
              <w:t>is_active</w:t>
            </w:r>
          </w:p>
        </w:tc>
        <w:tc>
          <w:tcPr>
            <w:tcW w:w="1973" w:type="dxa"/>
            <w:shd w:val="clear" w:color="auto" w:fill="auto"/>
            <w:vAlign w:val="top"/>
          </w:tcPr>
          <w:p w14:paraId="3E4CC6F0">
            <w:pPr>
              <w:pStyle w:val="20"/>
              <w:bidi w:val="0"/>
              <w:ind w:left="0" w:leftChars="0" w:firstLine="0" w:firstLineChars="0"/>
              <w:jc w:val="left"/>
              <w:rPr>
                <w:rFonts w:hint="default"/>
              </w:rPr>
            </w:pPr>
            <w:r>
              <w:rPr>
                <w:rFonts w:hint="default"/>
                <w:lang w:val="en-US" w:eastAsia="zh-CN"/>
              </w:rPr>
              <w:t>BOOLEAN</w:t>
            </w:r>
          </w:p>
        </w:tc>
        <w:tc>
          <w:tcPr>
            <w:tcW w:w="1864" w:type="dxa"/>
            <w:shd w:val="clear" w:color="auto" w:fill="auto"/>
            <w:vAlign w:val="top"/>
          </w:tcPr>
          <w:p w14:paraId="0C1784B0">
            <w:pPr>
              <w:pStyle w:val="20"/>
              <w:bidi w:val="0"/>
              <w:ind w:left="0" w:leftChars="0" w:firstLine="0" w:firstLineChars="0"/>
              <w:jc w:val="left"/>
              <w:rPr>
                <w:rFonts w:hint="default"/>
              </w:rPr>
            </w:pPr>
            <w:r>
              <w:rPr>
                <w:rFonts w:hint="default"/>
                <w:lang w:val="en-US" w:eastAsia="zh-CN"/>
              </w:rPr>
              <w:t>DEFAULT true</w:t>
            </w:r>
          </w:p>
        </w:tc>
        <w:tc>
          <w:tcPr>
            <w:tcW w:w="0" w:type="auto"/>
            <w:shd w:val="clear" w:color="auto" w:fill="auto"/>
            <w:vAlign w:val="top"/>
          </w:tcPr>
          <w:p w14:paraId="59134318">
            <w:pPr>
              <w:pStyle w:val="20"/>
              <w:bidi w:val="0"/>
              <w:ind w:left="0" w:leftChars="0" w:firstLine="0" w:firstLineChars="0"/>
              <w:jc w:val="left"/>
              <w:rPr>
                <w:rFonts w:hint="default"/>
              </w:rPr>
            </w:pPr>
            <w:r>
              <w:rPr>
                <w:rFonts w:hint="default"/>
                <w:lang w:val="en-US" w:eastAsia="zh-CN"/>
              </w:rPr>
              <w:t>Trạng thái kích hoạt khóa.</w:t>
            </w:r>
          </w:p>
        </w:tc>
      </w:tr>
      <w:tr w14:paraId="6F25F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01F38EA">
            <w:pPr>
              <w:pStyle w:val="20"/>
              <w:bidi w:val="0"/>
              <w:ind w:left="0" w:leftChars="0" w:firstLine="0" w:firstLineChars="0"/>
              <w:jc w:val="left"/>
              <w:rPr>
                <w:rFonts w:hint="default"/>
              </w:rPr>
            </w:pPr>
            <w:r>
              <w:rPr>
                <w:rFonts w:hint="default"/>
                <w:lang w:val="en-US" w:eastAsia="zh-CN"/>
              </w:rPr>
              <w:t>revoked</w:t>
            </w:r>
          </w:p>
        </w:tc>
        <w:tc>
          <w:tcPr>
            <w:tcW w:w="1973" w:type="dxa"/>
            <w:shd w:val="clear" w:color="auto" w:fill="auto"/>
            <w:vAlign w:val="top"/>
          </w:tcPr>
          <w:p w14:paraId="306E0953">
            <w:pPr>
              <w:pStyle w:val="20"/>
              <w:bidi w:val="0"/>
              <w:ind w:left="0" w:leftChars="0" w:firstLine="0" w:firstLineChars="0"/>
              <w:jc w:val="left"/>
              <w:rPr>
                <w:rFonts w:hint="default"/>
              </w:rPr>
            </w:pPr>
            <w:r>
              <w:rPr>
                <w:rFonts w:hint="default"/>
                <w:lang w:val="en-US" w:eastAsia="zh-CN"/>
              </w:rPr>
              <w:t>BOOLEAN</w:t>
            </w:r>
          </w:p>
        </w:tc>
        <w:tc>
          <w:tcPr>
            <w:tcW w:w="1864" w:type="dxa"/>
            <w:shd w:val="clear" w:color="auto" w:fill="auto"/>
            <w:vAlign w:val="top"/>
          </w:tcPr>
          <w:p w14:paraId="757B3756">
            <w:pPr>
              <w:pStyle w:val="20"/>
              <w:bidi w:val="0"/>
              <w:ind w:left="0" w:leftChars="0" w:firstLine="0" w:firstLineChars="0"/>
              <w:jc w:val="left"/>
              <w:rPr>
                <w:rFonts w:hint="default"/>
              </w:rPr>
            </w:pPr>
            <w:r>
              <w:rPr>
                <w:rFonts w:hint="default"/>
                <w:lang w:val="en-US" w:eastAsia="zh-CN"/>
              </w:rPr>
              <w:t>DEFAULT false</w:t>
            </w:r>
          </w:p>
        </w:tc>
        <w:tc>
          <w:tcPr>
            <w:tcW w:w="0" w:type="auto"/>
            <w:shd w:val="clear" w:color="auto" w:fill="auto"/>
            <w:vAlign w:val="top"/>
          </w:tcPr>
          <w:p w14:paraId="766CE918">
            <w:pPr>
              <w:pStyle w:val="20"/>
              <w:bidi w:val="0"/>
              <w:ind w:left="0" w:leftChars="0" w:firstLine="0" w:firstLineChars="0"/>
              <w:jc w:val="left"/>
              <w:rPr>
                <w:rFonts w:hint="default"/>
              </w:rPr>
            </w:pPr>
            <w:r>
              <w:rPr>
                <w:rFonts w:hint="default"/>
                <w:lang w:val="en-US" w:eastAsia="zh-CN"/>
              </w:rPr>
              <w:t>Cờ đánh dấu khóa đã bị thu hồi.</w:t>
            </w:r>
          </w:p>
        </w:tc>
      </w:tr>
      <w:tr w14:paraId="3ABEE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197D2E0">
            <w:pPr>
              <w:pStyle w:val="20"/>
              <w:bidi w:val="0"/>
              <w:ind w:left="0" w:leftChars="0" w:firstLine="0" w:firstLineChars="0"/>
              <w:jc w:val="left"/>
              <w:rPr>
                <w:rFonts w:hint="default"/>
              </w:rPr>
            </w:pPr>
            <w:r>
              <w:rPr>
                <w:rFonts w:hint="default"/>
                <w:lang w:val="en-US" w:eastAsia="zh-CN"/>
              </w:rPr>
              <w:t>expired_at</w:t>
            </w:r>
          </w:p>
        </w:tc>
        <w:tc>
          <w:tcPr>
            <w:tcW w:w="1973" w:type="dxa"/>
            <w:shd w:val="clear" w:color="auto" w:fill="auto"/>
            <w:vAlign w:val="top"/>
          </w:tcPr>
          <w:p w14:paraId="6AFD3813">
            <w:pPr>
              <w:pStyle w:val="20"/>
              <w:bidi w:val="0"/>
              <w:ind w:left="0" w:leftChars="0" w:firstLine="0" w:firstLineChars="0"/>
              <w:jc w:val="left"/>
              <w:rPr>
                <w:rFonts w:hint="default"/>
              </w:rPr>
            </w:pPr>
            <w:r>
              <w:rPr>
                <w:rFonts w:hint="default"/>
                <w:lang w:val="en-US" w:eastAsia="zh-CN"/>
              </w:rPr>
              <w:t>TIMESTAMP</w:t>
            </w:r>
          </w:p>
        </w:tc>
        <w:tc>
          <w:tcPr>
            <w:tcW w:w="1864" w:type="dxa"/>
            <w:shd w:val="clear" w:color="auto" w:fill="auto"/>
            <w:vAlign w:val="top"/>
          </w:tcPr>
          <w:p w14:paraId="74A789A6">
            <w:pPr>
              <w:pStyle w:val="20"/>
              <w:bidi w:val="0"/>
              <w:ind w:left="0" w:leftChars="0" w:firstLine="0" w:firstLineChars="0"/>
              <w:jc w:val="left"/>
              <w:rPr>
                <w:rFonts w:hint="default"/>
              </w:rPr>
            </w:pPr>
            <w:r>
              <w:rPr>
                <w:rFonts w:hint="default"/>
                <w:lang w:val="en-US" w:eastAsia="zh-CN"/>
              </w:rPr>
              <w:t>NULL</w:t>
            </w:r>
          </w:p>
        </w:tc>
        <w:tc>
          <w:tcPr>
            <w:tcW w:w="0" w:type="auto"/>
            <w:shd w:val="clear" w:color="auto" w:fill="auto"/>
            <w:vAlign w:val="top"/>
          </w:tcPr>
          <w:p w14:paraId="33F41208">
            <w:pPr>
              <w:pStyle w:val="20"/>
              <w:bidi w:val="0"/>
              <w:ind w:left="0" w:leftChars="0" w:firstLine="0" w:firstLineChars="0"/>
              <w:jc w:val="left"/>
              <w:rPr>
                <w:rFonts w:hint="default"/>
              </w:rPr>
            </w:pPr>
            <w:r>
              <w:rPr>
                <w:rFonts w:hint="default"/>
                <w:lang w:val="en-US" w:eastAsia="zh-CN"/>
              </w:rPr>
              <w:t>Thời điểm khóa hết hạn sử dụng.</w:t>
            </w:r>
          </w:p>
        </w:tc>
      </w:tr>
    </w:tbl>
    <w:p w14:paraId="64AB8FD1">
      <w:pPr>
        <w:pStyle w:val="20"/>
        <w:bidi w:val="0"/>
        <w:rPr>
          <w:rFonts w:hint="default"/>
        </w:rPr>
      </w:pPr>
    </w:p>
    <w:p w14:paraId="0D414838">
      <w:pPr>
        <w:pStyle w:val="18"/>
        <w:keepNext/>
        <w:bidi w:val="0"/>
        <w:outlineLvl w:val="2"/>
        <w:rPr>
          <w:rFonts w:hint="default"/>
          <w:lang w:val="en-US" w:eastAsia="zh-CN"/>
        </w:rPr>
      </w:pPr>
      <w:r>
        <w:rPr>
          <w:rFonts w:hint="default"/>
          <w:lang w:val="en-US" w:eastAsia="zh-CN"/>
        </w:rPr>
        <w:t>Quy tắc quản lý khóa và dữ liệu nhạy cảm</w:t>
      </w:r>
    </w:p>
    <w:p w14:paraId="203944B6">
      <w:pPr>
        <w:pStyle w:val="20"/>
        <w:bidi w:val="0"/>
        <w:rPr>
          <w:rFonts w:hint="default"/>
        </w:rPr>
      </w:pPr>
      <w:r>
        <w:rPr>
          <w:rFonts w:hint="default"/>
          <w:lang w:val="en-US" w:eastAsia="zh-CN"/>
        </w:rPr>
        <w:t>username, function code và permission code cần được chuẩn hóa theo quy ước ứng dụng trước khi kiểm tra trùng. Mức phân biệt chữ hoa/thường phải được xác định nhất quán; không để giao diện coi hai mã là như nhau trong khi CSDL cho phép hai bản ghi riêng.</w:t>
      </w:r>
    </w:p>
    <w:p w14:paraId="1A2F46E6">
      <w:pPr>
        <w:pStyle w:val="20"/>
        <w:bidi w:val="0"/>
        <w:rPr>
          <w:rFonts w:hint="default"/>
        </w:rPr>
      </w:pPr>
      <w:r>
        <w:rPr>
          <w:rFonts w:hint="default"/>
          <w:lang w:val="en-US" w:eastAsia="zh-CN"/>
        </w:rPr>
        <w:t>password_hash và hashed_key là dữ liệu nhạy cảm cần giới hạn truy cập. Prefix của khóa API phục vụ nhận diện khi quản trị, không đủ để xác thực một lời gọi. Khi có luồng API key, phải kiểm tra trạng thái is_active, revoked và expired_at cùng kết quả xác minh khóa; không chỉ tìm được prefix là chấp nhận.</w:t>
      </w:r>
    </w:p>
    <w:p w14:paraId="47BDF5E5">
      <w:pPr>
        <w:pStyle w:val="17"/>
        <w:keepNext/>
        <w:bidi w:val="0"/>
        <w:outlineLvl w:val="1"/>
        <w:rPr>
          <w:rFonts w:hint="default"/>
          <w:lang w:val="en-US"/>
        </w:rPr>
      </w:pPr>
      <w:bookmarkStart w:id="47" w:name="_Toc24460"/>
      <w:r>
        <w:rPr>
          <w:rFonts w:hint="default"/>
        </w:rPr>
        <w:t>Nhóm cấu trúc khảo sát</w:t>
      </w:r>
      <w:bookmarkEnd w:id="47"/>
    </w:p>
    <w:p w14:paraId="0B20366A">
      <w:pPr>
        <w:pStyle w:val="18"/>
        <w:keepNext/>
        <w:bidi w:val="0"/>
        <w:outlineLvl w:val="2"/>
        <w:rPr>
          <w:rFonts w:hint="default"/>
          <w:lang w:val="en-US" w:eastAsia="zh-CN"/>
        </w:rPr>
      </w:pPr>
      <w:r>
        <w:rPr>
          <w:rFonts w:hint="default"/>
          <w:lang w:val="en-US" w:eastAsia="zh-CN"/>
        </w:rPr>
        <w:t>surveys – Thông tin khảo sát</w:t>
      </w:r>
    </w:p>
    <w:p w14:paraId="4F098697">
      <w:pPr>
        <w:pStyle w:val="30"/>
        <w:keepNext/>
        <w:bidi w:val="0"/>
        <w:ind w:left="0" w:firstLine="0"/>
        <w:jc w:val="center"/>
        <w:rPr>
          <w:rFonts w:hint="default"/>
        </w:rPr>
      </w:pPr>
      <w:r>
        <w:rPr>
          <w:rFonts w:hint="default"/>
          <w:lang w:val="en-US" w:eastAsia="zh-CN"/>
        </w:rPr>
        <w:t>Bảng 6.9. surveys – Thông tin khảo sát.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4"/>
        <w:gridCol w:w="1865"/>
        <w:gridCol w:w="1532"/>
        <w:gridCol w:w="3075"/>
      </w:tblGrid>
      <w:tr w14:paraId="7ACE8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5291B56D">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6E654603">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160F7594">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0D0B4F97">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2E15A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0CE72786">
            <w:pPr>
              <w:pStyle w:val="20"/>
              <w:bidi w:val="0"/>
              <w:ind w:left="0" w:leftChars="0" w:firstLine="0" w:firstLineChars="0"/>
              <w:jc w:val="left"/>
              <w:rPr>
                <w:rFonts w:hint="default"/>
              </w:rPr>
            </w:pPr>
            <w:r>
              <w:rPr>
                <w:rFonts w:hint="default"/>
                <w:lang w:val="en-US" w:eastAsia="zh-CN"/>
              </w:rPr>
              <w:t>id</w:t>
            </w:r>
          </w:p>
        </w:tc>
        <w:tc>
          <w:tcPr>
            <w:tcW w:w="0" w:type="auto"/>
            <w:shd w:val="clear" w:color="auto" w:fill="auto"/>
            <w:vAlign w:val="top"/>
          </w:tcPr>
          <w:p w14:paraId="34FBE8D5">
            <w:pPr>
              <w:pStyle w:val="20"/>
              <w:bidi w:val="0"/>
              <w:ind w:left="0" w:leftChars="0" w:firstLine="0" w:firstLineChars="0"/>
              <w:jc w:val="left"/>
              <w:rPr>
                <w:rFonts w:hint="default"/>
              </w:rPr>
            </w:pPr>
            <w:r>
              <w:rPr>
                <w:rFonts w:hint="default"/>
                <w:lang w:val="en-US" w:eastAsia="zh-CN"/>
              </w:rPr>
              <w:t>BIGINT</w:t>
            </w:r>
          </w:p>
        </w:tc>
        <w:tc>
          <w:tcPr>
            <w:tcW w:w="0" w:type="auto"/>
            <w:shd w:val="clear" w:color="auto" w:fill="auto"/>
            <w:vAlign w:val="top"/>
          </w:tcPr>
          <w:p w14:paraId="3FA0D30B">
            <w:pPr>
              <w:pStyle w:val="20"/>
              <w:bidi w:val="0"/>
              <w:ind w:left="0" w:leftChars="0" w:firstLine="0" w:firstLineChars="0"/>
              <w:jc w:val="left"/>
              <w:rPr>
                <w:rFonts w:hint="default"/>
              </w:rPr>
            </w:pPr>
            <w:r>
              <w:rPr>
                <w:rFonts w:hint="default"/>
                <w:lang w:val="en-US" w:eastAsia="zh-CN"/>
              </w:rPr>
              <w:t>PK, AUTO</w:t>
            </w:r>
          </w:p>
        </w:tc>
        <w:tc>
          <w:tcPr>
            <w:tcW w:w="0" w:type="auto"/>
            <w:shd w:val="clear" w:color="auto" w:fill="auto"/>
            <w:vAlign w:val="top"/>
          </w:tcPr>
          <w:p w14:paraId="466138AF">
            <w:pPr>
              <w:pStyle w:val="20"/>
              <w:bidi w:val="0"/>
              <w:ind w:left="0" w:leftChars="0" w:firstLine="0" w:firstLineChars="0"/>
              <w:jc w:val="left"/>
              <w:rPr>
                <w:rFonts w:hint="default"/>
              </w:rPr>
            </w:pPr>
            <w:r>
              <w:rPr>
                <w:rFonts w:hint="default"/>
                <w:lang w:val="en-US" w:eastAsia="zh-CN"/>
              </w:rPr>
              <w:t>Mã định danh duy nhất của bài khảo sát (survey_id).</w:t>
            </w:r>
          </w:p>
        </w:tc>
      </w:tr>
      <w:tr w14:paraId="57779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0EB0F40">
            <w:pPr>
              <w:pStyle w:val="20"/>
              <w:bidi w:val="0"/>
              <w:ind w:left="0" w:leftChars="0" w:firstLine="0" w:firstLineChars="0"/>
              <w:jc w:val="left"/>
              <w:rPr>
                <w:rFonts w:hint="default"/>
              </w:rPr>
            </w:pPr>
            <w:r>
              <w:rPr>
                <w:rFonts w:hint="default"/>
                <w:lang w:val="en-US" w:eastAsia="zh-CN"/>
              </w:rPr>
              <w:t>title</w:t>
            </w:r>
          </w:p>
        </w:tc>
        <w:tc>
          <w:tcPr>
            <w:tcW w:w="0" w:type="auto"/>
            <w:shd w:val="clear" w:color="auto" w:fill="auto"/>
            <w:vAlign w:val="top"/>
          </w:tcPr>
          <w:p w14:paraId="4282A5BC">
            <w:pPr>
              <w:pStyle w:val="20"/>
              <w:bidi w:val="0"/>
              <w:ind w:left="0" w:leftChars="0" w:firstLine="0" w:firstLineChars="0"/>
              <w:jc w:val="left"/>
              <w:rPr>
                <w:rFonts w:hint="default"/>
              </w:rPr>
            </w:pPr>
            <w:r>
              <w:rPr>
                <w:rFonts w:hint="default"/>
                <w:lang w:val="en-US" w:eastAsia="zh-CN"/>
              </w:rPr>
              <w:t>VARCHAR(255)</w:t>
            </w:r>
          </w:p>
        </w:tc>
        <w:tc>
          <w:tcPr>
            <w:tcW w:w="0" w:type="auto"/>
            <w:shd w:val="clear" w:color="auto" w:fill="auto"/>
            <w:vAlign w:val="top"/>
          </w:tcPr>
          <w:p w14:paraId="49403AEC">
            <w:pPr>
              <w:pStyle w:val="20"/>
              <w:bidi w:val="0"/>
              <w:ind w:left="0" w:leftChars="0" w:firstLine="0" w:firstLineChars="0"/>
              <w:jc w:val="left"/>
              <w:rPr>
                <w:rFonts w:hint="default"/>
              </w:rPr>
            </w:pPr>
            <w:r>
              <w:rPr>
                <w:rFonts w:hint="default"/>
                <w:lang w:val="en-US" w:eastAsia="zh-CN"/>
              </w:rPr>
              <w:t>NOT NULL</w:t>
            </w:r>
          </w:p>
        </w:tc>
        <w:tc>
          <w:tcPr>
            <w:tcW w:w="0" w:type="auto"/>
            <w:shd w:val="clear" w:color="auto" w:fill="auto"/>
            <w:vAlign w:val="top"/>
          </w:tcPr>
          <w:p w14:paraId="22B2F72A">
            <w:pPr>
              <w:pStyle w:val="20"/>
              <w:bidi w:val="0"/>
              <w:ind w:left="0" w:leftChars="0" w:firstLine="0" w:firstLineChars="0"/>
              <w:jc w:val="left"/>
              <w:rPr>
                <w:rFonts w:hint="default"/>
              </w:rPr>
            </w:pPr>
            <w:r>
              <w:rPr>
                <w:rFonts w:hint="default"/>
                <w:lang w:val="en-US" w:eastAsia="zh-CN"/>
              </w:rPr>
              <w:t>Tiêu đề bài khảo sát.</w:t>
            </w:r>
          </w:p>
        </w:tc>
      </w:tr>
      <w:tr w14:paraId="694F0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D2617DE">
            <w:pPr>
              <w:pStyle w:val="20"/>
              <w:bidi w:val="0"/>
              <w:ind w:left="0" w:leftChars="0" w:firstLine="0" w:firstLineChars="0"/>
              <w:jc w:val="left"/>
              <w:rPr>
                <w:rFonts w:hint="default"/>
              </w:rPr>
            </w:pPr>
            <w:r>
              <w:rPr>
                <w:rFonts w:hint="default"/>
                <w:lang w:val="en-US" w:eastAsia="zh-CN"/>
              </w:rPr>
              <w:t>description</w:t>
            </w:r>
          </w:p>
        </w:tc>
        <w:tc>
          <w:tcPr>
            <w:tcW w:w="0" w:type="auto"/>
            <w:shd w:val="clear" w:color="auto" w:fill="auto"/>
            <w:vAlign w:val="top"/>
          </w:tcPr>
          <w:p w14:paraId="544A7A4D">
            <w:pPr>
              <w:pStyle w:val="20"/>
              <w:bidi w:val="0"/>
              <w:ind w:left="0" w:leftChars="0" w:firstLine="0" w:firstLineChars="0"/>
              <w:jc w:val="left"/>
              <w:rPr>
                <w:rFonts w:hint="default"/>
              </w:rPr>
            </w:pPr>
            <w:r>
              <w:rPr>
                <w:rFonts w:hint="default"/>
                <w:lang w:val="en-US" w:eastAsia="zh-CN"/>
              </w:rPr>
              <w:t>TEXT</w:t>
            </w:r>
          </w:p>
        </w:tc>
        <w:tc>
          <w:tcPr>
            <w:tcW w:w="0" w:type="auto"/>
            <w:shd w:val="clear" w:color="auto" w:fill="auto"/>
            <w:vAlign w:val="top"/>
          </w:tcPr>
          <w:p w14:paraId="3A1CC0B9">
            <w:pPr>
              <w:pStyle w:val="20"/>
              <w:bidi w:val="0"/>
              <w:ind w:left="0" w:leftChars="0" w:firstLine="0" w:firstLineChars="0"/>
              <w:jc w:val="left"/>
              <w:rPr>
                <w:rFonts w:hint="default"/>
              </w:rPr>
            </w:pPr>
            <w:r>
              <w:rPr>
                <w:rFonts w:hint="default"/>
                <w:lang w:val="en-US" w:eastAsia="zh-CN"/>
              </w:rPr>
              <w:t>NULL</w:t>
            </w:r>
          </w:p>
        </w:tc>
        <w:tc>
          <w:tcPr>
            <w:tcW w:w="0" w:type="auto"/>
            <w:shd w:val="clear" w:color="auto" w:fill="auto"/>
            <w:vAlign w:val="top"/>
          </w:tcPr>
          <w:p w14:paraId="149BB6E0">
            <w:pPr>
              <w:pStyle w:val="20"/>
              <w:bidi w:val="0"/>
              <w:ind w:left="0" w:leftChars="0" w:firstLine="0" w:firstLineChars="0"/>
              <w:jc w:val="left"/>
              <w:rPr>
                <w:rFonts w:hint="default"/>
              </w:rPr>
            </w:pPr>
            <w:r>
              <w:rPr>
                <w:rFonts w:hint="default"/>
                <w:lang w:val="en-US" w:eastAsia="zh-CN"/>
              </w:rPr>
              <w:t>Mô tả hướng dẫn chi tiết cho người làm bài.</w:t>
            </w:r>
          </w:p>
        </w:tc>
      </w:tr>
      <w:tr w14:paraId="54BD6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08ED812D">
            <w:pPr>
              <w:pStyle w:val="20"/>
              <w:bidi w:val="0"/>
              <w:ind w:left="0" w:leftChars="0" w:firstLine="0" w:firstLineChars="0"/>
              <w:jc w:val="left"/>
              <w:rPr>
                <w:rFonts w:hint="default"/>
              </w:rPr>
            </w:pPr>
            <w:r>
              <w:rPr>
                <w:rFonts w:hint="default"/>
                <w:lang w:val="en-US" w:eastAsia="zh-CN"/>
              </w:rPr>
              <w:t>creator_user</w:t>
            </w:r>
          </w:p>
        </w:tc>
        <w:tc>
          <w:tcPr>
            <w:tcW w:w="0" w:type="auto"/>
            <w:shd w:val="clear" w:color="auto" w:fill="auto"/>
            <w:vAlign w:val="top"/>
          </w:tcPr>
          <w:p w14:paraId="17678E73">
            <w:pPr>
              <w:pStyle w:val="20"/>
              <w:bidi w:val="0"/>
              <w:ind w:left="0" w:leftChars="0" w:firstLine="0" w:firstLineChars="0"/>
              <w:jc w:val="left"/>
              <w:rPr>
                <w:rFonts w:hint="default"/>
              </w:rPr>
            </w:pPr>
            <w:r>
              <w:rPr>
                <w:rFonts w:hint="default"/>
                <w:lang w:val="en-US" w:eastAsia="zh-CN"/>
              </w:rPr>
              <w:t>BIGINT</w:t>
            </w:r>
          </w:p>
        </w:tc>
        <w:tc>
          <w:tcPr>
            <w:tcW w:w="0" w:type="auto"/>
            <w:shd w:val="clear" w:color="auto" w:fill="auto"/>
            <w:vAlign w:val="top"/>
          </w:tcPr>
          <w:p w14:paraId="1F2E1633">
            <w:pPr>
              <w:pStyle w:val="20"/>
              <w:bidi w:val="0"/>
              <w:ind w:left="0" w:leftChars="0" w:firstLine="0" w:firstLineChars="0"/>
              <w:jc w:val="left"/>
              <w:rPr>
                <w:rFonts w:hint="default"/>
              </w:rPr>
            </w:pPr>
            <w:r>
              <w:rPr>
                <w:rFonts w:hint="default"/>
                <w:lang w:val="en-US" w:eastAsia="zh-CN"/>
              </w:rPr>
              <w:t>FK, NOT NULL</w:t>
            </w:r>
          </w:p>
        </w:tc>
        <w:tc>
          <w:tcPr>
            <w:tcW w:w="0" w:type="auto"/>
            <w:shd w:val="clear" w:color="auto" w:fill="auto"/>
            <w:vAlign w:val="top"/>
          </w:tcPr>
          <w:p w14:paraId="7BC100EC">
            <w:pPr>
              <w:pStyle w:val="20"/>
              <w:bidi w:val="0"/>
              <w:ind w:left="0" w:leftChars="0" w:firstLine="0" w:firstLineChars="0"/>
              <w:jc w:val="left"/>
              <w:rPr>
                <w:rFonts w:hint="default"/>
              </w:rPr>
            </w:pPr>
            <w:r>
              <w:rPr>
                <w:rFonts w:hint="default"/>
                <w:lang w:val="en-US" w:eastAsia="zh-CN"/>
              </w:rPr>
              <w:t>Khóa ngoại trỏ đến users(id) xác định người tạo khảo sát.</w:t>
            </w:r>
          </w:p>
        </w:tc>
      </w:tr>
      <w:tr w14:paraId="634A0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11F8F7A6">
            <w:pPr>
              <w:pStyle w:val="20"/>
              <w:bidi w:val="0"/>
              <w:ind w:left="0" w:leftChars="0" w:firstLine="0" w:firstLineChars="0"/>
              <w:jc w:val="left"/>
              <w:rPr>
                <w:rFonts w:hint="default"/>
              </w:rPr>
            </w:pPr>
            <w:r>
              <w:rPr>
                <w:rFonts w:hint="default"/>
                <w:lang w:val="en-US" w:eastAsia="zh-CN"/>
              </w:rPr>
              <w:t>creator_password</w:t>
            </w:r>
          </w:p>
        </w:tc>
        <w:tc>
          <w:tcPr>
            <w:tcW w:w="0" w:type="auto"/>
            <w:shd w:val="clear" w:color="auto" w:fill="auto"/>
            <w:vAlign w:val="top"/>
          </w:tcPr>
          <w:p w14:paraId="61A6CB54">
            <w:pPr>
              <w:pStyle w:val="20"/>
              <w:bidi w:val="0"/>
              <w:ind w:left="0" w:leftChars="0" w:firstLine="0" w:firstLineChars="0"/>
              <w:jc w:val="left"/>
              <w:rPr>
                <w:rFonts w:hint="default"/>
              </w:rPr>
            </w:pPr>
            <w:r>
              <w:rPr>
                <w:rFonts w:hint="default"/>
                <w:lang w:val="en-US" w:eastAsia="zh-CN"/>
              </w:rPr>
              <w:t>VARCHAR(255)</w:t>
            </w:r>
          </w:p>
        </w:tc>
        <w:tc>
          <w:tcPr>
            <w:tcW w:w="0" w:type="auto"/>
            <w:shd w:val="clear" w:color="auto" w:fill="auto"/>
            <w:vAlign w:val="top"/>
          </w:tcPr>
          <w:p w14:paraId="0B7E82C5">
            <w:pPr>
              <w:pStyle w:val="20"/>
              <w:bidi w:val="0"/>
              <w:ind w:left="0" w:leftChars="0" w:firstLine="0" w:firstLineChars="0"/>
              <w:jc w:val="left"/>
              <w:rPr>
                <w:rFonts w:hint="default"/>
              </w:rPr>
            </w:pPr>
            <w:r>
              <w:rPr>
                <w:rFonts w:hint="default"/>
                <w:lang w:val="en-US" w:eastAsia="zh-CN"/>
              </w:rPr>
              <w:t>NULL</w:t>
            </w:r>
          </w:p>
        </w:tc>
        <w:tc>
          <w:tcPr>
            <w:tcW w:w="0" w:type="auto"/>
            <w:shd w:val="clear" w:color="auto" w:fill="auto"/>
            <w:vAlign w:val="top"/>
          </w:tcPr>
          <w:p w14:paraId="00AA5B00">
            <w:pPr>
              <w:pStyle w:val="20"/>
              <w:bidi w:val="0"/>
              <w:ind w:left="0" w:leftChars="0" w:firstLine="0" w:firstLineChars="0"/>
              <w:jc w:val="left"/>
              <w:rPr>
                <w:rFonts w:hint="default"/>
              </w:rPr>
            </w:pPr>
            <w:r>
              <w:rPr>
                <w:rFonts w:hint="default"/>
                <w:lang w:val="en-US" w:eastAsia="zh-CN"/>
              </w:rPr>
              <w:t>Mật khẩu truy cập khảo sát (nếu cấu hình bảo vệ).</w:t>
            </w:r>
          </w:p>
        </w:tc>
      </w:tr>
      <w:tr w14:paraId="2265C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6415EC2A">
            <w:pPr>
              <w:pStyle w:val="20"/>
              <w:bidi w:val="0"/>
              <w:ind w:left="0" w:leftChars="0" w:firstLine="0" w:firstLineChars="0"/>
              <w:jc w:val="left"/>
              <w:rPr>
                <w:rFonts w:hint="default"/>
              </w:rPr>
            </w:pPr>
            <w:r>
              <w:rPr>
                <w:rFonts w:hint="default"/>
                <w:lang w:val="en-US" w:eastAsia="zh-CN"/>
              </w:rPr>
              <w:t>created_at</w:t>
            </w:r>
          </w:p>
        </w:tc>
        <w:tc>
          <w:tcPr>
            <w:tcW w:w="0" w:type="auto"/>
            <w:shd w:val="clear" w:color="auto" w:fill="auto"/>
            <w:vAlign w:val="top"/>
          </w:tcPr>
          <w:p w14:paraId="1F2BAFC6">
            <w:pPr>
              <w:pStyle w:val="20"/>
              <w:bidi w:val="0"/>
              <w:ind w:left="0" w:leftChars="0" w:firstLine="0" w:firstLineChars="0"/>
              <w:jc w:val="left"/>
              <w:rPr>
                <w:rFonts w:hint="default"/>
              </w:rPr>
            </w:pPr>
            <w:r>
              <w:rPr>
                <w:rFonts w:hint="default"/>
                <w:lang w:val="en-US" w:eastAsia="zh-CN"/>
              </w:rPr>
              <w:t>TIMESTAMP</w:t>
            </w:r>
          </w:p>
        </w:tc>
        <w:tc>
          <w:tcPr>
            <w:tcW w:w="0" w:type="auto"/>
            <w:shd w:val="clear" w:color="auto" w:fill="auto"/>
            <w:vAlign w:val="top"/>
          </w:tcPr>
          <w:p w14:paraId="1B91D226">
            <w:pPr>
              <w:pStyle w:val="20"/>
              <w:bidi w:val="0"/>
              <w:ind w:left="0" w:leftChars="0" w:firstLine="0" w:firstLineChars="0"/>
              <w:jc w:val="left"/>
              <w:rPr>
                <w:rFonts w:hint="default"/>
              </w:rPr>
            </w:pPr>
            <w:r>
              <w:rPr>
                <w:rFonts w:hint="default"/>
                <w:lang w:val="en-US" w:eastAsia="zh-CN"/>
              </w:rPr>
              <w:t>DEFAULT NOW()</w:t>
            </w:r>
          </w:p>
        </w:tc>
        <w:tc>
          <w:tcPr>
            <w:tcW w:w="0" w:type="auto"/>
            <w:shd w:val="clear" w:color="auto" w:fill="auto"/>
            <w:vAlign w:val="top"/>
          </w:tcPr>
          <w:p w14:paraId="36C2259B">
            <w:pPr>
              <w:pStyle w:val="20"/>
              <w:bidi w:val="0"/>
              <w:ind w:left="0" w:leftChars="0" w:firstLine="0" w:firstLineChars="0"/>
              <w:jc w:val="left"/>
              <w:rPr>
                <w:rFonts w:hint="default"/>
              </w:rPr>
            </w:pPr>
            <w:r>
              <w:rPr>
                <w:rFonts w:hint="default"/>
                <w:lang w:val="en-US" w:eastAsia="zh-CN"/>
              </w:rPr>
              <w:t>Thời điểm khởi tạo bài khảo sát trong CSDL.</w:t>
            </w:r>
          </w:p>
        </w:tc>
      </w:tr>
      <w:tr w14:paraId="5990A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top"/>
          </w:tcPr>
          <w:p w14:paraId="13DE921F">
            <w:pPr>
              <w:pStyle w:val="20"/>
              <w:bidi w:val="0"/>
              <w:ind w:left="0" w:leftChars="0" w:firstLine="0" w:firstLineChars="0"/>
              <w:jc w:val="left"/>
              <w:rPr>
                <w:rFonts w:hint="default"/>
              </w:rPr>
            </w:pPr>
            <w:r>
              <w:rPr>
                <w:rFonts w:hint="default"/>
                <w:lang w:val="en-US" w:eastAsia="zh-CN"/>
              </w:rPr>
              <w:t>is_active</w:t>
            </w:r>
          </w:p>
        </w:tc>
        <w:tc>
          <w:tcPr>
            <w:tcW w:w="0" w:type="auto"/>
            <w:shd w:val="clear" w:color="auto" w:fill="auto"/>
            <w:vAlign w:val="top"/>
          </w:tcPr>
          <w:p w14:paraId="1B48B010">
            <w:pPr>
              <w:pStyle w:val="20"/>
              <w:bidi w:val="0"/>
              <w:ind w:left="0" w:leftChars="0" w:firstLine="0" w:firstLineChars="0"/>
              <w:jc w:val="left"/>
              <w:rPr>
                <w:rFonts w:hint="default"/>
              </w:rPr>
            </w:pPr>
            <w:r>
              <w:rPr>
                <w:rFonts w:hint="default"/>
                <w:lang w:val="en-US" w:eastAsia="zh-CN"/>
              </w:rPr>
              <w:t>BOOLEAN</w:t>
            </w:r>
          </w:p>
        </w:tc>
        <w:tc>
          <w:tcPr>
            <w:tcW w:w="0" w:type="auto"/>
            <w:shd w:val="clear" w:color="auto" w:fill="auto"/>
            <w:vAlign w:val="top"/>
          </w:tcPr>
          <w:p w14:paraId="38EF2BBA">
            <w:pPr>
              <w:pStyle w:val="20"/>
              <w:bidi w:val="0"/>
              <w:ind w:left="0" w:leftChars="0" w:firstLine="0" w:firstLineChars="0"/>
              <w:jc w:val="left"/>
              <w:rPr>
                <w:rFonts w:hint="default"/>
              </w:rPr>
            </w:pPr>
            <w:r>
              <w:rPr>
                <w:rFonts w:hint="default"/>
                <w:lang w:val="en-US" w:eastAsia="zh-CN"/>
              </w:rPr>
              <w:t>DEFAULT true</w:t>
            </w:r>
          </w:p>
        </w:tc>
        <w:tc>
          <w:tcPr>
            <w:tcW w:w="0" w:type="auto"/>
            <w:shd w:val="clear" w:color="auto" w:fill="auto"/>
            <w:vAlign w:val="top"/>
          </w:tcPr>
          <w:p w14:paraId="0162C5AA">
            <w:pPr>
              <w:pStyle w:val="20"/>
              <w:bidi w:val="0"/>
              <w:ind w:left="0" w:leftChars="0" w:firstLine="0" w:firstLineChars="0"/>
              <w:jc w:val="left"/>
              <w:rPr>
                <w:rFonts w:hint="default"/>
              </w:rPr>
            </w:pPr>
            <w:r>
              <w:rPr>
                <w:rFonts w:hint="default"/>
                <w:lang w:val="en-US" w:eastAsia="zh-CN"/>
              </w:rPr>
              <w:t>Trạng thái tiếp nhận bài làm (true: Đang mở, false: Đóng).</w:t>
            </w:r>
          </w:p>
        </w:tc>
      </w:tr>
    </w:tbl>
    <w:p w14:paraId="611316F4">
      <w:pPr>
        <w:pStyle w:val="20"/>
        <w:bidi w:val="0"/>
        <w:rPr>
          <w:rFonts w:hint="default"/>
        </w:rPr>
      </w:pPr>
    </w:p>
    <w:p w14:paraId="7605B3D8">
      <w:pPr>
        <w:pStyle w:val="18"/>
        <w:keepNext/>
        <w:bidi w:val="0"/>
        <w:outlineLvl w:val="2"/>
        <w:rPr>
          <w:rFonts w:hint="default"/>
          <w:lang w:val="en-US" w:eastAsia="zh-CN"/>
        </w:rPr>
      </w:pPr>
      <w:r>
        <w:rPr>
          <w:rFonts w:hint="default"/>
          <w:lang w:val="en-US" w:eastAsia="zh-CN"/>
        </w:rPr>
        <w:t>pages – Trang khảo sát</w:t>
      </w:r>
    </w:p>
    <w:p w14:paraId="76CDEDE1">
      <w:pPr>
        <w:pStyle w:val="30"/>
        <w:keepNext/>
        <w:bidi w:val="0"/>
        <w:ind w:left="0" w:firstLine="0"/>
        <w:jc w:val="center"/>
        <w:rPr>
          <w:rFonts w:hint="default"/>
        </w:rPr>
      </w:pPr>
      <w:r>
        <w:rPr>
          <w:rFonts w:hint="default"/>
          <w:lang w:val="en-US" w:eastAsia="zh-CN"/>
        </w:rPr>
        <w:t>Bảng 6.10. pages – Trang khảo sát.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7"/>
        <w:gridCol w:w="1865"/>
        <w:gridCol w:w="1484"/>
        <w:gridCol w:w="3700"/>
      </w:tblGrid>
      <w:tr w14:paraId="35B8B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0C17BFAE">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44809610">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73D8EB0F">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1E8669EA">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616CA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40238DD">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75583699">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1C1EB4C6">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76BB826E">
            <w:pPr>
              <w:pStyle w:val="20"/>
              <w:bidi w:val="0"/>
              <w:ind w:left="0" w:leftChars="0" w:firstLine="0" w:firstLineChars="0"/>
              <w:rPr>
                <w:rFonts w:hint="default"/>
              </w:rPr>
            </w:pPr>
            <w:r>
              <w:rPr>
                <w:rFonts w:hint="default"/>
                <w:lang w:val="en-US" w:eastAsia="zh-CN"/>
              </w:rPr>
              <w:t>Mã định danh trang khảo sát (page_id).</w:t>
            </w:r>
          </w:p>
        </w:tc>
      </w:tr>
      <w:tr w14:paraId="05A75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59DECEF">
            <w:pPr>
              <w:pStyle w:val="20"/>
              <w:bidi w:val="0"/>
              <w:ind w:left="0" w:leftChars="0" w:firstLine="0" w:firstLineChars="0"/>
              <w:rPr>
                <w:rFonts w:hint="default"/>
              </w:rPr>
            </w:pPr>
            <w:r>
              <w:rPr>
                <w:rFonts w:hint="default"/>
                <w:lang w:val="en-US" w:eastAsia="zh-CN"/>
              </w:rPr>
              <w:t>survey_id</w:t>
            </w:r>
          </w:p>
        </w:tc>
        <w:tc>
          <w:tcPr>
            <w:tcW w:w="0" w:type="auto"/>
            <w:shd w:val="clear" w:color="auto" w:fill="auto"/>
            <w:vAlign w:val="top"/>
          </w:tcPr>
          <w:p w14:paraId="731A1A79">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22AF0B3B">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720443C5">
            <w:pPr>
              <w:pStyle w:val="20"/>
              <w:bidi w:val="0"/>
              <w:ind w:left="0" w:leftChars="0" w:firstLine="0" w:firstLineChars="0"/>
              <w:rPr>
                <w:rFonts w:hint="default"/>
              </w:rPr>
            </w:pPr>
            <w:r>
              <w:rPr>
                <w:rFonts w:hint="default"/>
                <w:lang w:val="en-US" w:eastAsia="zh-CN"/>
              </w:rPr>
              <w:t>Khóa ngoại trỏ đến surveys(id) (ON DELETE CASCADE).</w:t>
            </w:r>
          </w:p>
        </w:tc>
      </w:tr>
      <w:tr w14:paraId="1A4B7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0A6F8390">
            <w:pPr>
              <w:pStyle w:val="20"/>
              <w:bidi w:val="0"/>
              <w:ind w:left="0" w:leftChars="0" w:firstLine="0" w:firstLineChars="0"/>
              <w:rPr>
                <w:rFonts w:hint="default"/>
              </w:rPr>
            </w:pPr>
            <w:r>
              <w:rPr>
                <w:rFonts w:hint="default"/>
                <w:lang w:val="en-US" w:eastAsia="zh-CN"/>
              </w:rPr>
              <w:t>title</w:t>
            </w:r>
          </w:p>
        </w:tc>
        <w:tc>
          <w:tcPr>
            <w:tcW w:w="0" w:type="auto"/>
            <w:shd w:val="clear" w:color="auto" w:fill="auto"/>
            <w:vAlign w:val="top"/>
          </w:tcPr>
          <w:p w14:paraId="70A476E9">
            <w:pPr>
              <w:pStyle w:val="20"/>
              <w:bidi w:val="0"/>
              <w:ind w:left="0" w:leftChars="0" w:firstLine="0" w:firstLineChars="0"/>
              <w:rPr>
                <w:rFonts w:hint="default"/>
              </w:rPr>
            </w:pPr>
            <w:r>
              <w:rPr>
                <w:rFonts w:hint="default"/>
                <w:lang w:val="en-US" w:eastAsia="zh-CN"/>
              </w:rPr>
              <w:t>VARCHAR(255)</w:t>
            </w:r>
          </w:p>
        </w:tc>
        <w:tc>
          <w:tcPr>
            <w:tcW w:w="0" w:type="auto"/>
            <w:shd w:val="clear" w:color="auto" w:fill="auto"/>
            <w:vAlign w:val="top"/>
          </w:tcPr>
          <w:p w14:paraId="5F5CF673">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624A4BAF">
            <w:pPr>
              <w:pStyle w:val="20"/>
              <w:bidi w:val="0"/>
              <w:ind w:left="0" w:leftChars="0" w:firstLine="0" w:firstLineChars="0"/>
              <w:rPr>
                <w:rFonts w:hint="default"/>
              </w:rPr>
            </w:pPr>
            <w:r>
              <w:rPr>
                <w:rFonts w:hint="default"/>
                <w:lang w:val="en-US" w:eastAsia="zh-CN"/>
              </w:rPr>
              <w:t>Tiêu đề của trang khảo sát.</w:t>
            </w:r>
          </w:p>
        </w:tc>
      </w:tr>
      <w:tr w14:paraId="2C3B2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7EA5CFA">
            <w:pPr>
              <w:pStyle w:val="20"/>
              <w:bidi w:val="0"/>
              <w:ind w:left="0" w:leftChars="0" w:firstLine="0" w:firstLineChars="0"/>
              <w:rPr>
                <w:rFonts w:hint="default"/>
              </w:rPr>
            </w:pPr>
            <w:r>
              <w:rPr>
                <w:rFonts w:hint="default"/>
                <w:lang w:val="en-US" w:eastAsia="zh-CN"/>
              </w:rPr>
              <w:t>order_index</w:t>
            </w:r>
          </w:p>
        </w:tc>
        <w:tc>
          <w:tcPr>
            <w:tcW w:w="0" w:type="auto"/>
            <w:shd w:val="clear" w:color="auto" w:fill="auto"/>
            <w:vAlign w:val="top"/>
          </w:tcPr>
          <w:p w14:paraId="0DF8A39E">
            <w:pPr>
              <w:pStyle w:val="20"/>
              <w:bidi w:val="0"/>
              <w:ind w:left="0" w:leftChars="0" w:firstLine="0" w:firstLineChars="0"/>
              <w:rPr>
                <w:rFonts w:hint="default"/>
              </w:rPr>
            </w:pPr>
            <w:r>
              <w:rPr>
                <w:rFonts w:hint="default"/>
                <w:lang w:val="en-US" w:eastAsia="zh-CN"/>
              </w:rPr>
              <w:t>INT</w:t>
            </w:r>
          </w:p>
        </w:tc>
        <w:tc>
          <w:tcPr>
            <w:tcW w:w="0" w:type="auto"/>
            <w:shd w:val="clear" w:color="auto" w:fill="auto"/>
            <w:vAlign w:val="top"/>
          </w:tcPr>
          <w:p w14:paraId="5CD408E8">
            <w:pPr>
              <w:pStyle w:val="20"/>
              <w:bidi w:val="0"/>
              <w:ind w:left="0" w:leftChars="0" w:firstLine="0" w:firstLineChars="0"/>
              <w:rPr>
                <w:rFonts w:hint="default"/>
              </w:rPr>
            </w:pPr>
            <w:r>
              <w:rPr>
                <w:rFonts w:hint="default"/>
                <w:lang w:val="en-US" w:eastAsia="zh-CN"/>
              </w:rPr>
              <w:t>DEFAULT 1</w:t>
            </w:r>
          </w:p>
        </w:tc>
        <w:tc>
          <w:tcPr>
            <w:tcW w:w="0" w:type="auto"/>
            <w:shd w:val="clear" w:color="auto" w:fill="auto"/>
            <w:vAlign w:val="top"/>
          </w:tcPr>
          <w:p w14:paraId="31F261A9">
            <w:pPr>
              <w:pStyle w:val="20"/>
              <w:bidi w:val="0"/>
              <w:ind w:left="0" w:leftChars="0" w:firstLine="0" w:firstLineChars="0"/>
              <w:rPr>
                <w:rFonts w:hint="default"/>
              </w:rPr>
            </w:pPr>
            <w:r>
              <w:rPr>
                <w:rFonts w:hint="default"/>
                <w:lang w:val="en-US" w:eastAsia="zh-CN"/>
              </w:rPr>
              <w:t>Thứ tự sắp xếp của trang trong bài khảo sát.</w:t>
            </w:r>
          </w:p>
        </w:tc>
      </w:tr>
    </w:tbl>
    <w:p w14:paraId="4C072DA2">
      <w:pPr>
        <w:pStyle w:val="20"/>
        <w:bidi w:val="0"/>
        <w:rPr>
          <w:rFonts w:hint="default"/>
        </w:rPr>
      </w:pPr>
    </w:p>
    <w:p w14:paraId="45613295">
      <w:pPr>
        <w:pStyle w:val="18"/>
        <w:keepNext/>
        <w:bidi w:val="0"/>
        <w:outlineLvl w:val="2"/>
        <w:rPr>
          <w:rFonts w:hint="default"/>
          <w:lang w:val="en-US" w:eastAsia="zh-CN"/>
        </w:rPr>
      </w:pPr>
      <w:r>
        <w:rPr>
          <w:rFonts w:hint="default"/>
          <w:lang w:val="en-US" w:eastAsia="zh-CN"/>
        </w:rPr>
        <w:t>question_types – Loại câu hỏi</w:t>
      </w:r>
    </w:p>
    <w:p w14:paraId="03C47CE4">
      <w:pPr>
        <w:pStyle w:val="30"/>
        <w:keepNext/>
        <w:bidi w:val="0"/>
        <w:ind w:left="0" w:firstLine="0"/>
        <w:jc w:val="center"/>
        <w:rPr>
          <w:rFonts w:hint="default"/>
        </w:rPr>
      </w:pPr>
      <w:r>
        <w:rPr>
          <w:rFonts w:hint="default"/>
          <w:lang w:val="en-US" w:eastAsia="zh-CN"/>
        </w:rPr>
        <w:t>Bảng 6.11. question_types – Loại câu hỏi.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5"/>
        <w:gridCol w:w="1865"/>
        <w:gridCol w:w="1022"/>
        <w:gridCol w:w="4604"/>
      </w:tblGrid>
      <w:tr w14:paraId="32EFC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70AA0E90">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54C391DD">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7F34A57C">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1FC91884">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19081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6777121C">
            <w:pPr>
              <w:pStyle w:val="20"/>
              <w:bidi w:val="0"/>
              <w:ind w:left="0" w:leftChars="0" w:firstLine="0" w:firstLineChars="0"/>
              <w:jc w:val="left"/>
              <w:rPr>
                <w:rFonts w:hint="default"/>
              </w:rPr>
            </w:pPr>
            <w:r>
              <w:rPr>
                <w:rFonts w:hint="default"/>
                <w:lang w:val="en-US" w:eastAsia="zh-CN"/>
              </w:rPr>
              <w:t>id</w:t>
            </w:r>
          </w:p>
        </w:tc>
        <w:tc>
          <w:tcPr>
            <w:tcW w:w="0" w:type="auto"/>
            <w:shd w:val="clear" w:color="auto" w:fill="auto"/>
            <w:vAlign w:val="top"/>
          </w:tcPr>
          <w:p w14:paraId="29122A5F">
            <w:pPr>
              <w:pStyle w:val="20"/>
              <w:bidi w:val="0"/>
              <w:ind w:left="0" w:leftChars="0" w:firstLine="0" w:firstLineChars="0"/>
              <w:jc w:val="left"/>
              <w:rPr>
                <w:rFonts w:hint="default"/>
              </w:rPr>
            </w:pPr>
            <w:r>
              <w:rPr>
                <w:rFonts w:hint="default"/>
                <w:lang w:val="en-US" w:eastAsia="zh-CN"/>
              </w:rPr>
              <w:t>INT</w:t>
            </w:r>
          </w:p>
        </w:tc>
        <w:tc>
          <w:tcPr>
            <w:tcW w:w="0" w:type="auto"/>
            <w:shd w:val="clear" w:color="auto" w:fill="auto"/>
            <w:vAlign w:val="top"/>
          </w:tcPr>
          <w:p w14:paraId="5DDF948D">
            <w:pPr>
              <w:pStyle w:val="20"/>
              <w:bidi w:val="0"/>
              <w:ind w:left="0" w:leftChars="0" w:firstLine="0" w:firstLineChars="0"/>
              <w:jc w:val="left"/>
              <w:rPr>
                <w:rFonts w:hint="default"/>
              </w:rPr>
            </w:pPr>
            <w:r>
              <w:rPr>
                <w:rFonts w:hint="default"/>
                <w:lang w:val="en-US" w:eastAsia="zh-CN"/>
              </w:rPr>
              <w:t>PK, AUTO</w:t>
            </w:r>
          </w:p>
        </w:tc>
        <w:tc>
          <w:tcPr>
            <w:tcW w:w="0" w:type="auto"/>
            <w:shd w:val="clear" w:color="auto" w:fill="auto"/>
            <w:vAlign w:val="top"/>
          </w:tcPr>
          <w:p w14:paraId="0AF0C444">
            <w:pPr>
              <w:pStyle w:val="20"/>
              <w:bidi w:val="0"/>
              <w:ind w:left="0" w:leftChars="0" w:firstLine="0" w:firstLineChars="0"/>
              <w:jc w:val="left"/>
              <w:rPr>
                <w:rFonts w:hint="default"/>
              </w:rPr>
            </w:pPr>
            <w:r>
              <w:rPr>
                <w:rFonts w:hint="default"/>
                <w:lang w:val="en-US" w:eastAsia="zh-CN"/>
              </w:rPr>
              <w:t>Mã định danh loại câu hỏi.</w:t>
            </w:r>
          </w:p>
        </w:tc>
      </w:tr>
      <w:tr w14:paraId="35CEA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20234B9">
            <w:pPr>
              <w:pStyle w:val="20"/>
              <w:bidi w:val="0"/>
              <w:ind w:left="0" w:leftChars="0" w:firstLine="0" w:firstLineChars="0"/>
              <w:jc w:val="left"/>
              <w:rPr>
                <w:rFonts w:hint="default"/>
              </w:rPr>
            </w:pPr>
            <w:r>
              <w:rPr>
                <w:rFonts w:hint="default"/>
                <w:lang w:val="en-US" w:eastAsia="zh-CN"/>
              </w:rPr>
              <w:t>code</w:t>
            </w:r>
          </w:p>
        </w:tc>
        <w:tc>
          <w:tcPr>
            <w:tcW w:w="0" w:type="auto"/>
            <w:shd w:val="clear" w:color="auto" w:fill="auto"/>
            <w:vAlign w:val="top"/>
          </w:tcPr>
          <w:p w14:paraId="4BEAAF8C">
            <w:pPr>
              <w:pStyle w:val="20"/>
              <w:bidi w:val="0"/>
              <w:ind w:left="0" w:leftChars="0" w:firstLine="0" w:firstLineChars="0"/>
              <w:jc w:val="left"/>
              <w:rPr>
                <w:rFonts w:hint="default"/>
              </w:rPr>
            </w:pPr>
            <w:r>
              <w:rPr>
                <w:rFonts w:hint="default"/>
                <w:lang w:val="en-US" w:eastAsia="zh-CN"/>
              </w:rPr>
              <w:t>VARCHAR(50)</w:t>
            </w:r>
          </w:p>
        </w:tc>
        <w:tc>
          <w:tcPr>
            <w:tcW w:w="0" w:type="auto"/>
            <w:shd w:val="clear" w:color="auto" w:fill="auto"/>
            <w:vAlign w:val="top"/>
          </w:tcPr>
          <w:p w14:paraId="66C4A2ED">
            <w:pPr>
              <w:pStyle w:val="20"/>
              <w:bidi w:val="0"/>
              <w:ind w:left="0" w:leftChars="0" w:firstLine="0" w:firstLineChars="0"/>
              <w:jc w:val="left"/>
              <w:rPr>
                <w:rFonts w:hint="default"/>
              </w:rPr>
            </w:pPr>
            <w:r>
              <w:rPr>
                <w:rFonts w:hint="default"/>
                <w:lang w:val="en-US" w:eastAsia="zh-CN"/>
              </w:rPr>
              <w:t>UK, NOT NULL</w:t>
            </w:r>
          </w:p>
        </w:tc>
        <w:tc>
          <w:tcPr>
            <w:tcW w:w="0" w:type="auto"/>
            <w:shd w:val="clear" w:color="auto" w:fill="auto"/>
            <w:vAlign w:val="top"/>
          </w:tcPr>
          <w:p w14:paraId="3F7A94DF">
            <w:pPr>
              <w:pStyle w:val="20"/>
              <w:bidi w:val="0"/>
              <w:ind w:left="0" w:leftChars="0" w:firstLine="0" w:firstLineChars="0"/>
              <w:jc w:val="left"/>
              <w:rPr>
                <w:rFonts w:hint="default"/>
              </w:rPr>
            </w:pPr>
            <w:r>
              <w:rPr>
                <w:rFonts w:hint="default"/>
                <w:lang w:val="en-US" w:eastAsia="zh-CN"/>
              </w:rPr>
              <w:t>Mã loại chuẩn hóa (SINGLE_CHOICE, MULTIPLE_CHOICE, TEXT, NUMBER, DATE, ADDRESS).</w:t>
            </w:r>
          </w:p>
        </w:tc>
      </w:tr>
      <w:tr w14:paraId="3E08B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7ECF5E4">
            <w:pPr>
              <w:pStyle w:val="20"/>
              <w:bidi w:val="0"/>
              <w:ind w:left="0" w:leftChars="0" w:firstLine="0" w:firstLineChars="0"/>
              <w:jc w:val="left"/>
              <w:rPr>
                <w:rFonts w:hint="default"/>
              </w:rPr>
            </w:pPr>
            <w:r>
              <w:rPr>
                <w:rFonts w:hint="default"/>
                <w:lang w:val="en-US" w:eastAsia="zh-CN"/>
              </w:rPr>
              <w:t>name</w:t>
            </w:r>
          </w:p>
        </w:tc>
        <w:tc>
          <w:tcPr>
            <w:tcW w:w="0" w:type="auto"/>
            <w:shd w:val="clear" w:color="auto" w:fill="auto"/>
            <w:vAlign w:val="top"/>
          </w:tcPr>
          <w:p w14:paraId="78658798">
            <w:pPr>
              <w:pStyle w:val="20"/>
              <w:bidi w:val="0"/>
              <w:ind w:left="0" w:leftChars="0" w:firstLine="0" w:firstLineChars="0"/>
              <w:jc w:val="left"/>
              <w:rPr>
                <w:rFonts w:hint="default"/>
              </w:rPr>
            </w:pPr>
            <w:r>
              <w:rPr>
                <w:rFonts w:hint="default"/>
                <w:lang w:val="en-US" w:eastAsia="zh-CN"/>
              </w:rPr>
              <w:t>VARCHAR(100)</w:t>
            </w:r>
          </w:p>
        </w:tc>
        <w:tc>
          <w:tcPr>
            <w:tcW w:w="0" w:type="auto"/>
            <w:shd w:val="clear" w:color="auto" w:fill="auto"/>
            <w:vAlign w:val="top"/>
          </w:tcPr>
          <w:p w14:paraId="4B9BBFF7">
            <w:pPr>
              <w:pStyle w:val="20"/>
              <w:bidi w:val="0"/>
              <w:ind w:left="0" w:leftChars="0" w:firstLine="0" w:firstLineChars="0"/>
              <w:jc w:val="left"/>
              <w:rPr>
                <w:rFonts w:hint="default"/>
              </w:rPr>
            </w:pPr>
            <w:r>
              <w:rPr>
                <w:rFonts w:hint="default"/>
                <w:lang w:val="en-US" w:eastAsia="zh-CN"/>
              </w:rPr>
              <w:t>NOT NULL</w:t>
            </w:r>
          </w:p>
        </w:tc>
        <w:tc>
          <w:tcPr>
            <w:tcW w:w="0" w:type="auto"/>
            <w:shd w:val="clear" w:color="auto" w:fill="auto"/>
            <w:vAlign w:val="top"/>
          </w:tcPr>
          <w:p w14:paraId="074314E8">
            <w:pPr>
              <w:pStyle w:val="20"/>
              <w:bidi w:val="0"/>
              <w:ind w:left="0" w:leftChars="0" w:firstLine="0" w:firstLineChars="0"/>
              <w:jc w:val="left"/>
              <w:rPr>
                <w:rFonts w:hint="default"/>
              </w:rPr>
            </w:pPr>
            <w:r>
              <w:rPr>
                <w:rFonts w:hint="default"/>
                <w:lang w:val="en-US" w:eastAsia="zh-CN"/>
              </w:rPr>
              <w:t>Tên diễn giải loại câu hỏi bằng tiếng Việt.</w:t>
            </w:r>
          </w:p>
        </w:tc>
      </w:tr>
    </w:tbl>
    <w:p w14:paraId="29BD078C">
      <w:pPr>
        <w:pStyle w:val="20"/>
        <w:bidi w:val="0"/>
        <w:rPr>
          <w:rFonts w:hint="default"/>
        </w:rPr>
      </w:pPr>
    </w:p>
    <w:p w14:paraId="16E65D69">
      <w:pPr>
        <w:pStyle w:val="18"/>
        <w:keepNext/>
        <w:bidi w:val="0"/>
        <w:outlineLvl w:val="2"/>
        <w:rPr>
          <w:rFonts w:hint="default"/>
          <w:lang w:val="en-US" w:eastAsia="zh-CN"/>
        </w:rPr>
      </w:pPr>
      <w:r>
        <w:rPr>
          <w:rFonts w:hint="default"/>
          <w:lang w:val="en-US" w:eastAsia="zh-CN"/>
        </w:rPr>
        <w:t>questions – Câu hỏi</w:t>
      </w:r>
    </w:p>
    <w:p w14:paraId="5261F634">
      <w:pPr>
        <w:pStyle w:val="30"/>
        <w:keepNext/>
        <w:bidi w:val="0"/>
        <w:ind w:left="0" w:firstLine="0"/>
        <w:jc w:val="center"/>
        <w:rPr>
          <w:rFonts w:hint="default"/>
        </w:rPr>
      </w:pPr>
      <w:r>
        <w:rPr>
          <w:rFonts w:hint="default"/>
          <w:lang w:val="en-US" w:eastAsia="zh-CN"/>
        </w:rPr>
        <w:t>Bảng 6.12. questions – Câu hỏi.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1"/>
        <w:gridCol w:w="1296"/>
        <w:gridCol w:w="1459"/>
        <w:gridCol w:w="3760"/>
      </w:tblGrid>
      <w:tr w14:paraId="33897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shd w:val="clear" w:color="auto" w:fill="auto"/>
            <w:vAlign w:val="top"/>
          </w:tcPr>
          <w:p w14:paraId="664AE38E">
            <w:pPr>
              <w:pStyle w:val="20"/>
              <w:keepNext/>
              <w:bidi w:val="0"/>
              <w:ind w:left="0" w:leftChars="0" w:firstLine="0" w:firstLineChars="0"/>
              <w:jc w:val="center"/>
              <w:rPr>
                <w:rFonts w:hint="default"/>
              </w:rPr>
            </w:pPr>
            <w:r>
              <w:rPr>
                <w:rFonts w:hint="default"/>
                <w:lang w:val="en-US" w:eastAsia="zh-CN"/>
              </w:rPr>
              <w:t>Tên trường</w:t>
            </w:r>
          </w:p>
        </w:tc>
        <w:tc>
          <w:tcPr>
            <w:tcW w:w="0" w:type="auto"/>
            <w:shd w:val="clear" w:color="auto" w:fill="auto"/>
            <w:vAlign w:val="top"/>
          </w:tcPr>
          <w:p w14:paraId="46088BCD">
            <w:pPr>
              <w:pStyle w:val="20"/>
              <w:keepNext/>
              <w:bidi w:val="0"/>
              <w:ind w:left="0" w:leftChars="0" w:firstLine="0" w:firstLineChars="0"/>
              <w:jc w:val="center"/>
              <w:rPr>
                <w:rFonts w:hint="default"/>
              </w:rPr>
            </w:pPr>
            <w:r>
              <w:rPr>
                <w:rFonts w:hint="default"/>
                <w:lang w:val="en-US" w:eastAsia="zh-CN"/>
              </w:rPr>
              <w:t>Kiểu dữ liệu</w:t>
            </w:r>
          </w:p>
        </w:tc>
        <w:tc>
          <w:tcPr>
            <w:tcW w:w="0" w:type="auto"/>
            <w:shd w:val="clear" w:color="auto" w:fill="auto"/>
            <w:vAlign w:val="top"/>
          </w:tcPr>
          <w:p w14:paraId="08B2415A">
            <w:pPr>
              <w:pStyle w:val="20"/>
              <w:keepNext/>
              <w:bidi w:val="0"/>
              <w:ind w:left="0" w:leftChars="0" w:firstLine="0" w:firstLineChars="0"/>
              <w:jc w:val="center"/>
              <w:rPr>
                <w:rFonts w:hint="default"/>
              </w:rPr>
            </w:pPr>
            <w:r>
              <w:rPr>
                <w:rFonts w:hint="default"/>
                <w:lang w:val="en-US" w:eastAsia="zh-CN"/>
              </w:rPr>
              <w:t>Ràng buộc</w:t>
            </w:r>
          </w:p>
        </w:tc>
        <w:tc>
          <w:tcPr>
            <w:tcW w:w="0" w:type="auto"/>
            <w:shd w:val="clear" w:color="auto" w:fill="auto"/>
            <w:vAlign w:val="top"/>
          </w:tcPr>
          <w:p w14:paraId="4612EF46">
            <w:pPr>
              <w:pStyle w:val="20"/>
              <w:keepNext/>
              <w:bidi w:val="0"/>
              <w:ind w:left="0" w:leftChars="0" w:firstLine="0" w:firstLineChars="0"/>
              <w:jc w:val="center"/>
              <w:rPr>
                <w:rFonts w:hint="default"/>
              </w:rPr>
            </w:pPr>
            <w:r>
              <w:rPr>
                <w:rFonts w:hint="default"/>
                <w:lang w:val="en-US" w:eastAsia="zh-CN"/>
              </w:rPr>
              <w:t>Mô tả kỹ thuật &amp; Quy tắc nghiệp vụ</w:t>
            </w:r>
          </w:p>
        </w:tc>
      </w:tr>
      <w:tr w14:paraId="42D0F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9EFA758">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15B8E3CE">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40296928">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51E4DB29">
            <w:pPr>
              <w:pStyle w:val="20"/>
              <w:bidi w:val="0"/>
              <w:ind w:left="0" w:leftChars="0" w:firstLine="0" w:firstLineChars="0"/>
              <w:rPr>
                <w:rFonts w:hint="default"/>
              </w:rPr>
            </w:pPr>
            <w:r>
              <w:rPr>
                <w:rFonts w:hint="default"/>
                <w:lang w:val="en-US" w:eastAsia="zh-CN"/>
              </w:rPr>
              <w:t>Mã định danh duy nhất của câu hỏi (question_id).</w:t>
            </w:r>
          </w:p>
        </w:tc>
      </w:tr>
      <w:tr w14:paraId="421E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7789FC5">
            <w:pPr>
              <w:pStyle w:val="20"/>
              <w:bidi w:val="0"/>
              <w:ind w:left="0" w:leftChars="0" w:firstLine="0" w:firstLineChars="0"/>
              <w:rPr>
                <w:rFonts w:hint="default"/>
              </w:rPr>
            </w:pPr>
            <w:r>
              <w:rPr>
                <w:rFonts w:hint="default"/>
                <w:lang w:val="en-US" w:eastAsia="zh-CN"/>
              </w:rPr>
              <w:t>page_id</w:t>
            </w:r>
          </w:p>
        </w:tc>
        <w:tc>
          <w:tcPr>
            <w:tcW w:w="0" w:type="auto"/>
            <w:shd w:val="clear" w:color="auto" w:fill="auto"/>
            <w:vAlign w:val="top"/>
          </w:tcPr>
          <w:p w14:paraId="3FD2525D">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4C478E22">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3164CD4D">
            <w:pPr>
              <w:pStyle w:val="20"/>
              <w:bidi w:val="0"/>
              <w:ind w:left="0" w:leftChars="0" w:firstLine="0" w:firstLineChars="0"/>
              <w:rPr>
                <w:rFonts w:hint="default"/>
              </w:rPr>
            </w:pPr>
            <w:r>
              <w:rPr>
                <w:rFonts w:hint="default"/>
                <w:lang w:val="en-US" w:eastAsia="zh-CN"/>
              </w:rPr>
              <w:t>Khóa ngoại trỏ đến pages(id) (ON DELETE CASCADE).</w:t>
            </w:r>
          </w:p>
        </w:tc>
      </w:tr>
      <w:tr w14:paraId="3D9A9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3C08F21">
            <w:pPr>
              <w:pStyle w:val="20"/>
              <w:bidi w:val="0"/>
              <w:ind w:left="0" w:leftChars="0" w:firstLine="0" w:firstLineChars="0"/>
              <w:rPr>
                <w:rFonts w:hint="default"/>
              </w:rPr>
            </w:pPr>
            <w:r>
              <w:rPr>
                <w:rFonts w:hint="default"/>
                <w:lang w:val="en-US" w:eastAsia="zh-CN"/>
              </w:rPr>
              <w:t>question_text</w:t>
            </w:r>
          </w:p>
        </w:tc>
        <w:tc>
          <w:tcPr>
            <w:tcW w:w="0" w:type="auto"/>
            <w:shd w:val="clear" w:color="auto" w:fill="auto"/>
            <w:vAlign w:val="top"/>
          </w:tcPr>
          <w:p w14:paraId="2D219FF6">
            <w:pPr>
              <w:pStyle w:val="20"/>
              <w:bidi w:val="0"/>
              <w:ind w:left="0" w:leftChars="0" w:firstLine="0" w:firstLineChars="0"/>
              <w:rPr>
                <w:rFonts w:hint="default"/>
              </w:rPr>
            </w:pPr>
            <w:r>
              <w:rPr>
                <w:rFonts w:hint="default"/>
                <w:lang w:val="en-US" w:eastAsia="zh-CN"/>
              </w:rPr>
              <w:t>TEXT</w:t>
            </w:r>
          </w:p>
        </w:tc>
        <w:tc>
          <w:tcPr>
            <w:tcW w:w="0" w:type="auto"/>
            <w:shd w:val="clear" w:color="auto" w:fill="auto"/>
            <w:vAlign w:val="top"/>
          </w:tcPr>
          <w:p w14:paraId="19CA7A9C">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7AFF0A69">
            <w:pPr>
              <w:pStyle w:val="20"/>
              <w:bidi w:val="0"/>
              <w:ind w:left="0" w:leftChars="0" w:firstLine="0" w:firstLineChars="0"/>
              <w:rPr>
                <w:rFonts w:hint="default"/>
              </w:rPr>
            </w:pPr>
            <w:r>
              <w:rPr>
                <w:rFonts w:hint="default"/>
                <w:lang w:val="en-US" w:eastAsia="zh-CN"/>
              </w:rPr>
              <w:t>Nội dung văn bản câu hỏi hiển thị cho người làm bài.</w:t>
            </w:r>
          </w:p>
        </w:tc>
      </w:tr>
      <w:tr w14:paraId="73682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503825C9">
            <w:pPr>
              <w:pStyle w:val="20"/>
              <w:bidi w:val="0"/>
              <w:ind w:left="0" w:leftChars="0" w:firstLine="0" w:firstLineChars="0"/>
              <w:rPr>
                <w:rFonts w:hint="default"/>
              </w:rPr>
            </w:pPr>
            <w:r>
              <w:rPr>
                <w:rFonts w:hint="default"/>
                <w:lang w:val="en-US" w:eastAsia="zh-CN"/>
              </w:rPr>
              <w:t>question_type_id</w:t>
            </w:r>
          </w:p>
        </w:tc>
        <w:tc>
          <w:tcPr>
            <w:tcW w:w="0" w:type="auto"/>
            <w:shd w:val="clear" w:color="auto" w:fill="auto"/>
            <w:vAlign w:val="top"/>
          </w:tcPr>
          <w:p w14:paraId="08F5A765">
            <w:pPr>
              <w:pStyle w:val="20"/>
              <w:bidi w:val="0"/>
              <w:ind w:left="0" w:leftChars="0" w:firstLine="0" w:firstLineChars="0"/>
              <w:rPr>
                <w:rFonts w:hint="default"/>
              </w:rPr>
            </w:pPr>
            <w:r>
              <w:rPr>
                <w:rFonts w:hint="default"/>
                <w:lang w:val="en-US" w:eastAsia="zh-CN"/>
              </w:rPr>
              <w:t>INT</w:t>
            </w:r>
          </w:p>
        </w:tc>
        <w:tc>
          <w:tcPr>
            <w:tcW w:w="0" w:type="auto"/>
            <w:shd w:val="clear" w:color="auto" w:fill="auto"/>
            <w:vAlign w:val="top"/>
          </w:tcPr>
          <w:p w14:paraId="367195DA">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701E52F8">
            <w:pPr>
              <w:pStyle w:val="20"/>
              <w:bidi w:val="0"/>
              <w:ind w:left="0" w:leftChars="0" w:firstLine="0" w:firstLineChars="0"/>
              <w:rPr>
                <w:rFonts w:hint="default"/>
              </w:rPr>
            </w:pPr>
            <w:r>
              <w:rPr>
                <w:rFonts w:hint="default"/>
                <w:lang w:val="en-US" w:eastAsia="zh-CN"/>
              </w:rPr>
              <w:t>Khóa ngoại trỏ đến question_types(id).</w:t>
            </w:r>
          </w:p>
        </w:tc>
      </w:tr>
      <w:tr w14:paraId="23970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9581415">
            <w:pPr>
              <w:pStyle w:val="20"/>
              <w:bidi w:val="0"/>
              <w:ind w:left="0" w:leftChars="0" w:firstLine="0" w:firstLineChars="0"/>
              <w:rPr>
                <w:rFonts w:hint="default"/>
              </w:rPr>
            </w:pPr>
            <w:r>
              <w:rPr>
                <w:rFonts w:hint="default"/>
                <w:lang w:val="en-US" w:eastAsia="zh-CN"/>
              </w:rPr>
              <w:t>is_required</w:t>
            </w:r>
          </w:p>
        </w:tc>
        <w:tc>
          <w:tcPr>
            <w:tcW w:w="0" w:type="auto"/>
            <w:shd w:val="clear" w:color="auto" w:fill="auto"/>
            <w:vAlign w:val="top"/>
          </w:tcPr>
          <w:p w14:paraId="17076DB9">
            <w:pPr>
              <w:pStyle w:val="20"/>
              <w:bidi w:val="0"/>
              <w:ind w:left="0" w:leftChars="0" w:firstLine="0" w:firstLineChars="0"/>
              <w:rPr>
                <w:rFonts w:hint="default"/>
              </w:rPr>
            </w:pPr>
            <w:r>
              <w:rPr>
                <w:rFonts w:hint="default"/>
                <w:lang w:val="en-US" w:eastAsia="zh-CN"/>
              </w:rPr>
              <w:t>BOOLEAN</w:t>
            </w:r>
          </w:p>
        </w:tc>
        <w:tc>
          <w:tcPr>
            <w:tcW w:w="0" w:type="auto"/>
            <w:shd w:val="clear" w:color="auto" w:fill="auto"/>
            <w:vAlign w:val="top"/>
          </w:tcPr>
          <w:p w14:paraId="4F1148EF">
            <w:pPr>
              <w:pStyle w:val="20"/>
              <w:bidi w:val="0"/>
              <w:ind w:left="0" w:leftChars="0" w:firstLine="0" w:firstLineChars="0"/>
              <w:rPr>
                <w:rFonts w:hint="default"/>
              </w:rPr>
            </w:pPr>
            <w:r>
              <w:rPr>
                <w:rFonts w:hint="default"/>
                <w:lang w:val="en-US" w:eastAsia="zh-CN"/>
              </w:rPr>
              <w:t>DEFAULT false</w:t>
            </w:r>
          </w:p>
        </w:tc>
        <w:tc>
          <w:tcPr>
            <w:tcW w:w="0" w:type="auto"/>
            <w:shd w:val="clear" w:color="auto" w:fill="auto"/>
            <w:vAlign w:val="top"/>
          </w:tcPr>
          <w:p w14:paraId="3C7DD7AD">
            <w:pPr>
              <w:pStyle w:val="20"/>
              <w:bidi w:val="0"/>
              <w:ind w:left="0" w:leftChars="0" w:firstLine="0" w:firstLineChars="0"/>
              <w:rPr>
                <w:rFonts w:hint="default"/>
              </w:rPr>
            </w:pPr>
            <w:r>
              <w:rPr>
                <w:rFonts w:hint="default"/>
                <w:lang w:val="en-US" w:eastAsia="zh-CN"/>
              </w:rPr>
              <w:t>Quy định câu hỏi bắt buộc phải trả lời (true/false).</w:t>
            </w:r>
          </w:p>
        </w:tc>
      </w:tr>
      <w:tr w14:paraId="6FC5A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AF0B991">
            <w:pPr>
              <w:pStyle w:val="20"/>
              <w:bidi w:val="0"/>
              <w:ind w:left="0" w:leftChars="0" w:firstLine="0" w:firstLineChars="0"/>
              <w:rPr>
                <w:rFonts w:hint="default"/>
              </w:rPr>
            </w:pPr>
            <w:r>
              <w:rPr>
                <w:rFonts w:hint="default"/>
                <w:lang w:val="en-US" w:eastAsia="zh-CN"/>
              </w:rPr>
              <w:t>order_index</w:t>
            </w:r>
          </w:p>
        </w:tc>
        <w:tc>
          <w:tcPr>
            <w:tcW w:w="0" w:type="auto"/>
            <w:shd w:val="clear" w:color="auto" w:fill="auto"/>
            <w:vAlign w:val="top"/>
          </w:tcPr>
          <w:p w14:paraId="5AE264FC">
            <w:pPr>
              <w:pStyle w:val="20"/>
              <w:bidi w:val="0"/>
              <w:ind w:left="0" w:leftChars="0" w:firstLine="0" w:firstLineChars="0"/>
              <w:rPr>
                <w:rFonts w:hint="default"/>
              </w:rPr>
            </w:pPr>
            <w:r>
              <w:rPr>
                <w:rFonts w:hint="default"/>
                <w:lang w:val="en-US" w:eastAsia="zh-CN"/>
              </w:rPr>
              <w:t>INT</w:t>
            </w:r>
          </w:p>
        </w:tc>
        <w:tc>
          <w:tcPr>
            <w:tcW w:w="0" w:type="auto"/>
            <w:shd w:val="clear" w:color="auto" w:fill="auto"/>
            <w:vAlign w:val="top"/>
          </w:tcPr>
          <w:p w14:paraId="288112A6">
            <w:pPr>
              <w:pStyle w:val="20"/>
              <w:bidi w:val="0"/>
              <w:ind w:left="0" w:leftChars="0" w:firstLine="0" w:firstLineChars="0"/>
              <w:rPr>
                <w:rFonts w:hint="default"/>
              </w:rPr>
            </w:pPr>
            <w:r>
              <w:rPr>
                <w:rFonts w:hint="default"/>
                <w:lang w:val="en-US" w:eastAsia="zh-CN"/>
              </w:rPr>
              <w:t>DEFAULT 1</w:t>
            </w:r>
          </w:p>
        </w:tc>
        <w:tc>
          <w:tcPr>
            <w:tcW w:w="0" w:type="auto"/>
            <w:shd w:val="clear" w:color="auto" w:fill="auto"/>
            <w:vAlign w:val="top"/>
          </w:tcPr>
          <w:p w14:paraId="5C6D9AE8">
            <w:pPr>
              <w:pStyle w:val="20"/>
              <w:bidi w:val="0"/>
              <w:ind w:left="0" w:leftChars="0" w:firstLine="0" w:firstLineChars="0"/>
              <w:rPr>
                <w:rFonts w:hint="default"/>
              </w:rPr>
            </w:pPr>
            <w:r>
              <w:rPr>
                <w:rFonts w:hint="default"/>
                <w:lang w:val="en-US" w:eastAsia="zh-CN"/>
              </w:rPr>
              <w:t>Thứ tự sắp xếp câu hỏi trong cùng một trang.</w:t>
            </w:r>
          </w:p>
        </w:tc>
      </w:tr>
      <w:tr w14:paraId="72112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30995A12">
            <w:pPr>
              <w:pStyle w:val="20"/>
              <w:bidi w:val="0"/>
              <w:ind w:left="0" w:leftChars="0" w:firstLine="0" w:firstLineChars="0"/>
              <w:rPr>
                <w:rFonts w:hint="default"/>
              </w:rPr>
            </w:pPr>
            <w:r>
              <w:rPr>
                <w:rFonts w:hint="default"/>
                <w:lang w:val="en-US" w:eastAsia="zh-CN"/>
              </w:rPr>
              <w:t>description</w:t>
            </w:r>
          </w:p>
        </w:tc>
        <w:tc>
          <w:tcPr>
            <w:tcW w:w="0" w:type="auto"/>
            <w:shd w:val="clear" w:color="auto" w:fill="auto"/>
            <w:vAlign w:val="top"/>
          </w:tcPr>
          <w:p w14:paraId="3ADDEF6E">
            <w:pPr>
              <w:pStyle w:val="20"/>
              <w:bidi w:val="0"/>
              <w:ind w:left="0" w:leftChars="0" w:firstLine="0" w:firstLineChars="0"/>
              <w:rPr>
                <w:rFonts w:hint="default"/>
              </w:rPr>
            </w:pPr>
            <w:r>
              <w:rPr>
                <w:rFonts w:hint="default"/>
                <w:lang w:val="en-US" w:eastAsia="zh-CN"/>
              </w:rPr>
              <w:t>TEXT</w:t>
            </w:r>
          </w:p>
        </w:tc>
        <w:tc>
          <w:tcPr>
            <w:tcW w:w="0" w:type="auto"/>
            <w:shd w:val="clear" w:color="auto" w:fill="auto"/>
            <w:vAlign w:val="top"/>
          </w:tcPr>
          <w:p w14:paraId="083E85BA">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41F06279">
            <w:pPr>
              <w:pStyle w:val="20"/>
              <w:bidi w:val="0"/>
              <w:ind w:left="0" w:leftChars="0" w:firstLine="0" w:firstLineChars="0"/>
              <w:rPr>
                <w:rFonts w:hint="default"/>
              </w:rPr>
            </w:pPr>
            <w:r>
              <w:rPr>
                <w:rFonts w:hint="default"/>
                <w:lang w:val="en-US" w:eastAsia="zh-CN"/>
              </w:rPr>
              <w:t>Hướng dẫn chi tiết cách trả lời cho câu hỏi.</w:t>
            </w:r>
          </w:p>
        </w:tc>
      </w:tr>
    </w:tbl>
    <w:p w14:paraId="2CA04C6D">
      <w:pPr>
        <w:pStyle w:val="20"/>
        <w:bidi w:val="0"/>
        <w:rPr>
          <w:rFonts w:hint="default"/>
        </w:rPr>
      </w:pPr>
    </w:p>
    <w:p w14:paraId="78BEC8B0">
      <w:pPr>
        <w:pStyle w:val="18"/>
        <w:keepNext/>
        <w:bidi w:val="0"/>
        <w:outlineLvl w:val="2"/>
        <w:rPr>
          <w:rFonts w:hint="default"/>
          <w:lang w:val="en-US" w:eastAsia="zh-CN"/>
        </w:rPr>
      </w:pPr>
      <w:r>
        <w:rPr>
          <w:rFonts w:hint="default"/>
          <w:lang w:val="en-US" w:eastAsia="zh-CN"/>
        </w:rPr>
        <w:t>options – Phương án lựa chọn</w:t>
      </w:r>
    </w:p>
    <w:p w14:paraId="6F30EA40">
      <w:pPr>
        <w:pStyle w:val="30"/>
        <w:keepNext/>
        <w:bidi w:val="0"/>
        <w:ind w:left="0" w:firstLine="0"/>
        <w:jc w:val="center"/>
        <w:rPr>
          <w:rFonts w:hint="default"/>
        </w:rPr>
      </w:pPr>
      <w:r>
        <w:rPr>
          <w:rFonts w:hint="default"/>
          <w:lang w:val="en-US" w:eastAsia="zh-CN"/>
        </w:rPr>
        <w:t>Bảng 6.13. options – Phương án lựa chọn.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7"/>
        <w:gridCol w:w="1154"/>
        <w:gridCol w:w="1547"/>
        <w:gridCol w:w="4348"/>
      </w:tblGrid>
      <w:tr w14:paraId="0B114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color="auto" w:fill="auto"/>
            <w:vAlign w:val="top"/>
          </w:tcPr>
          <w:p w14:paraId="2D8F4501">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2BED2246">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4CADE591">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09E28BD1">
            <w:pPr>
              <w:pStyle w:val="20"/>
              <w:keepNext/>
              <w:bidi w:val="0"/>
              <w:ind w:left="0" w:leftChars="0" w:firstLine="0" w:firstLineChars="0"/>
              <w:rPr>
                <w:rFonts w:hint="default"/>
              </w:rPr>
            </w:pPr>
            <w:r>
              <w:rPr>
                <w:rFonts w:hint="default"/>
                <w:lang w:val="en-US" w:eastAsia="zh-CN"/>
              </w:rPr>
              <w:t>Mô tả kỹ thuật &amp; Quy tắc nghiệp vụ</w:t>
            </w:r>
          </w:p>
        </w:tc>
      </w:tr>
      <w:tr w14:paraId="501A9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4BD6642F">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1BCFB84F">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67CACDA8">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4EA259ED">
            <w:pPr>
              <w:pStyle w:val="20"/>
              <w:bidi w:val="0"/>
              <w:ind w:left="0" w:leftChars="0" w:firstLine="0" w:firstLineChars="0"/>
              <w:rPr>
                <w:rFonts w:hint="default"/>
              </w:rPr>
            </w:pPr>
            <w:r>
              <w:rPr>
                <w:rFonts w:hint="default"/>
                <w:lang w:val="en-US" w:eastAsia="zh-CN"/>
              </w:rPr>
              <w:t>Mã định danh duy nhất của phương án (option_id).</w:t>
            </w:r>
          </w:p>
        </w:tc>
      </w:tr>
      <w:tr w14:paraId="136C3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4FFBCDF9">
            <w:pPr>
              <w:pStyle w:val="20"/>
              <w:bidi w:val="0"/>
              <w:ind w:left="0" w:leftChars="0" w:firstLine="0" w:firstLineChars="0"/>
              <w:rPr>
                <w:rFonts w:hint="default"/>
              </w:rPr>
            </w:pPr>
            <w:r>
              <w:rPr>
                <w:rFonts w:hint="default"/>
                <w:lang w:val="en-US" w:eastAsia="zh-CN"/>
              </w:rPr>
              <w:t>question_id</w:t>
            </w:r>
          </w:p>
        </w:tc>
        <w:tc>
          <w:tcPr>
            <w:tcW w:w="0" w:type="auto"/>
            <w:shd w:val="clear" w:color="auto" w:fill="auto"/>
            <w:vAlign w:val="top"/>
          </w:tcPr>
          <w:p w14:paraId="1D4CF369">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0F642350">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118C6023">
            <w:pPr>
              <w:pStyle w:val="20"/>
              <w:bidi w:val="0"/>
              <w:ind w:left="0" w:leftChars="0" w:firstLine="0" w:firstLineChars="0"/>
              <w:rPr>
                <w:rFonts w:hint="default"/>
              </w:rPr>
            </w:pPr>
            <w:r>
              <w:rPr>
                <w:rFonts w:hint="default"/>
                <w:lang w:val="en-US" w:eastAsia="zh-CN"/>
              </w:rPr>
              <w:t>Khóa ngoại trỏ đến questions(id) (ON DELETE CASCADE).</w:t>
            </w:r>
          </w:p>
        </w:tc>
      </w:tr>
      <w:tr w14:paraId="1A15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58D8CEE2">
            <w:pPr>
              <w:pStyle w:val="20"/>
              <w:bidi w:val="0"/>
              <w:ind w:left="0" w:leftChars="0" w:firstLine="0" w:firstLineChars="0"/>
              <w:rPr>
                <w:rFonts w:hint="default"/>
              </w:rPr>
            </w:pPr>
            <w:r>
              <w:rPr>
                <w:rFonts w:hint="default"/>
                <w:lang w:val="en-US" w:eastAsia="zh-CN"/>
              </w:rPr>
              <w:t>option_text</w:t>
            </w:r>
          </w:p>
        </w:tc>
        <w:tc>
          <w:tcPr>
            <w:tcW w:w="0" w:type="auto"/>
            <w:shd w:val="clear" w:color="auto" w:fill="auto"/>
            <w:vAlign w:val="top"/>
          </w:tcPr>
          <w:p w14:paraId="77B6B1D8">
            <w:pPr>
              <w:pStyle w:val="20"/>
              <w:bidi w:val="0"/>
              <w:ind w:left="0" w:leftChars="0" w:firstLine="0" w:firstLineChars="0"/>
              <w:rPr>
                <w:rFonts w:hint="default"/>
              </w:rPr>
            </w:pPr>
            <w:r>
              <w:rPr>
                <w:rFonts w:hint="default"/>
                <w:lang w:val="en-US" w:eastAsia="zh-CN"/>
              </w:rPr>
              <w:t>TEXT</w:t>
            </w:r>
          </w:p>
        </w:tc>
        <w:tc>
          <w:tcPr>
            <w:tcW w:w="0" w:type="auto"/>
            <w:shd w:val="clear" w:color="auto" w:fill="auto"/>
            <w:vAlign w:val="top"/>
          </w:tcPr>
          <w:p w14:paraId="203B6C6C">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20CE144E">
            <w:pPr>
              <w:pStyle w:val="20"/>
              <w:bidi w:val="0"/>
              <w:ind w:left="0" w:leftChars="0" w:firstLine="0" w:firstLineChars="0"/>
              <w:rPr>
                <w:rFonts w:hint="default"/>
              </w:rPr>
            </w:pPr>
            <w:r>
              <w:rPr>
                <w:rFonts w:hint="default"/>
                <w:lang w:val="en-US" w:eastAsia="zh-CN"/>
              </w:rPr>
              <w:t>Nội dung văn bản của phương án lựa chọn.</w:t>
            </w:r>
          </w:p>
        </w:tc>
      </w:tr>
      <w:tr w14:paraId="63C1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4E22724B">
            <w:pPr>
              <w:pStyle w:val="20"/>
              <w:bidi w:val="0"/>
              <w:ind w:left="0" w:leftChars="0" w:firstLine="0" w:firstLineChars="0"/>
              <w:rPr>
                <w:rFonts w:hint="default"/>
              </w:rPr>
            </w:pPr>
            <w:r>
              <w:rPr>
                <w:rFonts w:hint="default"/>
                <w:lang w:val="en-US" w:eastAsia="zh-CN"/>
              </w:rPr>
              <w:t>order_index</w:t>
            </w:r>
          </w:p>
        </w:tc>
        <w:tc>
          <w:tcPr>
            <w:tcW w:w="0" w:type="auto"/>
            <w:shd w:val="clear" w:color="auto" w:fill="auto"/>
            <w:vAlign w:val="top"/>
          </w:tcPr>
          <w:p w14:paraId="4505C69C">
            <w:pPr>
              <w:pStyle w:val="20"/>
              <w:bidi w:val="0"/>
              <w:ind w:left="0" w:leftChars="0" w:firstLine="0" w:firstLineChars="0"/>
              <w:rPr>
                <w:rFonts w:hint="default"/>
              </w:rPr>
            </w:pPr>
            <w:r>
              <w:rPr>
                <w:rFonts w:hint="default"/>
                <w:lang w:val="en-US" w:eastAsia="zh-CN"/>
              </w:rPr>
              <w:t>INT</w:t>
            </w:r>
          </w:p>
        </w:tc>
        <w:tc>
          <w:tcPr>
            <w:tcW w:w="0" w:type="auto"/>
            <w:shd w:val="clear" w:color="auto" w:fill="auto"/>
            <w:vAlign w:val="top"/>
          </w:tcPr>
          <w:p w14:paraId="706499C4">
            <w:pPr>
              <w:pStyle w:val="20"/>
              <w:bidi w:val="0"/>
              <w:ind w:left="0" w:leftChars="0" w:firstLine="0" w:firstLineChars="0"/>
              <w:rPr>
                <w:rFonts w:hint="default"/>
              </w:rPr>
            </w:pPr>
            <w:r>
              <w:rPr>
                <w:rFonts w:hint="default"/>
                <w:lang w:val="en-US" w:eastAsia="zh-CN"/>
              </w:rPr>
              <w:t>DEFAULT 1</w:t>
            </w:r>
          </w:p>
        </w:tc>
        <w:tc>
          <w:tcPr>
            <w:tcW w:w="0" w:type="auto"/>
            <w:shd w:val="clear" w:color="auto" w:fill="auto"/>
            <w:vAlign w:val="top"/>
          </w:tcPr>
          <w:p w14:paraId="4DCBCA69">
            <w:pPr>
              <w:pStyle w:val="20"/>
              <w:bidi w:val="0"/>
              <w:ind w:left="0" w:leftChars="0" w:firstLine="0" w:firstLineChars="0"/>
              <w:rPr>
                <w:rFonts w:hint="default"/>
              </w:rPr>
            </w:pPr>
            <w:r>
              <w:rPr>
                <w:rFonts w:hint="default"/>
                <w:lang w:val="en-US" w:eastAsia="zh-CN"/>
              </w:rPr>
              <w:t>Thứ tự sắp xếp phương án trong câu hỏi.</w:t>
            </w:r>
          </w:p>
        </w:tc>
      </w:tr>
    </w:tbl>
    <w:p w14:paraId="1FE4A678">
      <w:pPr>
        <w:pStyle w:val="20"/>
        <w:bidi w:val="0"/>
        <w:rPr>
          <w:rFonts w:hint="default"/>
        </w:rPr>
      </w:pPr>
    </w:p>
    <w:p w14:paraId="77BBFC08">
      <w:pPr>
        <w:pStyle w:val="18"/>
        <w:keepNext/>
        <w:bidi w:val="0"/>
        <w:outlineLvl w:val="2"/>
        <w:rPr>
          <w:rFonts w:hint="default"/>
          <w:lang w:val="en-US" w:eastAsia="zh-CN"/>
        </w:rPr>
      </w:pPr>
      <w:r>
        <w:rPr>
          <w:rFonts w:hint="default"/>
          <w:lang w:val="en-US" w:eastAsia="zh-CN"/>
        </w:rPr>
        <w:t>conditions – Điều kiện hiển thị</w:t>
      </w:r>
    </w:p>
    <w:p w14:paraId="487FFAB8">
      <w:pPr>
        <w:pStyle w:val="30"/>
        <w:keepNext/>
        <w:bidi w:val="0"/>
        <w:ind w:left="0" w:firstLine="0"/>
        <w:jc w:val="center"/>
        <w:rPr>
          <w:rFonts w:hint="default"/>
        </w:rPr>
      </w:pPr>
      <w:r>
        <w:rPr>
          <w:rFonts w:hint="default"/>
          <w:lang w:val="en-US" w:eastAsia="zh-CN"/>
        </w:rPr>
        <w:t>Bảng 6.14. conditions – Điều kiện hiển thị.</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92"/>
        <w:gridCol w:w="1865"/>
        <w:gridCol w:w="1074"/>
        <w:gridCol w:w="2905"/>
      </w:tblGrid>
      <w:tr w14:paraId="0533E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492" w:type="dxa"/>
            <w:shd w:val="clear" w:color="auto" w:fill="auto"/>
            <w:vAlign w:val="top"/>
          </w:tcPr>
          <w:p w14:paraId="153897E0">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72EC0A01">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3C3EDF4B">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23D56F74">
            <w:pPr>
              <w:pStyle w:val="20"/>
              <w:keepNext/>
              <w:bidi w:val="0"/>
              <w:ind w:left="0" w:leftChars="0" w:firstLine="0" w:firstLineChars="0"/>
              <w:rPr>
                <w:rFonts w:hint="default"/>
              </w:rPr>
            </w:pPr>
            <w:r>
              <w:rPr>
                <w:rFonts w:hint="default"/>
                <w:lang w:val="en-US" w:eastAsia="zh-CN"/>
              </w:rPr>
              <w:t>Mô tả kỹ thuật &amp; Quy tắc nghiệp vụ</w:t>
            </w:r>
          </w:p>
        </w:tc>
      </w:tr>
      <w:tr w14:paraId="180A7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2" w:type="dxa"/>
            <w:shd w:val="clear" w:color="auto" w:fill="auto"/>
            <w:vAlign w:val="top"/>
          </w:tcPr>
          <w:p w14:paraId="52856744">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39040F7A">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08980FBA">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08F2F392">
            <w:pPr>
              <w:pStyle w:val="20"/>
              <w:bidi w:val="0"/>
              <w:ind w:left="0" w:leftChars="0" w:firstLine="0" w:firstLineChars="0"/>
              <w:rPr>
                <w:rFonts w:hint="default"/>
              </w:rPr>
            </w:pPr>
            <w:r>
              <w:rPr>
                <w:rFonts w:hint="default"/>
                <w:lang w:val="en-US" w:eastAsia="zh-CN"/>
              </w:rPr>
              <w:t>Mã định danh bản ghi điều kiện.</w:t>
            </w:r>
          </w:p>
        </w:tc>
      </w:tr>
      <w:tr w14:paraId="5E37C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2" w:type="dxa"/>
            <w:shd w:val="clear" w:color="auto" w:fill="auto"/>
            <w:vAlign w:val="top"/>
          </w:tcPr>
          <w:p w14:paraId="7525D63E">
            <w:pPr>
              <w:pStyle w:val="20"/>
              <w:bidi w:val="0"/>
              <w:ind w:left="0" w:leftChars="0" w:firstLine="0" w:firstLineChars="0"/>
              <w:rPr>
                <w:rFonts w:hint="default"/>
              </w:rPr>
            </w:pPr>
            <w:r>
              <w:rPr>
                <w:rFonts w:hint="default"/>
                <w:lang w:val="en-US" w:eastAsia="zh-CN"/>
              </w:rPr>
              <w:t>source_question_id</w:t>
            </w:r>
          </w:p>
        </w:tc>
        <w:tc>
          <w:tcPr>
            <w:tcW w:w="0" w:type="auto"/>
            <w:shd w:val="clear" w:color="auto" w:fill="auto"/>
            <w:vAlign w:val="top"/>
          </w:tcPr>
          <w:p w14:paraId="2E6910B2">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51FA126E">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0F5CF8B7">
            <w:pPr>
              <w:pStyle w:val="20"/>
              <w:bidi w:val="0"/>
              <w:ind w:left="0" w:leftChars="0" w:firstLine="0" w:firstLineChars="0"/>
              <w:rPr>
                <w:rFonts w:hint="default"/>
              </w:rPr>
            </w:pPr>
            <w:r>
              <w:rPr>
                <w:rFonts w:hint="default"/>
                <w:lang w:val="en-US" w:eastAsia="zh-CN"/>
              </w:rPr>
              <w:t>Khóa ngoại trỏ đến questions(id) làm câu hỏi nguồn.</w:t>
            </w:r>
          </w:p>
        </w:tc>
      </w:tr>
      <w:tr w14:paraId="16C04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2" w:type="dxa"/>
            <w:shd w:val="clear" w:color="auto" w:fill="auto"/>
            <w:vAlign w:val="top"/>
          </w:tcPr>
          <w:p w14:paraId="65EE4B2D">
            <w:pPr>
              <w:pStyle w:val="20"/>
              <w:bidi w:val="0"/>
              <w:ind w:left="0" w:leftChars="0" w:firstLine="0" w:firstLineChars="0"/>
              <w:rPr>
                <w:rFonts w:hint="default"/>
              </w:rPr>
            </w:pPr>
            <w:r>
              <w:rPr>
                <w:rFonts w:hint="default"/>
                <w:lang w:val="en-US" w:eastAsia="zh-CN"/>
              </w:rPr>
              <w:t>source_value</w:t>
            </w:r>
          </w:p>
        </w:tc>
        <w:tc>
          <w:tcPr>
            <w:tcW w:w="0" w:type="auto"/>
            <w:shd w:val="clear" w:color="auto" w:fill="auto"/>
            <w:vAlign w:val="top"/>
          </w:tcPr>
          <w:p w14:paraId="74C819E5">
            <w:pPr>
              <w:pStyle w:val="20"/>
              <w:bidi w:val="0"/>
              <w:ind w:left="0" w:leftChars="0" w:firstLine="0" w:firstLineChars="0"/>
              <w:rPr>
                <w:rFonts w:hint="default"/>
              </w:rPr>
            </w:pPr>
            <w:r>
              <w:rPr>
                <w:rFonts w:hint="default"/>
                <w:lang w:val="en-US" w:eastAsia="zh-CN"/>
              </w:rPr>
              <w:t>VARCHAR(255)</w:t>
            </w:r>
          </w:p>
        </w:tc>
        <w:tc>
          <w:tcPr>
            <w:tcW w:w="0" w:type="auto"/>
            <w:shd w:val="clear" w:color="auto" w:fill="auto"/>
            <w:vAlign w:val="top"/>
          </w:tcPr>
          <w:p w14:paraId="726D65CF">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2B981980">
            <w:pPr>
              <w:pStyle w:val="20"/>
              <w:bidi w:val="0"/>
              <w:ind w:left="0" w:leftChars="0" w:firstLine="0" w:firstLineChars="0"/>
              <w:rPr>
                <w:rFonts w:hint="default"/>
              </w:rPr>
            </w:pPr>
            <w:r>
              <w:rPr>
                <w:rFonts w:hint="default"/>
                <w:lang w:val="en-US" w:eastAsia="zh-CN"/>
              </w:rPr>
              <w:t>Giá trị đáp án kích hoạt (ví dụ: mã option_id chọn).</w:t>
            </w:r>
          </w:p>
        </w:tc>
      </w:tr>
      <w:tr w14:paraId="55507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2" w:type="dxa"/>
            <w:shd w:val="clear" w:color="auto" w:fill="auto"/>
            <w:vAlign w:val="top"/>
          </w:tcPr>
          <w:p w14:paraId="326943D5">
            <w:pPr>
              <w:pStyle w:val="20"/>
              <w:bidi w:val="0"/>
              <w:ind w:left="0" w:leftChars="0" w:firstLine="0" w:firstLineChars="0"/>
              <w:rPr>
                <w:rFonts w:hint="default"/>
              </w:rPr>
            </w:pPr>
            <w:r>
              <w:rPr>
                <w:rFonts w:hint="default"/>
                <w:lang w:val="en-US" w:eastAsia="zh-CN"/>
              </w:rPr>
              <w:t>target_question_id</w:t>
            </w:r>
          </w:p>
        </w:tc>
        <w:tc>
          <w:tcPr>
            <w:tcW w:w="0" w:type="auto"/>
            <w:shd w:val="clear" w:color="auto" w:fill="auto"/>
            <w:vAlign w:val="top"/>
          </w:tcPr>
          <w:p w14:paraId="285FAA28">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0D4084B9">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20DABEDB">
            <w:pPr>
              <w:pStyle w:val="20"/>
              <w:bidi w:val="0"/>
              <w:ind w:left="0" w:leftChars="0" w:firstLine="0" w:firstLineChars="0"/>
              <w:rPr>
                <w:rFonts w:hint="default"/>
              </w:rPr>
            </w:pPr>
            <w:r>
              <w:rPr>
                <w:rFonts w:hint="default"/>
                <w:lang w:val="en-US" w:eastAsia="zh-CN"/>
              </w:rPr>
              <w:t>Khóa ngoại trỏ đến questions(id) làm câu hỏi đích tác động.</w:t>
            </w:r>
          </w:p>
        </w:tc>
      </w:tr>
      <w:tr w14:paraId="252B9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2" w:type="dxa"/>
            <w:shd w:val="clear" w:color="auto" w:fill="auto"/>
            <w:vAlign w:val="top"/>
          </w:tcPr>
          <w:p w14:paraId="6DD939F2">
            <w:pPr>
              <w:pStyle w:val="20"/>
              <w:bidi w:val="0"/>
              <w:ind w:left="0" w:leftChars="0" w:firstLine="0" w:firstLineChars="0"/>
              <w:rPr>
                <w:rFonts w:hint="default"/>
              </w:rPr>
            </w:pPr>
            <w:r>
              <w:rPr>
                <w:rFonts w:hint="default"/>
                <w:lang w:val="en-US" w:eastAsia="zh-CN"/>
              </w:rPr>
              <w:t>action</w:t>
            </w:r>
          </w:p>
        </w:tc>
        <w:tc>
          <w:tcPr>
            <w:tcW w:w="0" w:type="auto"/>
            <w:shd w:val="clear" w:color="auto" w:fill="auto"/>
            <w:vAlign w:val="top"/>
          </w:tcPr>
          <w:p w14:paraId="3AC7C0F3">
            <w:pPr>
              <w:pStyle w:val="20"/>
              <w:bidi w:val="0"/>
              <w:ind w:left="0" w:leftChars="0" w:firstLine="0" w:firstLineChars="0"/>
              <w:rPr>
                <w:rFonts w:hint="default"/>
              </w:rPr>
            </w:pPr>
            <w:r>
              <w:rPr>
                <w:rFonts w:hint="default"/>
                <w:lang w:val="en-US" w:eastAsia="zh-CN"/>
              </w:rPr>
              <w:t>VARCHAR(50)</w:t>
            </w:r>
          </w:p>
        </w:tc>
        <w:tc>
          <w:tcPr>
            <w:tcW w:w="0" w:type="auto"/>
            <w:shd w:val="clear" w:color="auto" w:fill="auto"/>
            <w:vAlign w:val="top"/>
          </w:tcPr>
          <w:p w14:paraId="608287C5">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4A2DC4F3">
            <w:pPr>
              <w:pStyle w:val="20"/>
              <w:bidi w:val="0"/>
              <w:ind w:left="0" w:leftChars="0" w:firstLine="0" w:firstLineChars="0"/>
              <w:rPr>
                <w:rFonts w:hint="default"/>
              </w:rPr>
            </w:pPr>
            <w:r>
              <w:rPr>
                <w:rFonts w:hint="default"/>
                <w:lang w:val="en-US" w:eastAsia="zh-CN"/>
              </w:rPr>
              <w:t>Hành động điều khiển (SHOW: Hiển thị, HIDE: Ẩn).</w:t>
            </w:r>
          </w:p>
        </w:tc>
      </w:tr>
    </w:tbl>
    <w:p w14:paraId="3486C342">
      <w:pPr>
        <w:pStyle w:val="20"/>
        <w:bidi w:val="0"/>
        <w:rPr>
          <w:rFonts w:hint="default"/>
        </w:rPr>
      </w:pPr>
    </w:p>
    <w:p w14:paraId="109E6982">
      <w:pPr>
        <w:pStyle w:val="18"/>
        <w:keepNext/>
        <w:bidi w:val="0"/>
        <w:outlineLvl w:val="2"/>
        <w:rPr>
          <w:rFonts w:hint="default"/>
          <w:lang w:val="en-US" w:eastAsia="zh-CN"/>
        </w:rPr>
      </w:pPr>
      <w:r>
        <w:rPr>
          <w:rFonts w:hint="default"/>
          <w:lang w:val="en-US" w:eastAsia="zh-CN"/>
        </w:rPr>
        <w:t>Bảo vệ cấu trúc biểu mẫu</w:t>
      </w:r>
    </w:p>
    <w:p w14:paraId="06D15F8F">
      <w:pPr>
        <w:pStyle w:val="20"/>
        <w:bidi w:val="0"/>
        <w:rPr>
          <w:rFonts w:hint="default"/>
        </w:rPr>
      </w:pPr>
      <w:r>
        <w:rPr>
          <w:rFonts w:hint="default"/>
          <w:lang w:val="en-US" w:eastAsia="zh-CN"/>
        </w:rPr>
        <w:t>page.order_index xác định vị trí trang trong khảo sát; question.order_index xác định vị trí câu trong trang; option.order_index xác định vị trí phương án trong câu. Nếu cho phép cùng thứ tự, truy vấn cần thêm khóa sắp xếp ổn định như id để các lần tải không đổi vị trí ngoài dự kiến.</w:t>
      </w:r>
    </w:p>
    <w:p w14:paraId="30FB3B23">
      <w:pPr>
        <w:pStyle w:val="20"/>
        <w:bidi w:val="0"/>
        <w:rPr>
          <w:rFonts w:hint="default"/>
        </w:rPr>
      </w:pPr>
      <w:r>
        <w:rPr>
          <w:rFonts w:hint="default"/>
          <w:lang w:val="en-US" w:eastAsia="zh-CN"/>
        </w:rPr>
        <w:t>creator_password là thuộc tính tùy chọn liên quan cơ chế bảo vệ khảo sát, không phải mật khẩu đăng nhập của creator_user. Nếu sử dụng, cần thiết kế rõ cách kiểm tra và lưu trữ an toàn; không công bố giá trị qua API công khai và không dùng cột này thay cho quyền quản trị JWT.</w:t>
      </w:r>
    </w:p>
    <w:p w14:paraId="243A1744">
      <w:pPr>
        <w:pStyle w:val="20"/>
        <w:bidi w:val="0"/>
        <w:rPr>
          <w:rFonts w:hint="default"/>
        </w:rPr>
      </w:pPr>
      <w:r>
        <w:rPr>
          <w:rFonts w:hint="default"/>
          <w:lang w:val="en-US" w:eastAsia="zh-CN"/>
        </w:rPr>
        <w:t>conditions.action phải nằm trong tập hành động hỗ trợ. source_value cần được so sánh theo quy tắc của loại câu hỏi nguồn. Khi xóa câu nguồn hoặc đích, các điều kiện liên quan phải được xử lý để không còn luật tham chiếu dữ liệu không tồn tại.</w:t>
      </w:r>
    </w:p>
    <w:p w14:paraId="442DF8F2">
      <w:pPr>
        <w:pStyle w:val="17"/>
        <w:keepNext/>
        <w:bidi w:val="0"/>
        <w:outlineLvl w:val="1"/>
        <w:rPr>
          <w:rFonts w:hint="default"/>
          <w:lang w:val="en-US"/>
        </w:rPr>
      </w:pPr>
      <w:bookmarkStart w:id="48" w:name="_Toc12657"/>
      <w:r>
        <w:rPr>
          <w:rFonts w:hint="default"/>
        </w:rPr>
        <w:t>Nhóm kết quả khảo sát</w:t>
      </w:r>
      <w:bookmarkEnd w:id="48"/>
    </w:p>
    <w:p w14:paraId="5C64CB50">
      <w:pPr>
        <w:pStyle w:val="18"/>
        <w:keepNext/>
        <w:bidi w:val="0"/>
        <w:outlineLvl w:val="2"/>
        <w:rPr>
          <w:rFonts w:hint="default"/>
          <w:lang w:val="en-US" w:eastAsia="zh-CN"/>
        </w:rPr>
      </w:pPr>
      <w:r>
        <w:rPr>
          <w:rFonts w:hint="default"/>
          <w:lang w:val="en-US" w:eastAsia="zh-CN"/>
        </w:rPr>
        <w:t>responses – Lượt phản hồi</w:t>
      </w:r>
    </w:p>
    <w:p w14:paraId="01AAF39B">
      <w:pPr>
        <w:pStyle w:val="30"/>
        <w:keepNext/>
        <w:bidi w:val="0"/>
        <w:ind w:left="0" w:firstLine="0"/>
        <w:jc w:val="center"/>
        <w:rPr>
          <w:rFonts w:hint="default"/>
        </w:rPr>
      </w:pPr>
      <w:r>
        <w:rPr>
          <w:rFonts w:hint="default"/>
          <w:lang w:val="en-US" w:eastAsia="zh-CN"/>
        </w:rPr>
        <w:t>Bảng 6.15. responses – Lượt phản hồi.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4"/>
        <w:gridCol w:w="1865"/>
        <w:gridCol w:w="1578"/>
        <w:gridCol w:w="3519"/>
      </w:tblGrid>
      <w:tr w14:paraId="790EE11D">
        <w:tblPrEx>
          <w:tblCellMar>
            <w:top w:w="15" w:type="dxa"/>
            <w:left w:w="15" w:type="dxa"/>
            <w:bottom w:w="15" w:type="dxa"/>
            <w:right w:w="15" w:type="dxa"/>
          </w:tblCellMar>
        </w:tblPrEx>
        <w:trPr>
          <w:tblHeader/>
        </w:trPr>
        <w:tc>
          <w:tcPr>
            <w:tcW w:w="0" w:type="auto"/>
            <w:shd w:val="clear" w:color="auto" w:fill="auto"/>
            <w:vAlign w:val="top"/>
          </w:tcPr>
          <w:p w14:paraId="74552636">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709C53D0">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7D8170E9">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331BD8A1">
            <w:pPr>
              <w:pStyle w:val="20"/>
              <w:keepNext/>
              <w:bidi w:val="0"/>
              <w:ind w:left="0" w:leftChars="0" w:firstLine="0" w:firstLineChars="0"/>
              <w:rPr>
                <w:rFonts w:hint="default"/>
              </w:rPr>
            </w:pPr>
            <w:r>
              <w:rPr>
                <w:rFonts w:hint="default"/>
                <w:lang w:val="en-US" w:eastAsia="zh-CN"/>
              </w:rPr>
              <w:t>Mô tả kỹ thuật &amp; Quy tắc nghiệp vụ</w:t>
            </w:r>
          </w:p>
        </w:tc>
      </w:tr>
      <w:tr w14:paraId="571ED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2402B70D">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285F3A09">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5E6590DA">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5CD0F9FF">
            <w:pPr>
              <w:pStyle w:val="20"/>
              <w:bidi w:val="0"/>
              <w:ind w:left="0" w:leftChars="0" w:firstLine="0" w:firstLineChars="0"/>
              <w:rPr>
                <w:rFonts w:hint="default"/>
              </w:rPr>
            </w:pPr>
            <w:r>
              <w:rPr>
                <w:rFonts w:hint="default"/>
                <w:lang w:val="en-US" w:eastAsia="zh-CN"/>
              </w:rPr>
              <w:t>Mã định danh duy nhất của lượt phản hồi (response_id).</w:t>
            </w:r>
          </w:p>
        </w:tc>
      </w:tr>
      <w:tr w14:paraId="6154F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6041059">
            <w:pPr>
              <w:pStyle w:val="20"/>
              <w:bidi w:val="0"/>
              <w:ind w:left="0" w:leftChars="0" w:firstLine="0" w:firstLineChars="0"/>
              <w:rPr>
                <w:rFonts w:hint="default"/>
              </w:rPr>
            </w:pPr>
            <w:r>
              <w:rPr>
                <w:rFonts w:hint="default"/>
                <w:lang w:val="en-US" w:eastAsia="zh-CN"/>
              </w:rPr>
              <w:t>survey_id</w:t>
            </w:r>
          </w:p>
        </w:tc>
        <w:tc>
          <w:tcPr>
            <w:tcW w:w="0" w:type="auto"/>
            <w:shd w:val="clear" w:color="auto" w:fill="auto"/>
            <w:vAlign w:val="top"/>
          </w:tcPr>
          <w:p w14:paraId="49B9E218">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720D18E9">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7E6FB51D">
            <w:pPr>
              <w:pStyle w:val="20"/>
              <w:bidi w:val="0"/>
              <w:ind w:left="0" w:leftChars="0" w:firstLine="0" w:firstLineChars="0"/>
              <w:rPr>
                <w:rFonts w:hint="default"/>
              </w:rPr>
            </w:pPr>
            <w:r>
              <w:rPr>
                <w:rFonts w:hint="default"/>
                <w:lang w:val="en-US" w:eastAsia="zh-CN"/>
              </w:rPr>
              <w:t>Khóa ngoại trỏ đến surveys(id) (ON DELETE CASCADE).</w:t>
            </w:r>
          </w:p>
        </w:tc>
      </w:tr>
      <w:tr w14:paraId="0A225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1C7CD65">
            <w:pPr>
              <w:pStyle w:val="20"/>
              <w:bidi w:val="0"/>
              <w:ind w:left="0" w:leftChars="0" w:firstLine="0" w:firstLineChars="0"/>
              <w:rPr>
                <w:rFonts w:hint="default"/>
              </w:rPr>
            </w:pPr>
            <w:r>
              <w:rPr>
                <w:rFonts w:hint="default"/>
                <w:lang w:val="en-US" w:eastAsia="zh-CN"/>
              </w:rPr>
              <w:t>token</w:t>
            </w:r>
          </w:p>
        </w:tc>
        <w:tc>
          <w:tcPr>
            <w:tcW w:w="0" w:type="auto"/>
            <w:shd w:val="clear" w:color="auto" w:fill="auto"/>
            <w:vAlign w:val="top"/>
          </w:tcPr>
          <w:p w14:paraId="55F84BA9">
            <w:pPr>
              <w:pStyle w:val="20"/>
              <w:bidi w:val="0"/>
              <w:ind w:left="0" w:leftChars="0" w:firstLine="0" w:firstLineChars="0"/>
              <w:rPr>
                <w:rFonts w:hint="default"/>
              </w:rPr>
            </w:pPr>
            <w:r>
              <w:rPr>
                <w:rFonts w:hint="default"/>
                <w:lang w:val="en-US" w:eastAsia="zh-CN"/>
              </w:rPr>
              <w:t>VARCHAR(255)</w:t>
            </w:r>
          </w:p>
        </w:tc>
        <w:tc>
          <w:tcPr>
            <w:tcW w:w="0" w:type="auto"/>
            <w:shd w:val="clear" w:color="auto" w:fill="auto"/>
            <w:vAlign w:val="top"/>
          </w:tcPr>
          <w:p w14:paraId="2E7C03C0">
            <w:pPr>
              <w:pStyle w:val="20"/>
              <w:bidi w:val="0"/>
              <w:ind w:left="0" w:leftChars="0" w:firstLine="0" w:firstLineChars="0"/>
              <w:rPr>
                <w:rFonts w:hint="default"/>
              </w:rPr>
            </w:pPr>
            <w:r>
              <w:rPr>
                <w:rFonts w:hint="default"/>
                <w:lang w:val="en-US" w:eastAsia="zh-CN"/>
              </w:rPr>
              <w:t>NOT NULL</w:t>
            </w:r>
          </w:p>
        </w:tc>
        <w:tc>
          <w:tcPr>
            <w:tcW w:w="0" w:type="auto"/>
            <w:shd w:val="clear" w:color="auto" w:fill="auto"/>
            <w:vAlign w:val="top"/>
          </w:tcPr>
          <w:p w14:paraId="723A3EAF">
            <w:pPr>
              <w:pStyle w:val="20"/>
              <w:bidi w:val="0"/>
              <w:ind w:left="0" w:leftChars="0" w:firstLine="0" w:firstLineChars="0"/>
              <w:rPr>
                <w:rFonts w:hint="default"/>
              </w:rPr>
            </w:pPr>
            <w:r>
              <w:rPr>
                <w:rFonts w:hint="default"/>
                <w:lang w:val="en-US" w:eastAsia="zh-CN"/>
              </w:rPr>
              <w:t>Mã token định danh phiên làm bài khảo sát công khai.</w:t>
            </w:r>
          </w:p>
        </w:tc>
      </w:tr>
      <w:tr w14:paraId="70BC4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14AD0CEB">
            <w:pPr>
              <w:pStyle w:val="20"/>
              <w:bidi w:val="0"/>
              <w:ind w:left="0" w:leftChars="0" w:firstLine="0" w:firstLineChars="0"/>
              <w:rPr>
                <w:rFonts w:hint="default"/>
              </w:rPr>
            </w:pPr>
            <w:r>
              <w:rPr>
                <w:rFonts w:hint="default"/>
                <w:lang w:val="en-US" w:eastAsia="zh-CN"/>
              </w:rPr>
              <w:t>submitted_at</w:t>
            </w:r>
          </w:p>
        </w:tc>
        <w:tc>
          <w:tcPr>
            <w:tcW w:w="0" w:type="auto"/>
            <w:shd w:val="clear" w:color="auto" w:fill="auto"/>
            <w:vAlign w:val="top"/>
          </w:tcPr>
          <w:p w14:paraId="26A74174">
            <w:pPr>
              <w:pStyle w:val="20"/>
              <w:bidi w:val="0"/>
              <w:ind w:left="0" w:leftChars="0" w:firstLine="0" w:firstLineChars="0"/>
              <w:rPr>
                <w:rFonts w:hint="default"/>
              </w:rPr>
            </w:pPr>
            <w:r>
              <w:rPr>
                <w:rFonts w:hint="default"/>
                <w:lang w:val="en-US" w:eastAsia="zh-CN"/>
              </w:rPr>
              <w:t>TIMESTAMP</w:t>
            </w:r>
          </w:p>
        </w:tc>
        <w:tc>
          <w:tcPr>
            <w:tcW w:w="0" w:type="auto"/>
            <w:shd w:val="clear" w:color="auto" w:fill="auto"/>
            <w:vAlign w:val="top"/>
          </w:tcPr>
          <w:p w14:paraId="154CBF7A">
            <w:pPr>
              <w:pStyle w:val="20"/>
              <w:bidi w:val="0"/>
              <w:ind w:left="0" w:leftChars="0" w:firstLine="0" w:firstLineChars="0"/>
              <w:rPr>
                <w:rFonts w:hint="default"/>
              </w:rPr>
            </w:pPr>
            <w:r>
              <w:rPr>
                <w:rFonts w:hint="default"/>
                <w:lang w:val="en-US" w:eastAsia="zh-CN"/>
              </w:rPr>
              <w:t>DEFAULT NOW()</w:t>
            </w:r>
          </w:p>
        </w:tc>
        <w:tc>
          <w:tcPr>
            <w:tcW w:w="0" w:type="auto"/>
            <w:shd w:val="clear" w:color="auto" w:fill="auto"/>
            <w:vAlign w:val="top"/>
          </w:tcPr>
          <w:p w14:paraId="0E0B10CD">
            <w:pPr>
              <w:pStyle w:val="20"/>
              <w:bidi w:val="0"/>
              <w:ind w:left="0" w:leftChars="0" w:firstLine="0" w:firstLineChars="0"/>
              <w:rPr>
                <w:rFonts w:hint="default"/>
              </w:rPr>
            </w:pPr>
            <w:r>
              <w:rPr>
                <w:rFonts w:hint="default"/>
                <w:lang w:val="en-US" w:eastAsia="zh-CN"/>
              </w:rPr>
              <w:t>Thời điểm người làm bài hoàn tất bấm nút nộp bài.</w:t>
            </w:r>
          </w:p>
        </w:tc>
      </w:tr>
      <w:tr w14:paraId="29281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top"/>
          </w:tcPr>
          <w:p w14:paraId="74BF5FAD">
            <w:pPr>
              <w:pStyle w:val="20"/>
              <w:bidi w:val="0"/>
              <w:ind w:left="0" w:leftChars="0" w:firstLine="0" w:firstLineChars="0"/>
              <w:rPr>
                <w:rFonts w:hint="default"/>
              </w:rPr>
            </w:pPr>
            <w:r>
              <w:rPr>
                <w:rFonts w:hint="default"/>
                <w:lang w:val="en-US" w:eastAsia="zh-CN"/>
              </w:rPr>
              <w:t>request_id</w:t>
            </w:r>
          </w:p>
        </w:tc>
        <w:tc>
          <w:tcPr>
            <w:tcW w:w="0" w:type="auto"/>
            <w:shd w:val="clear" w:color="auto" w:fill="auto"/>
            <w:vAlign w:val="top"/>
          </w:tcPr>
          <w:p w14:paraId="3115E7E2">
            <w:pPr>
              <w:pStyle w:val="20"/>
              <w:bidi w:val="0"/>
              <w:ind w:left="0" w:leftChars="0" w:firstLine="0" w:firstLineChars="0"/>
              <w:rPr>
                <w:rFonts w:hint="default"/>
              </w:rPr>
            </w:pPr>
            <w:r>
              <w:rPr>
                <w:rFonts w:hint="default"/>
                <w:lang w:val="en-US" w:eastAsia="zh-CN"/>
              </w:rPr>
              <w:t>VARCHAR(255)</w:t>
            </w:r>
          </w:p>
        </w:tc>
        <w:tc>
          <w:tcPr>
            <w:tcW w:w="0" w:type="auto"/>
            <w:shd w:val="clear" w:color="auto" w:fill="auto"/>
            <w:vAlign w:val="top"/>
          </w:tcPr>
          <w:p w14:paraId="1D4CD390">
            <w:pPr>
              <w:pStyle w:val="20"/>
              <w:bidi w:val="0"/>
              <w:ind w:left="0" w:leftChars="0" w:firstLine="0" w:firstLineChars="0"/>
              <w:rPr>
                <w:rFonts w:hint="default"/>
              </w:rPr>
            </w:pPr>
            <w:r>
              <w:rPr>
                <w:rFonts w:hint="default"/>
                <w:lang w:val="en-US" w:eastAsia="zh-CN"/>
              </w:rPr>
              <w:t>UK, NOT NULL</w:t>
            </w:r>
          </w:p>
        </w:tc>
        <w:tc>
          <w:tcPr>
            <w:tcW w:w="0" w:type="auto"/>
            <w:shd w:val="clear" w:color="auto" w:fill="auto"/>
            <w:vAlign w:val="top"/>
          </w:tcPr>
          <w:p w14:paraId="4C45F160">
            <w:pPr>
              <w:pStyle w:val="20"/>
              <w:bidi w:val="0"/>
              <w:ind w:left="0" w:leftChars="0" w:firstLine="0" w:firstLineChars="0"/>
              <w:rPr>
                <w:rFonts w:hint="default"/>
              </w:rPr>
            </w:pPr>
            <w:r>
              <w:rPr>
                <w:rFonts w:hint="default"/>
                <w:lang w:val="en-US" w:eastAsia="zh-CN"/>
              </w:rPr>
              <w:t>Mã UUID của yêu cầu nộp bài phục vụ chống gửi trùng.</w:t>
            </w:r>
          </w:p>
        </w:tc>
      </w:tr>
    </w:tbl>
    <w:p w14:paraId="00470F90">
      <w:pPr>
        <w:pStyle w:val="20"/>
        <w:bidi w:val="0"/>
        <w:rPr>
          <w:rFonts w:hint="default"/>
        </w:rPr>
      </w:pPr>
    </w:p>
    <w:p w14:paraId="7FA46A75">
      <w:pPr>
        <w:pStyle w:val="18"/>
        <w:keepNext/>
        <w:bidi w:val="0"/>
        <w:outlineLvl w:val="2"/>
        <w:rPr>
          <w:rFonts w:hint="default"/>
          <w:lang w:val="en-US" w:eastAsia="zh-CN"/>
        </w:rPr>
      </w:pPr>
      <w:r>
        <w:rPr>
          <w:rFonts w:hint="default"/>
          <w:lang w:val="en-US" w:eastAsia="zh-CN"/>
        </w:rPr>
        <w:t>answers – Câu trả lời</w:t>
      </w:r>
    </w:p>
    <w:p w14:paraId="72424430">
      <w:pPr>
        <w:pStyle w:val="30"/>
        <w:keepNext/>
        <w:bidi w:val="0"/>
        <w:ind w:left="0" w:firstLine="0"/>
        <w:jc w:val="center"/>
        <w:rPr>
          <w:rFonts w:hint="default"/>
        </w:rPr>
      </w:pPr>
      <w:r>
        <w:rPr>
          <w:rFonts w:hint="default"/>
          <w:lang w:val="en-US" w:eastAsia="zh-CN"/>
        </w:rPr>
        <w:t>Bảng 6.16. answers – Câu trả lời.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1"/>
        <w:gridCol w:w="2305"/>
        <w:gridCol w:w="1276"/>
        <w:gridCol w:w="2624"/>
      </w:tblGrid>
      <w:tr w14:paraId="0DF8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31" w:type="dxa"/>
            <w:shd w:val="clear" w:color="auto" w:fill="auto"/>
            <w:vAlign w:val="top"/>
          </w:tcPr>
          <w:p w14:paraId="2F085ACD">
            <w:pPr>
              <w:pStyle w:val="20"/>
              <w:keepNext/>
              <w:bidi w:val="0"/>
              <w:ind w:left="0" w:leftChars="0" w:firstLine="0" w:firstLineChars="0"/>
              <w:rPr>
                <w:rFonts w:hint="default"/>
              </w:rPr>
            </w:pPr>
            <w:r>
              <w:rPr>
                <w:rFonts w:hint="default"/>
                <w:lang w:val="en-US" w:eastAsia="zh-CN"/>
              </w:rPr>
              <w:t>Tên trường</w:t>
            </w:r>
          </w:p>
        </w:tc>
        <w:tc>
          <w:tcPr>
            <w:tcW w:w="2305" w:type="dxa"/>
            <w:shd w:val="clear" w:color="auto" w:fill="auto"/>
            <w:vAlign w:val="top"/>
          </w:tcPr>
          <w:p w14:paraId="18382AB6">
            <w:pPr>
              <w:pStyle w:val="20"/>
              <w:keepNext/>
              <w:bidi w:val="0"/>
              <w:ind w:left="0" w:leftChars="0" w:firstLine="0" w:firstLineChars="0"/>
              <w:rPr>
                <w:rFonts w:hint="default"/>
              </w:rPr>
            </w:pPr>
            <w:r>
              <w:rPr>
                <w:rFonts w:hint="default"/>
                <w:lang w:val="en-US" w:eastAsia="zh-CN"/>
              </w:rPr>
              <w:t>Kiểu dữ liệu</w:t>
            </w:r>
          </w:p>
        </w:tc>
        <w:tc>
          <w:tcPr>
            <w:tcW w:w="1276" w:type="dxa"/>
            <w:shd w:val="clear" w:color="auto" w:fill="auto"/>
            <w:vAlign w:val="top"/>
          </w:tcPr>
          <w:p w14:paraId="6B9940D7">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3BE07023">
            <w:pPr>
              <w:pStyle w:val="20"/>
              <w:keepNext/>
              <w:bidi w:val="0"/>
              <w:ind w:left="0" w:leftChars="0" w:firstLine="0" w:firstLineChars="0"/>
              <w:rPr>
                <w:rFonts w:hint="default"/>
              </w:rPr>
            </w:pPr>
            <w:r>
              <w:rPr>
                <w:rFonts w:hint="default"/>
                <w:lang w:val="en-US" w:eastAsia="zh-CN"/>
              </w:rPr>
              <w:t>Mô tả kỹ thuật &amp; Quy tắc nghiệp vụ</w:t>
            </w:r>
          </w:p>
        </w:tc>
      </w:tr>
      <w:tr w14:paraId="5A9F6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78EFA4FA">
            <w:pPr>
              <w:pStyle w:val="20"/>
              <w:bidi w:val="0"/>
              <w:ind w:left="0" w:leftChars="0" w:firstLine="0" w:firstLineChars="0"/>
              <w:rPr>
                <w:rFonts w:hint="default"/>
              </w:rPr>
            </w:pPr>
            <w:r>
              <w:rPr>
                <w:rFonts w:hint="default"/>
                <w:lang w:val="en-US" w:eastAsia="zh-CN"/>
              </w:rPr>
              <w:t>id</w:t>
            </w:r>
          </w:p>
        </w:tc>
        <w:tc>
          <w:tcPr>
            <w:tcW w:w="2305" w:type="dxa"/>
            <w:shd w:val="clear" w:color="auto" w:fill="auto"/>
            <w:vAlign w:val="top"/>
          </w:tcPr>
          <w:p w14:paraId="0586F1DC">
            <w:pPr>
              <w:pStyle w:val="20"/>
              <w:bidi w:val="0"/>
              <w:ind w:left="0" w:leftChars="0" w:firstLine="0" w:firstLineChars="0"/>
              <w:rPr>
                <w:rFonts w:hint="default"/>
              </w:rPr>
            </w:pPr>
            <w:r>
              <w:rPr>
                <w:rFonts w:hint="default"/>
                <w:lang w:val="en-US" w:eastAsia="zh-CN"/>
              </w:rPr>
              <w:t>BIGINT</w:t>
            </w:r>
          </w:p>
        </w:tc>
        <w:tc>
          <w:tcPr>
            <w:tcW w:w="1276" w:type="dxa"/>
            <w:shd w:val="clear" w:color="auto" w:fill="auto"/>
            <w:vAlign w:val="top"/>
          </w:tcPr>
          <w:p w14:paraId="059671C1">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7CA2A476">
            <w:pPr>
              <w:pStyle w:val="20"/>
              <w:bidi w:val="0"/>
              <w:ind w:left="0" w:leftChars="0" w:firstLine="0" w:firstLineChars="0"/>
              <w:rPr>
                <w:rFonts w:hint="default"/>
              </w:rPr>
            </w:pPr>
            <w:r>
              <w:rPr>
                <w:rFonts w:hint="default"/>
                <w:lang w:val="en-US" w:eastAsia="zh-CN"/>
              </w:rPr>
              <w:t>Mã định danh bản ghi câu trả lời (answer_id).</w:t>
            </w:r>
          </w:p>
        </w:tc>
      </w:tr>
      <w:tr w14:paraId="349C8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64844F31">
            <w:pPr>
              <w:pStyle w:val="20"/>
              <w:bidi w:val="0"/>
              <w:ind w:left="0" w:leftChars="0" w:firstLine="0" w:firstLineChars="0"/>
              <w:rPr>
                <w:rFonts w:hint="default"/>
              </w:rPr>
            </w:pPr>
            <w:r>
              <w:rPr>
                <w:rFonts w:hint="default"/>
                <w:lang w:val="en-US" w:eastAsia="zh-CN"/>
              </w:rPr>
              <w:t>response_id</w:t>
            </w:r>
          </w:p>
        </w:tc>
        <w:tc>
          <w:tcPr>
            <w:tcW w:w="2305" w:type="dxa"/>
            <w:shd w:val="clear" w:color="auto" w:fill="auto"/>
            <w:vAlign w:val="top"/>
          </w:tcPr>
          <w:p w14:paraId="3B074AE7">
            <w:pPr>
              <w:pStyle w:val="20"/>
              <w:bidi w:val="0"/>
              <w:ind w:left="0" w:leftChars="0" w:firstLine="0" w:firstLineChars="0"/>
              <w:rPr>
                <w:rFonts w:hint="default"/>
              </w:rPr>
            </w:pPr>
            <w:r>
              <w:rPr>
                <w:rFonts w:hint="default"/>
                <w:lang w:val="en-US" w:eastAsia="zh-CN"/>
              </w:rPr>
              <w:t>BIGINT</w:t>
            </w:r>
          </w:p>
        </w:tc>
        <w:tc>
          <w:tcPr>
            <w:tcW w:w="1276" w:type="dxa"/>
            <w:shd w:val="clear" w:color="auto" w:fill="auto"/>
            <w:vAlign w:val="top"/>
          </w:tcPr>
          <w:p w14:paraId="2B6C7310">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53ACBA77">
            <w:pPr>
              <w:pStyle w:val="20"/>
              <w:bidi w:val="0"/>
              <w:ind w:left="0" w:leftChars="0" w:firstLine="0" w:firstLineChars="0"/>
              <w:rPr>
                <w:rFonts w:hint="default"/>
              </w:rPr>
            </w:pPr>
            <w:r>
              <w:rPr>
                <w:rFonts w:hint="default"/>
                <w:lang w:val="en-US" w:eastAsia="zh-CN"/>
              </w:rPr>
              <w:t>Khóa ngoại trỏ đến responses(id) (ON DELETE CASCADE).</w:t>
            </w:r>
          </w:p>
        </w:tc>
      </w:tr>
      <w:tr w14:paraId="4AAB2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2ADA033F">
            <w:pPr>
              <w:pStyle w:val="20"/>
              <w:bidi w:val="0"/>
              <w:ind w:left="0" w:leftChars="0" w:firstLine="0" w:firstLineChars="0"/>
              <w:rPr>
                <w:rFonts w:hint="default"/>
              </w:rPr>
            </w:pPr>
            <w:r>
              <w:rPr>
                <w:rFonts w:hint="default"/>
                <w:lang w:val="en-US" w:eastAsia="zh-CN"/>
              </w:rPr>
              <w:t>question_id</w:t>
            </w:r>
          </w:p>
        </w:tc>
        <w:tc>
          <w:tcPr>
            <w:tcW w:w="2305" w:type="dxa"/>
            <w:shd w:val="clear" w:color="auto" w:fill="auto"/>
            <w:vAlign w:val="top"/>
          </w:tcPr>
          <w:p w14:paraId="4EDAD6D0">
            <w:pPr>
              <w:pStyle w:val="20"/>
              <w:bidi w:val="0"/>
              <w:ind w:left="0" w:leftChars="0" w:firstLine="0" w:firstLineChars="0"/>
              <w:rPr>
                <w:rFonts w:hint="default"/>
              </w:rPr>
            </w:pPr>
            <w:r>
              <w:rPr>
                <w:rFonts w:hint="default"/>
                <w:lang w:val="en-US" w:eastAsia="zh-CN"/>
              </w:rPr>
              <w:t>BIGINT</w:t>
            </w:r>
          </w:p>
        </w:tc>
        <w:tc>
          <w:tcPr>
            <w:tcW w:w="1276" w:type="dxa"/>
            <w:shd w:val="clear" w:color="auto" w:fill="auto"/>
            <w:vAlign w:val="top"/>
          </w:tcPr>
          <w:p w14:paraId="66A8BBB2">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207F01E0">
            <w:pPr>
              <w:pStyle w:val="20"/>
              <w:bidi w:val="0"/>
              <w:ind w:left="0" w:leftChars="0" w:firstLine="0" w:firstLineChars="0"/>
              <w:rPr>
                <w:rFonts w:hint="default"/>
              </w:rPr>
            </w:pPr>
            <w:r>
              <w:rPr>
                <w:rFonts w:hint="default"/>
                <w:lang w:val="en-US" w:eastAsia="zh-CN"/>
              </w:rPr>
              <w:t>Khóa ngoại trỏ đến questions(id).</w:t>
            </w:r>
          </w:p>
        </w:tc>
      </w:tr>
      <w:tr w14:paraId="7BD1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7E91F739">
            <w:pPr>
              <w:pStyle w:val="20"/>
              <w:bidi w:val="0"/>
              <w:ind w:left="0" w:leftChars="0" w:firstLine="0" w:firstLineChars="0"/>
              <w:rPr>
                <w:rFonts w:hint="default"/>
              </w:rPr>
            </w:pPr>
            <w:r>
              <w:rPr>
                <w:rFonts w:hint="default"/>
                <w:lang w:val="en-US" w:eastAsia="zh-CN"/>
              </w:rPr>
              <w:t>answer_text</w:t>
            </w:r>
          </w:p>
        </w:tc>
        <w:tc>
          <w:tcPr>
            <w:tcW w:w="2305" w:type="dxa"/>
            <w:shd w:val="clear" w:color="auto" w:fill="auto"/>
            <w:vAlign w:val="top"/>
          </w:tcPr>
          <w:p w14:paraId="2B36C62E">
            <w:pPr>
              <w:pStyle w:val="20"/>
              <w:bidi w:val="0"/>
              <w:ind w:left="0" w:leftChars="0" w:firstLine="0" w:firstLineChars="0"/>
              <w:rPr>
                <w:rFonts w:hint="default"/>
              </w:rPr>
            </w:pPr>
            <w:r>
              <w:rPr>
                <w:rFonts w:hint="default"/>
                <w:lang w:val="en-US" w:eastAsia="zh-CN"/>
              </w:rPr>
              <w:t>TEXT</w:t>
            </w:r>
          </w:p>
        </w:tc>
        <w:tc>
          <w:tcPr>
            <w:tcW w:w="1276" w:type="dxa"/>
            <w:shd w:val="clear" w:color="auto" w:fill="auto"/>
            <w:vAlign w:val="top"/>
          </w:tcPr>
          <w:p w14:paraId="5A16AC44">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7439E069">
            <w:pPr>
              <w:pStyle w:val="20"/>
              <w:bidi w:val="0"/>
              <w:ind w:left="0" w:leftChars="0" w:firstLine="0" w:firstLineChars="0"/>
              <w:rPr>
                <w:rFonts w:hint="default"/>
              </w:rPr>
            </w:pPr>
            <w:r>
              <w:rPr>
                <w:rFonts w:hint="default"/>
                <w:lang w:val="en-US" w:eastAsia="zh-CN"/>
              </w:rPr>
              <w:t>Giá trị câu trả lời dạng văn bản (dành cho câu hỏi Text).</w:t>
            </w:r>
          </w:p>
        </w:tc>
      </w:tr>
      <w:tr w14:paraId="2B2F3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78C234E3">
            <w:pPr>
              <w:pStyle w:val="20"/>
              <w:bidi w:val="0"/>
              <w:ind w:left="0" w:leftChars="0" w:firstLine="0" w:firstLineChars="0"/>
              <w:rPr>
                <w:rFonts w:hint="default"/>
              </w:rPr>
            </w:pPr>
            <w:r>
              <w:rPr>
                <w:rFonts w:hint="default"/>
                <w:lang w:val="en-US" w:eastAsia="zh-CN"/>
              </w:rPr>
              <w:t>answer_number</w:t>
            </w:r>
          </w:p>
        </w:tc>
        <w:tc>
          <w:tcPr>
            <w:tcW w:w="2305" w:type="dxa"/>
            <w:shd w:val="clear" w:color="auto" w:fill="auto"/>
            <w:vAlign w:val="top"/>
          </w:tcPr>
          <w:p w14:paraId="2D29516A">
            <w:pPr>
              <w:pStyle w:val="20"/>
              <w:bidi w:val="0"/>
              <w:ind w:left="0" w:leftChars="0" w:firstLine="0" w:firstLineChars="0"/>
              <w:rPr>
                <w:rFonts w:hint="default"/>
              </w:rPr>
            </w:pPr>
            <w:r>
              <w:rPr>
                <w:rFonts w:hint="default"/>
                <w:lang w:val="en-US" w:eastAsia="zh-CN"/>
              </w:rPr>
              <w:t>NUMERIC</w:t>
            </w:r>
          </w:p>
        </w:tc>
        <w:tc>
          <w:tcPr>
            <w:tcW w:w="1276" w:type="dxa"/>
            <w:shd w:val="clear" w:color="auto" w:fill="auto"/>
            <w:vAlign w:val="top"/>
          </w:tcPr>
          <w:p w14:paraId="7735B5AD">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40FA59A5">
            <w:pPr>
              <w:pStyle w:val="20"/>
              <w:bidi w:val="0"/>
              <w:ind w:left="0" w:leftChars="0" w:firstLine="0" w:firstLineChars="0"/>
              <w:rPr>
                <w:rFonts w:hint="default"/>
              </w:rPr>
            </w:pPr>
            <w:r>
              <w:rPr>
                <w:rFonts w:hint="default"/>
                <w:lang w:val="en-US" w:eastAsia="zh-CN"/>
              </w:rPr>
              <w:t>Giá trị câu trả lời dạng số (dành cho câu hỏi Number).</w:t>
            </w:r>
          </w:p>
        </w:tc>
      </w:tr>
      <w:tr w14:paraId="628B8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376D18A4">
            <w:pPr>
              <w:pStyle w:val="20"/>
              <w:bidi w:val="0"/>
              <w:ind w:left="0" w:leftChars="0" w:firstLine="0" w:firstLineChars="0"/>
              <w:rPr>
                <w:rFonts w:hint="default"/>
              </w:rPr>
            </w:pPr>
            <w:r>
              <w:rPr>
                <w:rFonts w:hint="default"/>
                <w:lang w:val="en-US" w:eastAsia="zh-CN"/>
              </w:rPr>
              <w:t>answer_date</w:t>
            </w:r>
          </w:p>
        </w:tc>
        <w:tc>
          <w:tcPr>
            <w:tcW w:w="2305" w:type="dxa"/>
            <w:shd w:val="clear" w:color="auto" w:fill="auto"/>
            <w:vAlign w:val="top"/>
          </w:tcPr>
          <w:p w14:paraId="537D8930">
            <w:pPr>
              <w:pStyle w:val="20"/>
              <w:bidi w:val="0"/>
              <w:ind w:left="0" w:leftChars="0" w:firstLine="0" w:firstLineChars="0"/>
              <w:rPr>
                <w:rFonts w:hint="default"/>
              </w:rPr>
            </w:pPr>
            <w:r>
              <w:rPr>
                <w:rFonts w:hint="default"/>
                <w:lang w:val="en-US" w:eastAsia="zh-CN"/>
              </w:rPr>
              <w:t>DATE</w:t>
            </w:r>
          </w:p>
        </w:tc>
        <w:tc>
          <w:tcPr>
            <w:tcW w:w="1276" w:type="dxa"/>
            <w:shd w:val="clear" w:color="auto" w:fill="auto"/>
            <w:vAlign w:val="top"/>
          </w:tcPr>
          <w:p w14:paraId="4FA2B706">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4C9410DA">
            <w:pPr>
              <w:pStyle w:val="20"/>
              <w:bidi w:val="0"/>
              <w:ind w:left="0" w:leftChars="0" w:firstLine="0" w:firstLineChars="0"/>
              <w:rPr>
                <w:rFonts w:hint="default"/>
              </w:rPr>
            </w:pPr>
            <w:r>
              <w:rPr>
                <w:rFonts w:hint="default"/>
                <w:lang w:val="en-US" w:eastAsia="zh-CN"/>
              </w:rPr>
              <w:t>Giá trị câu trả lời dạng ngày tháng YYYY-MM-DD (Date).</w:t>
            </w:r>
          </w:p>
        </w:tc>
      </w:tr>
      <w:tr w14:paraId="01F58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423C9258">
            <w:pPr>
              <w:pStyle w:val="20"/>
              <w:bidi w:val="0"/>
              <w:ind w:left="0" w:leftChars="0" w:firstLine="0" w:firstLineChars="0"/>
              <w:rPr>
                <w:rFonts w:hint="default"/>
              </w:rPr>
            </w:pPr>
            <w:r>
              <w:rPr>
                <w:rFonts w:hint="default"/>
                <w:lang w:val="en-US" w:eastAsia="zh-CN"/>
              </w:rPr>
              <w:t>province_code</w:t>
            </w:r>
          </w:p>
        </w:tc>
        <w:tc>
          <w:tcPr>
            <w:tcW w:w="2305" w:type="dxa"/>
            <w:shd w:val="clear" w:color="auto" w:fill="auto"/>
            <w:vAlign w:val="top"/>
          </w:tcPr>
          <w:p w14:paraId="7729354E">
            <w:pPr>
              <w:pStyle w:val="20"/>
              <w:bidi w:val="0"/>
              <w:ind w:left="0" w:leftChars="0" w:firstLine="0" w:firstLineChars="0"/>
              <w:rPr>
                <w:rFonts w:hint="default"/>
              </w:rPr>
            </w:pPr>
            <w:r>
              <w:rPr>
                <w:rFonts w:hint="default"/>
                <w:lang w:val="en-US" w:eastAsia="zh-CN"/>
              </w:rPr>
              <w:t>VARCHAR(20)</w:t>
            </w:r>
          </w:p>
        </w:tc>
        <w:tc>
          <w:tcPr>
            <w:tcW w:w="1276" w:type="dxa"/>
            <w:shd w:val="clear" w:color="auto" w:fill="auto"/>
            <w:vAlign w:val="top"/>
          </w:tcPr>
          <w:p w14:paraId="379972A9">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670D38D6">
            <w:pPr>
              <w:pStyle w:val="20"/>
              <w:bidi w:val="0"/>
              <w:ind w:left="0" w:leftChars="0" w:firstLine="0" w:firstLineChars="0"/>
              <w:rPr>
                <w:rFonts w:hint="default"/>
              </w:rPr>
            </w:pPr>
            <w:r>
              <w:rPr>
                <w:rFonts w:hint="default"/>
                <w:lang w:val="en-US" w:eastAsia="zh-CN"/>
              </w:rPr>
              <w:t>Mã hành chính Tỉnh/Thành phố (dành cho câu hỏi Address).</w:t>
            </w:r>
          </w:p>
        </w:tc>
      </w:tr>
      <w:tr w14:paraId="7D198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0CE772C9">
            <w:pPr>
              <w:pStyle w:val="20"/>
              <w:bidi w:val="0"/>
              <w:ind w:left="0" w:leftChars="0" w:firstLine="0" w:firstLineChars="0"/>
              <w:rPr>
                <w:rFonts w:hint="default"/>
              </w:rPr>
            </w:pPr>
            <w:r>
              <w:rPr>
                <w:rFonts w:hint="default"/>
                <w:lang w:val="en-US" w:eastAsia="zh-CN"/>
              </w:rPr>
              <w:t>ward_code</w:t>
            </w:r>
          </w:p>
        </w:tc>
        <w:tc>
          <w:tcPr>
            <w:tcW w:w="2305" w:type="dxa"/>
            <w:shd w:val="clear" w:color="auto" w:fill="auto"/>
            <w:vAlign w:val="top"/>
          </w:tcPr>
          <w:p w14:paraId="2E7A65C1">
            <w:pPr>
              <w:pStyle w:val="20"/>
              <w:bidi w:val="0"/>
              <w:ind w:left="0" w:leftChars="0" w:firstLine="0" w:firstLineChars="0"/>
              <w:rPr>
                <w:rFonts w:hint="default"/>
              </w:rPr>
            </w:pPr>
            <w:r>
              <w:rPr>
                <w:rFonts w:hint="default"/>
                <w:lang w:val="en-US" w:eastAsia="zh-CN"/>
              </w:rPr>
              <w:t>VARCHAR(20)</w:t>
            </w:r>
          </w:p>
        </w:tc>
        <w:tc>
          <w:tcPr>
            <w:tcW w:w="1276" w:type="dxa"/>
            <w:shd w:val="clear" w:color="auto" w:fill="auto"/>
            <w:vAlign w:val="top"/>
          </w:tcPr>
          <w:p w14:paraId="63A91C3A">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294048D5">
            <w:pPr>
              <w:pStyle w:val="20"/>
              <w:bidi w:val="0"/>
              <w:ind w:left="0" w:leftChars="0" w:firstLine="0" w:firstLineChars="0"/>
              <w:rPr>
                <w:rFonts w:hint="default"/>
              </w:rPr>
            </w:pPr>
            <w:r>
              <w:rPr>
                <w:rFonts w:hint="default"/>
                <w:lang w:val="en-US" w:eastAsia="zh-CN"/>
              </w:rPr>
              <w:t>Mã hành chính Xã/Phường (dành cho câu hỏi Address).</w:t>
            </w:r>
          </w:p>
        </w:tc>
      </w:tr>
      <w:tr w14:paraId="78104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449504A1">
            <w:pPr>
              <w:pStyle w:val="20"/>
              <w:bidi w:val="0"/>
              <w:ind w:left="0" w:leftChars="0" w:firstLine="0" w:firstLineChars="0"/>
              <w:rPr>
                <w:rFonts w:hint="default"/>
              </w:rPr>
            </w:pPr>
            <w:r>
              <w:rPr>
                <w:rFonts w:hint="default"/>
                <w:lang w:val="en-US" w:eastAsia="zh-CN"/>
              </w:rPr>
              <w:t>province</w:t>
            </w:r>
          </w:p>
        </w:tc>
        <w:tc>
          <w:tcPr>
            <w:tcW w:w="2305" w:type="dxa"/>
            <w:shd w:val="clear" w:color="auto" w:fill="auto"/>
            <w:vAlign w:val="top"/>
          </w:tcPr>
          <w:p w14:paraId="151ECA11">
            <w:pPr>
              <w:pStyle w:val="20"/>
              <w:bidi w:val="0"/>
              <w:ind w:left="0" w:leftChars="0" w:firstLine="0" w:firstLineChars="0"/>
              <w:rPr>
                <w:rFonts w:hint="default"/>
              </w:rPr>
            </w:pPr>
            <w:r>
              <w:rPr>
                <w:rFonts w:hint="default"/>
                <w:lang w:val="en-US" w:eastAsia="zh-CN"/>
              </w:rPr>
              <w:t>VARCHAR(150)</w:t>
            </w:r>
          </w:p>
        </w:tc>
        <w:tc>
          <w:tcPr>
            <w:tcW w:w="1276" w:type="dxa"/>
            <w:shd w:val="clear" w:color="auto" w:fill="auto"/>
            <w:vAlign w:val="top"/>
          </w:tcPr>
          <w:p w14:paraId="5CF8A705">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12661167">
            <w:pPr>
              <w:pStyle w:val="20"/>
              <w:bidi w:val="0"/>
              <w:ind w:left="0" w:leftChars="0" w:firstLine="0" w:firstLineChars="0"/>
              <w:rPr>
                <w:rFonts w:hint="default"/>
              </w:rPr>
            </w:pPr>
            <w:r>
              <w:rPr>
                <w:rFonts w:hint="default"/>
                <w:lang w:val="en-US" w:eastAsia="zh-CN"/>
              </w:rPr>
              <w:t>Tên hành chính Tỉnh/Thành phố (dành cho câu hỏi Address).</w:t>
            </w:r>
          </w:p>
        </w:tc>
      </w:tr>
      <w:tr w14:paraId="0D7E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31" w:type="dxa"/>
            <w:shd w:val="clear" w:color="auto" w:fill="auto"/>
            <w:vAlign w:val="top"/>
          </w:tcPr>
          <w:p w14:paraId="6B5022C3">
            <w:pPr>
              <w:pStyle w:val="20"/>
              <w:bidi w:val="0"/>
              <w:ind w:left="0" w:leftChars="0" w:firstLine="0" w:firstLineChars="0"/>
              <w:rPr>
                <w:rFonts w:hint="default"/>
              </w:rPr>
            </w:pPr>
            <w:r>
              <w:rPr>
                <w:rFonts w:hint="default"/>
                <w:lang w:val="en-US" w:eastAsia="zh-CN"/>
              </w:rPr>
              <w:t>ward</w:t>
            </w:r>
          </w:p>
        </w:tc>
        <w:tc>
          <w:tcPr>
            <w:tcW w:w="2305" w:type="dxa"/>
            <w:shd w:val="clear" w:color="auto" w:fill="auto"/>
            <w:vAlign w:val="top"/>
          </w:tcPr>
          <w:p w14:paraId="722E50D9">
            <w:pPr>
              <w:pStyle w:val="20"/>
              <w:bidi w:val="0"/>
              <w:ind w:left="0" w:leftChars="0" w:firstLine="0" w:firstLineChars="0"/>
              <w:rPr>
                <w:rFonts w:hint="default"/>
              </w:rPr>
            </w:pPr>
            <w:r>
              <w:rPr>
                <w:rFonts w:hint="default"/>
                <w:lang w:val="en-US" w:eastAsia="zh-CN"/>
              </w:rPr>
              <w:t>VARCHAR(150)</w:t>
            </w:r>
          </w:p>
        </w:tc>
        <w:tc>
          <w:tcPr>
            <w:tcW w:w="1276" w:type="dxa"/>
            <w:shd w:val="clear" w:color="auto" w:fill="auto"/>
            <w:vAlign w:val="top"/>
          </w:tcPr>
          <w:p w14:paraId="3D358C1B">
            <w:pPr>
              <w:pStyle w:val="20"/>
              <w:bidi w:val="0"/>
              <w:ind w:left="0" w:leftChars="0" w:firstLine="0" w:firstLineChars="0"/>
              <w:rPr>
                <w:rFonts w:hint="default"/>
              </w:rPr>
            </w:pPr>
            <w:r>
              <w:rPr>
                <w:rFonts w:hint="default"/>
                <w:lang w:val="en-US" w:eastAsia="zh-CN"/>
              </w:rPr>
              <w:t>NULL</w:t>
            </w:r>
          </w:p>
        </w:tc>
        <w:tc>
          <w:tcPr>
            <w:tcW w:w="0" w:type="auto"/>
            <w:shd w:val="clear" w:color="auto" w:fill="auto"/>
            <w:vAlign w:val="top"/>
          </w:tcPr>
          <w:p w14:paraId="13C41BE3">
            <w:pPr>
              <w:pStyle w:val="20"/>
              <w:bidi w:val="0"/>
              <w:ind w:left="0" w:leftChars="0" w:firstLine="0" w:firstLineChars="0"/>
              <w:rPr>
                <w:rFonts w:hint="default"/>
              </w:rPr>
            </w:pPr>
            <w:r>
              <w:rPr>
                <w:rFonts w:hint="default"/>
                <w:lang w:val="en-US" w:eastAsia="zh-CN"/>
              </w:rPr>
              <w:t>Tên hành chính Xã/Phường (dành cho câu hỏi Address).</w:t>
            </w:r>
          </w:p>
        </w:tc>
      </w:tr>
    </w:tbl>
    <w:p w14:paraId="4364629D">
      <w:pPr>
        <w:pStyle w:val="20"/>
        <w:bidi w:val="0"/>
        <w:rPr>
          <w:rFonts w:hint="default"/>
        </w:rPr>
      </w:pPr>
    </w:p>
    <w:p w14:paraId="1EF9D09F">
      <w:pPr>
        <w:pStyle w:val="18"/>
        <w:keepNext/>
        <w:bidi w:val="0"/>
        <w:outlineLvl w:val="2"/>
        <w:rPr>
          <w:rFonts w:hint="default"/>
          <w:lang w:val="en-US" w:eastAsia="zh-CN"/>
        </w:rPr>
      </w:pPr>
      <w:r>
        <w:rPr>
          <w:rFonts w:hint="default"/>
          <w:lang w:val="en-US" w:eastAsia="zh-CN"/>
        </w:rPr>
        <w:t>answer_options – Phương án được chọn</w:t>
      </w:r>
    </w:p>
    <w:p w14:paraId="2CFD77B7">
      <w:pPr>
        <w:pStyle w:val="30"/>
        <w:keepNext/>
        <w:bidi w:val="0"/>
        <w:ind w:left="0" w:firstLine="0"/>
        <w:jc w:val="center"/>
        <w:rPr>
          <w:rFonts w:hint="default"/>
        </w:rPr>
      </w:pPr>
      <w:r>
        <w:rPr>
          <w:rFonts w:hint="default"/>
          <w:lang w:val="en-US" w:eastAsia="zh-CN"/>
        </w:rPr>
        <w:t>Bảng 6.17. answer_options – Phương án được chọn.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9"/>
        <w:gridCol w:w="1155"/>
        <w:gridCol w:w="1359"/>
        <w:gridCol w:w="4283"/>
      </w:tblGrid>
      <w:tr w14:paraId="11B2A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39" w:type="dxa"/>
            <w:shd w:val="clear" w:color="auto" w:fill="auto"/>
            <w:vAlign w:val="top"/>
          </w:tcPr>
          <w:p w14:paraId="09EA52D0">
            <w:pPr>
              <w:pStyle w:val="20"/>
              <w:keepNext/>
              <w:bidi w:val="0"/>
              <w:ind w:left="0" w:leftChars="0" w:firstLine="0" w:firstLineChars="0"/>
              <w:rPr>
                <w:rFonts w:hint="default"/>
              </w:rPr>
            </w:pPr>
            <w:r>
              <w:rPr>
                <w:rFonts w:hint="default"/>
                <w:lang w:val="en-US" w:eastAsia="zh-CN"/>
              </w:rPr>
              <w:t>Tên trường</w:t>
            </w:r>
          </w:p>
        </w:tc>
        <w:tc>
          <w:tcPr>
            <w:tcW w:w="0" w:type="auto"/>
            <w:shd w:val="clear" w:color="auto" w:fill="auto"/>
            <w:vAlign w:val="top"/>
          </w:tcPr>
          <w:p w14:paraId="4C5520B8">
            <w:pPr>
              <w:pStyle w:val="20"/>
              <w:keepNext/>
              <w:bidi w:val="0"/>
              <w:ind w:left="0" w:leftChars="0" w:firstLine="0" w:firstLineChars="0"/>
              <w:rPr>
                <w:rFonts w:hint="default"/>
              </w:rPr>
            </w:pPr>
            <w:r>
              <w:rPr>
                <w:rFonts w:hint="default"/>
                <w:lang w:val="en-US" w:eastAsia="zh-CN"/>
              </w:rPr>
              <w:t>Kiểu dữ liệu</w:t>
            </w:r>
          </w:p>
        </w:tc>
        <w:tc>
          <w:tcPr>
            <w:tcW w:w="0" w:type="auto"/>
            <w:shd w:val="clear" w:color="auto" w:fill="auto"/>
            <w:vAlign w:val="top"/>
          </w:tcPr>
          <w:p w14:paraId="6DDAC86C">
            <w:pPr>
              <w:pStyle w:val="20"/>
              <w:keepNext/>
              <w:bidi w:val="0"/>
              <w:ind w:left="0" w:leftChars="0" w:firstLine="0" w:firstLineChars="0"/>
              <w:rPr>
                <w:rFonts w:hint="default"/>
              </w:rPr>
            </w:pPr>
            <w:r>
              <w:rPr>
                <w:rFonts w:hint="default"/>
                <w:lang w:val="en-US" w:eastAsia="zh-CN"/>
              </w:rPr>
              <w:t>Ràng buộc</w:t>
            </w:r>
          </w:p>
        </w:tc>
        <w:tc>
          <w:tcPr>
            <w:tcW w:w="0" w:type="auto"/>
            <w:shd w:val="clear" w:color="auto" w:fill="auto"/>
            <w:vAlign w:val="top"/>
          </w:tcPr>
          <w:p w14:paraId="615EBD0F">
            <w:pPr>
              <w:pStyle w:val="20"/>
              <w:keepNext/>
              <w:bidi w:val="0"/>
              <w:ind w:left="0" w:leftChars="0" w:firstLine="0" w:firstLineChars="0"/>
              <w:rPr>
                <w:rFonts w:hint="default"/>
              </w:rPr>
            </w:pPr>
            <w:r>
              <w:rPr>
                <w:rFonts w:hint="default"/>
                <w:lang w:val="en-US" w:eastAsia="zh-CN"/>
              </w:rPr>
              <w:t>Mô tả kỹ thuật &amp; Quy tắc nghiệp vụ</w:t>
            </w:r>
          </w:p>
        </w:tc>
      </w:tr>
      <w:tr w14:paraId="265C6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39" w:type="dxa"/>
            <w:shd w:val="clear" w:color="auto" w:fill="auto"/>
            <w:vAlign w:val="top"/>
          </w:tcPr>
          <w:p w14:paraId="7458A1F4">
            <w:pPr>
              <w:pStyle w:val="20"/>
              <w:bidi w:val="0"/>
              <w:ind w:left="0" w:leftChars="0" w:firstLine="0" w:firstLineChars="0"/>
              <w:rPr>
                <w:rFonts w:hint="default"/>
              </w:rPr>
            </w:pPr>
            <w:r>
              <w:rPr>
                <w:rFonts w:hint="default"/>
                <w:lang w:val="en-US" w:eastAsia="zh-CN"/>
              </w:rPr>
              <w:t>id</w:t>
            </w:r>
          </w:p>
        </w:tc>
        <w:tc>
          <w:tcPr>
            <w:tcW w:w="0" w:type="auto"/>
            <w:shd w:val="clear" w:color="auto" w:fill="auto"/>
            <w:vAlign w:val="top"/>
          </w:tcPr>
          <w:p w14:paraId="72C37F14">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2EB160D4">
            <w:pPr>
              <w:pStyle w:val="20"/>
              <w:bidi w:val="0"/>
              <w:ind w:left="0" w:leftChars="0" w:firstLine="0" w:firstLineChars="0"/>
              <w:rPr>
                <w:rFonts w:hint="default"/>
              </w:rPr>
            </w:pPr>
            <w:r>
              <w:rPr>
                <w:rFonts w:hint="default"/>
                <w:lang w:val="en-US" w:eastAsia="zh-CN"/>
              </w:rPr>
              <w:t>PK, AUTO</w:t>
            </w:r>
          </w:p>
        </w:tc>
        <w:tc>
          <w:tcPr>
            <w:tcW w:w="0" w:type="auto"/>
            <w:shd w:val="clear" w:color="auto" w:fill="auto"/>
            <w:vAlign w:val="top"/>
          </w:tcPr>
          <w:p w14:paraId="2886C98C">
            <w:pPr>
              <w:pStyle w:val="20"/>
              <w:bidi w:val="0"/>
              <w:ind w:left="0" w:leftChars="0" w:firstLine="0" w:firstLineChars="0"/>
              <w:rPr>
                <w:rFonts w:hint="default"/>
              </w:rPr>
            </w:pPr>
            <w:r>
              <w:rPr>
                <w:rFonts w:hint="default"/>
                <w:lang w:val="en-US" w:eastAsia="zh-CN"/>
              </w:rPr>
              <w:t>Mã định danh bản ghi liên kết phương án được chọn.</w:t>
            </w:r>
          </w:p>
        </w:tc>
      </w:tr>
      <w:tr w14:paraId="5F4F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9" w:type="dxa"/>
            <w:shd w:val="clear" w:color="auto" w:fill="auto"/>
            <w:vAlign w:val="top"/>
          </w:tcPr>
          <w:p w14:paraId="18BC9248">
            <w:pPr>
              <w:pStyle w:val="20"/>
              <w:bidi w:val="0"/>
              <w:ind w:left="0" w:leftChars="0" w:firstLine="0" w:firstLineChars="0"/>
              <w:rPr>
                <w:rFonts w:hint="default"/>
              </w:rPr>
            </w:pPr>
            <w:r>
              <w:rPr>
                <w:rFonts w:hint="default"/>
                <w:lang w:val="en-US" w:eastAsia="zh-CN"/>
              </w:rPr>
              <w:t>answer_id</w:t>
            </w:r>
          </w:p>
        </w:tc>
        <w:tc>
          <w:tcPr>
            <w:tcW w:w="0" w:type="auto"/>
            <w:shd w:val="clear" w:color="auto" w:fill="auto"/>
            <w:vAlign w:val="top"/>
          </w:tcPr>
          <w:p w14:paraId="1E94FD7C">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75586113">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44F99718">
            <w:pPr>
              <w:pStyle w:val="20"/>
              <w:bidi w:val="0"/>
              <w:ind w:left="0" w:leftChars="0" w:firstLine="0" w:firstLineChars="0"/>
              <w:rPr>
                <w:rFonts w:hint="default"/>
              </w:rPr>
            </w:pPr>
            <w:r>
              <w:rPr>
                <w:rFonts w:hint="default"/>
                <w:lang w:val="en-US" w:eastAsia="zh-CN"/>
              </w:rPr>
              <w:t>Khóa ngoại trỏ đến answers(id) (ON DELETE CASCADE).</w:t>
            </w:r>
          </w:p>
        </w:tc>
      </w:tr>
      <w:tr w14:paraId="59385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39" w:type="dxa"/>
            <w:shd w:val="clear" w:color="auto" w:fill="auto"/>
            <w:vAlign w:val="top"/>
          </w:tcPr>
          <w:p w14:paraId="60AE3174">
            <w:pPr>
              <w:pStyle w:val="20"/>
              <w:bidi w:val="0"/>
              <w:ind w:left="0" w:leftChars="0" w:firstLine="0" w:firstLineChars="0"/>
              <w:rPr>
                <w:rFonts w:hint="default"/>
              </w:rPr>
            </w:pPr>
            <w:r>
              <w:rPr>
                <w:rFonts w:hint="default"/>
                <w:lang w:val="en-US" w:eastAsia="zh-CN"/>
              </w:rPr>
              <w:t>option_id</w:t>
            </w:r>
          </w:p>
        </w:tc>
        <w:tc>
          <w:tcPr>
            <w:tcW w:w="0" w:type="auto"/>
            <w:shd w:val="clear" w:color="auto" w:fill="auto"/>
            <w:vAlign w:val="top"/>
          </w:tcPr>
          <w:p w14:paraId="06573E0A">
            <w:pPr>
              <w:pStyle w:val="20"/>
              <w:bidi w:val="0"/>
              <w:ind w:left="0" w:leftChars="0" w:firstLine="0" w:firstLineChars="0"/>
              <w:rPr>
                <w:rFonts w:hint="default"/>
              </w:rPr>
            </w:pPr>
            <w:r>
              <w:rPr>
                <w:rFonts w:hint="default"/>
                <w:lang w:val="en-US" w:eastAsia="zh-CN"/>
              </w:rPr>
              <w:t>BIGINT</w:t>
            </w:r>
          </w:p>
        </w:tc>
        <w:tc>
          <w:tcPr>
            <w:tcW w:w="0" w:type="auto"/>
            <w:shd w:val="clear" w:color="auto" w:fill="auto"/>
            <w:vAlign w:val="top"/>
          </w:tcPr>
          <w:p w14:paraId="22C3D8F3">
            <w:pPr>
              <w:pStyle w:val="20"/>
              <w:bidi w:val="0"/>
              <w:ind w:left="0" w:leftChars="0" w:firstLine="0" w:firstLineChars="0"/>
              <w:rPr>
                <w:rFonts w:hint="default"/>
              </w:rPr>
            </w:pPr>
            <w:r>
              <w:rPr>
                <w:rFonts w:hint="default"/>
                <w:lang w:val="en-US" w:eastAsia="zh-CN"/>
              </w:rPr>
              <w:t>FK, NOT NULL</w:t>
            </w:r>
          </w:p>
        </w:tc>
        <w:tc>
          <w:tcPr>
            <w:tcW w:w="0" w:type="auto"/>
            <w:shd w:val="clear" w:color="auto" w:fill="auto"/>
            <w:vAlign w:val="top"/>
          </w:tcPr>
          <w:p w14:paraId="5CB2AD60">
            <w:pPr>
              <w:pStyle w:val="20"/>
              <w:bidi w:val="0"/>
              <w:ind w:left="0" w:leftChars="0" w:firstLine="0" w:firstLineChars="0"/>
              <w:rPr>
                <w:rFonts w:hint="default"/>
              </w:rPr>
            </w:pPr>
            <w:r>
              <w:rPr>
                <w:rFonts w:hint="default"/>
                <w:lang w:val="en-US" w:eastAsia="zh-CN"/>
              </w:rPr>
              <w:t>Khóa ngoại trỏ đến options(id).</w:t>
            </w:r>
          </w:p>
        </w:tc>
      </w:tr>
    </w:tbl>
    <w:p w14:paraId="0CE41B35">
      <w:pPr>
        <w:pStyle w:val="20"/>
        <w:bidi w:val="0"/>
        <w:rPr>
          <w:rFonts w:hint="default"/>
        </w:rPr>
      </w:pPr>
    </w:p>
    <w:p w14:paraId="698FEB30">
      <w:pPr>
        <w:pStyle w:val="18"/>
        <w:keepNext/>
        <w:bidi w:val="0"/>
        <w:outlineLvl w:val="2"/>
        <w:rPr>
          <w:rFonts w:hint="default"/>
          <w:lang w:val="en-US" w:eastAsia="zh-CN"/>
        </w:rPr>
      </w:pPr>
      <w:r>
        <w:rPr>
          <w:rFonts w:hint="default"/>
          <w:lang w:val="en-US" w:eastAsia="zh-CN"/>
        </w:rPr>
        <w:t>Ánh xạ kiểu câu trả lời</w:t>
      </w:r>
    </w:p>
    <w:p w14:paraId="78408A93">
      <w:pPr>
        <w:pStyle w:val="20"/>
        <w:bidi w:val="0"/>
        <w:rPr>
          <w:rFonts w:hint="default"/>
        </w:rPr>
      </w:pPr>
      <w:r>
        <w:rPr>
          <w:rFonts w:hint="default"/>
          <w:lang w:val="en-US" w:eastAsia="zh-CN"/>
        </w:rPr>
        <w:t>Một answer liên kết đúng một response và một question. Đối với câu văn bản, số, ngày và địa chỉ, sử dụng trường tương ứng; đối với câu lựa chọn, lưu các ID qua answer_options. Các cột không sử dụng để null theo thiết kế, tránh điền giá trị giả như số 0 cho một câu bị bỏ qua.</w:t>
      </w:r>
    </w:p>
    <w:p w14:paraId="1E2E9609">
      <w:pPr>
        <w:pStyle w:val="20"/>
        <w:bidi w:val="0"/>
        <w:rPr>
          <w:rFonts w:hint="default"/>
        </w:rPr>
      </w:pPr>
      <w:r>
        <w:rPr>
          <w:rFonts w:hint="default"/>
          <w:lang w:val="en-US" w:eastAsia="zh-CN"/>
        </w:rPr>
        <w:t>Ràng buộc request_id giúp nhận diện một lượt gửi ở CSDL. token lưu định danh phiên làm bài công khai; nó không mang ý nghĩa quyền quản trị. Dữ liệu này cần được xử lý theo chính sách lưu trữ và quyền truy cập của kết quả khảo sát.</w:t>
      </w:r>
    </w:p>
    <w:p w14:paraId="216C329C">
      <w:pPr>
        <w:pStyle w:val="18"/>
        <w:keepNext/>
        <w:bidi w:val="0"/>
        <w:outlineLvl w:val="2"/>
        <w:rPr>
          <w:rFonts w:hint="default"/>
          <w:lang w:val="en-US" w:eastAsia="zh-CN"/>
        </w:rPr>
      </w:pPr>
      <w:r>
        <w:rPr>
          <w:rFonts w:hint="default"/>
          <w:lang w:val="en-US" w:eastAsia="zh-CN"/>
        </w:rPr>
        <w:t>Phân biệt bản ghi rỗng và câu trả lời thiếu</w:t>
      </w:r>
    </w:p>
    <w:p w14:paraId="05048E16">
      <w:pPr>
        <w:pStyle w:val="20"/>
        <w:bidi w:val="0"/>
        <w:rPr>
          <w:rFonts w:hint="default"/>
        </w:rPr>
      </w:pPr>
      <w:r>
        <w:rPr>
          <w:rFonts w:hint="default"/>
          <w:lang w:val="en-US" w:eastAsia="zh-CN"/>
        </w:rPr>
        <w:t>Không có answer cho một câu tùy chọn có thể là trường hợp hợp lệ. Có answer nhưng thiếu trường đúng loại lại có thể là dữ liệu lỗi. Quy trình lưu cần xác định cách biểu diễn nhất quán để thống kê không tính một hàng rỗng như một câu trả lời thực sự.</w:t>
      </w:r>
    </w:p>
    <w:p w14:paraId="1C73BA6D">
      <w:pPr>
        <w:pStyle w:val="20"/>
        <w:bidi w:val="0"/>
        <w:rPr>
          <w:rFonts w:hint="default"/>
        </w:rPr>
      </w:pPr>
      <w:r>
        <w:rPr>
          <w:rFonts w:hint="default"/>
          <w:lang w:val="en-US" w:eastAsia="zh-CN"/>
        </w:rPr>
        <w:t>Ví dụ câu NUMBER nhận giá trị 0 là một câu trả lời hợp lệ nếu quy tắc nghiệp vụ cho phép. Câu SINGLE_CHOICE có optionIds=[] không được coi tương đương chọn phương án có ID 0. Việc phân biệt này phải được duy trì ở cả DTO, Entity và truy vấn báo cáo.</w:t>
      </w:r>
    </w:p>
    <w:p w14:paraId="395A2024">
      <w:pPr>
        <w:pStyle w:val="17"/>
        <w:keepNext/>
        <w:bidi w:val="0"/>
        <w:outlineLvl w:val="1"/>
        <w:rPr>
          <w:rFonts w:hint="default"/>
          <w:lang w:val="en-US"/>
        </w:rPr>
      </w:pPr>
      <w:bookmarkStart w:id="49" w:name="_Toc29862"/>
      <w:r>
        <w:rPr>
          <w:rFonts w:hint="default"/>
        </w:rPr>
        <w:t>Khóa ngoại và toàn vẹn dữ liệu</w:t>
      </w:r>
      <w:bookmarkEnd w:id="49"/>
    </w:p>
    <w:p w14:paraId="0622D457">
      <w:pPr>
        <w:pStyle w:val="30"/>
        <w:keepNext/>
        <w:bidi w:val="0"/>
        <w:ind w:left="0" w:firstLine="0"/>
        <w:jc w:val="center"/>
        <w:rPr>
          <w:rFonts w:hint="default"/>
        </w:rPr>
      </w:pPr>
      <w:r>
        <w:rPr>
          <w:rFonts w:hint="default"/>
          <w:lang w:val="en-US" w:eastAsia="zh-CN"/>
        </w:rPr>
        <w:t>Bảng 6.18. Khóa ngoại và toàn vẹn dữ liệu.</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EBC2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F85964A">
            <w:pPr>
              <w:pStyle w:val="20"/>
              <w:keepNext/>
              <w:bidi w:val="0"/>
              <w:ind w:left="0" w:leftChars="0" w:firstLine="0" w:firstLineChars="0"/>
              <w:jc w:val="left"/>
              <w:rPr>
                <w:rFonts w:hint="default"/>
                <w:b/>
                <w:bCs w:val="0"/>
                <w:color w:val="000000"/>
              </w:rPr>
            </w:pPr>
            <w:r>
              <w:rPr>
                <w:rFonts w:hint="default"/>
                <w:b/>
                <w:bCs w:val="0"/>
                <w:color w:val="000000"/>
                <w:lang w:val="en-US" w:eastAsia="zh-CN"/>
              </w:rPr>
              <w:t>Nhóm quan hệ</w:t>
            </w:r>
          </w:p>
        </w:tc>
        <w:tc>
          <w:tcPr>
            <w:tcW w:w="2658" w:type="dxa"/>
            <w:tcBorders>
              <w:top w:val="single" w:color="000000" w:sz="4" w:space="0"/>
              <w:bottom w:val="single" w:color="000000" w:sz="4" w:space="0"/>
            </w:tcBorders>
            <w:shd w:val="clear" w:color="auto" w:fill="FFFFFF"/>
            <w:vAlign w:val="top"/>
          </w:tcPr>
          <w:p w14:paraId="74E2F109">
            <w:pPr>
              <w:pStyle w:val="20"/>
              <w:keepNext/>
              <w:bidi w:val="0"/>
              <w:ind w:left="0" w:leftChars="0" w:firstLine="0" w:firstLineChars="0"/>
              <w:jc w:val="left"/>
              <w:rPr>
                <w:rFonts w:hint="default"/>
                <w:b/>
                <w:bCs w:val="0"/>
                <w:color w:val="000000"/>
              </w:rPr>
            </w:pPr>
            <w:r>
              <w:rPr>
                <w:rFonts w:hint="default"/>
                <w:b/>
                <w:bCs w:val="0"/>
                <w:color w:val="000000"/>
                <w:lang w:val="en-US" w:eastAsia="zh-CN"/>
              </w:rPr>
              <w:t>Khóa ngoại</w:t>
            </w:r>
          </w:p>
        </w:tc>
        <w:tc>
          <w:tcPr>
            <w:tcW w:w="3239" w:type="dxa"/>
            <w:tcBorders>
              <w:top w:val="single" w:color="000000" w:sz="4" w:space="0"/>
              <w:bottom w:val="single" w:color="000000" w:sz="4" w:space="0"/>
              <w:right w:val="single" w:color="000000" w:sz="4" w:space="0"/>
            </w:tcBorders>
            <w:shd w:val="clear" w:color="auto" w:fill="FFFFFF"/>
            <w:vAlign w:val="top"/>
          </w:tcPr>
          <w:p w14:paraId="2F38AC9A">
            <w:pPr>
              <w:pStyle w:val="20"/>
              <w:keepNext/>
              <w:bidi w:val="0"/>
              <w:ind w:left="0" w:leftChars="0" w:firstLine="0" w:firstLineChars="0"/>
              <w:jc w:val="left"/>
              <w:rPr>
                <w:rFonts w:hint="default"/>
                <w:b/>
                <w:bCs w:val="0"/>
                <w:color w:val="000000"/>
              </w:rPr>
            </w:pPr>
            <w:r>
              <w:rPr>
                <w:rFonts w:hint="default"/>
                <w:b/>
                <w:bCs w:val="0"/>
                <w:color w:val="000000"/>
                <w:lang w:val="en-US" w:eastAsia="zh-CN"/>
              </w:rPr>
              <w:t>Hành vi theo thiết kế</w:t>
            </w:r>
          </w:p>
        </w:tc>
      </w:tr>
      <w:tr w14:paraId="7B75F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271AFEE">
            <w:pPr>
              <w:pStyle w:val="20"/>
              <w:bidi w:val="0"/>
              <w:ind w:left="0" w:leftChars="0" w:firstLine="0" w:firstLineChars="0"/>
              <w:jc w:val="left"/>
              <w:rPr>
                <w:rFonts w:hint="default"/>
                <w:b/>
                <w:bCs w:val="0"/>
                <w:color w:val="000000"/>
              </w:rPr>
            </w:pPr>
            <w:r>
              <w:rPr>
                <w:rFonts w:hint="default"/>
                <w:b/>
                <w:bCs w:val="0"/>
                <w:color w:val="000000"/>
                <w:lang w:val="en-US" w:eastAsia="zh-CN"/>
              </w:rPr>
              <w:t>Người dùng–vai trò–quyền</w:t>
            </w:r>
          </w:p>
        </w:tc>
        <w:tc>
          <w:tcPr>
            <w:tcW w:w="2658" w:type="dxa"/>
            <w:tcBorders>
              <w:top w:val="single" w:color="000000" w:sz="4" w:space="0"/>
              <w:bottom w:val="single" w:color="000000" w:sz="4" w:space="0"/>
            </w:tcBorders>
            <w:shd w:val="clear" w:color="auto" w:fill="FFFFFF"/>
            <w:vAlign w:val="top"/>
          </w:tcPr>
          <w:p w14:paraId="66A62B46">
            <w:pPr>
              <w:pStyle w:val="20"/>
              <w:bidi w:val="0"/>
              <w:ind w:left="0" w:leftChars="0" w:firstLine="0" w:firstLineChars="0"/>
              <w:jc w:val="left"/>
              <w:rPr>
                <w:rFonts w:hint="default"/>
                <w:b w:val="0"/>
                <w:color w:val="000000"/>
              </w:rPr>
            </w:pPr>
            <w:r>
              <w:rPr>
                <w:rFonts w:hint="default"/>
                <w:b w:val="0"/>
                <w:color w:val="000000"/>
                <w:lang w:val="en-US" w:eastAsia="zh-CN"/>
              </w:rPr>
              <w:t>user_roles.user_id/role_id; role_permissions.role_id/permission_id</w:t>
            </w:r>
          </w:p>
        </w:tc>
        <w:tc>
          <w:tcPr>
            <w:tcW w:w="3239" w:type="dxa"/>
            <w:tcBorders>
              <w:top w:val="single" w:color="000000" w:sz="4" w:space="0"/>
              <w:bottom w:val="single" w:color="000000" w:sz="4" w:space="0"/>
              <w:right w:val="single" w:color="000000" w:sz="4" w:space="0"/>
            </w:tcBorders>
            <w:shd w:val="clear" w:color="auto" w:fill="FFFFFF"/>
            <w:vAlign w:val="top"/>
          </w:tcPr>
          <w:p w14:paraId="2A0A07DF">
            <w:pPr>
              <w:pStyle w:val="20"/>
              <w:bidi w:val="0"/>
              <w:ind w:left="0" w:leftChars="0" w:firstLine="0" w:firstLineChars="0"/>
              <w:jc w:val="left"/>
              <w:rPr>
                <w:rFonts w:hint="default"/>
                <w:b w:val="0"/>
                <w:color w:val="000000"/>
              </w:rPr>
            </w:pPr>
            <w:r>
              <w:rPr>
                <w:rFonts w:hint="default"/>
                <w:b w:val="0"/>
                <w:color w:val="000000"/>
                <w:lang w:val="en-US" w:eastAsia="zh-CN"/>
              </w:rPr>
              <w:t>CASCADE các liên kết khi xóa bản ghi cha.</w:t>
            </w:r>
          </w:p>
        </w:tc>
      </w:tr>
      <w:tr w14:paraId="04542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565DA04">
            <w:pPr>
              <w:pStyle w:val="20"/>
              <w:bidi w:val="0"/>
              <w:ind w:left="0" w:leftChars="0" w:firstLine="0" w:firstLineChars="0"/>
              <w:jc w:val="left"/>
              <w:rPr>
                <w:rFonts w:hint="default"/>
                <w:b/>
                <w:bCs w:val="0"/>
                <w:color w:val="000000"/>
              </w:rPr>
            </w:pPr>
            <w:r>
              <w:rPr>
                <w:rFonts w:hint="default"/>
                <w:b/>
                <w:bCs w:val="0"/>
                <w:color w:val="000000"/>
                <w:lang w:val="en-US" w:eastAsia="zh-CN"/>
              </w:rPr>
              <w:t>Chức năng và menu</w:t>
            </w:r>
          </w:p>
        </w:tc>
        <w:tc>
          <w:tcPr>
            <w:tcW w:w="2658" w:type="dxa"/>
            <w:tcBorders>
              <w:top w:val="single" w:color="000000" w:sz="4" w:space="0"/>
              <w:bottom w:val="single" w:color="000000" w:sz="4" w:space="0"/>
            </w:tcBorders>
            <w:shd w:val="clear" w:color="auto" w:fill="FFFFFF"/>
            <w:vAlign w:val="top"/>
          </w:tcPr>
          <w:p w14:paraId="1973F465">
            <w:pPr>
              <w:pStyle w:val="20"/>
              <w:bidi w:val="0"/>
              <w:ind w:left="0" w:leftChars="0" w:firstLine="0" w:firstLineChars="0"/>
              <w:jc w:val="left"/>
              <w:rPr>
                <w:rFonts w:hint="default"/>
                <w:b w:val="0"/>
                <w:color w:val="000000"/>
              </w:rPr>
            </w:pPr>
            <w:r>
              <w:rPr>
                <w:rFonts w:hint="default"/>
                <w:b w:val="0"/>
                <w:color w:val="000000"/>
                <w:lang w:val="en-US" w:eastAsia="zh-CN"/>
              </w:rPr>
              <w:t>permissions.function_id; menus.function_id/parent_id</w:t>
            </w:r>
          </w:p>
        </w:tc>
        <w:tc>
          <w:tcPr>
            <w:tcW w:w="3239" w:type="dxa"/>
            <w:tcBorders>
              <w:top w:val="single" w:color="000000" w:sz="4" w:space="0"/>
              <w:bottom w:val="single" w:color="000000" w:sz="4" w:space="0"/>
              <w:right w:val="single" w:color="000000" w:sz="4" w:space="0"/>
            </w:tcBorders>
            <w:shd w:val="clear" w:color="auto" w:fill="FFFFFF"/>
            <w:vAlign w:val="top"/>
          </w:tcPr>
          <w:p w14:paraId="61C48AC7">
            <w:pPr>
              <w:pStyle w:val="20"/>
              <w:bidi w:val="0"/>
              <w:ind w:left="0" w:leftChars="0" w:firstLine="0" w:firstLineChars="0"/>
              <w:jc w:val="left"/>
              <w:rPr>
                <w:rFonts w:hint="default"/>
                <w:b w:val="0"/>
                <w:color w:val="000000"/>
              </w:rPr>
            </w:pPr>
            <w:r>
              <w:rPr>
                <w:rFonts w:hint="default"/>
                <w:b w:val="0"/>
                <w:color w:val="000000"/>
                <w:lang w:val="en-US" w:eastAsia="zh-CN"/>
              </w:rPr>
              <w:t>RESTRICT chức năng đang có quyền; SET NULL liên kết chức năng của menu; CASCADE menu con.</w:t>
            </w:r>
          </w:p>
        </w:tc>
      </w:tr>
      <w:tr w14:paraId="18C80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364ED9F">
            <w:pPr>
              <w:pStyle w:val="20"/>
              <w:bidi w:val="0"/>
              <w:ind w:left="0" w:leftChars="0" w:firstLine="0" w:firstLineChars="0"/>
              <w:jc w:val="left"/>
              <w:rPr>
                <w:rFonts w:hint="default"/>
                <w:b/>
                <w:bCs w:val="0"/>
                <w:color w:val="000000"/>
              </w:rPr>
            </w:pPr>
            <w:r>
              <w:rPr>
                <w:rFonts w:hint="default"/>
                <w:b/>
                <w:bCs w:val="0"/>
                <w:color w:val="000000"/>
                <w:lang w:val="en-US" w:eastAsia="zh-CN"/>
              </w:rPr>
              <w:t>Khóa API và người tạo</w:t>
            </w:r>
          </w:p>
        </w:tc>
        <w:tc>
          <w:tcPr>
            <w:tcW w:w="2658" w:type="dxa"/>
            <w:tcBorders>
              <w:top w:val="single" w:color="000000" w:sz="4" w:space="0"/>
              <w:bottom w:val="single" w:color="000000" w:sz="4" w:space="0"/>
            </w:tcBorders>
            <w:shd w:val="clear" w:color="auto" w:fill="FFFFFF"/>
            <w:vAlign w:val="top"/>
          </w:tcPr>
          <w:p w14:paraId="5D2F38F7">
            <w:pPr>
              <w:pStyle w:val="20"/>
              <w:bidi w:val="0"/>
              <w:ind w:left="0" w:leftChars="0" w:firstLine="0" w:firstLineChars="0"/>
              <w:jc w:val="left"/>
              <w:rPr>
                <w:rFonts w:hint="default"/>
                <w:b w:val="0"/>
                <w:color w:val="000000"/>
              </w:rPr>
            </w:pPr>
            <w:r>
              <w:rPr>
                <w:rFonts w:hint="default"/>
                <w:b w:val="0"/>
                <w:color w:val="000000"/>
                <w:lang w:val="en-US" w:eastAsia="zh-CN"/>
              </w:rPr>
              <w:t>api_keys.user_id; surveys.creator_user</w:t>
            </w:r>
          </w:p>
        </w:tc>
        <w:tc>
          <w:tcPr>
            <w:tcW w:w="3239" w:type="dxa"/>
            <w:tcBorders>
              <w:top w:val="single" w:color="000000" w:sz="4" w:space="0"/>
              <w:bottom w:val="single" w:color="000000" w:sz="4" w:space="0"/>
              <w:right w:val="single" w:color="000000" w:sz="4" w:space="0"/>
            </w:tcBorders>
            <w:shd w:val="clear" w:color="auto" w:fill="FFFFFF"/>
            <w:vAlign w:val="top"/>
          </w:tcPr>
          <w:p w14:paraId="6205097C">
            <w:pPr>
              <w:pStyle w:val="20"/>
              <w:bidi w:val="0"/>
              <w:ind w:left="0" w:leftChars="0" w:firstLine="0" w:firstLineChars="0"/>
              <w:jc w:val="left"/>
              <w:rPr>
                <w:rFonts w:hint="default"/>
                <w:b w:val="0"/>
                <w:color w:val="000000"/>
              </w:rPr>
            </w:pPr>
            <w:r>
              <w:rPr>
                <w:rFonts w:hint="default"/>
                <w:b w:val="0"/>
                <w:color w:val="000000"/>
                <w:lang w:val="en-US" w:eastAsia="zh-CN"/>
              </w:rPr>
              <w:t>CASCADE khóa API; RESTRICT xóa người đang tạo khảo sát.</w:t>
            </w:r>
          </w:p>
        </w:tc>
      </w:tr>
      <w:tr w14:paraId="49FA6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5C8424B">
            <w:pPr>
              <w:pStyle w:val="20"/>
              <w:bidi w:val="0"/>
              <w:ind w:left="0" w:leftChars="0" w:firstLine="0" w:firstLineChars="0"/>
              <w:jc w:val="left"/>
              <w:rPr>
                <w:rFonts w:hint="default"/>
                <w:b/>
                <w:bCs w:val="0"/>
                <w:color w:val="000000"/>
              </w:rPr>
            </w:pPr>
            <w:r>
              <w:rPr>
                <w:rFonts w:hint="default"/>
                <w:b/>
                <w:bCs w:val="0"/>
                <w:color w:val="000000"/>
                <w:lang w:val="en-US" w:eastAsia="zh-CN"/>
              </w:rPr>
              <w:t>Cấu trúc khảo sát</w:t>
            </w:r>
          </w:p>
        </w:tc>
        <w:tc>
          <w:tcPr>
            <w:tcW w:w="2658" w:type="dxa"/>
            <w:tcBorders>
              <w:top w:val="single" w:color="000000" w:sz="4" w:space="0"/>
              <w:bottom w:val="single" w:color="000000" w:sz="4" w:space="0"/>
            </w:tcBorders>
            <w:shd w:val="clear" w:color="auto" w:fill="FFFFFF"/>
            <w:vAlign w:val="top"/>
          </w:tcPr>
          <w:p w14:paraId="165355C6">
            <w:pPr>
              <w:pStyle w:val="20"/>
              <w:bidi w:val="0"/>
              <w:ind w:left="0" w:leftChars="0" w:firstLine="0" w:firstLineChars="0"/>
              <w:jc w:val="left"/>
              <w:rPr>
                <w:rFonts w:hint="default"/>
                <w:b w:val="0"/>
                <w:color w:val="000000"/>
              </w:rPr>
            </w:pPr>
            <w:r>
              <w:rPr>
                <w:rFonts w:hint="default"/>
                <w:b w:val="0"/>
                <w:color w:val="000000"/>
                <w:lang w:val="en-US" w:eastAsia="zh-CN"/>
              </w:rPr>
              <w:t>pages.survey_id; questions.page_id; options.question_id</w:t>
            </w:r>
          </w:p>
        </w:tc>
        <w:tc>
          <w:tcPr>
            <w:tcW w:w="3239" w:type="dxa"/>
            <w:tcBorders>
              <w:top w:val="single" w:color="000000" w:sz="4" w:space="0"/>
              <w:bottom w:val="single" w:color="000000" w:sz="4" w:space="0"/>
              <w:right w:val="single" w:color="000000" w:sz="4" w:space="0"/>
            </w:tcBorders>
            <w:shd w:val="clear" w:color="auto" w:fill="FFFFFF"/>
            <w:vAlign w:val="top"/>
          </w:tcPr>
          <w:p w14:paraId="3F352410">
            <w:pPr>
              <w:pStyle w:val="20"/>
              <w:bidi w:val="0"/>
              <w:ind w:left="0" w:leftChars="0" w:firstLine="0" w:firstLineChars="0"/>
              <w:jc w:val="left"/>
              <w:rPr>
                <w:rFonts w:hint="default"/>
                <w:b w:val="0"/>
                <w:color w:val="000000"/>
              </w:rPr>
            </w:pPr>
            <w:r>
              <w:rPr>
                <w:rFonts w:hint="default"/>
                <w:b w:val="0"/>
                <w:color w:val="000000"/>
                <w:lang w:val="en-US" w:eastAsia="zh-CN"/>
              </w:rPr>
              <w:t>CASCADE theo cấu trúc; question_type_id dùng RESTRICT.</w:t>
            </w:r>
          </w:p>
        </w:tc>
      </w:tr>
      <w:tr w14:paraId="05E3F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6014E5A">
            <w:pPr>
              <w:pStyle w:val="20"/>
              <w:bidi w:val="0"/>
              <w:ind w:left="0" w:leftChars="0" w:firstLine="0" w:firstLineChars="0"/>
              <w:jc w:val="left"/>
              <w:rPr>
                <w:rFonts w:hint="default"/>
                <w:b/>
                <w:bCs w:val="0"/>
                <w:color w:val="000000"/>
              </w:rPr>
            </w:pPr>
            <w:r>
              <w:rPr>
                <w:rFonts w:hint="default"/>
                <w:b/>
                <w:bCs w:val="0"/>
                <w:color w:val="000000"/>
                <w:lang w:val="en-US" w:eastAsia="zh-CN"/>
              </w:rPr>
              <w:t>Điều kiện</w:t>
            </w:r>
          </w:p>
        </w:tc>
        <w:tc>
          <w:tcPr>
            <w:tcW w:w="2658" w:type="dxa"/>
            <w:tcBorders>
              <w:top w:val="single" w:color="000000" w:sz="4" w:space="0"/>
              <w:bottom w:val="single" w:color="000000" w:sz="4" w:space="0"/>
            </w:tcBorders>
            <w:shd w:val="clear" w:color="auto" w:fill="FFFFFF"/>
            <w:vAlign w:val="top"/>
          </w:tcPr>
          <w:p w14:paraId="2BF0695E">
            <w:pPr>
              <w:pStyle w:val="20"/>
              <w:bidi w:val="0"/>
              <w:ind w:left="0" w:leftChars="0" w:firstLine="0" w:firstLineChars="0"/>
              <w:jc w:val="left"/>
              <w:rPr>
                <w:rFonts w:hint="default"/>
                <w:b w:val="0"/>
                <w:color w:val="000000"/>
              </w:rPr>
            </w:pPr>
            <w:r>
              <w:rPr>
                <w:rFonts w:hint="default"/>
                <w:b w:val="0"/>
                <w:color w:val="000000"/>
                <w:lang w:val="en-US" w:eastAsia="zh-CN"/>
              </w:rPr>
              <w:t>source_question_id; target_question_id</w:t>
            </w:r>
          </w:p>
        </w:tc>
        <w:tc>
          <w:tcPr>
            <w:tcW w:w="3239" w:type="dxa"/>
            <w:tcBorders>
              <w:top w:val="single" w:color="000000" w:sz="4" w:space="0"/>
              <w:bottom w:val="single" w:color="000000" w:sz="4" w:space="0"/>
              <w:right w:val="single" w:color="000000" w:sz="4" w:space="0"/>
            </w:tcBorders>
            <w:shd w:val="clear" w:color="auto" w:fill="FFFFFF"/>
            <w:vAlign w:val="top"/>
          </w:tcPr>
          <w:p w14:paraId="34A766D1">
            <w:pPr>
              <w:pStyle w:val="20"/>
              <w:bidi w:val="0"/>
              <w:ind w:left="0" w:leftChars="0" w:firstLine="0" w:firstLineChars="0"/>
              <w:jc w:val="left"/>
              <w:rPr>
                <w:rFonts w:hint="default"/>
                <w:b w:val="0"/>
                <w:color w:val="000000"/>
              </w:rPr>
            </w:pPr>
            <w:r>
              <w:rPr>
                <w:rFonts w:hint="default"/>
                <w:b w:val="0"/>
                <w:color w:val="000000"/>
                <w:lang w:val="en-US" w:eastAsia="zh-CN"/>
              </w:rPr>
              <w:t>Tham chiếu questions; CASCADE điều kiện liên quan.</w:t>
            </w:r>
          </w:p>
        </w:tc>
      </w:tr>
      <w:tr w14:paraId="49789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5C2A60D">
            <w:pPr>
              <w:pStyle w:val="20"/>
              <w:bidi w:val="0"/>
              <w:ind w:left="0" w:leftChars="0" w:firstLine="0" w:firstLineChars="0"/>
              <w:jc w:val="left"/>
              <w:rPr>
                <w:rFonts w:hint="default"/>
                <w:b/>
                <w:bCs w:val="0"/>
                <w:color w:val="000000"/>
              </w:rPr>
            </w:pPr>
            <w:r>
              <w:rPr>
                <w:rFonts w:hint="default"/>
                <w:b/>
                <w:bCs w:val="0"/>
                <w:color w:val="000000"/>
                <w:lang w:val="en-US" w:eastAsia="zh-CN"/>
              </w:rPr>
              <w:t>Kết quả</w:t>
            </w:r>
          </w:p>
        </w:tc>
        <w:tc>
          <w:tcPr>
            <w:tcW w:w="2658" w:type="dxa"/>
            <w:tcBorders>
              <w:top w:val="single" w:color="000000" w:sz="4" w:space="0"/>
              <w:bottom w:val="single" w:color="000000" w:sz="4" w:space="0"/>
            </w:tcBorders>
            <w:shd w:val="clear" w:color="auto" w:fill="FFFFFF"/>
            <w:vAlign w:val="top"/>
          </w:tcPr>
          <w:p w14:paraId="2FC92DE0">
            <w:pPr>
              <w:pStyle w:val="20"/>
              <w:bidi w:val="0"/>
              <w:ind w:left="0" w:leftChars="0" w:firstLine="0" w:firstLineChars="0"/>
              <w:jc w:val="left"/>
              <w:rPr>
                <w:rFonts w:hint="default"/>
                <w:b w:val="0"/>
                <w:color w:val="000000"/>
              </w:rPr>
            </w:pPr>
            <w:r>
              <w:rPr>
                <w:rFonts w:hint="default"/>
                <w:b w:val="0"/>
                <w:color w:val="000000"/>
                <w:lang w:val="en-US" w:eastAsia="zh-CN"/>
              </w:rPr>
              <w:t>responses.survey_id; answers.response_id; answer_options.answer_id</w:t>
            </w:r>
          </w:p>
        </w:tc>
        <w:tc>
          <w:tcPr>
            <w:tcW w:w="3239" w:type="dxa"/>
            <w:tcBorders>
              <w:top w:val="single" w:color="000000" w:sz="4" w:space="0"/>
              <w:bottom w:val="single" w:color="000000" w:sz="4" w:space="0"/>
              <w:right w:val="single" w:color="000000" w:sz="4" w:space="0"/>
            </w:tcBorders>
            <w:shd w:val="clear" w:color="auto" w:fill="FFFFFF"/>
            <w:vAlign w:val="top"/>
          </w:tcPr>
          <w:p w14:paraId="1AC89D04">
            <w:pPr>
              <w:pStyle w:val="20"/>
              <w:bidi w:val="0"/>
              <w:ind w:left="0" w:leftChars="0" w:firstLine="0" w:firstLineChars="0"/>
              <w:jc w:val="left"/>
              <w:rPr>
                <w:rFonts w:hint="default"/>
                <w:b w:val="0"/>
                <w:color w:val="000000"/>
              </w:rPr>
            </w:pPr>
            <w:r>
              <w:rPr>
                <w:rFonts w:hint="default"/>
                <w:b w:val="0"/>
                <w:color w:val="000000"/>
                <w:lang w:val="en-US" w:eastAsia="zh-CN"/>
              </w:rPr>
              <w:t>CASCADE bản ghi con.</w:t>
            </w:r>
          </w:p>
        </w:tc>
      </w:tr>
      <w:tr w14:paraId="29FD8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A330164">
            <w:pPr>
              <w:pStyle w:val="20"/>
              <w:bidi w:val="0"/>
              <w:ind w:left="0" w:leftChars="0" w:firstLine="0" w:firstLineChars="0"/>
              <w:jc w:val="left"/>
              <w:rPr>
                <w:rFonts w:hint="default"/>
                <w:b/>
                <w:bCs w:val="0"/>
                <w:color w:val="000000"/>
              </w:rPr>
            </w:pPr>
            <w:r>
              <w:rPr>
                <w:rFonts w:hint="default"/>
                <w:b/>
                <w:bCs w:val="0"/>
                <w:color w:val="000000"/>
                <w:lang w:val="en-US" w:eastAsia="zh-CN"/>
              </w:rPr>
              <w:t>Tham chiếu nội dung đã trả lời</w:t>
            </w:r>
          </w:p>
        </w:tc>
        <w:tc>
          <w:tcPr>
            <w:tcW w:w="2658" w:type="dxa"/>
            <w:tcBorders>
              <w:top w:val="single" w:color="000000" w:sz="4" w:space="0"/>
              <w:bottom w:val="single" w:color="000000" w:sz="4" w:space="0"/>
            </w:tcBorders>
            <w:shd w:val="clear" w:color="auto" w:fill="FFFFFF"/>
            <w:vAlign w:val="top"/>
          </w:tcPr>
          <w:p w14:paraId="7872139F">
            <w:pPr>
              <w:pStyle w:val="20"/>
              <w:bidi w:val="0"/>
              <w:ind w:left="0" w:leftChars="0" w:firstLine="0" w:firstLineChars="0"/>
              <w:jc w:val="left"/>
              <w:rPr>
                <w:rFonts w:hint="default"/>
                <w:b w:val="0"/>
                <w:color w:val="000000"/>
              </w:rPr>
            </w:pPr>
            <w:r>
              <w:rPr>
                <w:rFonts w:hint="default"/>
                <w:b w:val="0"/>
                <w:color w:val="000000"/>
                <w:lang w:val="en-US" w:eastAsia="zh-CN"/>
              </w:rPr>
              <w:t>answers.question_id; answer_options.option_id</w:t>
            </w:r>
          </w:p>
        </w:tc>
        <w:tc>
          <w:tcPr>
            <w:tcW w:w="3239" w:type="dxa"/>
            <w:tcBorders>
              <w:top w:val="single" w:color="000000" w:sz="4" w:space="0"/>
              <w:bottom w:val="single" w:color="000000" w:sz="4" w:space="0"/>
              <w:right w:val="single" w:color="000000" w:sz="4" w:space="0"/>
            </w:tcBorders>
            <w:shd w:val="clear" w:color="auto" w:fill="FFFFFF"/>
            <w:vAlign w:val="top"/>
          </w:tcPr>
          <w:p w14:paraId="45F724FF">
            <w:pPr>
              <w:pStyle w:val="20"/>
              <w:bidi w:val="0"/>
              <w:ind w:left="0" w:leftChars="0" w:firstLine="0" w:firstLineChars="0"/>
              <w:jc w:val="left"/>
              <w:rPr>
                <w:rFonts w:hint="default"/>
                <w:b w:val="0"/>
                <w:color w:val="000000"/>
              </w:rPr>
            </w:pPr>
            <w:r>
              <w:rPr>
                <w:rFonts w:hint="default"/>
                <w:b w:val="0"/>
                <w:color w:val="000000"/>
                <w:lang w:val="en-US" w:eastAsia="zh-CN"/>
              </w:rPr>
              <w:t>RESTRICT xóa câu hỏi/phương án đã được sử dụng.</w:t>
            </w:r>
          </w:p>
        </w:tc>
      </w:tr>
    </w:tbl>
    <w:p w14:paraId="4DA16066">
      <w:pPr>
        <w:pStyle w:val="20"/>
        <w:bidi w:val="0"/>
        <w:rPr>
          <w:rFonts w:hint="default"/>
        </w:rPr>
      </w:pPr>
    </w:p>
    <w:p w14:paraId="45FB0034">
      <w:pPr>
        <w:pStyle w:val="20"/>
        <w:bidi w:val="0"/>
        <w:rPr>
          <w:rFonts w:hint="default"/>
        </w:rPr>
      </w:pPr>
      <w:r>
        <w:rPr>
          <w:rFonts w:hint="default"/>
          <w:lang w:val="en-US" w:eastAsia="zh-CN"/>
        </w:rPr>
        <w:t>Xóa khảo sát phải xử lý nhất quán cả cấu trúc và phản hồi, kiểm tra các khóa RESTRICT; không kết luận chỉ một CASCADE sẽ giải quyết mọi trường hợp. request_id duy nhất giúp chống gửi lặp. Cần kiểm tra thêm quan hệ “câu hỏi thuộc khảo sát” và “phương án thuộc câu hỏi” ở tầng nghiệp vụ.</w:t>
      </w:r>
    </w:p>
    <w:p w14:paraId="292D461F">
      <w:pPr>
        <w:pStyle w:val="18"/>
        <w:keepNext/>
        <w:bidi w:val="0"/>
        <w:outlineLvl w:val="2"/>
        <w:rPr>
          <w:rFonts w:hint="default"/>
          <w:lang w:val="en-US" w:eastAsia="zh-CN"/>
        </w:rPr>
      </w:pPr>
      <w:r>
        <w:rPr>
          <w:rFonts w:hint="default"/>
          <w:lang w:val="en-US" w:eastAsia="zh-CN"/>
        </w:rPr>
        <w:t>Chỉ mục phục vụ truy vấn</w:t>
      </w:r>
    </w:p>
    <w:p w14:paraId="257687A2">
      <w:pPr>
        <w:pStyle w:val="30"/>
        <w:keepNext/>
        <w:bidi w:val="0"/>
        <w:ind w:left="0" w:firstLine="0"/>
        <w:jc w:val="center"/>
        <w:rPr>
          <w:rFonts w:hint="default"/>
        </w:rPr>
      </w:pPr>
      <w:r>
        <w:rPr>
          <w:rFonts w:hint="default"/>
          <w:lang w:val="en-US" w:eastAsia="zh-CN"/>
        </w:rPr>
        <w:t>Bảng 6.19. Các nhóm cột cần đánh giá chỉ mục.</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2C7DC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7890C783">
            <w:pPr>
              <w:pStyle w:val="20"/>
              <w:keepNext/>
              <w:bidi w:val="0"/>
              <w:ind w:left="0" w:leftChars="0" w:firstLine="0" w:firstLineChars="0"/>
              <w:jc w:val="left"/>
              <w:rPr>
                <w:rFonts w:hint="default"/>
                <w:b/>
                <w:bCs w:val="0"/>
                <w:color w:val="000000"/>
              </w:rPr>
            </w:pPr>
            <w:r>
              <w:rPr>
                <w:rFonts w:hint="default"/>
                <w:b/>
                <w:bCs w:val="0"/>
                <w:color w:val="000000"/>
                <w:lang w:val="en-US" w:eastAsia="zh-CN"/>
              </w:rPr>
              <w:t>Truy vấn thường dùng</w:t>
            </w:r>
          </w:p>
        </w:tc>
        <w:tc>
          <w:tcPr>
            <w:tcW w:w="2658" w:type="dxa"/>
            <w:tcBorders>
              <w:top w:val="single" w:color="000000" w:sz="4" w:space="0"/>
              <w:bottom w:val="single" w:color="000000" w:sz="4" w:space="0"/>
            </w:tcBorders>
            <w:shd w:val="clear" w:color="auto" w:fill="FFFFFF"/>
            <w:vAlign w:val="top"/>
          </w:tcPr>
          <w:p w14:paraId="5BE7C6D8">
            <w:pPr>
              <w:pStyle w:val="20"/>
              <w:keepNext/>
              <w:bidi w:val="0"/>
              <w:ind w:left="0" w:leftChars="0" w:firstLine="0" w:firstLineChars="0"/>
              <w:jc w:val="left"/>
              <w:rPr>
                <w:rFonts w:hint="default"/>
                <w:b/>
                <w:bCs w:val="0"/>
                <w:color w:val="000000"/>
              </w:rPr>
            </w:pPr>
            <w:r>
              <w:rPr>
                <w:rFonts w:hint="default"/>
                <w:b/>
                <w:bCs w:val="0"/>
                <w:color w:val="000000"/>
                <w:lang w:val="en-US" w:eastAsia="zh-CN"/>
              </w:rPr>
              <w:t>Cột liên quan</w:t>
            </w:r>
          </w:p>
        </w:tc>
        <w:tc>
          <w:tcPr>
            <w:tcW w:w="3239" w:type="dxa"/>
            <w:tcBorders>
              <w:top w:val="single" w:color="000000" w:sz="4" w:space="0"/>
              <w:bottom w:val="single" w:color="000000" w:sz="4" w:space="0"/>
              <w:right w:val="single" w:color="000000" w:sz="4" w:space="0"/>
            </w:tcBorders>
            <w:shd w:val="clear" w:color="auto" w:fill="FFFFFF"/>
            <w:vAlign w:val="top"/>
          </w:tcPr>
          <w:p w14:paraId="5C8D23EF">
            <w:pPr>
              <w:pStyle w:val="20"/>
              <w:keepNext/>
              <w:bidi w:val="0"/>
              <w:ind w:left="0" w:leftChars="0" w:firstLine="0" w:firstLineChars="0"/>
              <w:jc w:val="left"/>
              <w:rPr>
                <w:rFonts w:hint="default"/>
                <w:b/>
                <w:bCs w:val="0"/>
                <w:color w:val="000000"/>
              </w:rPr>
            </w:pPr>
            <w:r>
              <w:rPr>
                <w:rFonts w:hint="default"/>
                <w:b/>
                <w:bCs w:val="0"/>
                <w:color w:val="000000"/>
                <w:lang w:val="en-US" w:eastAsia="zh-CN"/>
              </w:rPr>
              <w:t>Mục đích</w:t>
            </w:r>
          </w:p>
        </w:tc>
      </w:tr>
      <w:tr w14:paraId="73303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9E7AC83">
            <w:pPr>
              <w:pStyle w:val="20"/>
              <w:bidi w:val="0"/>
              <w:ind w:left="0" w:leftChars="0" w:firstLine="0" w:firstLineChars="0"/>
              <w:jc w:val="left"/>
              <w:rPr>
                <w:rFonts w:hint="default"/>
                <w:b/>
                <w:bCs w:val="0"/>
                <w:color w:val="000000"/>
              </w:rPr>
            </w:pPr>
            <w:r>
              <w:rPr>
                <w:rFonts w:hint="default"/>
                <w:b/>
                <w:bCs w:val="0"/>
                <w:color w:val="000000"/>
                <w:lang w:val="en-US" w:eastAsia="zh-CN"/>
              </w:rPr>
              <w:t>Tìm tài khoản, mã quyền hoặc mã chức năng.</w:t>
            </w:r>
          </w:p>
        </w:tc>
        <w:tc>
          <w:tcPr>
            <w:tcW w:w="2658" w:type="dxa"/>
            <w:tcBorders>
              <w:top w:val="single" w:color="000000" w:sz="4" w:space="0"/>
              <w:bottom w:val="single" w:color="000000" w:sz="4" w:space="0"/>
            </w:tcBorders>
            <w:shd w:val="clear" w:color="auto" w:fill="FFFFFF"/>
            <w:vAlign w:val="top"/>
          </w:tcPr>
          <w:p w14:paraId="5DF74194">
            <w:pPr>
              <w:pStyle w:val="20"/>
              <w:bidi w:val="0"/>
              <w:ind w:left="0" w:leftChars="0" w:firstLine="0" w:firstLineChars="0"/>
              <w:jc w:val="left"/>
              <w:rPr>
                <w:rFonts w:hint="default"/>
                <w:b w:val="0"/>
                <w:color w:val="000000"/>
              </w:rPr>
            </w:pPr>
            <w:r>
              <w:rPr>
                <w:rFonts w:hint="default"/>
                <w:b w:val="0"/>
                <w:color w:val="000000"/>
                <w:lang w:val="en-US" w:eastAsia="zh-CN"/>
              </w:rPr>
              <w:t>users.username; permissions.code; functions.code.</w:t>
            </w:r>
          </w:p>
        </w:tc>
        <w:tc>
          <w:tcPr>
            <w:tcW w:w="3239" w:type="dxa"/>
            <w:tcBorders>
              <w:top w:val="single" w:color="000000" w:sz="4" w:space="0"/>
              <w:bottom w:val="single" w:color="000000" w:sz="4" w:space="0"/>
              <w:right w:val="single" w:color="000000" w:sz="4" w:space="0"/>
            </w:tcBorders>
            <w:shd w:val="clear" w:color="auto" w:fill="FFFFFF"/>
            <w:vAlign w:val="top"/>
          </w:tcPr>
          <w:p w14:paraId="16F9B3E6">
            <w:pPr>
              <w:pStyle w:val="20"/>
              <w:bidi w:val="0"/>
              <w:ind w:left="0" w:leftChars="0" w:firstLine="0" w:firstLineChars="0"/>
              <w:jc w:val="left"/>
              <w:rPr>
                <w:rFonts w:hint="default"/>
                <w:b w:val="0"/>
                <w:color w:val="000000"/>
              </w:rPr>
            </w:pPr>
            <w:r>
              <w:rPr>
                <w:rFonts w:hint="default"/>
                <w:b w:val="0"/>
                <w:color w:val="000000"/>
                <w:lang w:val="en-US" w:eastAsia="zh-CN"/>
              </w:rPr>
              <w:t>Tận dụng ràng buộc duy nhất và tra cứu chính xác.</w:t>
            </w:r>
          </w:p>
        </w:tc>
      </w:tr>
      <w:tr w14:paraId="6F1B4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75D75B4">
            <w:pPr>
              <w:pStyle w:val="20"/>
              <w:bidi w:val="0"/>
              <w:ind w:left="0" w:leftChars="0" w:firstLine="0" w:firstLineChars="0"/>
              <w:jc w:val="left"/>
              <w:rPr>
                <w:rFonts w:hint="default"/>
                <w:b/>
                <w:bCs w:val="0"/>
                <w:color w:val="000000"/>
              </w:rPr>
            </w:pPr>
            <w:r>
              <w:rPr>
                <w:rFonts w:hint="default"/>
                <w:b/>
                <w:bCs w:val="0"/>
                <w:color w:val="000000"/>
                <w:lang w:val="en-US" w:eastAsia="zh-CN"/>
              </w:rPr>
              <w:t>Tải cấu trúc khảo sát theo thứ tự.</w:t>
            </w:r>
          </w:p>
        </w:tc>
        <w:tc>
          <w:tcPr>
            <w:tcW w:w="2658" w:type="dxa"/>
            <w:tcBorders>
              <w:top w:val="single" w:color="000000" w:sz="4" w:space="0"/>
              <w:bottom w:val="single" w:color="000000" w:sz="4" w:space="0"/>
            </w:tcBorders>
            <w:shd w:val="clear" w:color="auto" w:fill="FFFFFF"/>
            <w:vAlign w:val="top"/>
          </w:tcPr>
          <w:p w14:paraId="4D89CBFF">
            <w:pPr>
              <w:pStyle w:val="20"/>
              <w:bidi w:val="0"/>
              <w:ind w:left="0" w:leftChars="0" w:firstLine="0" w:firstLineChars="0"/>
              <w:jc w:val="left"/>
              <w:rPr>
                <w:rFonts w:hint="default"/>
                <w:b w:val="0"/>
                <w:color w:val="000000"/>
              </w:rPr>
            </w:pPr>
            <w:r>
              <w:rPr>
                <w:rFonts w:hint="default"/>
                <w:b w:val="0"/>
                <w:color w:val="000000"/>
                <w:lang w:val="en-US" w:eastAsia="zh-CN"/>
              </w:rPr>
              <w:t>pages.survey_id/order_index; questions.page_id/order_index.</w:t>
            </w:r>
          </w:p>
        </w:tc>
        <w:tc>
          <w:tcPr>
            <w:tcW w:w="3239" w:type="dxa"/>
            <w:tcBorders>
              <w:top w:val="single" w:color="000000" w:sz="4" w:space="0"/>
              <w:bottom w:val="single" w:color="000000" w:sz="4" w:space="0"/>
              <w:right w:val="single" w:color="000000" w:sz="4" w:space="0"/>
            </w:tcBorders>
            <w:shd w:val="clear" w:color="auto" w:fill="FFFFFF"/>
            <w:vAlign w:val="top"/>
          </w:tcPr>
          <w:p w14:paraId="3917C065">
            <w:pPr>
              <w:pStyle w:val="20"/>
              <w:bidi w:val="0"/>
              <w:ind w:left="0" w:leftChars="0" w:firstLine="0" w:firstLineChars="0"/>
              <w:jc w:val="left"/>
              <w:rPr>
                <w:rFonts w:hint="default"/>
                <w:b w:val="0"/>
                <w:color w:val="000000"/>
              </w:rPr>
            </w:pPr>
            <w:r>
              <w:rPr>
                <w:rFonts w:hint="default"/>
                <w:b w:val="0"/>
                <w:color w:val="000000"/>
                <w:lang w:val="en-US" w:eastAsia="zh-CN"/>
              </w:rPr>
              <w:t>Giảm dữ liệu phải quét và hỗ trợ sắp xếp.</w:t>
            </w:r>
          </w:p>
        </w:tc>
      </w:tr>
      <w:tr w14:paraId="7DBA0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B889085">
            <w:pPr>
              <w:pStyle w:val="20"/>
              <w:bidi w:val="0"/>
              <w:ind w:left="0" w:leftChars="0" w:firstLine="0" w:firstLineChars="0"/>
              <w:jc w:val="left"/>
              <w:rPr>
                <w:rFonts w:hint="default"/>
                <w:b/>
                <w:bCs w:val="0"/>
                <w:color w:val="000000"/>
              </w:rPr>
            </w:pPr>
            <w:r>
              <w:rPr>
                <w:rFonts w:hint="default"/>
                <w:b/>
                <w:bCs w:val="0"/>
                <w:color w:val="000000"/>
                <w:lang w:val="en-US" w:eastAsia="zh-CN"/>
              </w:rPr>
              <w:t>Tải phương án của câu hỏi.</w:t>
            </w:r>
          </w:p>
        </w:tc>
        <w:tc>
          <w:tcPr>
            <w:tcW w:w="2658" w:type="dxa"/>
            <w:tcBorders>
              <w:top w:val="single" w:color="000000" w:sz="4" w:space="0"/>
              <w:bottom w:val="single" w:color="000000" w:sz="4" w:space="0"/>
            </w:tcBorders>
            <w:shd w:val="clear" w:color="auto" w:fill="FFFFFF"/>
            <w:vAlign w:val="top"/>
          </w:tcPr>
          <w:p w14:paraId="188640BA">
            <w:pPr>
              <w:pStyle w:val="20"/>
              <w:bidi w:val="0"/>
              <w:ind w:left="0" w:leftChars="0" w:firstLine="0" w:firstLineChars="0"/>
              <w:jc w:val="left"/>
              <w:rPr>
                <w:rFonts w:hint="default"/>
                <w:b w:val="0"/>
                <w:color w:val="000000"/>
              </w:rPr>
            </w:pPr>
            <w:r>
              <w:rPr>
                <w:rFonts w:hint="default"/>
                <w:b w:val="0"/>
                <w:color w:val="000000"/>
                <w:lang w:val="en-US" w:eastAsia="zh-CN"/>
              </w:rPr>
              <w:t>options.question_id/order_index.</w:t>
            </w:r>
          </w:p>
        </w:tc>
        <w:tc>
          <w:tcPr>
            <w:tcW w:w="3239" w:type="dxa"/>
            <w:tcBorders>
              <w:top w:val="single" w:color="000000" w:sz="4" w:space="0"/>
              <w:bottom w:val="single" w:color="000000" w:sz="4" w:space="0"/>
              <w:right w:val="single" w:color="000000" w:sz="4" w:space="0"/>
            </w:tcBorders>
            <w:shd w:val="clear" w:color="auto" w:fill="FFFFFF"/>
            <w:vAlign w:val="top"/>
          </w:tcPr>
          <w:p w14:paraId="30538C4F">
            <w:pPr>
              <w:pStyle w:val="20"/>
              <w:bidi w:val="0"/>
              <w:ind w:left="0" w:leftChars="0" w:firstLine="0" w:firstLineChars="0"/>
              <w:jc w:val="left"/>
              <w:rPr>
                <w:rFonts w:hint="default"/>
                <w:b w:val="0"/>
                <w:color w:val="000000"/>
              </w:rPr>
            </w:pPr>
            <w:r>
              <w:rPr>
                <w:rFonts w:hint="default"/>
                <w:b w:val="0"/>
                <w:color w:val="000000"/>
                <w:lang w:val="en-US" w:eastAsia="zh-CN"/>
              </w:rPr>
              <w:t>Dựng danh sách phương án.</w:t>
            </w:r>
          </w:p>
        </w:tc>
      </w:tr>
      <w:tr w14:paraId="1798D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2DB95EE">
            <w:pPr>
              <w:pStyle w:val="20"/>
              <w:bidi w:val="0"/>
              <w:ind w:left="0" w:leftChars="0" w:firstLine="0" w:firstLineChars="0"/>
              <w:jc w:val="left"/>
              <w:rPr>
                <w:rFonts w:hint="default"/>
                <w:b/>
                <w:bCs w:val="0"/>
                <w:color w:val="000000"/>
              </w:rPr>
            </w:pPr>
            <w:r>
              <w:rPr>
                <w:rFonts w:hint="default"/>
                <w:b/>
                <w:bCs w:val="0"/>
                <w:color w:val="000000"/>
                <w:lang w:val="en-US" w:eastAsia="zh-CN"/>
              </w:rPr>
              <w:t>Xem phản hồi gần nhất của khảo sát.</w:t>
            </w:r>
          </w:p>
        </w:tc>
        <w:tc>
          <w:tcPr>
            <w:tcW w:w="2658" w:type="dxa"/>
            <w:tcBorders>
              <w:top w:val="single" w:color="000000" w:sz="4" w:space="0"/>
              <w:bottom w:val="single" w:color="000000" w:sz="4" w:space="0"/>
            </w:tcBorders>
            <w:shd w:val="clear" w:color="auto" w:fill="FFFFFF"/>
            <w:vAlign w:val="top"/>
          </w:tcPr>
          <w:p w14:paraId="7DF48B08">
            <w:pPr>
              <w:pStyle w:val="20"/>
              <w:bidi w:val="0"/>
              <w:ind w:left="0" w:leftChars="0" w:firstLine="0" w:firstLineChars="0"/>
              <w:jc w:val="left"/>
              <w:rPr>
                <w:rFonts w:hint="default"/>
                <w:b w:val="0"/>
                <w:color w:val="000000"/>
              </w:rPr>
            </w:pPr>
            <w:r>
              <w:rPr>
                <w:rFonts w:hint="default"/>
                <w:b w:val="0"/>
                <w:color w:val="000000"/>
                <w:lang w:val="en-US" w:eastAsia="zh-CN"/>
              </w:rPr>
              <w:t>responses.survey_id/submitted_at.</w:t>
            </w:r>
          </w:p>
        </w:tc>
        <w:tc>
          <w:tcPr>
            <w:tcW w:w="3239" w:type="dxa"/>
            <w:tcBorders>
              <w:top w:val="single" w:color="000000" w:sz="4" w:space="0"/>
              <w:bottom w:val="single" w:color="000000" w:sz="4" w:space="0"/>
              <w:right w:val="single" w:color="000000" w:sz="4" w:space="0"/>
            </w:tcBorders>
            <w:shd w:val="clear" w:color="auto" w:fill="FFFFFF"/>
            <w:vAlign w:val="top"/>
          </w:tcPr>
          <w:p w14:paraId="17F0DE28">
            <w:pPr>
              <w:pStyle w:val="20"/>
              <w:bidi w:val="0"/>
              <w:ind w:left="0" w:leftChars="0" w:firstLine="0" w:firstLineChars="0"/>
              <w:jc w:val="left"/>
              <w:rPr>
                <w:rFonts w:hint="default"/>
                <w:b w:val="0"/>
                <w:color w:val="000000"/>
              </w:rPr>
            </w:pPr>
            <w:r>
              <w:rPr>
                <w:rFonts w:hint="default"/>
                <w:b w:val="0"/>
                <w:color w:val="000000"/>
                <w:lang w:val="en-US" w:eastAsia="zh-CN"/>
              </w:rPr>
              <w:t>Lọc đúng khảo sát và thời gian.</w:t>
            </w:r>
          </w:p>
        </w:tc>
      </w:tr>
      <w:tr w14:paraId="4FB31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54DD2D6">
            <w:pPr>
              <w:pStyle w:val="20"/>
              <w:bidi w:val="0"/>
              <w:ind w:left="0" w:leftChars="0" w:firstLine="0" w:firstLineChars="0"/>
              <w:jc w:val="left"/>
              <w:rPr>
                <w:rFonts w:hint="default"/>
                <w:b/>
                <w:bCs w:val="0"/>
                <w:color w:val="000000"/>
              </w:rPr>
            </w:pPr>
            <w:r>
              <w:rPr>
                <w:rFonts w:hint="default"/>
                <w:b/>
                <w:bCs w:val="0"/>
                <w:color w:val="000000"/>
                <w:lang w:val="en-US" w:eastAsia="zh-CN"/>
              </w:rPr>
              <w:t>Tải chi tiết lượt nộp.</w:t>
            </w:r>
          </w:p>
        </w:tc>
        <w:tc>
          <w:tcPr>
            <w:tcW w:w="2658" w:type="dxa"/>
            <w:tcBorders>
              <w:top w:val="single" w:color="000000" w:sz="4" w:space="0"/>
              <w:bottom w:val="single" w:color="000000" w:sz="4" w:space="0"/>
            </w:tcBorders>
            <w:shd w:val="clear" w:color="auto" w:fill="FFFFFF"/>
            <w:vAlign w:val="top"/>
          </w:tcPr>
          <w:p w14:paraId="222305CF">
            <w:pPr>
              <w:pStyle w:val="20"/>
              <w:bidi w:val="0"/>
              <w:ind w:left="0" w:leftChars="0" w:firstLine="0" w:firstLineChars="0"/>
              <w:jc w:val="left"/>
              <w:rPr>
                <w:rFonts w:hint="default"/>
                <w:b w:val="0"/>
                <w:color w:val="000000"/>
              </w:rPr>
            </w:pPr>
            <w:r>
              <w:rPr>
                <w:rFonts w:hint="default"/>
                <w:b w:val="0"/>
                <w:color w:val="000000"/>
                <w:lang w:val="en-US" w:eastAsia="zh-CN"/>
              </w:rPr>
              <w:t>answers.response_id; answer_options.answer_id.</w:t>
            </w:r>
          </w:p>
        </w:tc>
        <w:tc>
          <w:tcPr>
            <w:tcW w:w="3239" w:type="dxa"/>
            <w:tcBorders>
              <w:top w:val="single" w:color="000000" w:sz="4" w:space="0"/>
              <w:bottom w:val="single" w:color="000000" w:sz="4" w:space="0"/>
              <w:right w:val="single" w:color="000000" w:sz="4" w:space="0"/>
            </w:tcBorders>
            <w:shd w:val="clear" w:color="auto" w:fill="FFFFFF"/>
            <w:vAlign w:val="top"/>
          </w:tcPr>
          <w:p w14:paraId="7D8B5086">
            <w:pPr>
              <w:pStyle w:val="20"/>
              <w:bidi w:val="0"/>
              <w:ind w:left="0" w:leftChars="0" w:firstLine="0" w:firstLineChars="0"/>
              <w:jc w:val="left"/>
              <w:rPr>
                <w:rFonts w:hint="default"/>
                <w:b w:val="0"/>
                <w:color w:val="000000"/>
              </w:rPr>
            </w:pPr>
            <w:r>
              <w:rPr>
                <w:rFonts w:hint="default"/>
                <w:b w:val="0"/>
                <w:color w:val="000000"/>
                <w:lang w:val="en-US" w:eastAsia="zh-CN"/>
              </w:rPr>
              <w:t>Truy xuất dữ liệu con.</w:t>
            </w:r>
          </w:p>
        </w:tc>
      </w:tr>
      <w:tr w14:paraId="48201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C1A172F">
            <w:pPr>
              <w:pStyle w:val="20"/>
              <w:bidi w:val="0"/>
              <w:ind w:left="0" w:leftChars="0" w:firstLine="0" w:firstLineChars="0"/>
              <w:jc w:val="left"/>
              <w:rPr>
                <w:rFonts w:hint="default"/>
                <w:b/>
                <w:bCs w:val="0"/>
                <w:color w:val="000000"/>
              </w:rPr>
            </w:pPr>
            <w:r>
              <w:rPr>
                <w:rFonts w:hint="default"/>
                <w:b/>
                <w:bCs w:val="0"/>
                <w:color w:val="000000"/>
                <w:lang w:val="en-US" w:eastAsia="zh-CN"/>
              </w:rPr>
              <w:t>Phát hiện lượt gửi lặp.</w:t>
            </w:r>
          </w:p>
        </w:tc>
        <w:tc>
          <w:tcPr>
            <w:tcW w:w="2658" w:type="dxa"/>
            <w:tcBorders>
              <w:top w:val="single" w:color="000000" w:sz="4" w:space="0"/>
              <w:bottom w:val="single" w:color="000000" w:sz="4" w:space="0"/>
            </w:tcBorders>
            <w:shd w:val="clear" w:color="auto" w:fill="FFFFFF"/>
            <w:vAlign w:val="top"/>
          </w:tcPr>
          <w:p w14:paraId="3E4D940D">
            <w:pPr>
              <w:pStyle w:val="20"/>
              <w:bidi w:val="0"/>
              <w:ind w:left="0" w:leftChars="0" w:firstLine="0" w:firstLineChars="0"/>
              <w:jc w:val="left"/>
              <w:rPr>
                <w:rFonts w:hint="default"/>
                <w:b w:val="0"/>
                <w:color w:val="000000"/>
              </w:rPr>
            </w:pPr>
            <w:r>
              <w:rPr>
                <w:rFonts w:hint="default"/>
                <w:b w:val="0"/>
                <w:color w:val="000000"/>
                <w:lang w:val="en-US" w:eastAsia="zh-CN"/>
              </w:rPr>
              <w:t>responses.request_id.</w:t>
            </w:r>
          </w:p>
        </w:tc>
        <w:tc>
          <w:tcPr>
            <w:tcW w:w="3239" w:type="dxa"/>
            <w:tcBorders>
              <w:top w:val="single" w:color="000000" w:sz="4" w:space="0"/>
              <w:bottom w:val="single" w:color="000000" w:sz="4" w:space="0"/>
              <w:right w:val="single" w:color="000000" w:sz="4" w:space="0"/>
            </w:tcBorders>
            <w:shd w:val="clear" w:color="auto" w:fill="FFFFFF"/>
            <w:vAlign w:val="top"/>
          </w:tcPr>
          <w:p w14:paraId="7D7E7B86">
            <w:pPr>
              <w:pStyle w:val="20"/>
              <w:bidi w:val="0"/>
              <w:ind w:left="0" w:leftChars="0" w:firstLine="0" w:firstLineChars="0"/>
              <w:jc w:val="left"/>
              <w:rPr>
                <w:rFonts w:hint="default"/>
                <w:b w:val="0"/>
                <w:color w:val="000000"/>
              </w:rPr>
            </w:pPr>
            <w:r>
              <w:rPr>
                <w:rFonts w:hint="default"/>
                <w:b w:val="0"/>
                <w:color w:val="000000"/>
                <w:lang w:val="en-US" w:eastAsia="zh-CN"/>
              </w:rPr>
              <w:t>Bảo đảm duy nhất, xử lý cạnh tranh.</w:t>
            </w:r>
          </w:p>
        </w:tc>
      </w:tr>
    </w:tbl>
    <w:p w14:paraId="2AB7E599">
      <w:pPr>
        <w:pStyle w:val="20"/>
        <w:bidi w:val="0"/>
        <w:rPr>
          <w:rFonts w:hint="default"/>
        </w:rPr>
      </w:pPr>
    </w:p>
    <w:p w14:paraId="75F0C026">
      <w:pPr>
        <w:pStyle w:val="20"/>
        <w:bidi w:val="0"/>
        <w:rPr>
          <w:rFonts w:hint="default"/>
        </w:rPr>
      </w:pPr>
      <w:r>
        <w:rPr>
          <w:rFonts w:hint="default"/>
          <w:lang w:val="en-US" w:eastAsia="zh-CN"/>
        </w:rPr>
        <w:t>Việc thêm chỉ mục phải dựa trên truy vấn và kết quả đo. Chỉ mục tăng tốc đọc trong nhiều trường hợp nhưng làm tăng chi phí ghi và dung lượng. Khóa ngoại không đồng nghĩa mọi cột con tự có chỉ mục tối ưu; cần kiểm tra execution plan của truy vấn thực tế.</w:t>
      </w:r>
    </w:p>
    <w:p w14:paraId="5F60D9EC">
      <w:pPr>
        <w:pStyle w:val="18"/>
        <w:keepNext/>
        <w:bidi w:val="0"/>
        <w:outlineLvl w:val="2"/>
        <w:rPr>
          <w:rFonts w:hint="default"/>
          <w:lang w:val="en-US" w:eastAsia="zh-CN"/>
        </w:rPr>
      </w:pPr>
      <w:r>
        <w:rPr>
          <w:rFonts w:hint="default"/>
          <w:lang w:val="en-US" w:eastAsia="zh-CN"/>
        </w:rPr>
        <w:t>Giao dịch và cạnh tranh</w:t>
      </w:r>
    </w:p>
    <w:p w14:paraId="77F06AC0">
      <w:pPr>
        <w:pStyle w:val="20"/>
        <w:bidi w:val="0"/>
        <w:rPr>
          <w:rFonts w:hint="default"/>
        </w:rPr>
      </w:pPr>
      <w:r>
        <w:rPr>
          <w:rFonts w:hint="default"/>
          <w:lang w:val="en-US" w:eastAsia="zh-CN"/>
        </w:rPr>
        <w:t>Hai request có thể cùng kiểm tra “requestId chưa tồn tại” trước khi cả hai ghi dữ liệu. Vì vậy, kiểm tra ở Service phải đi kèm UNIQUE tại CSDL. Một request sẽ thắng; request còn lại được xử lý thành kết quả lặp hoặc xung đột theo hợp đồng, không trả stack trace vi phạm khóa cho người dùng.</w:t>
      </w:r>
    </w:p>
    <w:p w14:paraId="78BAD1CD">
      <w:pPr>
        <w:pStyle w:val="20"/>
        <w:bidi w:val="0"/>
        <w:rPr>
          <w:rFonts w:hint="default"/>
        </w:rPr>
      </w:pPr>
      <w:r>
        <w:rPr>
          <w:rFonts w:hint="default"/>
          <w:lang w:val="en-US" w:eastAsia="zh-CN"/>
        </w:rPr>
        <w:t>Khi vừa đóng khảo sát vừa có người nộp bài, cần xác định thời điểm trạng thái được kiểm tra và mức nhất quán mong muốn. Nếu yêu cầu không nhận bất kỳ bài nào sau thời điểm đóng, có thể cần khóa hoặc kiểm tra có điều kiện trong giao dịch. Chỉ kiểm tra trạng thái ở Frontend không giải quyết được cạnh tranh này.</w:t>
      </w:r>
    </w:p>
    <w:p w14:paraId="377FC128">
      <w:pPr>
        <w:pStyle w:val="18"/>
        <w:keepNext/>
        <w:bidi w:val="0"/>
        <w:outlineLvl w:val="2"/>
        <w:rPr>
          <w:rFonts w:hint="default"/>
          <w:lang w:val="en-US" w:eastAsia="zh-CN"/>
        </w:rPr>
      </w:pPr>
      <w:r>
        <w:rPr>
          <w:rFonts w:hint="default"/>
          <w:lang w:val="en-US" w:eastAsia="zh-CN"/>
        </w:rPr>
        <w:t>Ví dụ truy vấn đối soát</w:t>
      </w:r>
    </w:p>
    <w:p w14:paraId="38E410C4">
      <w:pPr>
        <w:pStyle w:val="20"/>
        <w:bidi w:val="0"/>
        <w:rPr>
          <w:rFonts w:hint="default"/>
        </w:rPr>
      </w:pPr>
      <w:r>
        <w:rPr>
          <w:rFonts w:hint="default"/>
          <w:lang w:val="en-US" w:eastAsia="zh-CN"/>
        </w:rPr>
        <w:t>Các truy vấn chỉ đọc dưới đây hỗ trợ kiểm tra dữ liệu của một lượt phản hồi đã biết. Thay ID ví dụ bằng responseId thực tế; không dùng MAX(id) để giả định đó là lượt của mình trong môi trường có nhiều người nộp đồng thời.</w:t>
      </w:r>
    </w:p>
    <w:p w14:paraId="36F760D9">
      <w:pPr>
        <w:pStyle w:val="26"/>
        <w:bidi w:val="0"/>
      </w:pPr>
      <w:r>
        <w:t>SELECT id, survey_id, submitted_at, request_id</w:t>
      </w:r>
    </w:p>
    <w:p w14:paraId="6A2A47D8">
      <w:pPr>
        <w:pStyle w:val="26"/>
        <w:bidi w:val="0"/>
      </w:pPr>
      <w:r>
        <w:t>FROM responses WHERE id = 100;</w:t>
      </w:r>
    </w:p>
    <w:p w14:paraId="665BF03C">
      <w:pPr>
        <w:pStyle w:val="20"/>
        <w:bidi w:val="0"/>
        <w:rPr>
          <w:rFonts w:hint="default"/>
        </w:rPr>
      </w:pPr>
      <w:r>
        <w:rPr>
          <w:rFonts w:hint="default"/>
          <w:lang w:val="en-US" w:eastAsia="zh-CN"/>
        </w:rPr>
        <w:t>&gt;</w:t>
      </w:r>
    </w:p>
    <w:p w14:paraId="5450E893">
      <w:pPr>
        <w:pStyle w:val="26"/>
        <w:bidi w:val="0"/>
      </w:pPr>
      <w:r>
        <w:t>SELECT id, response_id, question_id,</w:t>
      </w:r>
    </w:p>
    <w:p w14:paraId="0294791A">
      <w:pPr>
        <w:pStyle w:val="26"/>
        <w:bidi w:val="0"/>
      </w:pPr>
      <w:r>
        <w:t xml:space="preserve">       answer_text, answer_number, answer_date</w:t>
      </w:r>
    </w:p>
    <w:p w14:paraId="6DA759BC">
      <w:pPr>
        <w:pStyle w:val="26"/>
        <w:bidi w:val="0"/>
      </w:pPr>
      <w:r>
        <w:t>FROM answers WHERE response_id = 100;</w:t>
      </w:r>
    </w:p>
    <w:p w14:paraId="37BCBB78">
      <w:pPr>
        <w:pStyle w:val="20"/>
        <w:bidi w:val="0"/>
        <w:rPr>
          <w:rFonts w:hint="default"/>
        </w:rPr>
      </w:pPr>
      <w:r>
        <w:rPr>
          <w:rFonts w:hint="default"/>
          <w:lang w:val="en-US" w:eastAsia="zh-CN"/>
        </w:rPr>
        <w:t>&gt;</w:t>
      </w:r>
    </w:p>
    <w:p w14:paraId="58B5FA36">
      <w:pPr>
        <w:pStyle w:val="26"/>
        <w:bidi w:val="0"/>
      </w:pPr>
      <w:r>
        <w:t>SELECT ao.answer_id, ao.option_id</w:t>
      </w:r>
    </w:p>
    <w:p w14:paraId="21907731">
      <w:pPr>
        <w:pStyle w:val="26"/>
        <w:bidi w:val="0"/>
      </w:pPr>
      <w:r>
        <w:t>FROM answer_options ao</w:t>
      </w:r>
    </w:p>
    <w:p w14:paraId="20A83571">
      <w:pPr>
        <w:pStyle w:val="26"/>
        <w:bidi w:val="0"/>
      </w:pPr>
      <w:r>
        <w:t>JOIN answers a ON a.id = ao.answer_id</w:t>
      </w:r>
    </w:p>
    <w:p w14:paraId="116B1063">
      <w:pPr>
        <w:pStyle w:val="26"/>
        <w:bidi w:val="0"/>
      </w:pPr>
      <w:r>
        <w:t>WHERE a.response_id = 100;</w:t>
      </w:r>
    </w:p>
    <w:p w14:paraId="44C550C3">
      <w:pPr>
        <w:pStyle w:val="20"/>
        <w:bidi w:val="0"/>
        <w:rPr>
          <w:rFonts w:hint="default"/>
        </w:rPr>
      </w:pPr>
      <w:r>
        <w:rPr>
          <w:rFonts w:hint="default"/>
          <w:lang w:val="en-US" w:eastAsia="zh-CN"/>
        </w:rPr>
        <w:t>Các truy vấn này thuộc hoạt động kiểm tra dữ liệu, không thay thế API quản trị cho người sử dụng thông thường. Tài khoản dùng để đối soát nên có quyền phù hợp với mục đích đọc.</w:t>
      </w:r>
    </w:p>
    <w:p w14:paraId="50D70B75">
      <w:pPr>
        <w:pStyle w:val="16"/>
        <w:keepNext/>
        <w:pageBreakBefore/>
        <w:tabs>
          <w:tab w:val="clear" w:pos="432"/>
        </w:tabs>
        <w:bidi w:val="0"/>
        <w:ind w:left="440" w:leftChars="0" w:hanging="425" w:firstLineChars="0"/>
        <w:outlineLvl w:val="0"/>
        <w:rPr>
          <w:rFonts w:hint="default"/>
          <w:lang w:val="en-US"/>
        </w:rPr>
      </w:pPr>
      <w:bookmarkStart w:id="50" w:name="_Toc16850"/>
      <w:r>
        <w:rPr>
          <w:rFonts w:hint="default"/>
        </w:rPr>
        <w:t>TRIỂN KHAI HỆ THỐNG</w:t>
      </w:r>
      <w:bookmarkEnd w:id="50"/>
    </w:p>
    <w:p w14:paraId="55AE88D6">
      <w:pPr>
        <w:pStyle w:val="17"/>
        <w:keepNext/>
        <w:bidi w:val="0"/>
        <w:outlineLvl w:val="1"/>
        <w:rPr>
          <w:rFonts w:hint="default"/>
          <w:lang w:val="en-US"/>
        </w:rPr>
      </w:pPr>
      <w:bookmarkStart w:id="51" w:name="_Toc4508"/>
      <w:r>
        <w:rPr>
          <w:rFonts w:hint="default"/>
        </w:rPr>
        <w:t>Cấu trúc dự án và cấu hình tập trung</w:t>
      </w:r>
      <w:bookmarkEnd w:id="51"/>
    </w:p>
    <w:p w14:paraId="206B2BD4">
      <w:pPr>
        <w:pStyle w:val="30"/>
        <w:keepNext/>
        <w:bidi w:val="0"/>
        <w:ind w:left="0" w:firstLine="0"/>
        <w:jc w:val="center"/>
        <w:rPr>
          <w:rFonts w:hint="default"/>
        </w:rPr>
      </w:pPr>
      <w:r>
        <w:rPr>
          <w:rFonts w:hint="default"/>
          <w:lang w:val="en-US" w:eastAsia="zh-CN"/>
        </w:rPr>
        <w:t>Bảng 7.1. Cấu trúc dự án và cấu hình tập trung.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8653D85">
        <w:tblPrEx>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43AC573">
            <w:pPr>
              <w:pStyle w:val="20"/>
              <w:keepNext/>
              <w:bidi w:val="0"/>
              <w:ind w:left="0" w:leftChars="0" w:firstLine="0" w:firstLineChars="0"/>
              <w:jc w:val="left"/>
              <w:rPr>
                <w:rFonts w:hint="default"/>
                <w:b/>
                <w:bCs w:val="0"/>
                <w:color w:val="000000"/>
              </w:rPr>
            </w:pPr>
            <w:r>
              <w:rPr>
                <w:rFonts w:hint="default"/>
                <w:b/>
                <w:bCs w:val="0"/>
                <w:color w:val="000000"/>
                <w:lang w:val="en-US" w:eastAsia="zh-CN"/>
              </w:rPr>
              <w:t>Thư mục / tệp</w:t>
            </w:r>
          </w:p>
        </w:tc>
        <w:tc>
          <w:tcPr>
            <w:tcW w:w="2658" w:type="dxa"/>
            <w:tcBorders>
              <w:top w:val="single" w:color="000000" w:sz="4" w:space="0"/>
              <w:bottom w:val="single" w:color="000000" w:sz="4" w:space="0"/>
            </w:tcBorders>
            <w:shd w:val="clear" w:color="auto" w:fill="FFFFFF"/>
            <w:vAlign w:val="top"/>
          </w:tcPr>
          <w:p w14:paraId="10AC3E3A">
            <w:pPr>
              <w:pStyle w:val="20"/>
              <w:keepNext/>
              <w:bidi w:val="0"/>
              <w:ind w:left="0" w:leftChars="0" w:firstLine="0" w:firstLineChars="0"/>
              <w:jc w:val="left"/>
              <w:rPr>
                <w:rFonts w:hint="default"/>
                <w:b/>
                <w:bCs w:val="0"/>
                <w:color w:val="000000"/>
              </w:rPr>
            </w:pPr>
            <w:r>
              <w:rPr>
                <w:rFonts w:hint="default"/>
                <w:b/>
                <w:bCs w:val="0"/>
                <w:color w:val="000000"/>
                <w:lang w:val="en-US" w:eastAsia="zh-CN"/>
              </w:rPr>
              <w:t>Nội dung</w:t>
            </w:r>
          </w:p>
        </w:tc>
        <w:tc>
          <w:tcPr>
            <w:tcW w:w="3239" w:type="dxa"/>
            <w:tcBorders>
              <w:top w:val="single" w:color="000000" w:sz="4" w:space="0"/>
              <w:bottom w:val="single" w:color="000000" w:sz="4" w:space="0"/>
              <w:right w:val="single" w:color="000000" w:sz="4" w:space="0"/>
            </w:tcBorders>
            <w:shd w:val="clear" w:color="auto" w:fill="FFFFFF"/>
            <w:vAlign w:val="top"/>
          </w:tcPr>
          <w:p w14:paraId="01EF3329">
            <w:pPr>
              <w:pStyle w:val="20"/>
              <w:keepNext/>
              <w:bidi w:val="0"/>
              <w:ind w:left="0" w:leftChars="0" w:firstLine="0" w:firstLineChars="0"/>
              <w:jc w:val="left"/>
              <w:rPr>
                <w:rFonts w:hint="default"/>
                <w:b/>
                <w:bCs w:val="0"/>
                <w:color w:val="000000"/>
              </w:rPr>
            </w:pPr>
            <w:r>
              <w:rPr>
                <w:rFonts w:hint="default"/>
                <w:b/>
                <w:bCs w:val="0"/>
                <w:color w:val="000000"/>
                <w:lang w:val="en-US" w:eastAsia="zh-CN"/>
              </w:rPr>
              <w:t>Trách nhiệm</w:t>
            </w:r>
          </w:p>
        </w:tc>
      </w:tr>
      <w:tr w14:paraId="4F795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B9FE7A0">
            <w:pPr>
              <w:pStyle w:val="20"/>
              <w:bidi w:val="0"/>
              <w:ind w:left="0" w:leftChars="0" w:firstLine="0" w:firstLineChars="0"/>
              <w:jc w:val="left"/>
              <w:rPr>
                <w:rFonts w:hint="default"/>
                <w:b/>
                <w:bCs w:val="0"/>
                <w:color w:val="000000"/>
              </w:rPr>
            </w:pPr>
            <w:r>
              <w:rPr>
                <w:rFonts w:hint="default"/>
                <w:b/>
                <w:bCs w:val="0"/>
                <w:color w:val="000000"/>
                <w:lang w:val="en-US" w:eastAsia="zh-CN"/>
              </w:rPr>
              <w:t>client/</w:t>
            </w:r>
          </w:p>
        </w:tc>
        <w:tc>
          <w:tcPr>
            <w:tcW w:w="2658" w:type="dxa"/>
            <w:tcBorders>
              <w:top w:val="single" w:color="000000" w:sz="4" w:space="0"/>
              <w:bottom w:val="single" w:color="000000" w:sz="4" w:space="0"/>
            </w:tcBorders>
            <w:shd w:val="clear" w:color="auto" w:fill="FFFFFF"/>
            <w:vAlign w:val="top"/>
          </w:tcPr>
          <w:p w14:paraId="547C7FA2">
            <w:pPr>
              <w:pStyle w:val="20"/>
              <w:bidi w:val="0"/>
              <w:ind w:left="0" w:leftChars="0" w:firstLine="0" w:firstLineChars="0"/>
              <w:jc w:val="left"/>
              <w:rPr>
                <w:rFonts w:hint="default"/>
                <w:b w:val="0"/>
                <w:color w:val="000000"/>
              </w:rPr>
            </w:pPr>
            <w:r>
              <w:rPr>
                <w:rFonts w:hint="default"/>
                <w:b w:val="0"/>
                <w:color w:val="000000"/>
                <w:lang w:val="en-US" w:eastAsia="zh-CN"/>
              </w:rPr>
              <w:t>Frontend Next.js.</w:t>
            </w:r>
          </w:p>
        </w:tc>
        <w:tc>
          <w:tcPr>
            <w:tcW w:w="3239" w:type="dxa"/>
            <w:tcBorders>
              <w:top w:val="single" w:color="000000" w:sz="4" w:space="0"/>
              <w:bottom w:val="single" w:color="000000" w:sz="4" w:space="0"/>
              <w:right w:val="single" w:color="000000" w:sz="4" w:space="0"/>
            </w:tcBorders>
            <w:shd w:val="clear" w:color="auto" w:fill="FFFFFF"/>
            <w:vAlign w:val="top"/>
          </w:tcPr>
          <w:p w14:paraId="04D6262C">
            <w:pPr>
              <w:pStyle w:val="20"/>
              <w:bidi w:val="0"/>
              <w:ind w:left="0" w:leftChars="0" w:firstLine="0" w:firstLineChars="0"/>
              <w:jc w:val="left"/>
              <w:rPr>
                <w:rFonts w:hint="default"/>
                <w:b w:val="0"/>
                <w:color w:val="000000"/>
              </w:rPr>
            </w:pPr>
            <w:r>
              <w:rPr>
                <w:rFonts w:hint="default"/>
                <w:b w:val="0"/>
                <w:color w:val="000000"/>
                <w:lang w:val="en-US" w:eastAsia="zh-CN"/>
              </w:rPr>
              <w:t>Giao diện và cấu hình API URL.</w:t>
            </w:r>
          </w:p>
        </w:tc>
      </w:tr>
      <w:tr w14:paraId="750E4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59FBD47">
            <w:pPr>
              <w:pStyle w:val="20"/>
              <w:bidi w:val="0"/>
              <w:ind w:left="0" w:leftChars="0" w:firstLine="0" w:firstLineChars="0"/>
              <w:jc w:val="left"/>
              <w:rPr>
                <w:rFonts w:hint="default"/>
                <w:b/>
                <w:bCs w:val="0"/>
                <w:color w:val="000000"/>
              </w:rPr>
            </w:pPr>
            <w:r>
              <w:rPr>
                <w:rFonts w:hint="default"/>
                <w:b/>
                <w:bCs w:val="0"/>
                <w:color w:val="000000"/>
                <w:lang w:val="en-US" w:eastAsia="zh-CN"/>
              </w:rPr>
              <w:t>auth-service/, core-service/, survey-service/, notification-service/</w:t>
            </w:r>
          </w:p>
        </w:tc>
        <w:tc>
          <w:tcPr>
            <w:tcW w:w="2658" w:type="dxa"/>
            <w:tcBorders>
              <w:top w:val="single" w:color="000000" w:sz="4" w:space="0"/>
              <w:bottom w:val="single" w:color="000000" w:sz="4" w:space="0"/>
            </w:tcBorders>
            <w:shd w:val="clear" w:color="auto" w:fill="FFFFFF"/>
            <w:vAlign w:val="top"/>
          </w:tcPr>
          <w:p w14:paraId="2F68D0E7">
            <w:pPr>
              <w:pStyle w:val="20"/>
              <w:bidi w:val="0"/>
              <w:ind w:left="0" w:leftChars="0" w:firstLine="0" w:firstLineChars="0"/>
              <w:jc w:val="left"/>
              <w:rPr>
                <w:rFonts w:hint="default"/>
                <w:b w:val="0"/>
                <w:color w:val="000000"/>
              </w:rPr>
            </w:pPr>
            <w:r>
              <w:rPr>
                <w:rFonts w:hint="default"/>
                <w:b w:val="0"/>
                <w:color w:val="000000"/>
                <w:lang w:val="en-US" w:eastAsia="zh-CN"/>
              </w:rPr>
              <w:t>Các dịch vụ nghiệp vụ.</w:t>
            </w:r>
          </w:p>
        </w:tc>
        <w:tc>
          <w:tcPr>
            <w:tcW w:w="3239" w:type="dxa"/>
            <w:tcBorders>
              <w:top w:val="single" w:color="000000" w:sz="4" w:space="0"/>
              <w:bottom w:val="single" w:color="000000" w:sz="4" w:space="0"/>
              <w:right w:val="single" w:color="000000" w:sz="4" w:space="0"/>
            </w:tcBorders>
            <w:shd w:val="clear" w:color="auto" w:fill="FFFFFF"/>
            <w:vAlign w:val="top"/>
          </w:tcPr>
          <w:p w14:paraId="099A304A">
            <w:pPr>
              <w:pStyle w:val="20"/>
              <w:bidi w:val="0"/>
              <w:ind w:left="0" w:leftChars="0" w:firstLine="0" w:firstLineChars="0"/>
              <w:jc w:val="left"/>
              <w:rPr>
                <w:rFonts w:hint="default"/>
                <w:b w:val="0"/>
                <w:color w:val="000000"/>
              </w:rPr>
            </w:pPr>
            <w:r>
              <w:rPr>
                <w:rFonts w:hint="default"/>
                <w:b w:val="0"/>
                <w:color w:val="000000"/>
                <w:lang w:val="en-US" w:eastAsia="zh-CN"/>
              </w:rPr>
              <w:t>Mỗi service có pom.xml, src/, Dockerfile.</w:t>
            </w:r>
          </w:p>
        </w:tc>
      </w:tr>
      <w:tr w14:paraId="6C42E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38DA18C">
            <w:pPr>
              <w:pStyle w:val="20"/>
              <w:bidi w:val="0"/>
              <w:ind w:left="0" w:leftChars="0" w:firstLine="0" w:firstLineChars="0"/>
              <w:jc w:val="left"/>
              <w:rPr>
                <w:rFonts w:hint="default"/>
                <w:b/>
                <w:bCs w:val="0"/>
                <w:color w:val="000000"/>
              </w:rPr>
            </w:pPr>
            <w:r>
              <w:rPr>
                <w:rFonts w:hint="default"/>
                <w:b/>
                <w:bCs w:val="0"/>
                <w:color w:val="000000"/>
                <w:lang w:val="en-US" w:eastAsia="zh-CN"/>
              </w:rPr>
              <w:t>gateway-service/, config-service/, discovery-service/</w:t>
            </w:r>
          </w:p>
        </w:tc>
        <w:tc>
          <w:tcPr>
            <w:tcW w:w="2658" w:type="dxa"/>
            <w:tcBorders>
              <w:top w:val="single" w:color="000000" w:sz="4" w:space="0"/>
              <w:bottom w:val="single" w:color="000000" w:sz="4" w:space="0"/>
            </w:tcBorders>
            <w:shd w:val="clear" w:color="auto" w:fill="FFFFFF"/>
            <w:vAlign w:val="top"/>
          </w:tcPr>
          <w:p w14:paraId="34F76DB0">
            <w:pPr>
              <w:pStyle w:val="20"/>
              <w:bidi w:val="0"/>
              <w:ind w:left="0" w:leftChars="0" w:firstLine="0" w:firstLineChars="0"/>
              <w:jc w:val="left"/>
              <w:rPr>
                <w:rFonts w:hint="default"/>
                <w:b w:val="0"/>
                <w:color w:val="000000"/>
              </w:rPr>
            </w:pPr>
            <w:r>
              <w:rPr>
                <w:rFonts w:hint="default"/>
                <w:b w:val="0"/>
                <w:color w:val="000000"/>
                <w:lang w:val="en-US" w:eastAsia="zh-CN"/>
              </w:rPr>
              <w:t>Hạ tầng Microservices.</w:t>
            </w:r>
          </w:p>
        </w:tc>
        <w:tc>
          <w:tcPr>
            <w:tcW w:w="3239" w:type="dxa"/>
            <w:tcBorders>
              <w:top w:val="single" w:color="000000" w:sz="4" w:space="0"/>
              <w:bottom w:val="single" w:color="000000" w:sz="4" w:space="0"/>
              <w:right w:val="single" w:color="000000" w:sz="4" w:space="0"/>
            </w:tcBorders>
            <w:shd w:val="clear" w:color="auto" w:fill="FFFFFF"/>
            <w:vAlign w:val="top"/>
          </w:tcPr>
          <w:p w14:paraId="7EF07A6A">
            <w:pPr>
              <w:pStyle w:val="20"/>
              <w:bidi w:val="0"/>
              <w:ind w:left="0" w:leftChars="0" w:firstLine="0" w:firstLineChars="0"/>
              <w:jc w:val="left"/>
              <w:rPr>
                <w:rFonts w:hint="default"/>
                <w:b w:val="0"/>
                <w:color w:val="000000"/>
              </w:rPr>
            </w:pPr>
            <w:r>
              <w:rPr>
                <w:rFonts w:hint="default"/>
                <w:b w:val="0"/>
                <w:color w:val="000000"/>
                <w:lang w:val="en-US" w:eastAsia="zh-CN"/>
              </w:rPr>
              <w:t>Định tuyến, cấp cấu hình, danh bạ.</w:t>
            </w:r>
          </w:p>
        </w:tc>
      </w:tr>
      <w:tr w14:paraId="25242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4F4CDB1">
            <w:pPr>
              <w:pStyle w:val="20"/>
              <w:bidi w:val="0"/>
              <w:ind w:left="0" w:leftChars="0" w:firstLine="0" w:firstLineChars="0"/>
              <w:jc w:val="left"/>
              <w:rPr>
                <w:rFonts w:hint="default"/>
                <w:b/>
                <w:bCs w:val="0"/>
                <w:color w:val="000000"/>
              </w:rPr>
            </w:pPr>
            <w:r>
              <w:rPr>
                <w:rFonts w:hint="default"/>
                <w:b/>
                <w:bCs w:val="0"/>
                <w:color w:val="000000"/>
                <w:lang w:val="en-US" w:eastAsia="zh-CN"/>
              </w:rPr>
              <w:t>config-repo/</w:t>
            </w:r>
          </w:p>
        </w:tc>
        <w:tc>
          <w:tcPr>
            <w:tcW w:w="2658" w:type="dxa"/>
            <w:tcBorders>
              <w:top w:val="single" w:color="000000" w:sz="4" w:space="0"/>
              <w:bottom w:val="single" w:color="000000" w:sz="4" w:space="0"/>
            </w:tcBorders>
            <w:shd w:val="clear" w:color="auto" w:fill="FFFFFF"/>
            <w:vAlign w:val="top"/>
          </w:tcPr>
          <w:p w14:paraId="2F5C6D2F">
            <w:pPr>
              <w:pStyle w:val="20"/>
              <w:bidi w:val="0"/>
              <w:ind w:left="0" w:leftChars="0" w:firstLine="0" w:firstLineChars="0"/>
              <w:jc w:val="left"/>
              <w:rPr>
                <w:rFonts w:hint="default"/>
                <w:b w:val="0"/>
                <w:color w:val="000000"/>
              </w:rPr>
            </w:pPr>
            <w:r>
              <w:rPr>
                <w:rFonts w:hint="default"/>
                <w:b w:val="0"/>
                <w:color w:val="000000"/>
                <w:lang w:val="en-US" w:eastAsia="zh-CN"/>
              </w:rPr>
              <w:t>application.yml, &lt;service&gt;.yml, tệp theo profile.</w:t>
            </w:r>
          </w:p>
        </w:tc>
        <w:tc>
          <w:tcPr>
            <w:tcW w:w="3239" w:type="dxa"/>
            <w:tcBorders>
              <w:top w:val="single" w:color="000000" w:sz="4" w:space="0"/>
              <w:bottom w:val="single" w:color="000000" w:sz="4" w:space="0"/>
              <w:right w:val="single" w:color="000000" w:sz="4" w:space="0"/>
            </w:tcBorders>
            <w:shd w:val="clear" w:color="auto" w:fill="FFFFFF"/>
            <w:vAlign w:val="top"/>
          </w:tcPr>
          <w:p w14:paraId="7601C0E8">
            <w:pPr>
              <w:pStyle w:val="20"/>
              <w:bidi w:val="0"/>
              <w:ind w:left="0" w:leftChars="0" w:firstLine="0" w:firstLineChars="0"/>
              <w:jc w:val="left"/>
              <w:rPr>
                <w:rFonts w:hint="default"/>
                <w:b w:val="0"/>
                <w:color w:val="000000"/>
              </w:rPr>
            </w:pPr>
            <w:r>
              <w:rPr>
                <w:rFonts w:hint="default"/>
                <w:b w:val="0"/>
                <w:color w:val="000000"/>
                <w:lang w:val="en-US" w:eastAsia="zh-CN"/>
              </w:rPr>
              <w:t>Cấu hình chung và riêng.</w:t>
            </w:r>
          </w:p>
        </w:tc>
      </w:tr>
      <w:tr w14:paraId="35874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1D35593">
            <w:pPr>
              <w:pStyle w:val="20"/>
              <w:bidi w:val="0"/>
              <w:ind w:left="0" w:leftChars="0" w:firstLine="0" w:firstLineChars="0"/>
              <w:jc w:val="left"/>
              <w:rPr>
                <w:rFonts w:hint="default"/>
                <w:b/>
                <w:bCs w:val="0"/>
                <w:color w:val="000000"/>
              </w:rPr>
            </w:pPr>
            <w:r>
              <w:rPr>
                <w:rFonts w:hint="default"/>
                <w:b/>
                <w:bCs w:val="0"/>
                <w:color w:val="000000"/>
                <w:lang w:val="en-US" w:eastAsia="zh-CN"/>
              </w:rPr>
              <w:t>docker-compose.yml, .env</w:t>
            </w:r>
          </w:p>
        </w:tc>
        <w:tc>
          <w:tcPr>
            <w:tcW w:w="2658" w:type="dxa"/>
            <w:tcBorders>
              <w:top w:val="single" w:color="000000" w:sz="4" w:space="0"/>
              <w:bottom w:val="single" w:color="000000" w:sz="4" w:space="0"/>
            </w:tcBorders>
            <w:shd w:val="clear" w:color="auto" w:fill="FFFFFF"/>
            <w:vAlign w:val="top"/>
          </w:tcPr>
          <w:p w14:paraId="57862C1F">
            <w:pPr>
              <w:pStyle w:val="20"/>
              <w:bidi w:val="0"/>
              <w:ind w:left="0" w:leftChars="0" w:firstLine="0" w:firstLineChars="0"/>
              <w:jc w:val="left"/>
              <w:rPr>
                <w:rFonts w:hint="default"/>
                <w:b w:val="0"/>
                <w:color w:val="000000"/>
              </w:rPr>
            </w:pPr>
            <w:r>
              <w:rPr>
                <w:rFonts w:hint="default"/>
                <w:b w:val="0"/>
                <w:color w:val="000000"/>
                <w:lang w:val="en-US" w:eastAsia="zh-CN"/>
              </w:rPr>
              <w:t>Mô tả container, mạng, volume và biến môi trường.</w:t>
            </w:r>
          </w:p>
        </w:tc>
        <w:tc>
          <w:tcPr>
            <w:tcW w:w="3239" w:type="dxa"/>
            <w:tcBorders>
              <w:top w:val="single" w:color="000000" w:sz="4" w:space="0"/>
              <w:bottom w:val="single" w:color="000000" w:sz="4" w:space="0"/>
              <w:right w:val="single" w:color="000000" w:sz="4" w:space="0"/>
            </w:tcBorders>
            <w:shd w:val="clear" w:color="auto" w:fill="FFFFFF"/>
            <w:vAlign w:val="top"/>
          </w:tcPr>
          <w:p w14:paraId="47AABF6F">
            <w:pPr>
              <w:pStyle w:val="20"/>
              <w:bidi w:val="0"/>
              <w:ind w:left="0" w:leftChars="0" w:firstLine="0" w:firstLineChars="0"/>
              <w:jc w:val="left"/>
              <w:rPr>
                <w:rFonts w:hint="default"/>
                <w:b w:val="0"/>
                <w:color w:val="000000"/>
              </w:rPr>
            </w:pPr>
            <w:r>
              <w:rPr>
                <w:rFonts w:hint="default"/>
                <w:b w:val="0"/>
                <w:color w:val="000000"/>
                <w:lang w:val="en-US" w:eastAsia="zh-CN"/>
              </w:rPr>
              <w:t>Điều phối môi trường chạy.</w:t>
            </w:r>
          </w:p>
        </w:tc>
      </w:tr>
    </w:tbl>
    <w:p w14:paraId="42CFA39C">
      <w:pPr>
        <w:pStyle w:val="20"/>
        <w:bidi w:val="0"/>
        <w:rPr>
          <w:rFonts w:hint="default"/>
        </w:rPr>
      </w:pPr>
    </w:p>
    <w:p w14:paraId="4E089118">
      <w:pPr>
        <w:pStyle w:val="20"/>
        <w:bidi w:val="0"/>
        <w:rPr>
          <w:rFonts w:hint="default"/>
        </w:rPr>
      </w:pPr>
      <w:r>
        <w:rPr>
          <w:rFonts w:hint="default"/>
          <w:lang w:val="en-US" w:eastAsia="zh-CN"/>
        </w:rPr>
        <w:t>Backend tổ chức theo controller → service → repository/entity, sử dụng DTO cho dữ liệu API, config cho hạ tầng/bảo mật và exception cho xử lý lỗi. Mỗi module có thể được biên dịch, kiểm thử và đóng gói riêng; Compose kết nối các module thành môi trường tích hợp.</w:t>
      </w:r>
    </w:p>
    <w:p w14:paraId="6544C752">
      <w:pPr>
        <w:pStyle w:val="20"/>
        <w:bidi w:val="0"/>
        <w:rPr>
          <w:rFonts w:hint="default"/>
        </w:rPr>
      </w:pPr>
      <w:r>
        <w:rPr>
          <w:rFonts w:hint="default"/>
          <w:lang w:val="en-US" w:eastAsia="zh-CN"/>
        </w:rPr>
        <w:t>Config Client đặt spring.application.name đúng tên tệp và truy xuất Config Server theo profile. Ví dụ: http://config-service:8888/survey-service/default. application.yml chứa thông số chung; tệp riêng chứa route, datasource, JWT hoặc Kafka tùy service.</w:t>
      </w:r>
    </w:p>
    <w:p w14:paraId="17CF2FD4">
      <w:pPr>
        <w:pStyle w:val="18"/>
        <w:keepNext/>
        <w:bidi w:val="0"/>
        <w:outlineLvl w:val="2"/>
        <w:rPr>
          <w:rFonts w:hint="default"/>
          <w:lang w:val="en-US" w:eastAsia="zh-CN"/>
        </w:rPr>
      </w:pPr>
      <w:r>
        <w:rPr>
          <w:rFonts w:hint="default"/>
          <w:lang w:val="en-US" w:eastAsia="zh-CN"/>
        </w:rPr>
        <w:t>Hình ảnh tổ chức BackEnd</w:t>
      </w:r>
    </w:p>
    <w:p w14:paraId="295909C9">
      <w:pPr>
        <w:keepNext/>
        <w:bidi w:val="0"/>
        <w:jc w:val="center"/>
      </w:pPr>
      <w:r>
        <w:drawing>
          <wp:inline distT="0" distB="0" distL="114300" distR="114300">
            <wp:extent cx="2678430" cy="5399405"/>
            <wp:effectExtent l="0" t="0" r="5080" b="6350"/>
            <wp:docPr id="1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3"/>
                    <pic:cNvPicPr>
                      <a:picLocks noChangeAspect="1"/>
                    </pic:cNvPicPr>
                  </pic:nvPicPr>
                  <pic:blipFill>
                    <a:blip r:embed="rId21"/>
                    <a:stretch>
                      <a:fillRect/>
                    </a:stretch>
                  </pic:blipFill>
                  <pic:spPr>
                    <a:xfrm>
                      <a:off x="0" y="0"/>
                      <a:ext cx="2678985" cy="5400000"/>
                    </a:xfrm>
                    <a:prstGeom prst="rect">
                      <a:avLst/>
                    </a:prstGeom>
                    <a:noFill/>
                    <a:ln>
                      <a:noFill/>
                    </a:ln>
                  </pic:spPr>
                </pic:pic>
              </a:graphicData>
            </a:graphic>
          </wp:inline>
        </w:drawing>
      </w:r>
    </w:p>
    <w:p w14:paraId="5877A952">
      <w:pPr>
        <w:pStyle w:val="29"/>
        <w:bidi w:val="0"/>
        <w:ind w:left="0" w:firstLine="0"/>
        <w:jc w:val="center"/>
        <w:rPr>
          <w:rFonts w:hint="default"/>
        </w:rPr>
      </w:pPr>
      <w:bookmarkStart w:id="52" w:name="_Toc27734"/>
      <w:r>
        <w:rPr>
          <w:rFonts w:hint="default"/>
          <w:lang w:val="en-US" w:eastAsia="zh-CN"/>
        </w:rPr>
        <w:t>Hình 7.1. Cấu trúc thư mục các module Backend và tệp điều phối.</w:t>
      </w:r>
      <w:bookmarkEnd w:id="52"/>
    </w:p>
    <w:p w14:paraId="6445BAE5">
      <w:pPr>
        <w:pStyle w:val="20"/>
        <w:bidi w:val="0"/>
        <w:rPr>
          <w:rFonts w:hint="default"/>
        </w:rPr>
      </w:pPr>
      <w:r>
        <w:rPr>
          <w:rFonts w:hint="default"/>
          <w:lang w:val="en-US" w:eastAsia="zh-CN"/>
        </w:rPr>
        <w:t>Mỗi module Backend có cấu hình dependency và điểm khởi động riêng. Các thư mục hạ tầng nằm cạnh dịch vụ nghiệp vụ để có thể build độc lập nhưng vẫn phối hợp qua Compose. Các đường dẫn cục bộ trong hình chỉ minh họa cách tổ chức thư mục, không phải đường dẫn bắt buộc khi triển khai.</w:t>
      </w:r>
    </w:p>
    <w:p w14:paraId="1F35056F">
      <w:pPr>
        <w:keepNext/>
        <w:bidi w:val="0"/>
        <w:jc w:val="center"/>
      </w:pPr>
      <w:r>
        <w:drawing>
          <wp:inline distT="0" distB="0" distL="114300" distR="114300">
            <wp:extent cx="3202305" cy="5399405"/>
            <wp:effectExtent l="0" t="0" r="0" b="0"/>
            <wp:docPr id="1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4"/>
                    <pic:cNvPicPr>
                      <a:picLocks noChangeAspect="1"/>
                    </pic:cNvPicPr>
                  </pic:nvPicPr>
                  <pic:blipFill>
                    <a:blip r:embed="rId22"/>
                    <a:stretch>
                      <a:fillRect/>
                    </a:stretch>
                  </pic:blipFill>
                  <pic:spPr>
                    <a:xfrm>
                      <a:off x="0" y="0"/>
                      <a:ext cx="3202524" cy="5400000"/>
                    </a:xfrm>
                    <a:prstGeom prst="rect">
                      <a:avLst/>
                    </a:prstGeom>
                    <a:noFill/>
                    <a:ln>
                      <a:noFill/>
                    </a:ln>
                  </pic:spPr>
                </pic:pic>
              </a:graphicData>
            </a:graphic>
          </wp:inline>
        </w:drawing>
      </w:r>
    </w:p>
    <w:p w14:paraId="737FB5CA">
      <w:pPr>
        <w:pStyle w:val="29"/>
        <w:bidi w:val="0"/>
        <w:ind w:left="0" w:firstLine="0"/>
        <w:jc w:val="center"/>
        <w:rPr>
          <w:rFonts w:hint="default"/>
        </w:rPr>
      </w:pPr>
      <w:bookmarkStart w:id="53" w:name="_Toc23698"/>
      <w:r>
        <w:rPr>
          <w:rFonts w:hint="default"/>
          <w:lang w:val="en-US" w:eastAsia="zh-CN"/>
        </w:rPr>
        <w:t>Hình 7.2. Cấu trúc ứng dụng Frontend Next.js.</w:t>
      </w:r>
      <w:bookmarkEnd w:id="53"/>
    </w:p>
    <w:p w14:paraId="24A693AA">
      <w:pPr>
        <w:pStyle w:val="20"/>
        <w:bidi w:val="0"/>
        <w:rPr>
          <w:rFonts w:hint="default"/>
        </w:rPr>
      </w:pPr>
      <w:r>
        <w:rPr>
          <w:rFonts w:hint="default"/>
          <w:lang w:val="en-US" w:eastAsia="zh-CN"/>
        </w:rPr>
        <w:t>src chứa mã giao diện; public chứa tài nguyên phục vụ trực tiếp; package.json khai báo script và dependency; lockfile khóa bộ thư viện. .next và node_modules là dữ liệu phát sinh khi build/cài đặt, không phải nội dung cần sao chép thủ công giữa mọi môi trường.</w:t>
      </w:r>
    </w:p>
    <w:p w14:paraId="4AE5E1C6">
      <w:pPr>
        <w:pStyle w:val="18"/>
        <w:keepNext/>
        <w:bidi w:val="0"/>
        <w:outlineLvl w:val="2"/>
        <w:rPr>
          <w:rFonts w:hint="default"/>
          <w:lang w:val="en-US" w:eastAsia="zh-CN"/>
        </w:rPr>
      </w:pPr>
      <w:r>
        <w:rPr>
          <w:rFonts w:hint="default"/>
          <w:lang w:val="en-US" w:eastAsia="zh-CN"/>
        </w:rPr>
        <w:t>Kho cấu hình theo dịch vụ</w:t>
      </w:r>
    </w:p>
    <w:p w14:paraId="49518351">
      <w:pPr>
        <w:keepNext/>
        <w:bidi w:val="0"/>
        <w:jc w:val="center"/>
      </w:pPr>
      <w:r>
        <w:drawing>
          <wp:inline distT="0" distB="0" distL="114300" distR="114300">
            <wp:extent cx="5099685" cy="4902835"/>
            <wp:effectExtent l="0" t="0" r="6350" b="0"/>
            <wp:docPr id="2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7"/>
                    <pic:cNvPicPr>
                      <a:picLocks noChangeAspect="1"/>
                    </pic:cNvPicPr>
                  </pic:nvPicPr>
                  <pic:blipFill>
                    <a:blip r:embed="rId23"/>
                    <a:stretch>
                      <a:fillRect/>
                    </a:stretch>
                  </pic:blipFill>
                  <pic:spPr>
                    <a:xfrm>
                      <a:off x="0" y="0"/>
                      <a:ext cx="5100000" cy="4903264"/>
                    </a:xfrm>
                    <a:prstGeom prst="rect">
                      <a:avLst/>
                    </a:prstGeom>
                    <a:noFill/>
                    <a:ln>
                      <a:noFill/>
                    </a:ln>
                  </pic:spPr>
                </pic:pic>
              </a:graphicData>
            </a:graphic>
          </wp:inline>
        </w:drawing>
      </w:r>
    </w:p>
    <w:p w14:paraId="686D2965">
      <w:pPr>
        <w:pStyle w:val="29"/>
        <w:bidi w:val="0"/>
        <w:ind w:left="0" w:firstLine="0"/>
        <w:jc w:val="center"/>
        <w:rPr>
          <w:rFonts w:hint="default"/>
        </w:rPr>
      </w:pPr>
      <w:bookmarkStart w:id="54" w:name="_Toc23720"/>
      <w:r>
        <w:rPr>
          <w:rFonts w:hint="default"/>
          <w:lang w:val="en-US" w:eastAsia="zh-CN"/>
        </w:rPr>
        <w:t>Hình 7.3. Các tệp cấu hình tập trung theo tên ứng dụng.</w:t>
      </w:r>
      <w:bookmarkEnd w:id="54"/>
    </w:p>
    <w:p w14:paraId="445857C8">
      <w:pPr>
        <w:pStyle w:val="20"/>
        <w:bidi w:val="0"/>
        <w:rPr>
          <w:rFonts w:hint="default"/>
        </w:rPr>
      </w:pPr>
      <w:r>
        <w:rPr>
          <w:rFonts w:hint="default"/>
          <w:lang w:val="en-US" w:eastAsia="zh-CN"/>
        </w:rPr>
        <w:t>Tách application.yml khỏi các tệp riêng giúp tránh lặp thuộc tính chung. Tệp theo profile chỉ ghi những khác biệt môi trường. Khi cần truy tìm giá trị hiệu lực, kiểm tra tên ứng dụng, profile, biến môi trường và thứ tự ưu tiên cấu hình thay vì chỉ mở một tệp YAML riêng lẻ.</w:t>
      </w:r>
    </w:p>
    <w:p w14:paraId="56C7EAB0">
      <w:pPr>
        <w:pStyle w:val="30"/>
        <w:keepNext/>
        <w:bidi w:val="0"/>
        <w:ind w:left="0" w:firstLine="0"/>
        <w:jc w:val="center"/>
        <w:rPr>
          <w:rFonts w:hint="default"/>
        </w:rPr>
      </w:pPr>
      <w:r>
        <w:rPr>
          <w:rFonts w:hint="default"/>
          <w:lang w:val="en-US" w:eastAsia="zh-CN"/>
        </w:rPr>
        <w:t>Bảng 7.2. Phân bổ cấu hình theo dịch vụ.</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40D3F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90EC3F2">
            <w:pPr>
              <w:pStyle w:val="20"/>
              <w:keepNext/>
              <w:bidi w:val="0"/>
              <w:ind w:left="0" w:leftChars="0" w:firstLine="0" w:firstLineChars="0"/>
              <w:jc w:val="left"/>
              <w:rPr>
                <w:rFonts w:hint="default"/>
                <w:b/>
                <w:bCs w:val="0"/>
                <w:color w:val="000000"/>
              </w:rPr>
            </w:pPr>
            <w:r>
              <w:rPr>
                <w:rFonts w:hint="default"/>
                <w:b/>
                <w:bCs w:val="0"/>
                <w:color w:val="000000"/>
                <w:lang w:val="en-US" w:eastAsia="zh-CN"/>
              </w:rPr>
              <w:t>Tệp</w:t>
            </w:r>
          </w:p>
        </w:tc>
        <w:tc>
          <w:tcPr>
            <w:tcW w:w="2658" w:type="dxa"/>
            <w:tcBorders>
              <w:top w:val="single" w:color="000000" w:sz="4" w:space="0"/>
              <w:bottom w:val="single" w:color="000000" w:sz="4" w:space="0"/>
            </w:tcBorders>
            <w:shd w:val="clear" w:color="auto" w:fill="FFFFFF"/>
            <w:vAlign w:val="top"/>
          </w:tcPr>
          <w:p w14:paraId="64BA60BE">
            <w:pPr>
              <w:pStyle w:val="20"/>
              <w:keepNext/>
              <w:bidi w:val="0"/>
              <w:ind w:left="0" w:leftChars="0" w:firstLine="0" w:firstLineChars="0"/>
              <w:jc w:val="left"/>
              <w:rPr>
                <w:rFonts w:hint="default"/>
                <w:b/>
                <w:bCs w:val="0"/>
                <w:color w:val="000000"/>
              </w:rPr>
            </w:pPr>
            <w:r>
              <w:rPr>
                <w:rFonts w:hint="default"/>
                <w:b/>
                <w:bCs w:val="0"/>
                <w:color w:val="000000"/>
                <w:lang w:val="en-US" w:eastAsia="zh-CN"/>
              </w:rPr>
              <w:t>Thuộc tính chính</w:t>
            </w:r>
          </w:p>
        </w:tc>
        <w:tc>
          <w:tcPr>
            <w:tcW w:w="3239" w:type="dxa"/>
            <w:tcBorders>
              <w:top w:val="single" w:color="000000" w:sz="4" w:space="0"/>
              <w:bottom w:val="single" w:color="000000" w:sz="4" w:space="0"/>
              <w:right w:val="single" w:color="000000" w:sz="4" w:space="0"/>
            </w:tcBorders>
            <w:shd w:val="clear" w:color="auto" w:fill="FFFFFF"/>
            <w:vAlign w:val="top"/>
          </w:tcPr>
          <w:p w14:paraId="18B038B4">
            <w:pPr>
              <w:pStyle w:val="20"/>
              <w:keepNext/>
              <w:bidi w:val="0"/>
              <w:ind w:left="0" w:leftChars="0" w:firstLine="0" w:firstLineChars="0"/>
              <w:jc w:val="left"/>
              <w:rPr>
                <w:rFonts w:hint="default"/>
                <w:b/>
                <w:bCs w:val="0"/>
                <w:color w:val="000000"/>
              </w:rPr>
            </w:pPr>
            <w:r>
              <w:rPr>
                <w:rFonts w:hint="default"/>
                <w:b/>
                <w:bCs w:val="0"/>
                <w:color w:val="000000"/>
                <w:lang w:val="en-US" w:eastAsia="zh-CN"/>
              </w:rPr>
              <w:t>Mục đích</w:t>
            </w:r>
          </w:p>
        </w:tc>
      </w:tr>
      <w:tr w14:paraId="7EBE3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05115A3">
            <w:pPr>
              <w:pStyle w:val="20"/>
              <w:bidi w:val="0"/>
              <w:ind w:left="0" w:leftChars="0" w:firstLine="0" w:firstLineChars="0"/>
              <w:jc w:val="left"/>
              <w:rPr>
                <w:rFonts w:hint="default"/>
                <w:b/>
                <w:bCs w:val="0"/>
                <w:color w:val="000000"/>
              </w:rPr>
            </w:pPr>
            <w:r>
              <w:rPr>
                <w:rFonts w:hint="default"/>
                <w:b/>
                <w:bCs w:val="0"/>
                <w:color w:val="000000"/>
                <w:lang w:val="en-US" w:eastAsia="zh-CN"/>
              </w:rPr>
              <w:t>application.yml</w:t>
            </w:r>
          </w:p>
        </w:tc>
        <w:tc>
          <w:tcPr>
            <w:tcW w:w="2658" w:type="dxa"/>
            <w:tcBorders>
              <w:top w:val="single" w:color="000000" w:sz="4" w:space="0"/>
              <w:bottom w:val="single" w:color="000000" w:sz="4" w:space="0"/>
            </w:tcBorders>
            <w:shd w:val="clear" w:color="auto" w:fill="FFFFFF"/>
            <w:vAlign w:val="top"/>
          </w:tcPr>
          <w:p w14:paraId="4AE955E7">
            <w:pPr>
              <w:pStyle w:val="20"/>
              <w:bidi w:val="0"/>
              <w:ind w:left="0" w:leftChars="0" w:firstLine="0" w:firstLineChars="0"/>
              <w:jc w:val="left"/>
              <w:rPr>
                <w:rFonts w:hint="default"/>
                <w:b w:val="0"/>
                <w:color w:val="000000"/>
              </w:rPr>
            </w:pPr>
            <w:r>
              <w:rPr>
                <w:rFonts w:hint="default"/>
                <w:b w:val="0"/>
                <w:color w:val="000000"/>
                <w:lang w:val="en-US" w:eastAsia="zh-CN"/>
              </w:rPr>
              <w:t>Cấu hình chung được phép chia sẻ.</w:t>
            </w:r>
          </w:p>
        </w:tc>
        <w:tc>
          <w:tcPr>
            <w:tcW w:w="3239" w:type="dxa"/>
            <w:tcBorders>
              <w:top w:val="single" w:color="000000" w:sz="4" w:space="0"/>
              <w:bottom w:val="single" w:color="000000" w:sz="4" w:space="0"/>
              <w:right w:val="single" w:color="000000" w:sz="4" w:space="0"/>
            </w:tcBorders>
            <w:shd w:val="clear" w:color="auto" w:fill="FFFFFF"/>
            <w:vAlign w:val="top"/>
          </w:tcPr>
          <w:p w14:paraId="67BB0F82">
            <w:pPr>
              <w:pStyle w:val="20"/>
              <w:bidi w:val="0"/>
              <w:ind w:left="0" w:leftChars="0" w:firstLine="0" w:firstLineChars="0"/>
              <w:jc w:val="left"/>
              <w:rPr>
                <w:rFonts w:hint="default"/>
                <w:b w:val="0"/>
                <w:color w:val="000000"/>
              </w:rPr>
            </w:pPr>
            <w:r>
              <w:rPr>
                <w:rFonts w:hint="default"/>
                <w:b w:val="0"/>
                <w:color w:val="000000"/>
                <w:lang w:val="en-US" w:eastAsia="zh-CN"/>
              </w:rPr>
              <w:t>Đồng bộ các giá trị nền tảng.</w:t>
            </w:r>
          </w:p>
        </w:tc>
      </w:tr>
      <w:tr w14:paraId="4B4D3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917B1E7">
            <w:pPr>
              <w:pStyle w:val="20"/>
              <w:bidi w:val="0"/>
              <w:ind w:left="0" w:leftChars="0" w:firstLine="0" w:firstLineChars="0"/>
              <w:jc w:val="left"/>
              <w:rPr>
                <w:rFonts w:hint="default"/>
                <w:b/>
                <w:bCs w:val="0"/>
                <w:color w:val="000000"/>
              </w:rPr>
            </w:pPr>
            <w:r>
              <w:rPr>
                <w:rFonts w:hint="default"/>
                <w:b/>
                <w:bCs w:val="0"/>
                <w:color w:val="000000"/>
                <w:lang w:val="en-US" w:eastAsia="zh-CN"/>
              </w:rPr>
              <w:t>gateway-service.yml</w:t>
            </w:r>
          </w:p>
        </w:tc>
        <w:tc>
          <w:tcPr>
            <w:tcW w:w="2658" w:type="dxa"/>
            <w:tcBorders>
              <w:top w:val="single" w:color="000000" w:sz="4" w:space="0"/>
              <w:bottom w:val="single" w:color="000000" w:sz="4" w:space="0"/>
            </w:tcBorders>
            <w:shd w:val="clear" w:color="auto" w:fill="FFFFFF"/>
            <w:vAlign w:val="top"/>
          </w:tcPr>
          <w:p w14:paraId="2FE7D17B">
            <w:pPr>
              <w:pStyle w:val="20"/>
              <w:bidi w:val="0"/>
              <w:ind w:left="0" w:leftChars="0" w:firstLine="0" w:firstLineChars="0"/>
              <w:jc w:val="left"/>
              <w:rPr>
                <w:rFonts w:hint="default"/>
                <w:b w:val="0"/>
                <w:color w:val="000000"/>
              </w:rPr>
            </w:pPr>
            <w:r>
              <w:rPr>
                <w:rFonts w:hint="default"/>
                <w:b w:val="0"/>
                <w:color w:val="000000"/>
                <w:lang w:val="en-US" w:eastAsia="zh-CN"/>
              </w:rPr>
              <w:t>routes, filters, CORS, timeout.</w:t>
            </w:r>
          </w:p>
        </w:tc>
        <w:tc>
          <w:tcPr>
            <w:tcW w:w="3239" w:type="dxa"/>
            <w:tcBorders>
              <w:top w:val="single" w:color="000000" w:sz="4" w:space="0"/>
              <w:bottom w:val="single" w:color="000000" w:sz="4" w:space="0"/>
              <w:right w:val="single" w:color="000000" w:sz="4" w:space="0"/>
            </w:tcBorders>
            <w:shd w:val="clear" w:color="auto" w:fill="FFFFFF"/>
            <w:vAlign w:val="top"/>
          </w:tcPr>
          <w:p w14:paraId="6F1F5BB0">
            <w:pPr>
              <w:pStyle w:val="20"/>
              <w:bidi w:val="0"/>
              <w:ind w:left="0" w:leftChars="0" w:firstLine="0" w:firstLineChars="0"/>
              <w:jc w:val="left"/>
              <w:rPr>
                <w:rFonts w:hint="default"/>
                <w:b w:val="0"/>
                <w:color w:val="000000"/>
              </w:rPr>
            </w:pPr>
            <w:r>
              <w:rPr>
                <w:rFonts w:hint="default"/>
                <w:b w:val="0"/>
                <w:color w:val="000000"/>
                <w:lang w:val="en-US" w:eastAsia="zh-CN"/>
              </w:rPr>
              <w:t>Quy định cổng truy cập.</w:t>
            </w:r>
          </w:p>
        </w:tc>
      </w:tr>
      <w:tr w14:paraId="5D026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159E3C5">
            <w:pPr>
              <w:pStyle w:val="20"/>
              <w:bidi w:val="0"/>
              <w:ind w:left="0" w:leftChars="0" w:firstLine="0" w:firstLineChars="0"/>
              <w:jc w:val="left"/>
              <w:rPr>
                <w:rFonts w:hint="default"/>
                <w:b/>
                <w:bCs w:val="0"/>
                <w:color w:val="000000"/>
              </w:rPr>
            </w:pPr>
            <w:r>
              <w:rPr>
                <w:rFonts w:hint="default"/>
                <w:b/>
                <w:bCs w:val="0"/>
                <w:color w:val="000000"/>
                <w:lang w:val="en-US" w:eastAsia="zh-CN"/>
              </w:rPr>
              <w:t>auth-service.yml</w:t>
            </w:r>
          </w:p>
        </w:tc>
        <w:tc>
          <w:tcPr>
            <w:tcW w:w="2658" w:type="dxa"/>
            <w:tcBorders>
              <w:top w:val="single" w:color="000000" w:sz="4" w:space="0"/>
              <w:bottom w:val="single" w:color="000000" w:sz="4" w:space="0"/>
            </w:tcBorders>
            <w:shd w:val="clear" w:color="auto" w:fill="FFFFFF"/>
            <w:vAlign w:val="top"/>
          </w:tcPr>
          <w:p w14:paraId="04E19812">
            <w:pPr>
              <w:pStyle w:val="20"/>
              <w:bidi w:val="0"/>
              <w:ind w:left="0" w:leftChars="0" w:firstLine="0" w:firstLineChars="0"/>
              <w:jc w:val="left"/>
              <w:rPr>
                <w:rFonts w:hint="default"/>
                <w:b w:val="0"/>
                <w:color w:val="000000"/>
              </w:rPr>
            </w:pPr>
            <w:r>
              <w:rPr>
                <w:rFonts w:hint="default"/>
                <w:b w:val="0"/>
                <w:color w:val="000000"/>
                <w:lang w:val="en-US" w:eastAsia="zh-CN"/>
              </w:rPr>
              <w:t>Datasource, JWT và chính sách xác thực.</w:t>
            </w:r>
          </w:p>
        </w:tc>
        <w:tc>
          <w:tcPr>
            <w:tcW w:w="3239" w:type="dxa"/>
            <w:tcBorders>
              <w:top w:val="single" w:color="000000" w:sz="4" w:space="0"/>
              <w:bottom w:val="single" w:color="000000" w:sz="4" w:space="0"/>
              <w:right w:val="single" w:color="000000" w:sz="4" w:space="0"/>
            </w:tcBorders>
            <w:shd w:val="clear" w:color="auto" w:fill="FFFFFF"/>
            <w:vAlign w:val="top"/>
          </w:tcPr>
          <w:p w14:paraId="725D9124">
            <w:pPr>
              <w:pStyle w:val="20"/>
              <w:bidi w:val="0"/>
              <w:ind w:left="0" w:leftChars="0" w:firstLine="0" w:firstLineChars="0"/>
              <w:jc w:val="left"/>
              <w:rPr>
                <w:rFonts w:hint="default"/>
                <w:b w:val="0"/>
                <w:color w:val="000000"/>
              </w:rPr>
            </w:pPr>
            <w:r>
              <w:rPr>
                <w:rFonts w:hint="default"/>
                <w:b w:val="0"/>
                <w:color w:val="000000"/>
                <w:lang w:val="en-US" w:eastAsia="zh-CN"/>
              </w:rPr>
              <w:t>Cấp token và kiểm tra thông tin đăng nhập.</w:t>
            </w:r>
          </w:p>
        </w:tc>
      </w:tr>
      <w:tr w14:paraId="735B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7CC433F">
            <w:pPr>
              <w:pStyle w:val="20"/>
              <w:bidi w:val="0"/>
              <w:ind w:left="0" w:leftChars="0" w:firstLine="0" w:firstLineChars="0"/>
              <w:jc w:val="left"/>
              <w:rPr>
                <w:rFonts w:hint="default"/>
                <w:b/>
                <w:bCs w:val="0"/>
                <w:color w:val="000000"/>
              </w:rPr>
            </w:pPr>
            <w:r>
              <w:rPr>
                <w:rFonts w:hint="default"/>
                <w:b/>
                <w:bCs w:val="0"/>
                <w:color w:val="000000"/>
                <w:lang w:val="en-US" w:eastAsia="zh-CN"/>
              </w:rPr>
              <w:t>core-service.yml</w:t>
            </w:r>
          </w:p>
        </w:tc>
        <w:tc>
          <w:tcPr>
            <w:tcW w:w="2658" w:type="dxa"/>
            <w:tcBorders>
              <w:top w:val="single" w:color="000000" w:sz="4" w:space="0"/>
              <w:bottom w:val="single" w:color="000000" w:sz="4" w:space="0"/>
            </w:tcBorders>
            <w:shd w:val="clear" w:color="auto" w:fill="FFFFFF"/>
            <w:vAlign w:val="top"/>
          </w:tcPr>
          <w:p w14:paraId="47A3C73F">
            <w:pPr>
              <w:pStyle w:val="20"/>
              <w:bidi w:val="0"/>
              <w:ind w:left="0" w:leftChars="0" w:firstLine="0" w:firstLineChars="0"/>
              <w:jc w:val="left"/>
              <w:rPr>
                <w:rFonts w:hint="default"/>
                <w:b w:val="0"/>
                <w:color w:val="000000"/>
              </w:rPr>
            </w:pPr>
            <w:r>
              <w:rPr>
                <w:rFonts w:hint="default"/>
                <w:b w:val="0"/>
                <w:color w:val="000000"/>
                <w:lang w:val="en-US" w:eastAsia="zh-CN"/>
              </w:rPr>
              <w:t>Datasource, JPA và bảo mật.</w:t>
            </w:r>
          </w:p>
        </w:tc>
        <w:tc>
          <w:tcPr>
            <w:tcW w:w="3239" w:type="dxa"/>
            <w:tcBorders>
              <w:top w:val="single" w:color="000000" w:sz="4" w:space="0"/>
              <w:bottom w:val="single" w:color="000000" w:sz="4" w:space="0"/>
              <w:right w:val="single" w:color="000000" w:sz="4" w:space="0"/>
            </w:tcBorders>
            <w:shd w:val="clear" w:color="auto" w:fill="FFFFFF"/>
            <w:vAlign w:val="top"/>
          </w:tcPr>
          <w:p w14:paraId="5792B289">
            <w:pPr>
              <w:pStyle w:val="20"/>
              <w:bidi w:val="0"/>
              <w:ind w:left="0" w:leftChars="0" w:firstLine="0" w:firstLineChars="0"/>
              <w:jc w:val="left"/>
              <w:rPr>
                <w:rFonts w:hint="default"/>
                <w:b w:val="0"/>
                <w:color w:val="000000"/>
              </w:rPr>
            </w:pPr>
            <w:r>
              <w:rPr>
                <w:rFonts w:hint="default"/>
                <w:b w:val="0"/>
                <w:color w:val="000000"/>
                <w:lang w:val="en-US" w:eastAsia="zh-CN"/>
              </w:rPr>
              <w:t>Quản trị tài khoản và quyền.</w:t>
            </w:r>
          </w:p>
        </w:tc>
      </w:tr>
      <w:tr w14:paraId="6B7BD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1A6B9CB">
            <w:pPr>
              <w:pStyle w:val="20"/>
              <w:bidi w:val="0"/>
              <w:ind w:left="0" w:leftChars="0" w:firstLine="0" w:firstLineChars="0"/>
              <w:jc w:val="left"/>
              <w:rPr>
                <w:rFonts w:hint="default"/>
                <w:b/>
                <w:bCs w:val="0"/>
                <w:color w:val="000000"/>
              </w:rPr>
            </w:pPr>
            <w:r>
              <w:rPr>
                <w:rFonts w:hint="default"/>
                <w:b/>
                <w:bCs w:val="0"/>
                <w:color w:val="000000"/>
                <w:lang w:val="en-US" w:eastAsia="zh-CN"/>
              </w:rPr>
              <w:t>survey-service.yml</w:t>
            </w:r>
          </w:p>
        </w:tc>
        <w:tc>
          <w:tcPr>
            <w:tcW w:w="2658" w:type="dxa"/>
            <w:tcBorders>
              <w:top w:val="single" w:color="000000" w:sz="4" w:space="0"/>
              <w:bottom w:val="single" w:color="000000" w:sz="4" w:space="0"/>
            </w:tcBorders>
            <w:shd w:val="clear" w:color="auto" w:fill="FFFFFF"/>
            <w:vAlign w:val="top"/>
          </w:tcPr>
          <w:p w14:paraId="0EF34455">
            <w:pPr>
              <w:pStyle w:val="20"/>
              <w:bidi w:val="0"/>
              <w:ind w:left="0" w:leftChars="0" w:firstLine="0" w:firstLineChars="0"/>
              <w:jc w:val="left"/>
              <w:rPr>
                <w:rFonts w:hint="default"/>
                <w:b w:val="0"/>
                <w:color w:val="000000"/>
              </w:rPr>
            </w:pPr>
            <w:r>
              <w:rPr>
                <w:rFonts w:hint="default"/>
                <w:b w:val="0"/>
                <w:color w:val="000000"/>
                <w:lang w:val="en-US" w:eastAsia="zh-CN"/>
              </w:rPr>
              <w:t>Datasource, JPA, JWT, Kafka Producer.</w:t>
            </w:r>
          </w:p>
        </w:tc>
        <w:tc>
          <w:tcPr>
            <w:tcW w:w="3239" w:type="dxa"/>
            <w:tcBorders>
              <w:top w:val="single" w:color="000000" w:sz="4" w:space="0"/>
              <w:bottom w:val="single" w:color="000000" w:sz="4" w:space="0"/>
              <w:right w:val="single" w:color="000000" w:sz="4" w:space="0"/>
            </w:tcBorders>
            <w:shd w:val="clear" w:color="auto" w:fill="FFFFFF"/>
            <w:vAlign w:val="top"/>
          </w:tcPr>
          <w:p w14:paraId="3354FD50">
            <w:pPr>
              <w:pStyle w:val="20"/>
              <w:bidi w:val="0"/>
              <w:ind w:left="0" w:leftChars="0" w:firstLine="0" w:firstLineChars="0"/>
              <w:jc w:val="left"/>
              <w:rPr>
                <w:rFonts w:hint="default"/>
                <w:b w:val="0"/>
                <w:color w:val="000000"/>
              </w:rPr>
            </w:pPr>
            <w:r>
              <w:rPr>
                <w:rFonts w:hint="default"/>
                <w:b w:val="0"/>
                <w:color w:val="000000"/>
                <w:lang w:val="en-US" w:eastAsia="zh-CN"/>
              </w:rPr>
              <w:t>Lưu khảo sát và phát sự kiện.</w:t>
            </w:r>
          </w:p>
        </w:tc>
      </w:tr>
      <w:tr w14:paraId="792E8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AF592B2">
            <w:pPr>
              <w:pStyle w:val="20"/>
              <w:bidi w:val="0"/>
              <w:ind w:left="0" w:leftChars="0" w:firstLine="0" w:firstLineChars="0"/>
              <w:jc w:val="left"/>
              <w:rPr>
                <w:rFonts w:hint="default"/>
                <w:b/>
                <w:bCs w:val="0"/>
                <w:color w:val="000000"/>
              </w:rPr>
            </w:pPr>
            <w:r>
              <w:rPr>
                <w:rFonts w:hint="default"/>
                <w:b/>
                <w:bCs w:val="0"/>
                <w:color w:val="000000"/>
                <w:lang w:val="en-US" w:eastAsia="zh-CN"/>
              </w:rPr>
              <w:t>notification-service.yml</w:t>
            </w:r>
          </w:p>
        </w:tc>
        <w:tc>
          <w:tcPr>
            <w:tcW w:w="2658" w:type="dxa"/>
            <w:tcBorders>
              <w:top w:val="single" w:color="000000" w:sz="4" w:space="0"/>
              <w:bottom w:val="single" w:color="000000" w:sz="4" w:space="0"/>
            </w:tcBorders>
            <w:shd w:val="clear" w:color="auto" w:fill="FFFFFF"/>
            <w:vAlign w:val="top"/>
          </w:tcPr>
          <w:p w14:paraId="16EC3F1A">
            <w:pPr>
              <w:pStyle w:val="20"/>
              <w:bidi w:val="0"/>
              <w:ind w:left="0" w:leftChars="0" w:firstLine="0" w:firstLineChars="0"/>
              <w:jc w:val="left"/>
              <w:rPr>
                <w:rFonts w:hint="default"/>
                <w:b w:val="0"/>
                <w:color w:val="000000"/>
              </w:rPr>
            </w:pPr>
            <w:r>
              <w:rPr>
                <w:rFonts w:hint="default"/>
                <w:b w:val="0"/>
                <w:color w:val="000000"/>
                <w:lang w:val="en-US" w:eastAsia="zh-CN"/>
              </w:rPr>
              <w:t>Kafka Consumer, group-id và xử lý thông báo.</w:t>
            </w:r>
          </w:p>
        </w:tc>
        <w:tc>
          <w:tcPr>
            <w:tcW w:w="3239" w:type="dxa"/>
            <w:tcBorders>
              <w:top w:val="single" w:color="000000" w:sz="4" w:space="0"/>
              <w:bottom w:val="single" w:color="000000" w:sz="4" w:space="0"/>
              <w:right w:val="single" w:color="000000" w:sz="4" w:space="0"/>
            </w:tcBorders>
            <w:shd w:val="clear" w:color="auto" w:fill="FFFFFF"/>
            <w:vAlign w:val="top"/>
          </w:tcPr>
          <w:p w14:paraId="1A269EE2">
            <w:pPr>
              <w:pStyle w:val="20"/>
              <w:bidi w:val="0"/>
              <w:ind w:left="0" w:leftChars="0" w:firstLine="0" w:firstLineChars="0"/>
              <w:jc w:val="left"/>
              <w:rPr>
                <w:rFonts w:hint="default"/>
                <w:b w:val="0"/>
                <w:color w:val="000000"/>
              </w:rPr>
            </w:pPr>
            <w:r>
              <w:rPr>
                <w:rFonts w:hint="default"/>
                <w:b w:val="0"/>
                <w:color w:val="000000"/>
                <w:lang w:val="en-US" w:eastAsia="zh-CN"/>
              </w:rPr>
              <w:t>Nhận sự kiện bất đồng bộ.</w:t>
            </w:r>
          </w:p>
        </w:tc>
      </w:tr>
    </w:tbl>
    <w:p w14:paraId="14FFCC7F">
      <w:pPr>
        <w:pStyle w:val="20"/>
        <w:bidi w:val="0"/>
        <w:rPr>
          <w:rFonts w:hint="default"/>
        </w:rPr>
      </w:pPr>
    </w:p>
    <w:p w14:paraId="6D64489F">
      <w:pPr>
        <w:pStyle w:val="18"/>
        <w:keepNext/>
        <w:bidi w:val="0"/>
        <w:outlineLvl w:val="2"/>
        <w:rPr>
          <w:rFonts w:hint="default"/>
          <w:lang w:val="en-US" w:eastAsia="zh-CN"/>
        </w:rPr>
      </w:pPr>
      <w:r>
        <w:rPr>
          <w:rFonts w:hint="default"/>
          <w:lang w:val="en-US" w:eastAsia="zh-CN"/>
        </w:rPr>
        <w:t>Ví dụ cấu hình datasource</w:t>
      </w:r>
    </w:p>
    <w:p w14:paraId="173C7470">
      <w:pPr>
        <w:pStyle w:val="20"/>
        <w:bidi w:val="0"/>
        <w:rPr>
          <w:rFonts w:hint="default"/>
        </w:rPr>
      </w:pPr>
      <w:r>
        <w:rPr>
          <w:rFonts w:hint="default"/>
          <w:lang w:val="en-US" w:eastAsia="zh-CN"/>
        </w:rPr>
        <w:t>Các thuộc tính nhạy cảm được tham chiếu bằng biến môi trường. Ví dụ sau dùng cho service chạy trong mạng Docker; không thay DB_HOST bằng localhost khi PostgreSQL nằm ở container khác.</w:t>
      </w:r>
    </w:p>
    <w:p w14:paraId="14EB1388">
      <w:pPr>
        <w:pStyle w:val="26"/>
        <w:bidi w:val="0"/>
      </w:pPr>
      <w:r>
        <w:t>spring:</w:t>
      </w:r>
    </w:p>
    <w:p w14:paraId="4ECC19C6">
      <w:pPr>
        <w:pStyle w:val="26"/>
        <w:bidi w:val="0"/>
      </w:pPr>
      <w:r>
        <w:t xml:space="preserve">  datasource:</w:t>
      </w:r>
    </w:p>
    <w:p w14:paraId="7F7657A0">
      <w:pPr>
        <w:pStyle w:val="26"/>
        <w:bidi w:val="0"/>
      </w:pPr>
      <w:r>
        <w:t xml:space="preserve">    url: jdbc:postgresql://${DB_HOST}:${DB_PORT}/${DB_NAME}</w:t>
      </w:r>
    </w:p>
    <w:p w14:paraId="4381A09D">
      <w:pPr>
        <w:pStyle w:val="26"/>
        <w:bidi w:val="0"/>
      </w:pPr>
      <w:r>
        <w:t xml:space="preserve">    username: ${DB_USERNAME}</w:t>
      </w:r>
    </w:p>
    <w:p w14:paraId="43902FED">
      <w:pPr>
        <w:pStyle w:val="26"/>
        <w:bidi w:val="0"/>
      </w:pPr>
      <w:r>
        <w:t xml:space="preserve">    password: ${DB_PASSWORD}</w:t>
      </w:r>
    </w:p>
    <w:p w14:paraId="21B08598">
      <w:pPr>
        <w:pStyle w:val="26"/>
        <w:bidi w:val="0"/>
      </w:pPr>
      <w:r>
        <w:t xml:space="preserve">  jpa:</w:t>
      </w:r>
    </w:p>
    <w:p w14:paraId="5C91057D">
      <w:pPr>
        <w:pStyle w:val="26"/>
        <w:bidi w:val="0"/>
      </w:pPr>
      <w:r>
        <w:t xml:space="preserve">    hibernate:</w:t>
      </w:r>
    </w:p>
    <w:p w14:paraId="039BBD4A">
      <w:pPr>
        <w:pStyle w:val="26"/>
        <w:bidi w:val="0"/>
      </w:pPr>
      <w:r>
        <w:t xml:space="preserve">      ddl-auto: validate</w:t>
      </w:r>
    </w:p>
    <w:p w14:paraId="5D4E5C81">
      <w:pPr>
        <w:pStyle w:val="20"/>
        <w:bidi w:val="0"/>
        <w:rPr>
          <w:rFonts w:hint="default"/>
        </w:rPr>
      </w:pPr>
      <w:r>
        <w:rPr>
          <w:rFonts w:hint="default"/>
          <w:lang w:val="en-US" w:eastAsia="zh-CN"/>
        </w:rPr>
        <w:t>ddl-auto=validate chỉ kiểm tra schema; trước đó phải khởi tạo bằng script hoặc migration. Không tự đổi sang create để xử lý lỗi thiếu bảng trên một CSDL cần giữ dữ liệu.</w:t>
      </w:r>
    </w:p>
    <w:p w14:paraId="7928F75A">
      <w:pPr>
        <w:pStyle w:val="17"/>
        <w:keepNext/>
        <w:bidi w:val="0"/>
        <w:outlineLvl w:val="1"/>
        <w:rPr>
          <w:rFonts w:hint="default"/>
          <w:lang w:val="en-US"/>
        </w:rPr>
      </w:pPr>
      <w:bookmarkStart w:id="55" w:name="_Toc18754"/>
      <w:r>
        <w:rPr>
          <w:rFonts w:hint="default"/>
        </w:rPr>
        <w:t>Docker image và Docker Compose</w:t>
      </w:r>
      <w:bookmarkEnd w:id="55"/>
    </w:p>
    <w:p w14:paraId="1F5ADA63">
      <w:pPr>
        <w:pStyle w:val="20"/>
        <w:bidi w:val="0"/>
        <w:rPr>
          <w:rFonts w:hint="default"/>
        </w:rPr>
      </w:pPr>
      <w:r>
        <w:rPr>
          <w:rFonts w:hint="default"/>
          <w:lang w:val="en-US" w:eastAsia="zh-CN"/>
        </w:rPr>
        <w:t>Build ứng dụng Java bằng Maven, đóng gói JAR vào image Java 17, khai báo biến cấu hình lúc chạy. Có thể build đa giai đoạn nếu Dockerfile đã hỗ trợ. Frontend cài dependency, build Next.js và chạy bằng Node.js hoặc image tương ứng.</w:t>
      </w:r>
    </w:p>
    <w:p w14:paraId="5AAA7907">
      <w:pPr>
        <w:pStyle w:val="20"/>
        <w:bidi w:val="0"/>
        <w:rPr>
          <w:rFonts w:hint="default"/>
        </w:rPr>
      </w:pPr>
      <w:r>
        <w:rPr>
          <w:rFonts w:hint="default"/>
          <w:lang w:val="en-US" w:eastAsia="zh-CN"/>
        </w:rPr>
        <w:t>Compose khai báo các service, build/image, environment/env_file, ports, networks, volumes và healthcheck. depends_on chỉ bảo đảm thứ tự tạo container nếu không kèm điều kiện sẵn sàng; dùng service_healthy khi có healthcheck phù hợp.</w:t>
      </w:r>
    </w:p>
    <w:p w14:paraId="546E5858">
      <w:pPr>
        <w:pStyle w:val="26"/>
        <w:bidi w:val="0"/>
      </w:pPr>
      <w:r>
        <w:t>mvn clean package</w:t>
      </w:r>
    </w:p>
    <w:p w14:paraId="3FF890A2">
      <w:pPr>
        <w:pStyle w:val="26"/>
        <w:bidi w:val="0"/>
      </w:pPr>
      <w:r>
        <w:t>docker compose config</w:t>
      </w:r>
    </w:p>
    <w:p w14:paraId="5D6CAF24">
      <w:pPr>
        <w:pStyle w:val="26"/>
        <w:bidi w:val="0"/>
      </w:pPr>
      <w:r>
        <w:t>docker compose up -d --build</w:t>
      </w:r>
    </w:p>
    <w:p w14:paraId="17310557">
      <w:pPr>
        <w:pStyle w:val="20"/>
        <w:bidi w:val="0"/>
        <w:rPr>
          <w:rFonts w:hint="default"/>
        </w:rPr>
      </w:pPr>
      <w:r>
        <w:rPr>
          <w:rFonts w:hint="default"/>
          <w:lang w:val="en-US" w:eastAsia="zh-CN"/>
        </w:rPr>
        <w:t>Lệnh Maven chạy trong module chứa pom.xml hoặc tại gốc nếu có cấu hình multi-module. Lệnh Compose chạy ở thư mục chứa docker-compose.yml. Không chia sẻ đầu ra docker compose config nếu nó đã nội suy bí mật.</w:t>
      </w:r>
    </w:p>
    <w:p w14:paraId="0D07C9AD">
      <w:pPr>
        <w:pStyle w:val="18"/>
        <w:keepNext/>
        <w:bidi w:val="0"/>
        <w:outlineLvl w:val="2"/>
        <w:rPr>
          <w:rFonts w:hint="default"/>
          <w:lang w:val="en-US" w:eastAsia="zh-CN"/>
        </w:rPr>
      </w:pPr>
      <w:r>
        <w:rPr>
          <w:rFonts w:hint="default"/>
          <w:lang w:val="en-US" w:eastAsia="zh-CN"/>
        </w:rPr>
        <w:t>Quy trình đóng gói Backend</w:t>
      </w:r>
    </w:p>
    <w:p w14:paraId="124E6692">
      <w:pPr>
        <w:pStyle w:val="20"/>
        <w:bidi w:val="0"/>
        <w:rPr>
          <w:rFonts w:hint="default"/>
        </w:rPr>
      </w:pPr>
      <w:r>
        <w:rPr>
          <w:rFonts w:hint="default"/>
          <w:lang w:val="en-US" w:eastAsia="zh-CN"/>
        </w:rPr>
        <w:t>Kiểm tra mã nguồn và cấu hình build, chạy Maven để tạo JAR, sau đó build Docker image từ Dockerfile của từng module. Image chứa mã ứng dụng và runtime; bí mật được truyền lúc chạy. .dockerignore loại bỏ tệp không cần thiết để giảm build context và tránh đưa .env vào image.</w:t>
      </w:r>
    </w:p>
    <w:p w14:paraId="69BB4D2A">
      <w:pPr>
        <w:pStyle w:val="20"/>
        <w:bidi w:val="0"/>
        <w:rPr>
          <w:rFonts w:hint="default"/>
        </w:rPr>
      </w:pPr>
      <w:r>
        <w:rPr>
          <w:rFonts w:hint="default"/>
          <w:lang w:val="en-US" w:eastAsia="zh-CN"/>
        </w:rPr>
        <w:t>Ví dụ Dockerfile tối thiểu sau giả định module đã tạo đúng một JAR chạy được trong target. Nếu target có nhiều JAR, cần chỉ rõ tên artifact thay vì dùng mẫu không xác định.</w:t>
      </w:r>
    </w:p>
    <w:p w14:paraId="523592A1">
      <w:pPr>
        <w:pStyle w:val="26"/>
        <w:bidi w:val="0"/>
      </w:pPr>
      <w:r>
        <w:t>FROM eclipse-temurin:17-jre</w:t>
      </w:r>
    </w:p>
    <w:p w14:paraId="66F9ADB2">
      <w:pPr>
        <w:pStyle w:val="26"/>
        <w:bidi w:val="0"/>
      </w:pPr>
      <w:r>
        <w:t>WORKDIR /app</w:t>
      </w:r>
    </w:p>
    <w:p w14:paraId="5D44E7FA">
      <w:pPr>
        <w:pStyle w:val="26"/>
        <w:bidi w:val="0"/>
      </w:pPr>
      <w:r>
        <w:t>COPY target/app.jar app.jar</w:t>
      </w:r>
    </w:p>
    <w:p w14:paraId="6504FA29">
      <w:pPr>
        <w:pStyle w:val="26"/>
        <w:bidi w:val="0"/>
      </w:pPr>
      <w:r>
        <w:t>ENTRYPOINT ["java", "-jar", "/app/app.jar"]</w:t>
      </w:r>
    </w:p>
    <w:p w14:paraId="58ACDFDE">
      <w:pPr>
        <w:pStyle w:val="20"/>
        <w:bidi w:val="0"/>
        <w:rPr>
          <w:rFonts w:hint="default"/>
        </w:rPr>
      </w:pPr>
      <w:r>
        <w:rPr>
          <w:rFonts w:hint="default"/>
          <w:lang w:val="en-US" w:eastAsia="zh-CN"/>
        </w:rPr>
        <w:t>app.jar trong ví dụ phải được thay bằng artifact thật hoặc được cấu hình thành tên đầu ra của Maven. EXPOSE nếu sử dụng chỉ mô tả cổng ứng dụng; việc mở cổng ra host vẫn do ports trong Compose quyết định.</w:t>
      </w:r>
    </w:p>
    <w:p w14:paraId="3B304B72">
      <w:pPr>
        <w:pStyle w:val="18"/>
        <w:keepNext/>
        <w:bidi w:val="0"/>
        <w:outlineLvl w:val="2"/>
        <w:rPr>
          <w:rFonts w:hint="default"/>
          <w:lang w:val="en-US" w:eastAsia="zh-CN"/>
        </w:rPr>
      </w:pPr>
      <w:r>
        <w:rPr>
          <w:rFonts w:hint="default"/>
          <w:lang w:val="en-US" w:eastAsia="zh-CN"/>
        </w:rPr>
        <w:t>Khung Compose cho PostgreSQL</w:t>
      </w:r>
    </w:p>
    <w:p w14:paraId="63598C1F">
      <w:pPr>
        <w:pStyle w:val="20"/>
        <w:bidi w:val="0"/>
        <w:rPr>
          <w:rFonts w:hint="default"/>
        </w:rPr>
      </w:pPr>
      <w:r>
        <w:rPr>
          <w:rFonts w:hint="default"/>
          <w:lang w:val="en-US" w:eastAsia="zh-CN"/>
        </w:rPr>
        <w:t>Ví dụ sau minh họa mạng, volume, ánh xạ cổng và healthcheck; các service ứng dụng sẽ kết nối vào cùng mạng. Tag image được lấy từ biến cấu hình đã chọn cho môi trường.</w:t>
      </w:r>
    </w:p>
    <w:p w14:paraId="4973E7D3">
      <w:pPr>
        <w:pStyle w:val="26"/>
        <w:bidi w:val="0"/>
      </w:pPr>
      <w:r>
        <w:t>services:</w:t>
      </w:r>
    </w:p>
    <w:p w14:paraId="3A2D1CB5">
      <w:pPr>
        <w:pStyle w:val="26"/>
        <w:bidi w:val="0"/>
      </w:pPr>
      <w:r>
        <w:t xml:space="preserve">  postgres:</w:t>
      </w:r>
    </w:p>
    <w:p w14:paraId="529B2743">
      <w:pPr>
        <w:pStyle w:val="26"/>
        <w:bidi w:val="0"/>
      </w:pPr>
      <w:r>
        <w:t xml:space="preserve">    image: postgres:${POSTGRES_TAG}</w:t>
      </w:r>
    </w:p>
    <w:p w14:paraId="403A3CB2">
      <w:pPr>
        <w:pStyle w:val="26"/>
        <w:bidi w:val="0"/>
      </w:pPr>
      <w:r>
        <w:t xml:space="preserve">    environment:</w:t>
      </w:r>
    </w:p>
    <w:p w14:paraId="20D2C03E">
      <w:pPr>
        <w:pStyle w:val="26"/>
        <w:bidi w:val="0"/>
      </w:pPr>
      <w:r>
        <w:t xml:space="preserve">      POSTGRES_DB: ${DB_NAME}</w:t>
      </w:r>
    </w:p>
    <w:p w14:paraId="049F2795">
      <w:pPr>
        <w:pStyle w:val="26"/>
        <w:bidi w:val="0"/>
      </w:pPr>
      <w:r>
        <w:t xml:space="preserve">      POSTGRES_USER: ${DB_USERNAME}</w:t>
      </w:r>
    </w:p>
    <w:p w14:paraId="2F8C5A99">
      <w:pPr>
        <w:pStyle w:val="26"/>
        <w:bidi w:val="0"/>
      </w:pPr>
      <w:r>
        <w:t xml:space="preserve">      POSTGRES_PASSWORD: ${DB_PASSWORD}</w:t>
      </w:r>
    </w:p>
    <w:p w14:paraId="3FB7A7C2">
      <w:pPr>
        <w:pStyle w:val="26"/>
        <w:bidi w:val="0"/>
      </w:pPr>
      <w:r>
        <w:t xml:space="preserve">    ports:</w:t>
      </w:r>
    </w:p>
    <w:p w14:paraId="635D0DF6">
      <w:pPr>
        <w:pStyle w:val="26"/>
        <w:bidi w:val="0"/>
      </w:pPr>
      <w:r>
        <w:t xml:space="preserve">      - "5433:5432"</w:t>
      </w:r>
    </w:p>
    <w:p w14:paraId="57A84185">
      <w:pPr>
        <w:pStyle w:val="26"/>
        <w:bidi w:val="0"/>
      </w:pPr>
      <w:r>
        <w:t xml:space="preserve">    volumes:</w:t>
      </w:r>
    </w:p>
    <w:p w14:paraId="4659C1AB">
      <w:pPr>
        <w:pStyle w:val="26"/>
        <w:bidi w:val="0"/>
      </w:pPr>
      <w:r>
        <w:t xml:space="preserve">      - postgres_data:/var/lib/postgresql/data</w:t>
      </w:r>
    </w:p>
    <w:p w14:paraId="2577ECDE">
      <w:pPr>
        <w:pStyle w:val="26"/>
        <w:bidi w:val="0"/>
      </w:pPr>
      <w:r>
        <w:t xml:space="preserve">    networks:</w:t>
      </w:r>
    </w:p>
    <w:p w14:paraId="69B73383">
      <w:pPr>
        <w:pStyle w:val="26"/>
        <w:bidi w:val="0"/>
      </w:pPr>
      <w:r>
        <w:t xml:space="preserve">      - survey-net</w:t>
      </w:r>
    </w:p>
    <w:p w14:paraId="51107FFA">
      <w:pPr>
        <w:pStyle w:val="26"/>
        <w:bidi w:val="0"/>
      </w:pPr>
      <w:r>
        <w:t xml:space="preserve">    healthcheck:</w:t>
      </w:r>
    </w:p>
    <w:p w14:paraId="1F07E0F1">
      <w:pPr>
        <w:pStyle w:val="26"/>
        <w:bidi w:val="0"/>
      </w:pPr>
      <w:r>
        <w:t xml:space="preserve">      test: ["CMD-SHELL", "pg_isready -U $$POSTGRES_USER -d $$POSTGRES_DB"]</w:t>
      </w:r>
    </w:p>
    <w:p w14:paraId="3EAF9F40">
      <w:pPr>
        <w:pStyle w:val="26"/>
        <w:bidi w:val="0"/>
      </w:pPr>
      <w:r>
        <w:t xml:space="preserve">      interval: 10s</w:t>
      </w:r>
    </w:p>
    <w:p w14:paraId="176E567A">
      <w:pPr>
        <w:pStyle w:val="26"/>
        <w:bidi w:val="0"/>
      </w:pPr>
      <w:r>
        <w:t xml:space="preserve">      timeout: 5s</w:t>
      </w:r>
    </w:p>
    <w:p w14:paraId="7B47DE50">
      <w:pPr>
        <w:pStyle w:val="26"/>
        <w:bidi w:val="0"/>
      </w:pPr>
      <w:r>
        <w:t xml:space="preserve">      retries: 10</w:t>
      </w:r>
    </w:p>
    <w:p w14:paraId="26E06C05">
      <w:pPr>
        <w:pStyle w:val="26"/>
        <w:bidi w:val="0"/>
      </w:pPr>
      <w:r>
        <w:t>networks:</w:t>
      </w:r>
    </w:p>
    <w:p w14:paraId="2378637B">
      <w:pPr>
        <w:pStyle w:val="26"/>
        <w:bidi w:val="0"/>
      </w:pPr>
      <w:r>
        <w:t xml:space="preserve">  survey-net:</w:t>
      </w:r>
    </w:p>
    <w:p w14:paraId="3A15078B">
      <w:pPr>
        <w:pStyle w:val="26"/>
        <w:bidi w:val="0"/>
      </w:pPr>
      <w:r>
        <w:t>volumes:</w:t>
      </w:r>
    </w:p>
    <w:p w14:paraId="3F5AEEEE">
      <w:pPr>
        <w:pStyle w:val="26"/>
        <w:bidi w:val="0"/>
      </w:pPr>
      <w:r>
        <w:t xml:space="preserve">  postgres_data:</w:t>
      </w:r>
    </w:p>
    <w:p w14:paraId="5264BA9C">
      <w:pPr>
        <w:pStyle w:val="20"/>
        <w:bidi w:val="0"/>
        <w:rPr>
          <w:rFonts w:hint="default"/>
        </w:rPr>
      </w:pPr>
      <w:r>
        <w:rPr>
          <w:rFonts w:hint="default"/>
          <w:lang w:val="en-US" w:eastAsia="zh-CN"/>
        </w:rPr>
        <w:t>Đường dẫn volume trong ví dụ phù hợp với image PostgreSQL sử dụng PGDATA tại /var/lib/postgresql/data; cần giữ đúng đường dẫn dữ liệu của tag image được chọn. Dấu $$ trong healthcheck giữ biến để shell bên trong container mở rộng, thay vì để Compose nội suy trước.</w:t>
      </w:r>
    </w:p>
    <w:p w14:paraId="3985450B">
      <w:pPr>
        <w:pStyle w:val="18"/>
        <w:keepNext/>
        <w:bidi w:val="0"/>
        <w:outlineLvl w:val="2"/>
        <w:rPr>
          <w:rFonts w:hint="default"/>
          <w:lang w:val="en-US" w:eastAsia="zh-CN"/>
        </w:rPr>
      </w:pPr>
      <w:r>
        <w:rPr>
          <w:rFonts w:hint="default"/>
          <w:lang w:val="en-US" w:eastAsia="zh-CN"/>
        </w:rPr>
        <w:t>Phụ thuộc và truyền biến cho service</w:t>
      </w:r>
    </w:p>
    <w:p w14:paraId="08F7170F">
      <w:pPr>
        <w:pStyle w:val="20"/>
        <w:bidi w:val="0"/>
        <w:rPr>
          <w:rFonts w:hint="default"/>
        </w:rPr>
      </w:pPr>
      <w:r>
        <w:rPr>
          <w:rFonts w:hint="default"/>
          <w:lang w:val="en-US" w:eastAsia="zh-CN"/>
        </w:rPr>
        <w:t>Service nghiệp vụ khai báo environment hoặc env_file để nhận biến ứng dụng. Một tệp .env nằm cạnh Compose không tự đồng nghĩa mọi biến đã xuất hiện trong process Java. Kiểm tra cấu hình đã render và log khởi động giúp phát hiện biến thiếu trước khi kiểm tra nghiệp vụ.</w:t>
      </w:r>
    </w:p>
    <w:p w14:paraId="425861E6">
      <w:pPr>
        <w:pStyle w:val="20"/>
        <w:bidi w:val="0"/>
        <w:rPr>
          <w:rFonts w:hint="default"/>
        </w:rPr>
      </w:pPr>
      <w:r>
        <w:rPr>
          <w:rFonts w:hint="default"/>
          <w:lang w:val="en-US" w:eastAsia="zh-CN"/>
        </w:rPr>
        <w:t>depends_on kết hợp service_healthy giúp chờ dependency có healthcheck đạt yêu cầu. Tuy nhiên, ứng dụng vẫn cần xử lý kết nối bị mất sau khởi động; thứ tự start không bảo đảm dependency sẽ hoạt động liên tục. Healthcheck nên phản ánh đúng mức sẵn sàng mà service phụ thuộc cần dùng.</w:t>
      </w:r>
    </w:p>
    <w:p w14:paraId="03CCDA52">
      <w:pPr>
        <w:pStyle w:val="18"/>
        <w:keepNext/>
        <w:bidi w:val="0"/>
        <w:outlineLvl w:val="2"/>
        <w:rPr>
          <w:rFonts w:hint="default"/>
          <w:lang w:val="en-US" w:eastAsia="zh-CN"/>
        </w:rPr>
      </w:pPr>
      <w:r>
        <w:rPr>
          <w:rFonts w:hint="default"/>
          <w:lang w:val="en-US" w:eastAsia="zh-CN"/>
        </w:rPr>
        <w:t>Phát hành và quay lui</w:t>
      </w:r>
    </w:p>
    <w:p w14:paraId="33103583">
      <w:pPr>
        <w:pStyle w:val="20"/>
        <w:bidi w:val="0"/>
        <w:rPr>
          <w:rFonts w:hint="default"/>
        </w:rPr>
      </w:pPr>
      <w:r>
        <w:rPr>
          <w:rFonts w:hint="default"/>
          <w:lang w:val="en-US" w:eastAsia="zh-CN"/>
        </w:rPr>
        <w:t>Đặt tag image gắn với một bản build xác định và lưu cấu hình môi trường đi kèm. Trước triển khai, kiểm tra migration và sao lưu dữ liệu. Sau triển khai, thực hiện kiểm tra đăng nhập, tải khảo sát và nộp bài trước khi xem hệ thống đã sẵn sàng phục vụ.</w:t>
      </w:r>
    </w:p>
    <w:p w14:paraId="4CDEF224">
      <w:pPr>
        <w:pStyle w:val="20"/>
        <w:bidi w:val="0"/>
        <w:rPr>
          <w:rFonts w:hint="default"/>
        </w:rPr>
      </w:pPr>
      <w:r>
        <w:rPr>
          <w:rFonts w:hint="default"/>
          <w:lang w:val="en-US" w:eastAsia="zh-CN"/>
        </w:rPr>
        <w:t>Quay lui image chỉ an toàn khi schema vẫn tương thích với mã cũ. Nếu migration đã xóa hoặc đổi nghĩa dữ liệu, cần kế hoạch phục hồi riêng; không giả định chạy lại image trước đó sẽ tự khôi phục CSDL. Việc phát hành được quyết định đồng thời ở lớp mã và dữ liệu.</w:t>
      </w:r>
    </w:p>
    <w:p w14:paraId="03FD5463">
      <w:pPr>
        <w:pStyle w:val="17"/>
        <w:keepNext/>
        <w:bidi w:val="0"/>
        <w:outlineLvl w:val="1"/>
        <w:rPr>
          <w:rFonts w:hint="default"/>
          <w:lang w:val="en-US"/>
        </w:rPr>
      </w:pPr>
      <w:bookmarkStart w:id="56" w:name="_Toc1649"/>
      <w:r>
        <w:rPr>
          <w:rFonts w:hint="default"/>
        </w:rPr>
        <w:t>Mạng và cổng</w:t>
      </w:r>
      <w:bookmarkEnd w:id="56"/>
    </w:p>
    <w:p w14:paraId="1A03971A">
      <w:pPr>
        <w:pStyle w:val="30"/>
        <w:keepNext/>
        <w:bidi w:val="0"/>
        <w:ind w:left="0" w:firstLine="0"/>
        <w:jc w:val="center"/>
        <w:rPr>
          <w:rFonts w:hint="default"/>
        </w:rPr>
      </w:pPr>
      <w:r>
        <w:rPr>
          <w:rFonts w:hint="default"/>
          <w:lang w:val="en-US" w:eastAsia="zh-CN"/>
        </w:rPr>
        <w:t>Bảng 7.3. Mạng và cổng.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1FAD4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08D8421">
            <w:pPr>
              <w:pStyle w:val="20"/>
              <w:keepNext/>
              <w:bidi w:val="0"/>
              <w:ind w:left="0" w:leftChars="0" w:firstLine="0" w:firstLineChars="0"/>
              <w:jc w:val="left"/>
              <w:rPr>
                <w:rFonts w:hint="default"/>
                <w:b/>
                <w:bCs w:val="0"/>
                <w:color w:val="000000"/>
              </w:rPr>
            </w:pPr>
            <w:r>
              <w:rPr>
                <w:rFonts w:hint="default"/>
                <w:b/>
                <w:bCs w:val="0"/>
                <w:color w:val="000000"/>
                <w:lang w:val="en-US" w:eastAsia="zh-CN"/>
              </w:rPr>
              <w:t>Thành phần</w:t>
            </w:r>
          </w:p>
        </w:tc>
        <w:tc>
          <w:tcPr>
            <w:tcW w:w="2658" w:type="dxa"/>
            <w:tcBorders>
              <w:top w:val="single" w:color="000000" w:sz="4" w:space="0"/>
              <w:bottom w:val="single" w:color="000000" w:sz="4" w:space="0"/>
            </w:tcBorders>
            <w:shd w:val="clear" w:color="auto" w:fill="FFFFFF"/>
            <w:vAlign w:val="top"/>
          </w:tcPr>
          <w:p w14:paraId="64FA35C7">
            <w:pPr>
              <w:pStyle w:val="20"/>
              <w:keepNext/>
              <w:bidi w:val="0"/>
              <w:ind w:left="0" w:leftChars="0" w:firstLine="0" w:firstLineChars="0"/>
              <w:jc w:val="left"/>
              <w:rPr>
                <w:rFonts w:hint="default"/>
                <w:b/>
                <w:bCs w:val="0"/>
                <w:color w:val="000000"/>
              </w:rPr>
            </w:pPr>
            <w:r>
              <w:rPr>
                <w:rFonts w:hint="default"/>
                <w:b/>
                <w:bCs w:val="0"/>
                <w:color w:val="000000"/>
                <w:lang w:val="en-US" w:eastAsia="zh-CN"/>
              </w:rPr>
              <w:t>Truy cập từ máy phát triển</w:t>
            </w:r>
          </w:p>
        </w:tc>
        <w:tc>
          <w:tcPr>
            <w:tcW w:w="3239" w:type="dxa"/>
            <w:tcBorders>
              <w:top w:val="single" w:color="000000" w:sz="4" w:space="0"/>
              <w:bottom w:val="single" w:color="000000" w:sz="4" w:space="0"/>
              <w:right w:val="single" w:color="000000" w:sz="4" w:space="0"/>
            </w:tcBorders>
            <w:shd w:val="clear" w:color="auto" w:fill="FFFFFF"/>
            <w:vAlign w:val="top"/>
          </w:tcPr>
          <w:p w14:paraId="4FB6EE20">
            <w:pPr>
              <w:pStyle w:val="20"/>
              <w:keepNext/>
              <w:bidi w:val="0"/>
              <w:ind w:left="0" w:leftChars="0" w:firstLine="0" w:firstLineChars="0"/>
              <w:jc w:val="left"/>
              <w:rPr>
                <w:rFonts w:hint="default"/>
                <w:b/>
                <w:bCs w:val="0"/>
                <w:color w:val="000000"/>
              </w:rPr>
            </w:pPr>
            <w:r>
              <w:rPr>
                <w:rFonts w:hint="default"/>
                <w:b/>
                <w:bCs w:val="0"/>
                <w:color w:val="000000"/>
                <w:lang w:val="en-US" w:eastAsia="zh-CN"/>
              </w:rPr>
              <w:t>Địa chỉ nội bộ Docker</w:t>
            </w:r>
          </w:p>
        </w:tc>
      </w:tr>
      <w:tr w14:paraId="24B2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BB4329A">
            <w:pPr>
              <w:pStyle w:val="20"/>
              <w:bidi w:val="0"/>
              <w:ind w:left="0" w:leftChars="0" w:firstLine="0" w:firstLineChars="0"/>
              <w:jc w:val="left"/>
              <w:rPr>
                <w:rFonts w:hint="default"/>
                <w:b/>
                <w:bCs w:val="0"/>
                <w:color w:val="000000"/>
              </w:rPr>
            </w:pPr>
            <w:r>
              <w:rPr>
                <w:rFonts w:hint="default"/>
                <w:b/>
                <w:bCs w:val="0"/>
                <w:color w:val="000000"/>
                <w:lang w:val="en-US" w:eastAsia="zh-CN"/>
              </w:rPr>
              <w:t>Frontend</w:t>
            </w:r>
          </w:p>
        </w:tc>
        <w:tc>
          <w:tcPr>
            <w:tcW w:w="2658" w:type="dxa"/>
            <w:tcBorders>
              <w:top w:val="single" w:color="000000" w:sz="4" w:space="0"/>
              <w:bottom w:val="single" w:color="000000" w:sz="4" w:space="0"/>
            </w:tcBorders>
            <w:shd w:val="clear" w:color="auto" w:fill="FFFFFF"/>
            <w:vAlign w:val="top"/>
          </w:tcPr>
          <w:p w14:paraId="7C818D4D">
            <w:pPr>
              <w:pStyle w:val="20"/>
              <w:bidi w:val="0"/>
              <w:ind w:left="0" w:leftChars="0" w:firstLine="0" w:firstLineChars="0"/>
              <w:jc w:val="left"/>
              <w:rPr>
                <w:rFonts w:hint="default"/>
                <w:b w:val="0"/>
                <w:color w:val="000000"/>
              </w:rPr>
            </w:pPr>
            <w:r>
              <w:rPr>
                <w:rFonts w:hint="default"/>
                <w:b w:val="0"/>
                <w:color w:val="000000"/>
                <w:lang w:val="en-US" w:eastAsia="zh-CN"/>
              </w:rPr>
              <w:t>http://localhost:3000</w:t>
            </w:r>
          </w:p>
        </w:tc>
        <w:tc>
          <w:tcPr>
            <w:tcW w:w="3239" w:type="dxa"/>
            <w:tcBorders>
              <w:top w:val="single" w:color="000000" w:sz="4" w:space="0"/>
              <w:bottom w:val="single" w:color="000000" w:sz="4" w:space="0"/>
              <w:right w:val="single" w:color="000000" w:sz="4" w:space="0"/>
            </w:tcBorders>
            <w:shd w:val="clear" w:color="auto" w:fill="FFFFFF"/>
            <w:vAlign w:val="top"/>
          </w:tcPr>
          <w:p w14:paraId="564AD0B9">
            <w:pPr>
              <w:pStyle w:val="20"/>
              <w:bidi w:val="0"/>
              <w:ind w:left="0" w:leftChars="0" w:firstLine="0" w:firstLineChars="0"/>
              <w:jc w:val="left"/>
              <w:rPr>
                <w:rFonts w:hint="default"/>
                <w:b w:val="0"/>
                <w:color w:val="000000"/>
              </w:rPr>
            </w:pPr>
            <w:r>
              <w:rPr>
                <w:rFonts w:hint="default"/>
                <w:b w:val="0"/>
                <w:color w:val="000000"/>
                <w:lang w:val="en-US" w:eastAsia="zh-CN"/>
              </w:rPr>
              <w:t>client:3000 nếu có container.</w:t>
            </w:r>
          </w:p>
        </w:tc>
      </w:tr>
      <w:tr w14:paraId="3E061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74736A2">
            <w:pPr>
              <w:pStyle w:val="20"/>
              <w:bidi w:val="0"/>
              <w:ind w:left="0" w:leftChars="0" w:firstLine="0" w:firstLineChars="0"/>
              <w:jc w:val="left"/>
              <w:rPr>
                <w:rFonts w:hint="default"/>
                <w:b/>
                <w:bCs w:val="0"/>
                <w:color w:val="000000"/>
              </w:rPr>
            </w:pPr>
            <w:r>
              <w:rPr>
                <w:rFonts w:hint="default"/>
                <w:b/>
                <w:bCs w:val="0"/>
                <w:color w:val="000000"/>
                <w:lang w:val="en-US" w:eastAsia="zh-CN"/>
              </w:rPr>
              <w:t>Gateway</w:t>
            </w:r>
          </w:p>
        </w:tc>
        <w:tc>
          <w:tcPr>
            <w:tcW w:w="2658" w:type="dxa"/>
            <w:tcBorders>
              <w:top w:val="single" w:color="000000" w:sz="4" w:space="0"/>
              <w:bottom w:val="single" w:color="000000" w:sz="4" w:space="0"/>
            </w:tcBorders>
            <w:shd w:val="clear" w:color="auto" w:fill="FFFFFF"/>
            <w:vAlign w:val="top"/>
          </w:tcPr>
          <w:p w14:paraId="6F9850C1">
            <w:pPr>
              <w:pStyle w:val="20"/>
              <w:bidi w:val="0"/>
              <w:ind w:left="0" w:leftChars="0" w:firstLine="0" w:firstLineChars="0"/>
              <w:jc w:val="left"/>
              <w:rPr>
                <w:rFonts w:hint="default"/>
                <w:b w:val="0"/>
                <w:color w:val="000000"/>
              </w:rPr>
            </w:pPr>
            <w:r>
              <w:rPr>
                <w:rFonts w:hint="default"/>
                <w:b w:val="0"/>
                <w:color w:val="000000"/>
                <w:lang w:val="en-US" w:eastAsia="zh-CN"/>
              </w:rPr>
              <w:t>http://localhost:8080</w:t>
            </w:r>
          </w:p>
        </w:tc>
        <w:tc>
          <w:tcPr>
            <w:tcW w:w="3239" w:type="dxa"/>
            <w:tcBorders>
              <w:top w:val="single" w:color="000000" w:sz="4" w:space="0"/>
              <w:bottom w:val="single" w:color="000000" w:sz="4" w:space="0"/>
              <w:right w:val="single" w:color="000000" w:sz="4" w:space="0"/>
            </w:tcBorders>
            <w:shd w:val="clear" w:color="auto" w:fill="FFFFFF"/>
            <w:vAlign w:val="top"/>
          </w:tcPr>
          <w:p w14:paraId="63CA67CF">
            <w:pPr>
              <w:pStyle w:val="20"/>
              <w:bidi w:val="0"/>
              <w:ind w:left="0" w:leftChars="0" w:firstLine="0" w:firstLineChars="0"/>
              <w:jc w:val="left"/>
              <w:rPr>
                <w:rFonts w:hint="default"/>
                <w:b w:val="0"/>
                <w:color w:val="000000"/>
              </w:rPr>
            </w:pPr>
            <w:r>
              <w:rPr>
                <w:rFonts w:hint="default"/>
                <w:b w:val="0"/>
                <w:color w:val="000000"/>
                <w:lang w:val="en-US" w:eastAsia="zh-CN"/>
              </w:rPr>
              <w:t>gateway-service:8080.</w:t>
            </w:r>
          </w:p>
        </w:tc>
      </w:tr>
      <w:tr w14:paraId="1F95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83C9C41">
            <w:pPr>
              <w:pStyle w:val="20"/>
              <w:bidi w:val="0"/>
              <w:ind w:left="0" w:leftChars="0" w:firstLine="0" w:firstLineChars="0"/>
              <w:jc w:val="left"/>
              <w:rPr>
                <w:rFonts w:hint="default"/>
                <w:b/>
                <w:bCs w:val="0"/>
                <w:color w:val="000000"/>
              </w:rPr>
            </w:pPr>
            <w:r>
              <w:rPr>
                <w:rFonts w:hint="default"/>
                <w:b/>
                <w:bCs w:val="0"/>
                <w:color w:val="000000"/>
                <w:lang w:val="en-US" w:eastAsia="zh-CN"/>
              </w:rPr>
              <w:t>Config / Eureka</w:t>
            </w:r>
          </w:p>
        </w:tc>
        <w:tc>
          <w:tcPr>
            <w:tcW w:w="2658" w:type="dxa"/>
            <w:tcBorders>
              <w:top w:val="single" w:color="000000" w:sz="4" w:space="0"/>
              <w:bottom w:val="single" w:color="000000" w:sz="4" w:space="0"/>
            </w:tcBorders>
            <w:shd w:val="clear" w:color="auto" w:fill="FFFFFF"/>
            <w:vAlign w:val="top"/>
          </w:tcPr>
          <w:p w14:paraId="5599E3FF">
            <w:pPr>
              <w:pStyle w:val="20"/>
              <w:bidi w:val="0"/>
              <w:ind w:left="0" w:leftChars="0" w:firstLine="0" w:firstLineChars="0"/>
              <w:jc w:val="left"/>
              <w:rPr>
                <w:rFonts w:hint="default"/>
                <w:b w:val="0"/>
                <w:color w:val="000000"/>
              </w:rPr>
            </w:pPr>
            <w:r>
              <w:rPr>
                <w:rFonts w:hint="default"/>
                <w:b w:val="0"/>
                <w:color w:val="000000"/>
                <w:lang w:val="en-US" w:eastAsia="zh-CN"/>
              </w:rPr>
              <w:t>localhost:8888 / localhost:8761</w:t>
            </w:r>
          </w:p>
        </w:tc>
        <w:tc>
          <w:tcPr>
            <w:tcW w:w="3239" w:type="dxa"/>
            <w:tcBorders>
              <w:top w:val="single" w:color="000000" w:sz="4" w:space="0"/>
              <w:bottom w:val="single" w:color="000000" w:sz="4" w:space="0"/>
              <w:right w:val="single" w:color="000000" w:sz="4" w:space="0"/>
            </w:tcBorders>
            <w:shd w:val="clear" w:color="auto" w:fill="FFFFFF"/>
            <w:vAlign w:val="top"/>
          </w:tcPr>
          <w:p w14:paraId="60BF6191">
            <w:pPr>
              <w:pStyle w:val="20"/>
              <w:bidi w:val="0"/>
              <w:ind w:left="0" w:leftChars="0" w:firstLine="0" w:firstLineChars="0"/>
              <w:jc w:val="left"/>
              <w:rPr>
                <w:rFonts w:hint="default"/>
                <w:b w:val="0"/>
                <w:color w:val="000000"/>
              </w:rPr>
            </w:pPr>
            <w:r>
              <w:rPr>
                <w:rFonts w:hint="default"/>
                <w:b w:val="0"/>
                <w:color w:val="000000"/>
                <w:lang w:val="en-US" w:eastAsia="zh-CN"/>
              </w:rPr>
              <w:t>config-service:8888 / discovery-service:8761.</w:t>
            </w:r>
          </w:p>
        </w:tc>
      </w:tr>
      <w:tr w14:paraId="2939E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4EA089D">
            <w:pPr>
              <w:pStyle w:val="20"/>
              <w:bidi w:val="0"/>
              <w:ind w:left="0" w:leftChars="0" w:firstLine="0" w:firstLineChars="0"/>
              <w:jc w:val="left"/>
              <w:rPr>
                <w:rFonts w:hint="default"/>
                <w:b/>
                <w:bCs w:val="0"/>
                <w:color w:val="000000"/>
              </w:rPr>
            </w:pPr>
            <w:r>
              <w:rPr>
                <w:rFonts w:hint="default"/>
                <w:b/>
                <w:bCs w:val="0"/>
                <w:color w:val="000000"/>
                <w:lang w:val="en-US" w:eastAsia="zh-CN"/>
              </w:rPr>
              <w:t>Auth / Core</w:t>
            </w:r>
          </w:p>
        </w:tc>
        <w:tc>
          <w:tcPr>
            <w:tcW w:w="2658" w:type="dxa"/>
            <w:tcBorders>
              <w:top w:val="single" w:color="000000" w:sz="4" w:space="0"/>
              <w:bottom w:val="single" w:color="000000" w:sz="4" w:space="0"/>
            </w:tcBorders>
            <w:shd w:val="clear" w:color="auto" w:fill="FFFFFF"/>
            <w:vAlign w:val="top"/>
          </w:tcPr>
          <w:p w14:paraId="252344C8">
            <w:pPr>
              <w:pStyle w:val="20"/>
              <w:bidi w:val="0"/>
              <w:ind w:left="0" w:leftChars="0" w:firstLine="0" w:firstLineChars="0"/>
              <w:jc w:val="left"/>
              <w:rPr>
                <w:rFonts w:hint="default"/>
                <w:b w:val="0"/>
                <w:color w:val="000000"/>
              </w:rPr>
            </w:pPr>
            <w:r>
              <w:rPr>
                <w:rFonts w:hint="default"/>
                <w:b w:val="0"/>
                <w:color w:val="000000"/>
                <w:lang w:val="en-US" w:eastAsia="zh-CN"/>
              </w:rPr>
              <w:t>localhost:8084 / localhost:8081 nếu mở cổng</w:t>
            </w:r>
          </w:p>
        </w:tc>
        <w:tc>
          <w:tcPr>
            <w:tcW w:w="3239" w:type="dxa"/>
            <w:tcBorders>
              <w:top w:val="single" w:color="000000" w:sz="4" w:space="0"/>
              <w:bottom w:val="single" w:color="000000" w:sz="4" w:space="0"/>
              <w:right w:val="single" w:color="000000" w:sz="4" w:space="0"/>
            </w:tcBorders>
            <w:shd w:val="clear" w:color="auto" w:fill="FFFFFF"/>
            <w:vAlign w:val="top"/>
          </w:tcPr>
          <w:p w14:paraId="1A1216BF">
            <w:pPr>
              <w:pStyle w:val="20"/>
              <w:bidi w:val="0"/>
              <w:ind w:left="0" w:leftChars="0" w:firstLine="0" w:firstLineChars="0"/>
              <w:jc w:val="left"/>
              <w:rPr>
                <w:rFonts w:hint="default"/>
                <w:b w:val="0"/>
                <w:color w:val="000000"/>
              </w:rPr>
            </w:pPr>
            <w:r>
              <w:rPr>
                <w:rFonts w:hint="default"/>
                <w:b w:val="0"/>
                <w:color w:val="000000"/>
                <w:lang w:val="en-US" w:eastAsia="zh-CN"/>
              </w:rPr>
              <w:t>auth-service:8084 / core-service:8081.</w:t>
            </w:r>
          </w:p>
        </w:tc>
      </w:tr>
      <w:tr w14:paraId="54ED9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5973F59">
            <w:pPr>
              <w:pStyle w:val="20"/>
              <w:bidi w:val="0"/>
              <w:ind w:left="0" w:leftChars="0" w:firstLine="0" w:firstLineChars="0"/>
              <w:jc w:val="left"/>
              <w:rPr>
                <w:rFonts w:hint="default"/>
                <w:b/>
                <w:bCs w:val="0"/>
                <w:color w:val="000000"/>
              </w:rPr>
            </w:pPr>
            <w:r>
              <w:rPr>
                <w:rFonts w:hint="default"/>
                <w:b/>
                <w:bCs w:val="0"/>
                <w:color w:val="000000"/>
                <w:lang w:val="en-US" w:eastAsia="zh-CN"/>
              </w:rPr>
              <w:t>Survey / Notification</w:t>
            </w:r>
          </w:p>
        </w:tc>
        <w:tc>
          <w:tcPr>
            <w:tcW w:w="2658" w:type="dxa"/>
            <w:tcBorders>
              <w:top w:val="single" w:color="000000" w:sz="4" w:space="0"/>
              <w:bottom w:val="single" w:color="000000" w:sz="4" w:space="0"/>
            </w:tcBorders>
            <w:shd w:val="clear" w:color="auto" w:fill="FFFFFF"/>
            <w:vAlign w:val="top"/>
          </w:tcPr>
          <w:p w14:paraId="5A3D7A7B">
            <w:pPr>
              <w:pStyle w:val="20"/>
              <w:bidi w:val="0"/>
              <w:ind w:left="0" w:leftChars="0" w:firstLine="0" w:firstLineChars="0"/>
              <w:jc w:val="left"/>
              <w:rPr>
                <w:rFonts w:hint="default"/>
                <w:b w:val="0"/>
                <w:color w:val="000000"/>
              </w:rPr>
            </w:pPr>
            <w:r>
              <w:rPr>
                <w:rFonts w:hint="default"/>
                <w:b w:val="0"/>
                <w:color w:val="000000"/>
                <w:lang w:val="en-US" w:eastAsia="zh-CN"/>
              </w:rPr>
              <w:t>localhost:8082 / localhost:8083 nếu mở cổng</w:t>
            </w:r>
          </w:p>
        </w:tc>
        <w:tc>
          <w:tcPr>
            <w:tcW w:w="3239" w:type="dxa"/>
            <w:tcBorders>
              <w:top w:val="single" w:color="000000" w:sz="4" w:space="0"/>
              <w:bottom w:val="single" w:color="000000" w:sz="4" w:space="0"/>
              <w:right w:val="single" w:color="000000" w:sz="4" w:space="0"/>
            </w:tcBorders>
            <w:shd w:val="clear" w:color="auto" w:fill="FFFFFF"/>
            <w:vAlign w:val="top"/>
          </w:tcPr>
          <w:p w14:paraId="2A274FCE">
            <w:pPr>
              <w:pStyle w:val="20"/>
              <w:bidi w:val="0"/>
              <w:ind w:left="0" w:leftChars="0" w:firstLine="0" w:firstLineChars="0"/>
              <w:jc w:val="left"/>
              <w:rPr>
                <w:rFonts w:hint="default"/>
                <w:b w:val="0"/>
                <w:color w:val="000000"/>
              </w:rPr>
            </w:pPr>
            <w:r>
              <w:rPr>
                <w:rFonts w:hint="default"/>
                <w:b w:val="0"/>
                <w:color w:val="000000"/>
                <w:lang w:val="en-US" w:eastAsia="zh-CN"/>
              </w:rPr>
              <w:t>survey-service:8082 / notification-service:8083.</w:t>
            </w:r>
          </w:p>
        </w:tc>
      </w:tr>
      <w:tr w14:paraId="2582A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A885444">
            <w:pPr>
              <w:pStyle w:val="20"/>
              <w:bidi w:val="0"/>
              <w:ind w:left="0" w:leftChars="0" w:firstLine="0" w:firstLineChars="0"/>
              <w:jc w:val="left"/>
              <w:rPr>
                <w:rFonts w:hint="default"/>
                <w:b/>
                <w:bCs w:val="0"/>
                <w:color w:val="000000"/>
              </w:rPr>
            </w:pPr>
            <w:r>
              <w:rPr>
                <w:rFonts w:hint="default"/>
                <w:b/>
                <w:bCs w:val="0"/>
                <w:color w:val="000000"/>
                <w:lang w:val="en-US" w:eastAsia="zh-CN"/>
              </w:rPr>
              <w:t>PostgreSQL</w:t>
            </w:r>
          </w:p>
        </w:tc>
        <w:tc>
          <w:tcPr>
            <w:tcW w:w="2658" w:type="dxa"/>
            <w:tcBorders>
              <w:top w:val="single" w:color="000000" w:sz="4" w:space="0"/>
              <w:bottom w:val="single" w:color="000000" w:sz="4" w:space="0"/>
            </w:tcBorders>
            <w:shd w:val="clear" w:color="auto" w:fill="FFFFFF"/>
            <w:vAlign w:val="top"/>
          </w:tcPr>
          <w:p w14:paraId="19B148C3">
            <w:pPr>
              <w:pStyle w:val="20"/>
              <w:bidi w:val="0"/>
              <w:ind w:left="0" w:leftChars="0" w:firstLine="0" w:firstLineChars="0"/>
              <w:jc w:val="left"/>
              <w:rPr>
                <w:rFonts w:hint="default"/>
                <w:b w:val="0"/>
                <w:color w:val="000000"/>
              </w:rPr>
            </w:pPr>
            <w:r>
              <w:rPr>
                <w:rFonts w:hint="default"/>
                <w:b w:val="0"/>
                <w:color w:val="000000"/>
                <w:lang w:val="en-US" w:eastAsia="zh-CN"/>
              </w:rPr>
              <w:t>localhost:5433</w:t>
            </w:r>
          </w:p>
        </w:tc>
        <w:tc>
          <w:tcPr>
            <w:tcW w:w="3239" w:type="dxa"/>
            <w:tcBorders>
              <w:top w:val="single" w:color="000000" w:sz="4" w:space="0"/>
              <w:bottom w:val="single" w:color="000000" w:sz="4" w:space="0"/>
              <w:right w:val="single" w:color="000000" w:sz="4" w:space="0"/>
            </w:tcBorders>
            <w:shd w:val="clear" w:color="auto" w:fill="FFFFFF"/>
            <w:vAlign w:val="top"/>
          </w:tcPr>
          <w:p w14:paraId="660C9A68">
            <w:pPr>
              <w:pStyle w:val="20"/>
              <w:bidi w:val="0"/>
              <w:ind w:left="0" w:leftChars="0" w:firstLine="0" w:firstLineChars="0"/>
              <w:jc w:val="left"/>
              <w:rPr>
                <w:rFonts w:hint="default"/>
                <w:b w:val="0"/>
                <w:color w:val="000000"/>
              </w:rPr>
            </w:pPr>
            <w:r>
              <w:rPr>
                <w:rFonts w:hint="default"/>
                <w:b w:val="0"/>
                <w:color w:val="000000"/>
                <w:lang w:val="en-US" w:eastAsia="zh-CN"/>
              </w:rPr>
              <w:t>postgres:5432.</w:t>
            </w:r>
          </w:p>
        </w:tc>
      </w:tr>
      <w:tr w14:paraId="20C8D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7DDB2C9">
            <w:pPr>
              <w:pStyle w:val="20"/>
              <w:bidi w:val="0"/>
              <w:ind w:left="0" w:leftChars="0" w:firstLine="0" w:firstLineChars="0"/>
              <w:jc w:val="left"/>
              <w:rPr>
                <w:rFonts w:hint="default"/>
                <w:b/>
                <w:bCs w:val="0"/>
                <w:color w:val="000000"/>
              </w:rPr>
            </w:pPr>
            <w:r>
              <w:rPr>
                <w:rFonts w:hint="default"/>
                <w:b/>
                <w:bCs w:val="0"/>
                <w:color w:val="000000"/>
                <w:lang w:val="en-US" w:eastAsia="zh-CN"/>
              </w:rPr>
              <w:t>Kafka</w:t>
            </w:r>
          </w:p>
        </w:tc>
        <w:tc>
          <w:tcPr>
            <w:tcW w:w="2658" w:type="dxa"/>
            <w:tcBorders>
              <w:top w:val="single" w:color="000000" w:sz="4" w:space="0"/>
              <w:bottom w:val="single" w:color="000000" w:sz="4" w:space="0"/>
            </w:tcBorders>
            <w:shd w:val="clear" w:color="auto" w:fill="FFFFFF"/>
            <w:vAlign w:val="top"/>
          </w:tcPr>
          <w:p w14:paraId="1FA5D841">
            <w:pPr>
              <w:pStyle w:val="20"/>
              <w:bidi w:val="0"/>
              <w:ind w:left="0" w:leftChars="0" w:firstLine="0" w:firstLineChars="0"/>
              <w:jc w:val="left"/>
              <w:rPr>
                <w:rFonts w:hint="default"/>
                <w:b w:val="0"/>
                <w:color w:val="000000"/>
              </w:rPr>
            </w:pPr>
            <w:r>
              <w:rPr>
                <w:rFonts w:hint="default"/>
                <w:b w:val="0"/>
                <w:color w:val="000000"/>
                <w:lang w:val="en-US" w:eastAsia="zh-CN"/>
              </w:rPr>
              <w:t>localhost:9092</w:t>
            </w:r>
          </w:p>
        </w:tc>
        <w:tc>
          <w:tcPr>
            <w:tcW w:w="3239" w:type="dxa"/>
            <w:tcBorders>
              <w:top w:val="single" w:color="000000" w:sz="4" w:space="0"/>
              <w:bottom w:val="single" w:color="000000" w:sz="4" w:space="0"/>
              <w:right w:val="single" w:color="000000" w:sz="4" w:space="0"/>
            </w:tcBorders>
            <w:shd w:val="clear" w:color="auto" w:fill="FFFFFF"/>
            <w:vAlign w:val="top"/>
          </w:tcPr>
          <w:p w14:paraId="31839E6E">
            <w:pPr>
              <w:pStyle w:val="20"/>
              <w:bidi w:val="0"/>
              <w:ind w:left="0" w:leftChars="0" w:firstLine="0" w:firstLineChars="0"/>
              <w:jc w:val="left"/>
              <w:rPr>
                <w:rFonts w:hint="default"/>
                <w:b w:val="0"/>
                <w:color w:val="000000"/>
              </w:rPr>
            </w:pPr>
            <w:r>
              <w:rPr>
                <w:rFonts w:hint="default"/>
                <w:b w:val="0"/>
                <w:color w:val="000000"/>
                <w:lang w:val="en-US" w:eastAsia="zh-CN"/>
              </w:rPr>
              <w:t>kafka:29092.</w:t>
            </w:r>
          </w:p>
        </w:tc>
      </w:tr>
    </w:tbl>
    <w:p w14:paraId="393902E7">
      <w:pPr>
        <w:pStyle w:val="20"/>
        <w:bidi w:val="0"/>
        <w:rPr>
          <w:rFonts w:hint="default"/>
        </w:rPr>
      </w:pPr>
    </w:p>
    <w:p w14:paraId="1098545B">
      <w:pPr>
        <w:pStyle w:val="20"/>
        <w:bidi w:val="0"/>
        <w:rPr>
          <w:rFonts w:hint="default"/>
        </w:rPr>
      </w:pPr>
      <w:r>
        <w:rPr>
          <w:rFonts w:hint="default"/>
          <w:lang w:val="en-US" w:eastAsia="zh-CN"/>
        </w:rPr>
        <w:t>Các container cùng mạng dùng DNS service name để kết nối, không dùng localhost để gọi container khác. Chỉ cổng được publish mới truy cập được từ host. Kafka advertised listeners phải cung cấp địa chỉ có thể truy cập từ đúng vị trí của producer/consumer.</w:t>
      </w:r>
    </w:p>
    <w:p w14:paraId="4749C762">
      <w:pPr>
        <w:pStyle w:val="18"/>
        <w:keepNext/>
        <w:bidi w:val="0"/>
        <w:outlineLvl w:val="2"/>
        <w:rPr>
          <w:rFonts w:hint="default"/>
          <w:lang w:val="en-US" w:eastAsia="zh-CN"/>
        </w:rPr>
      </w:pPr>
      <w:r>
        <w:rPr>
          <w:rFonts w:hint="default"/>
          <w:lang w:val="en-US" w:eastAsia="zh-CN"/>
        </w:rPr>
        <w:t>Ba vị trí kết nối cần phân biệt</w:t>
      </w:r>
    </w:p>
    <w:p w14:paraId="35B34D39">
      <w:pPr>
        <w:pStyle w:val="30"/>
        <w:keepNext/>
        <w:bidi w:val="0"/>
        <w:ind w:left="0" w:firstLine="0"/>
        <w:jc w:val="center"/>
        <w:rPr>
          <w:rFonts w:hint="default"/>
        </w:rPr>
      </w:pPr>
      <w:r>
        <w:rPr>
          <w:rFonts w:hint="default"/>
          <w:lang w:val="en-US" w:eastAsia="zh-CN"/>
        </w:rPr>
        <w:t>Bảng 7.4. Chọn địa chỉ theo vị trí tiến trình.</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21072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2DC3D369">
            <w:pPr>
              <w:pStyle w:val="20"/>
              <w:keepNext/>
              <w:bidi w:val="0"/>
              <w:ind w:left="0" w:leftChars="0" w:firstLine="0" w:firstLineChars="0"/>
              <w:jc w:val="left"/>
              <w:rPr>
                <w:rFonts w:hint="default"/>
                <w:b/>
                <w:bCs w:val="0"/>
                <w:color w:val="000000"/>
              </w:rPr>
            </w:pPr>
            <w:r>
              <w:rPr>
                <w:rFonts w:hint="default"/>
                <w:b/>
                <w:bCs w:val="0"/>
                <w:color w:val="000000"/>
                <w:lang w:val="en-US" w:eastAsia="zh-CN"/>
              </w:rPr>
              <w:t>Bên gọi</w:t>
            </w:r>
          </w:p>
        </w:tc>
        <w:tc>
          <w:tcPr>
            <w:tcW w:w="2658" w:type="dxa"/>
            <w:tcBorders>
              <w:top w:val="single" w:color="000000" w:sz="4" w:space="0"/>
              <w:bottom w:val="single" w:color="000000" w:sz="4" w:space="0"/>
            </w:tcBorders>
            <w:shd w:val="clear" w:color="auto" w:fill="FFFFFF"/>
            <w:vAlign w:val="top"/>
          </w:tcPr>
          <w:p w14:paraId="462DCD5D">
            <w:pPr>
              <w:pStyle w:val="20"/>
              <w:keepNext/>
              <w:bidi w:val="0"/>
              <w:ind w:left="0" w:leftChars="0" w:firstLine="0" w:firstLineChars="0"/>
              <w:jc w:val="left"/>
              <w:rPr>
                <w:rFonts w:hint="default"/>
                <w:b/>
                <w:bCs w:val="0"/>
                <w:color w:val="000000"/>
              </w:rPr>
            </w:pPr>
            <w:r>
              <w:rPr>
                <w:rFonts w:hint="default"/>
                <w:b/>
                <w:bCs w:val="0"/>
                <w:color w:val="000000"/>
                <w:lang w:val="en-US" w:eastAsia="zh-CN"/>
              </w:rPr>
              <w:t>Đích</w:t>
            </w:r>
          </w:p>
        </w:tc>
        <w:tc>
          <w:tcPr>
            <w:tcW w:w="3239" w:type="dxa"/>
            <w:tcBorders>
              <w:top w:val="single" w:color="000000" w:sz="4" w:space="0"/>
              <w:bottom w:val="single" w:color="000000" w:sz="4" w:space="0"/>
              <w:right w:val="single" w:color="000000" w:sz="4" w:space="0"/>
            </w:tcBorders>
            <w:shd w:val="clear" w:color="auto" w:fill="FFFFFF"/>
            <w:vAlign w:val="top"/>
          </w:tcPr>
          <w:p w14:paraId="7E46AAA9">
            <w:pPr>
              <w:pStyle w:val="20"/>
              <w:keepNext/>
              <w:bidi w:val="0"/>
              <w:ind w:left="0" w:leftChars="0" w:firstLine="0" w:firstLineChars="0"/>
              <w:jc w:val="left"/>
              <w:rPr>
                <w:rFonts w:hint="default"/>
                <w:b/>
                <w:bCs w:val="0"/>
                <w:color w:val="000000"/>
              </w:rPr>
            </w:pPr>
            <w:r>
              <w:rPr>
                <w:rFonts w:hint="default"/>
                <w:b/>
                <w:bCs w:val="0"/>
                <w:color w:val="000000"/>
                <w:lang w:val="en-US" w:eastAsia="zh-CN"/>
              </w:rPr>
              <w:t>Địa chỉ sử dụng</w:t>
            </w:r>
          </w:p>
        </w:tc>
      </w:tr>
      <w:tr w14:paraId="79843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001A342">
            <w:pPr>
              <w:pStyle w:val="20"/>
              <w:bidi w:val="0"/>
              <w:ind w:left="0" w:leftChars="0" w:firstLine="0" w:firstLineChars="0"/>
              <w:jc w:val="left"/>
              <w:rPr>
                <w:rFonts w:hint="default"/>
                <w:b/>
                <w:bCs w:val="0"/>
                <w:color w:val="000000"/>
              </w:rPr>
            </w:pPr>
            <w:r>
              <w:rPr>
                <w:rFonts w:hint="default"/>
                <w:b/>
                <w:bCs w:val="0"/>
                <w:color w:val="000000"/>
                <w:lang w:val="en-US" w:eastAsia="zh-CN"/>
              </w:rPr>
              <w:t>Trình duyệt trên máy phát triển.</w:t>
            </w:r>
          </w:p>
        </w:tc>
        <w:tc>
          <w:tcPr>
            <w:tcW w:w="2658" w:type="dxa"/>
            <w:tcBorders>
              <w:top w:val="single" w:color="000000" w:sz="4" w:space="0"/>
              <w:bottom w:val="single" w:color="000000" w:sz="4" w:space="0"/>
            </w:tcBorders>
            <w:shd w:val="clear" w:color="auto" w:fill="FFFFFF"/>
            <w:vAlign w:val="top"/>
          </w:tcPr>
          <w:p w14:paraId="5AD1BC40">
            <w:pPr>
              <w:pStyle w:val="20"/>
              <w:bidi w:val="0"/>
              <w:ind w:left="0" w:leftChars="0" w:firstLine="0" w:firstLineChars="0"/>
              <w:jc w:val="left"/>
              <w:rPr>
                <w:rFonts w:hint="default"/>
                <w:b w:val="0"/>
                <w:color w:val="000000"/>
              </w:rPr>
            </w:pPr>
            <w:r>
              <w:rPr>
                <w:rFonts w:hint="default"/>
                <w:b w:val="0"/>
                <w:color w:val="000000"/>
                <w:lang w:val="en-US" w:eastAsia="zh-CN"/>
              </w:rPr>
              <w:t>Gateway đã publish.</w:t>
            </w:r>
          </w:p>
        </w:tc>
        <w:tc>
          <w:tcPr>
            <w:tcW w:w="3239" w:type="dxa"/>
            <w:tcBorders>
              <w:top w:val="single" w:color="000000" w:sz="4" w:space="0"/>
              <w:bottom w:val="single" w:color="000000" w:sz="4" w:space="0"/>
              <w:right w:val="single" w:color="000000" w:sz="4" w:space="0"/>
            </w:tcBorders>
            <w:shd w:val="clear" w:color="auto" w:fill="FFFFFF"/>
            <w:vAlign w:val="top"/>
          </w:tcPr>
          <w:p w14:paraId="22C26AED">
            <w:pPr>
              <w:pStyle w:val="20"/>
              <w:bidi w:val="0"/>
              <w:ind w:left="0" w:leftChars="0" w:firstLine="0" w:firstLineChars="0"/>
              <w:jc w:val="left"/>
              <w:rPr>
                <w:rFonts w:hint="default"/>
                <w:b w:val="0"/>
                <w:color w:val="000000"/>
              </w:rPr>
            </w:pPr>
            <w:r>
              <w:rPr>
                <w:rFonts w:hint="default"/>
                <w:b w:val="0"/>
                <w:color w:val="000000"/>
                <w:lang w:val="en-US" w:eastAsia="zh-CN"/>
              </w:rPr>
              <w:t>http://localhost:8080.</w:t>
            </w:r>
          </w:p>
        </w:tc>
      </w:tr>
      <w:tr w14:paraId="15951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4CB5304">
            <w:pPr>
              <w:pStyle w:val="20"/>
              <w:bidi w:val="0"/>
              <w:ind w:left="0" w:leftChars="0" w:firstLine="0" w:firstLineChars="0"/>
              <w:jc w:val="left"/>
              <w:rPr>
                <w:rFonts w:hint="default"/>
                <w:b/>
                <w:bCs w:val="0"/>
                <w:color w:val="000000"/>
              </w:rPr>
            </w:pPr>
            <w:r>
              <w:rPr>
                <w:rFonts w:hint="default"/>
                <w:b/>
                <w:bCs w:val="0"/>
                <w:color w:val="000000"/>
                <w:lang w:val="en-US" w:eastAsia="zh-CN"/>
              </w:rPr>
              <w:t>Trình duyệt trên máy khác.</w:t>
            </w:r>
          </w:p>
        </w:tc>
        <w:tc>
          <w:tcPr>
            <w:tcW w:w="2658" w:type="dxa"/>
            <w:tcBorders>
              <w:top w:val="single" w:color="000000" w:sz="4" w:space="0"/>
              <w:bottom w:val="single" w:color="000000" w:sz="4" w:space="0"/>
            </w:tcBorders>
            <w:shd w:val="clear" w:color="auto" w:fill="FFFFFF"/>
            <w:vAlign w:val="top"/>
          </w:tcPr>
          <w:p w14:paraId="6D9382A8">
            <w:pPr>
              <w:pStyle w:val="20"/>
              <w:bidi w:val="0"/>
              <w:ind w:left="0" w:leftChars="0" w:firstLine="0" w:firstLineChars="0"/>
              <w:jc w:val="left"/>
              <w:rPr>
                <w:rFonts w:hint="default"/>
                <w:b w:val="0"/>
                <w:color w:val="000000"/>
              </w:rPr>
            </w:pPr>
            <w:r>
              <w:rPr>
                <w:rFonts w:hint="default"/>
                <w:b w:val="0"/>
                <w:color w:val="000000"/>
                <w:lang w:val="en-US" w:eastAsia="zh-CN"/>
              </w:rPr>
              <w:t>Gateway trên máy triển khai.</w:t>
            </w:r>
          </w:p>
        </w:tc>
        <w:tc>
          <w:tcPr>
            <w:tcW w:w="3239" w:type="dxa"/>
            <w:tcBorders>
              <w:top w:val="single" w:color="000000" w:sz="4" w:space="0"/>
              <w:bottom w:val="single" w:color="000000" w:sz="4" w:space="0"/>
              <w:right w:val="single" w:color="000000" w:sz="4" w:space="0"/>
            </w:tcBorders>
            <w:shd w:val="clear" w:color="auto" w:fill="FFFFFF"/>
            <w:vAlign w:val="top"/>
          </w:tcPr>
          <w:p w14:paraId="03B82933">
            <w:pPr>
              <w:pStyle w:val="20"/>
              <w:bidi w:val="0"/>
              <w:ind w:left="0" w:leftChars="0" w:firstLine="0" w:firstLineChars="0"/>
              <w:jc w:val="left"/>
              <w:rPr>
                <w:rFonts w:hint="default"/>
                <w:b w:val="0"/>
                <w:color w:val="000000"/>
              </w:rPr>
            </w:pPr>
            <w:r>
              <w:rPr>
                <w:rFonts w:hint="default"/>
                <w:b w:val="0"/>
                <w:color w:val="000000"/>
                <w:lang w:val="en-US" w:eastAsia="zh-CN"/>
              </w:rPr>
              <w:t>Hostname/IP truy cập được từ máy người dùng.</w:t>
            </w:r>
          </w:p>
        </w:tc>
      </w:tr>
      <w:tr w14:paraId="27C55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6BC681B">
            <w:pPr>
              <w:pStyle w:val="20"/>
              <w:bidi w:val="0"/>
              <w:ind w:left="0" w:leftChars="0" w:firstLine="0" w:firstLineChars="0"/>
              <w:jc w:val="left"/>
              <w:rPr>
                <w:rFonts w:hint="default"/>
                <w:b/>
                <w:bCs w:val="0"/>
                <w:color w:val="000000"/>
              </w:rPr>
            </w:pPr>
            <w:r>
              <w:rPr>
                <w:rFonts w:hint="default"/>
                <w:b/>
                <w:bCs w:val="0"/>
                <w:color w:val="000000"/>
                <w:lang w:val="en-US" w:eastAsia="zh-CN"/>
              </w:rPr>
              <w:t>Backend trong Docker.</w:t>
            </w:r>
          </w:p>
        </w:tc>
        <w:tc>
          <w:tcPr>
            <w:tcW w:w="2658" w:type="dxa"/>
            <w:tcBorders>
              <w:top w:val="single" w:color="000000" w:sz="4" w:space="0"/>
              <w:bottom w:val="single" w:color="000000" w:sz="4" w:space="0"/>
            </w:tcBorders>
            <w:shd w:val="clear" w:color="auto" w:fill="FFFFFF"/>
            <w:vAlign w:val="top"/>
          </w:tcPr>
          <w:p w14:paraId="62124358">
            <w:pPr>
              <w:pStyle w:val="20"/>
              <w:bidi w:val="0"/>
              <w:ind w:left="0" w:leftChars="0" w:firstLine="0" w:firstLineChars="0"/>
              <w:jc w:val="left"/>
              <w:rPr>
                <w:rFonts w:hint="default"/>
                <w:b w:val="0"/>
                <w:color w:val="000000"/>
              </w:rPr>
            </w:pPr>
            <w:r>
              <w:rPr>
                <w:rFonts w:hint="default"/>
                <w:b w:val="0"/>
                <w:color w:val="000000"/>
                <w:lang w:val="en-US" w:eastAsia="zh-CN"/>
              </w:rPr>
              <w:t>PostgreSQL cùng mạng.</w:t>
            </w:r>
          </w:p>
        </w:tc>
        <w:tc>
          <w:tcPr>
            <w:tcW w:w="3239" w:type="dxa"/>
            <w:tcBorders>
              <w:top w:val="single" w:color="000000" w:sz="4" w:space="0"/>
              <w:bottom w:val="single" w:color="000000" w:sz="4" w:space="0"/>
              <w:right w:val="single" w:color="000000" w:sz="4" w:space="0"/>
            </w:tcBorders>
            <w:shd w:val="clear" w:color="auto" w:fill="FFFFFF"/>
            <w:vAlign w:val="top"/>
          </w:tcPr>
          <w:p w14:paraId="44B10007">
            <w:pPr>
              <w:pStyle w:val="20"/>
              <w:bidi w:val="0"/>
              <w:ind w:left="0" w:leftChars="0" w:firstLine="0" w:firstLineChars="0"/>
              <w:jc w:val="left"/>
              <w:rPr>
                <w:rFonts w:hint="default"/>
                <w:b w:val="0"/>
                <w:color w:val="000000"/>
              </w:rPr>
            </w:pPr>
            <w:r>
              <w:rPr>
                <w:rFonts w:hint="default"/>
                <w:b w:val="0"/>
                <w:color w:val="000000"/>
                <w:lang w:val="en-US" w:eastAsia="zh-CN"/>
              </w:rPr>
              <w:t>postgres:5432.</w:t>
            </w:r>
          </w:p>
        </w:tc>
      </w:tr>
      <w:tr w14:paraId="20FF4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037DCF6">
            <w:pPr>
              <w:pStyle w:val="20"/>
              <w:bidi w:val="0"/>
              <w:ind w:left="0" w:leftChars="0" w:firstLine="0" w:firstLineChars="0"/>
              <w:jc w:val="left"/>
              <w:rPr>
                <w:rFonts w:hint="default"/>
                <w:b/>
                <w:bCs w:val="0"/>
                <w:color w:val="000000"/>
              </w:rPr>
            </w:pPr>
            <w:r>
              <w:rPr>
                <w:rFonts w:hint="default"/>
                <w:b/>
                <w:bCs w:val="0"/>
                <w:color w:val="000000"/>
                <w:lang w:val="en-US" w:eastAsia="zh-CN"/>
              </w:rPr>
              <w:t>Backend chạy trực tiếp trên host.</w:t>
            </w:r>
          </w:p>
        </w:tc>
        <w:tc>
          <w:tcPr>
            <w:tcW w:w="2658" w:type="dxa"/>
            <w:tcBorders>
              <w:top w:val="single" w:color="000000" w:sz="4" w:space="0"/>
              <w:bottom w:val="single" w:color="000000" w:sz="4" w:space="0"/>
            </w:tcBorders>
            <w:shd w:val="clear" w:color="auto" w:fill="FFFFFF"/>
            <w:vAlign w:val="top"/>
          </w:tcPr>
          <w:p w14:paraId="66B8066E">
            <w:pPr>
              <w:pStyle w:val="20"/>
              <w:bidi w:val="0"/>
              <w:ind w:left="0" w:leftChars="0" w:firstLine="0" w:firstLineChars="0"/>
              <w:jc w:val="left"/>
              <w:rPr>
                <w:rFonts w:hint="default"/>
                <w:b w:val="0"/>
                <w:color w:val="000000"/>
              </w:rPr>
            </w:pPr>
            <w:r>
              <w:rPr>
                <w:rFonts w:hint="default"/>
                <w:b w:val="0"/>
                <w:color w:val="000000"/>
                <w:lang w:val="en-US" w:eastAsia="zh-CN"/>
              </w:rPr>
              <w:t>PostgreSQL trong Docker.</w:t>
            </w:r>
          </w:p>
        </w:tc>
        <w:tc>
          <w:tcPr>
            <w:tcW w:w="3239" w:type="dxa"/>
            <w:tcBorders>
              <w:top w:val="single" w:color="000000" w:sz="4" w:space="0"/>
              <w:bottom w:val="single" w:color="000000" w:sz="4" w:space="0"/>
              <w:right w:val="single" w:color="000000" w:sz="4" w:space="0"/>
            </w:tcBorders>
            <w:shd w:val="clear" w:color="auto" w:fill="FFFFFF"/>
            <w:vAlign w:val="top"/>
          </w:tcPr>
          <w:p w14:paraId="54F86DF1">
            <w:pPr>
              <w:pStyle w:val="20"/>
              <w:bidi w:val="0"/>
              <w:ind w:left="0" w:leftChars="0" w:firstLine="0" w:firstLineChars="0"/>
              <w:jc w:val="left"/>
              <w:rPr>
                <w:rFonts w:hint="default"/>
                <w:b w:val="0"/>
                <w:color w:val="000000"/>
              </w:rPr>
            </w:pPr>
            <w:r>
              <w:rPr>
                <w:rFonts w:hint="default"/>
                <w:b w:val="0"/>
                <w:color w:val="000000"/>
                <w:lang w:val="en-US" w:eastAsia="zh-CN"/>
              </w:rPr>
              <w:t>localhost:5433 theo ánh xạ.</w:t>
            </w:r>
          </w:p>
        </w:tc>
      </w:tr>
      <w:tr w14:paraId="0BFA8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C0935B0">
            <w:pPr>
              <w:pStyle w:val="20"/>
              <w:bidi w:val="0"/>
              <w:ind w:left="0" w:leftChars="0" w:firstLine="0" w:firstLineChars="0"/>
              <w:jc w:val="left"/>
              <w:rPr>
                <w:rFonts w:hint="default"/>
                <w:b/>
                <w:bCs w:val="0"/>
                <w:color w:val="000000"/>
              </w:rPr>
            </w:pPr>
            <w:r>
              <w:rPr>
                <w:rFonts w:hint="default"/>
                <w:b/>
                <w:bCs w:val="0"/>
                <w:color w:val="000000"/>
                <w:lang w:val="en-US" w:eastAsia="zh-CN"/>
              </w:rPr>
              <w:t>Producer/consumer trong Docker.</w:t>
            </w:r>
          </w:p>
        </w:tc>
        <w:tc>
          <w:tcPr>
            <w:tcW w:w="2658" w:type="dxa"/>
            <w:tcBorders>
              <w:top w:val="single" w:color="000000" w:sz="4" w:space="0"/>
              <w:bottom w:val="single" w:color="000000" w:sz="4" w:space="0"/>
            </w:tcBorders>
            <w:shd w:val="clear" w:color="auto" w:fill="FFFFFF"/>
            <w:vAlign w:val="top"/>
          </w:tcPr>
          <w:p w14:paraId="7B2A53D4">
            <w:pPr>
              <w:pStyle w:val="20"/>
              <w:bidi w:val="0"/>
              <w:ind w:left="0" w:leftChars="0" w:firstLine="0" w:firstLineChars="0"/>
              <w:jc w:val="left"/>
              <w:rPr>
                <w:rFonts w:hint="default"/>
                <w:b w:val="0"/>
                <w:color w:val="000000"/>
              </w:rPr>
            </w:pPr>
            <w:r>
              <w:rPr>
                <w:rFonts w:hint="default"/>
                <w:b w:val="0"/>
                <w:color w:val="000000"/>
                <w:lang w:val="en-US" w:eastAsia="zh-CN"/>
              </w:rPr>
              <w:t>Kafka nội bộ.</w:t>
            </w:r>
          </w:p>
        </w:tc>
        <w:tc>
          <w:tcPr>
            <w:tcW w:w="3239" w:type="dxa"/>
            <w:tcBorders>
              <w:top w:val="single" w:color="000000" w:sz="4" w:space="0"/>
              <w:bottom w:val="single" w:color="000000" w:sz="4" w:space="0"/>
              <w:right w:val="single" w:color="000000" w:sz="4" w:space="0"/>
            </w:tcBorders>
            <w:shd w:val="clear" w:color="auto" w:fill="FFFFFF"/>
            <w:vAlign w:val="top"/>
          </w:tcPr>
          <w:p w14:paraId="6A6E423D">
            <w:pPr>
              <w:pStyle w:val="20"/>
              <w:bidi w:val="0"/>
              <w:ind w:left="0" w:leftChars="0" w:firstLine="0" w:firstLineChars="0"/>
              <w:jc w:val="left"/>
              <w:rPr>
                <w:rFonts w:hint="default"/>
                <w:b w:val="0"/>
                <w:color w:val="000000"/>
              </w:rPr>
            </w:pPr>
            <w:r>
              <w:rPr>
                <w:rFonts w:hint="default"/>
                <w:b w:val="0"/>
                <w:color w:val="000000"/>
                <w:lang w:val="en-US" w:eastAsia="zh-CN"/>
              </w:rPr>
              <w:t>kafka:29092 theo listener cấu hình.</w:t>
            </w:r>
          </w:p>
        </w:tc>
      </w:tr>
      <w:tr w14:paraId="445E3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1EA1840">
            <w:pPr>
              <w:pStyle w:val="20"/>
              <w:bidi w:val="0"/>
              <w:ind w:left="0" w:leftChars="0" w:firstLine="0" w:firstLineChars="0"/>
              <w:jc w:val="left"/>
              <w:rPr>
                <w:rFonts w:hint="default"/>
                <w:b/>
                <w:bCs w:val="0"/>
                <w:color w:val="000000"/>
              </w:rPr>
            </w:pPr>
            <w:r>
              <w:rPr>
                <w:rFonts w:hint="default"/>
                <w:b/>
                <w:bCs w:val="0"/>
                <w:color w:val="000000"/>
                <w:lang w:val="en-US" w:eastAsia="zh-CN"/>
              </w:rPr>
              <w:t>Công cụ Kafka trên host.</w:t>
            </w:r>
          </w:p>
        </w:tc>
        <w:tc>
          <w:tcPr>
            <w:tcW w:w="2658" w:type="dxa"/>
            <w:tcBorders>
              <w:top w:val="single" w:color="000000" w:sz="4" w:space="0"/>
              <w:bottom w:val="single" w:color="000000" w:sz="4" w:space="0"/>
            </w:tcBorders>
            <w:shd w:val="clear" w:color="auto" w:fill="FFFFFF"/>
            <w:vAlign w:val="top"/>
          </w:tcPr>
          <w:p w14:paraId="68A89BE6">
            <w:pPr>
              <w:pStyle w:val="20"/>
              <w:bidi w:val="0"/>
              <w:ind w:left="0" w:leftChars="0" w:firstLine="0" w:firstLineChars="0"/>
              <w:jc w:val="left"/>
              <w:rPr>
                <w:rFonts w:hint="default"/>
                <w:b w:val="0"/>
                <w:color w:val="000000"/>
              </w:rPr>
            </w:pPr>
            <w:r>
              <w:rPr>
                <w:rFonts w:hint="default"/>
                <w:b w:val="0"/>
                <w:color w:val="000000"/>
                <w:lang w:val="en-US" w:eastAsia="zh-CN"/>
              </w:rPr>
              <w:t>Kafka được publish.</w:t>
            </w:r>
          </w:p>
        </w:tc>
        <w:tc>
          <w:tcPr>
            <w:tcW w:w="3239" w:type="dxa"/>
            <w:tcBorders>
              <w:top w:val="single" w:color="000000" w:sz="4" w:space="0"/>
              <w:bottom w:val="single" w:color="000000" w:sz="4" w:space="0"/>
              <w:right w:val="single" w:color="000000" w:sz="4" w:space="0"/>
            </w:tcBorders>
            <w:shd w:val="clear" w:color="auto" w:fill="FFFFFF"/>
            <w:vAlign w:val="top"/>
          </w:tcPr>
          <w:p w14:paraId="01161E8E">
            <w:pPr>
              <w:pStyle w:val="20"/>
              <w:bidi w:val="0"/>
              <w:ind w:left="0" w:leftChars="0" w:firstLine="0" w:firstLineChars="0"/>
              <w:jc w:val="left"/>
              <w:rPr>
                <w:rFonts w:hint="default"/>
                <w:b w:val="0"/>
                <w:color w:val="000000"/>
              </w:rPr>
            </w:pPr>
            <w:r>
              <w:rPr>
                <w:rFonts w:hint="default"/>
                <w:b w:val="0"/>
                <w:color w:val="000000"/>
                <w:lang w:val="en-US" w:eastAsia="zh-CN"/>
              </w:rPr>
              <w:t>localhost:9092 theo listener ngoài.</w:t>
            </w:r>
          </w:p>
        </w:tc>
      </w:tr>
    </w:tbl>
    <w:p w14:paraId="497CD618">
      <w:pPr>
        <w:pStyle w:val="20"/>
        <w:bidi w:val="0"/>
        <w:rPr>
          <w:rFonts w:hint="default"/>
        </w:rPr>
      </w:pPr>
    </w:p>
    <w:p w14:paraId="0BEE16FC">
      <w:pPr>
        <w:pStyle w:val="20"/>
        <w:bidi w:val="0"/>
        <w:rPr>
          <w:rFonts w:hint="default"/>
        </w:rPr>
      </w:pPr>
      <w:r>
        <w:rPr>
          <w:rFonts w:hint="default"/>
          <w:lang w:val="en-US" w:eastAsia="zh-CN"/>
        </w:rPr>
        <w:t>Tên dịch vụ Docker chỉ có ý nghĩa trong mạng mà container tham gia; trình duyệt của người dùng không tự phân giải được gateway-service hoặc postgres. Vì vậy, địa chỉ API công khai của Frontend phải khác địa chỉ JDBC nội bộ về mục đích và phạm vi sử dụng.</w:t>
      </w:r>
    </w:p>
    <w:p w14:paraId="230874D5">
      <w:pPr>
        <w:pStyle w:val="18"/>
        <w:keepNext/>
        <w:bidi w:val="0"/>
        <w:outlineLvl w:val="2"/>
        <w:rPr>
          <w:rFonts w:hint="default"/>
          <w:lang w:val="en-US" w:eastAsia="zh-CN"/>
        </w:rPr>
      </w:pPr>
      <w:r>
        <w:rPr>
          <w:rFonts w:hint="default"/>
          <w:lang w:val="en-US" w:eastAsia="zh-CN"/>
        </w:rPr>
        <w:t>Hạn chế cổng công khai</w:t>
      </w:r>
    </w:p>
    <w:p w14:paraId="2E45D913">
      <w:pPr>
        <w:pStyle w:val="20"/>
        <w:bidi w:val="0"/>
        <w:rPr>
          <w:rFonts w:hint="default"/>
        </w:rPr>
      </w:pPr>
      <w:r>
        <w:rPr>
          <w:rFonts w:hint="default"/>
          <w:lang w:val="en-US" w:eastAsia="zh-CN"/>
        </w:rPr>
        <w:t>Môi trường phát triển có thể publish nhiều cổng để kiểm tra thuận tiện. Khi triển khai có người dùng thật, chỉ công khai những điểm truy cập cần thiết; các cổng CSDL, Config và Discovery được đặt trong phạm vi quản trị phù hợp. Nếu dùng HTTPS, xác định rõ thành phần kết thúc TLS và header được chuyển tiếp tới ứng dụng.</w:t>
      </w:r>
    </w:p>
    <w:p w14:paraId="79EF0B7E">
      <w:pPr>
        <w:pStyle w:val="17"/>
        <w:keepNext/>
        <w:bidi w:val="0"/>
        <w:outlineLvl w:val="1"/>
        <w:rPr>
          <w:rFonts w:hint="default"/>
          <w:lang w:val="en-US"/>
        </w:rPr>
      </w:pPr>
      <w:bookmarkStart w:id="57" w:name="_Toc22254"/>
      <w:r>
        <w:rPr>
          <w:rFonts w:hint="default"/>
        </w:rPr>
        <w:t>PostgreSQL, volume và bảo vệ dữ liệu</w:t>
      </w:r>
      <w:bookmarkEnd w:id="57"/>
    </w:p>
    <w:p w14:paraId="6E47DC65">
      <w:pPr>
        <w:pStyle w:val="20"/>
        <w:bidi w:val="0"/>
        <w:rPr>
          <w:rFonts w:hint="default"/>
        </w:rPr>
      </w:pPr>
      <w:r>
        <w:rPr>
          <w:rFonts w:hint="default"/>
          <w:lang w:val="en-US" w:eastAsia="zh-CN"/>
        </w:rPr>
        <w:t>CSDL được đặt tên survey_system, tài khoản ứng dụng là survey_user và mật khẩu lấy từ môi trường. Trong Docker, URL kết nối là jdbc:postgresql://postgres:5432/survey_system. Ứng dụng chạy trên host dùng localhost:5433 khi Compose ánh xạ cổng 5433:5432.</w:t>
      </w:r>
    </w:p>
    <w:p w14:paraId="0D678E80">
      <w:pPr>
        <w:pStyle w:val="20"/>
        <w:bidi w:val="0"/>
        <w:rPr>
          <w:rFonts w:hint="default"/>
        </w:rPr>
      </w:pPr>
      <w:r>
        <w:rPr>
          <w:rFonts w:hint="default"/>
          <w:lang w:val="en-US" w:eastAsia="zh-CN"/>
        </w:rPr>
        <w:t>Gắn volume postgres_data vào thư mục dữ liệu PostgreSQL đúng với image sử dụng. Volume giúp dữ liệu tồn tại khi thay container nhưng không thay thế bản sao lưu. Quản lý schema theo script/migration; dùng validate khi schema đã được tạo đúng và tránh tự thay đổi schema ngoài kiểm soát.</w:t>
      </w:r>
    </w:p>
    <w:p w14:paraId="41498760">
      <w:pPr>
        <w:pStyle w:val="20"/>
        <w:bidi w:val="0"/>
        <w:rPr>
          <w:rFonts w:hint="default"/>
        </w:rPr>
      </w:pPr>
      <w:r>
        <w:rPr>
          <w:rFonts w:hint="default"/>
          <w:lang w:val="en-US" w:eastAsia="zh-CN"/>
        </w:rPr>
        <w:t>Trước thay đổi quan trọng, tạo bản sao bằng pg_dump, sao chép ra vùng lưu trữ độc lập và thử pg_restore trên CSDL kiểm tra. Ví dụ sau giả định tên service Compose là postgres:</w:t>
      </w:r>
    </w:p>
    <w:p w14:paraId="2F967092">
      <w:pPr>
        <w:pStyle w:val="26"/>
        <w:bidi w:val="0"/>
      </w:pPr>
      <w:r>
        <w:t>docker compose exec -T postgres pg_dump -U survey_user -d survey_system -Fc -f /tmp/survey.backup</w:t>
      </w:r>
    </w:p>
    <w:p w14:paraId="5471805F">
      <w:pPr>
        <w:pStyle w:val="26"/>
        <w:bidi w:val="0"/>
      </w:pPr>
      <w:r>
        <w:t>docker compose cp postgres:/tmp/survey.backup ./survey.backup</w:t>
      </w:r>
    </w:p>
    <w:p w14:paraId="1F82BB60">
      <w:pPr>
        <w:pStyle w:val="20"/>
        <w:bidi w:val="0"/>
        <w:rPr>
          <w:rFonts w:hint="default"/>
        </w:rPr>
      </w:pPr>
      <w:r>
        <w:rPr>
          <w:rFonts w:hint="default"/>
          <w:lang w:val="en-US" w:eastAsia="zh-CN"/>
        </w:rPr>
        <w:t>Khi phục hồi, dùng CSDL đích được chuẩn bị riêng; chỉ thay CSDL đang sử dụng sau khi kiểm tra dữ liệu. docker compose down giữ named volume; down -v xóa volume và dữ liệu tương ứng.</w:t>
      </w:r>
    </w:p>
    <w:p w14:paraId="6A7B3563">
      <w:pPr>
        <w:pStyle w:val="18"/>
        <w:keepNext/>
        <w:bidi w:val="0"/>
        <w:outlineLvl w:val="2"/>
        <w:rPr>
          <w:rFonts w:hint="default"/>
          <w:lang w:val="en-US" w:eastAsia="zh-CN"/>
        </w:rPr>
      </w:pPr>
      <w:r>
        <w:rPr>
          <w:rFonts w:hint="default"/>
          <w:lang w:val="en-US" w:eastAsia="zh-CN"/>
        </w:rPr>
        <w:t>Chu trình sao lưu và phục hồi</w:t>
      </w:r>
    </w:p>
    <w:p w14:paraId="68D43267">
      <w:pPr>
        <w:pStyle w:val="20"/>
        <w:bidi w:val="0"/>
        <w:rPr>
          <w:rFonts w:hint="default"/>
        </w:rPr>
      </w:pPr>
      <w:r>
        <w:rPr>
          <w:rFonts w:hint="default"/>
          <w:lang w:val="en-US" w:eastAsia="zh-CN"/>
        </w:rPr>
        <w:t>Lịch sao lưu được xác định theo mức mất dữ liệu cho phép. Một tệp backup chỉ có giá trị khi biết thời điểm, CSDL nguồn, phiên bản công cụ, vị trí lưu và kết quả kiểm tra phục hồi. Cần lưu bản sao ngoài volume đang chứa dữ liệu chính để tránh mất cả dữ liệu lẫn backup khi host gặp sự cố.</w:t>
      </w:r>
    </w:p>
    <w:p w14:paraId="3B3F7E71">
      <w:pPr>
        <w:pStyle w:val="30"/>
        <w:keepNext/>
        <w:bidi w:val="0"/>
        <w:ind w:left="0" w:firstLine="0"/>
        <w:jc w:val="center"/>
        <w:rPr>
          <w:rFonts w:hint="default"/>
        </w:rPr>
      </w:pPr>
      <w:r>
        <w:rPr>
          <w:rFonts w:hint="default"/>
          <w:lang w:val="en-US" w:eastAsia="zh-CN"/>
        </w:rPr>
        <w:t>Bảng 7.5. Các bước kiểm tra một bản sao lưu.</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3B3F5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5EA0BF20">
            <w:pPr>
              <w:pStyle w:val="20"/>
              <w:keepNext/>
              <w:bidi w:val="0"/>
              <w:ind w:left="0" w:leftChars="0" w:firstLine="0" w:firstLineChars="0"/>
              <w:jc w:val="left"/>
              <w:rPr>
                <w:rFonts w:hint="default"/>
                <w:b/>
                <w:bCs w:val="0"/>
                <w:color w:val="000000"/>
              </w:rPr>
            </w:pPr>
            <w:r>
              <w:rPr>
                <w:rFonts w:hint="default"/>
                <w:b/>
                <w:bCs w:val="0"/>
                <w:color w:val="000000"/>
                <w:lang w:val="en-US" w:eastAsia="zh-CN"/>
              </w:rPr>
              <w:t>Bước</w:t>
            </w:r>
          </w:p>
        </w:tc>
        <w:tc>
          <w:tcPr>
            <w:tcW w:w="2658" w:type="dxa"/>
            <w:tcBorders>
              <w:top w:val="single" w:color="000000" w:sz="4" w:space="0"/>
              <w:bottom w:val="single" w:color="000000" w:sz="4" w:space="0"/>
            </w:tcBorders>
            <w:shd w:val="clear" w:color="auto" w:fill="FFFFFF"/>
            <w:vAlign w:val="top"/>
          </w:tcPr>
          <w:p w14:paraId="43C06BF1">
            <w:pPr>
              <w:pStyle w:val="20"/>
              <w:keepNext/>
              <w:bidi w:val="0"/>
              <w:ind w:left="0" w:leftChars="0" w:firstLine="0" w:firstLineChars="0"/>
              <w:jc w:val="left"/>
              <w:rPr>
                <w:rFonts w:hint="default"/>
                <w:b/>
                <w:bCs w:val="0"/>
                <w:color w:val="000000"/>
              </w:rPr>
            </w:pPr>
            <w:r>
              <w:rPr>
                <w:rFonts w:hint="default"/>
                <w:b/>
                <w:bCs w:val="0"/>
                <w:color w:val="000000"/>
                <w:lang w:val="en-US" w:eastAsia="zh-CN"/>
              </w:rPr>
              <w:t>Thao tác</w:t>
            </w:r>
          </w:p>
        </w:tc>
        <w:tc>
          <w:tcPr>
            <w:tcW w:w="3239" w:type="dxa"/>
            <w:tcBorders>
              <w:top w:val="single" w:color="000000" w:sz="4" w:space="0"/>
              <w:bottom w:val="single" w:color="000000" w:sz="4" w:space="0"/>
              <w:right w:val="single" w:color="000000" w:sz="4" w:space="0"/>
            </w:tcBorders>
            <w:shd w:val="clear" w:color="auto" w:fill="FFFFFF"/>
            <w:vAlign w:val="top"/>
          </w:tcPr>
          <w:p w14:paraId="599D1EFB">
            <w:pPr>
              <w:pStyle w:val="20"/>
              <w:keepNext/>
              <w:bidi w:val="0"/>
              <w:ind w:left="0" w:leftChars="0" w:firstLine="0" w:firstLineChars="0"/>
              <w:jc w:val="left"/>
              <w:rPr>
                <w:rFonts w:hint="default"/>
                <w:b/>
                <w:bCs w:val="0"/>
                <w:color w:val="000000"/>
              </w:rPr>
            </w:pPr>
            <w:r>
              <w:rPr>
                <w:rFonts w:hint="default"/>
                <w:b/>
                <w:bCs w:val="0"/>
                <w:color w:val="000000"/>
                <w:lang w:val="en-US" w:eastAsia="zh-CN"/>
              </w:rPr>
              <w:t>Điều kiện hoàn tất</w:t>
            </w:r>
          </w:p>
        </w:tc>
      </w:tr>
      <w:tr w14:paraId="43117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C1E59AF">
            <w:pPr>
              <w:pStyle w:val="20"/>
              <w:bidi w:val="0"/>
              <w:ind w:left="0" w:leftChars="0" w:firstLine="0" w:firstLineChars="0"/>
              <w:jc w:val="left"/>
              <w:rPr>
                <w:rFonts w:hint="default"/>
                <w:b/>
                <w:bCs w:val="0"/>
                <w:color w:val="000000"/>
              </w:rPr>
            </w:pPr>
            <w:r>
              <w:rPr>
                <w:rFonts w:hint="default"/>
                <w:b/>
                <w:bCs w:val="0"/>
                <w:color w:val="000000"/>
                <w:lang w:val="en-US" w:eastAsia="zh-CN"/>
              </w:rPr>
              <w:t>Tạo</w:t>
            </w:r>
          </w:p>
        </w:tc>
        <w:tc>
          <w:tcPr>
            <w:tcW w:w="2658" w:type="dxa"/>
            <w:tcBorders>
              <w:top w:val="single" w:color="000000" w:sz="4" w:space="0"/>
              <w:bottom w:val="single" w:color="000000" w:sz="4" w:space="0"/>
            </w:tcBorders>
            <w:shd w:val="clear" w:color="auto" w:fill="FFFFFF"/>
            <w:vAlign w:val="top"/>
          </w:tcPr>
          <w:p w14:paraId="46A1A602">
            <w:pPr>
              <w:pStyle w:val="20"/>
              <w:bidi w:val="0"/>
              <w:ind w:left="0" w:leftChars="0" w:firstLine="0" w:firstLineChars="0"/>
              <w:jc w:val="left"/>
              <w:rPr>
                <w:rFonts w:hint="default"/>
                <w:b w:val="0"/>
                <w:color w:val="000000"/>
              </w:rPr>
            </w:pPr>
            <w:r>
              <w:rPr>
                <w:rFonts w:hint="default"/>
                <w:b w:val="0"/>
                <w:color w:val="000000"/>
                <w:lang w:val="en-US" w:eastAsia="zh-CN"/>
              </w:rPr>
              <w:t>Dùng pg_dump với quyền đọc phù hợp.</w:t>
            </w:r>
          </w:p>
        </w:tc>
        <w:tc>
          <w:tcPr>
            <w:tcW w:w="3239" w:type="dxa"/>
            <w:tcBorders>
              <w:top w:val="single" w:color="000000" w:sz="4" w:space="0"/>
              <w:bottom w:val="single" w:color="000000" w:sz="4" w:space="0"/>
              <w:right w:val="single" w:color="000000" w:sz="4" w:space="0"/>
            </w:tcBorders>
            <w:shd w:val="clear" w:color="auto" w:fill="FFFFFF"/>
            <w:vAlign w:val="top"/>
          </w:tcPr>
          <w:p w14:paraId="5716046C">
            <w:pPr>
              <w:pStyle w:val="20"/>
              <w:bidi w:val="0"/>
              <w:ind w:left="0" w:leftChars="0" w:firstLine="0" w:firstLineChars="0"/>
              <w:jc w:val="left"/>
              <w:rPr>
                <w:rFonts w:hint="default"/>
                <w:b w:val="0"/>
                <w:color w:val="000000"/>
              </w:rPr>
            </w:pPr>
            <w:r>
              <w:rPr>
                <w:rFonts w:hint="default"/>
                <w:b w:val="0"/>
                <w:color w:val="000000"/>
                <w:lang w:val="en-US" w:eastAsia="zh-CN"/>
              </w:rPr>
              <w:t>Lệnh thành công, tệp có dung lượng hợp lý.</w:t>
            </w:r>
          </w:p>
        </w:tc>
      </w:tr>
      <w:tr w14:paraId="053C9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5E3AAF7">
            <w:pPr>
              <w:pStyle w:val="20"/>
              <w:bidi w:val="0"/>
              <w:ind w:left="0" w:leftChars="0" w:firstLine="0" w:firstLineChars="0"/>
              <w:jc w:val="left"/>
              <w:rPr>
                <w:rFonts w:hint="default"/>
                <w:b/>
                <w:bCs w:val="0"/>
                <w:color w:val="000000"/>
              </w:rPr>
            </w:pPr>
            <w:r>
              <w:rPr>
                <w:rFonts w:hint="default"/>
                <w:b/>
                <w:bCs w:val="0"/>
                <w:color w:val="000000"/>
                <w:lang w:val="en-US" w:eastAsia="zh-CN"/>
              </w:rPr>
              <w:t>Lưu</w:t>
            </w:r>
          </w:p>
        </w:tc>
        <w:tc>
          <w:tcPr>
            <w:tcW w:w="2658" w:type="dxa"/>
            <w:tcBorders>
              <w:top w:val="single" w:color="000000" w:sz="4" w:space="0"/>
              <w:bottom w:val="single" w:color="000000" w:sz="4" w:space="0"/>
            </w:tcBorders>
            <w:shd w:val="clear" w:color="auto" w:fill="FFFFFF"/>
            <w:vAlign w:val="top"/>
          </w:tcPr>
          <w:p w14:paraId="38464F49">
            <w:pPr>
              <w:pStyle w:val="20"/>
              <w:bidi w:val="0"/>
              <w:ind w:left="0" w:leftChars="0" w:firstLine="0" w:firstLineChars="0"/>
              <w:jc w:val="left"/>
              <w:rPr>
                <w:rFonts w:hint="default"/>
                <w:b w:val="0"/>
                <w:color w:val="000000"/>
              </w:rPr>
            </w:pPr>
            <w:r>
              <w:rPr>
                <w:rFonts w:hint="default"/>
                <w:b w:val="0"/>
                <w:color w:val="000000"/>
                <w:lang w:val="en-US" w:eastAsia="zh-CN"/>
              </w:rPr>
              <w:t>Sao chép tệp ra nơi lưu độc lập.</w:t>
            </w:r>
          </w:p>
        </w:tc>
        <w:tc>
          <w:tcPr>
            <w:tcW w:w="3239" w:type="dxa"/>
            <w:tcBorders>
              <w:top w:val="single" w:color="000000" w:sz="4" w:space="0"/>
              <w:bottom w:val="single" w:color="000000" w:sz="4" w:space="0"/>
              <w:right w:val="single" w:color="000000" w:sz="4" w:space="0"/>
            </w:tcBorders>
            <w:shd w:val="clear" w:color="auto" w:fill="FFFFFF"/>
            <w:vAlign w:val="top"/>
          </w:tcPr>
          <w:p w14:paraId="7E281ED7">
            <w:pPr>
              <w:pStyle w:val="20"/>
              <w:bidi w:val="0"/>
              <w:ind w:left="0" w:leftChars="0" w:firstLine="0" w:firstLineChars="0"/>
              <w:jc w:val="left"/>
              <w:rPr>
                <w:rFonts w:hint="default"/>
                <w:b w:val="0"/>
                <w:color w:val="000000"/>
              </w:rPr>
            </w:pPr>
            <w:r>
              <w:rPr>
                <w:rFonts w:hint="default"/>
                <w:b w:val="0"/>
                <w:color w:val="000000"/>
                <w:lang w:val="en-US" w:eastAsia="zh-CN"/>
              </w:rPr>
              <w:t>Kiểm tra có tệp và quyền truy cập đúng.</w:t>
            </w:r>
          </w:p>
        </w:tc>
      </w:tr>
      <w:tr w14:paraId="2BA29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86C1B42">
            <w:pPr>
              <w:pStyle w:val="20"/>
              <w:bidi w:val="0"/>
              <w:ind w:left="0" w:leftChars="0" w:firstLine="0" w:firstLineChars="0"/>
              <w:jc w:val="left"/>
              <w:rPr>
                <w:rFonts w:hint="default"/>
                <w:b/>
                <w:bCs w:val="0"/>
                <w:color w:val="000000"/>
              </w:rPr>
            </w:pPr>
            <w:r>
              <w:rPr>
                <w:rFonts w:hint="default"/>
                <w:b/>
                <w:bCs w:val="0"/>
                <w:color w:val="000000"/>
                <w:lang w:val="en-US" w:eastAsia="zh-CN"/>
              </w:rPr>
              <w:t>Phục hồi thử</w:t>
            </w:r>
          </w:p>
        </w:tc>
        <w:tc>
          <w:tcPr>
            <w:tcW w:w="2658" w:type="dxa"/>
            <w:tcBorders>
              <w:top w:val="single" w:color="000000" w:sz="4" w:space="0"/>
              <w:bottom w:val="single" w:color="000000" w:sz="4" w:space="0"/>
            </w:tcBorders>
            <w:shd w:val="clear" w:color="auto" w:fill="FFFFFF"/>
            <w:vAlign w:val="top"/>
          </w:tcPr>
          <w:p w14:paraId="1DC8CEBD">
            <w:pPr>
              <w:pStyle w:val="20"/>
              <w:bidi w:val="0"/>
              <w:ind w:left="0" w:leftChars="0" w:firstLine="0" w:firstLineChars="0"/>
              <w:jc w:val="left"/>
              <w:rPr>
                <w:rFonts w:hint="default"/>
                <w:b w:val="0"/>
                <w:color w:val="000000"/>
              </w:rPr>
            </w:pPr>
            <w:r>
              <w:rPr>
                <w:rFonts w:hint="default"/>
                <w:b w:val="0"/>
                <w:color w:val="000000"/>
                <w:lang w:val="en-US" w:eastAsia="zh-CN"/>
              </w:rPr>
              <w:t>pg_restore vào CSDL kiểm tra.</w:t>
            </w:r>
          </w:p>
        </w:tc>
        <w:tc>
          <w:tcPr>
            <w:tcW w:w="3239" w:type="dxa"/>
            <w:tcBorders>
              <w:top w:val="single" w:color="000000" w:sz="4" w:space="0"/>
              <w:bottom w:val="single" w:color="000000" w:sz="4" w:space="0"/>
              <w:right w:val="single" w:color="000000" w:sz="4" w:space="0"/>
            </w:tcBorders>
            <w:shd w:val="clear" w:color="auto" w:fill="FFFFFF"/>
            <w:vAlign w:val="top"/>
          </w:tcPr>
          <w:p w14:paraId="5C35550D">
            <w:pPr>
              <w:pStyle w:val="20"/>
              <w:bidi w:val="0"/>
              <w:ind w:left="0" w:leftChars="0" w:firstLine="0" w:firstLineChars="0"/>
              <w:jc w:val="left"/>
              <w:rPr>
                <w:rFonts w:hint="default"/>
                <w:b w:val="0"/>
                <w:color w:val="000000"/>
              </w:rPr>
            </w:pPr>
            <w:r>
              <w:rPr>
                <w:rFonts w:hint="default"/>
                <w:b w:val="0"/>
                <w:color w:val="000000"/>
                <w:lang w:val="en-US" w:eastAsia="zh-CN"/>
              </w:rPr>
              <w:t>Không có lỗi schema/dữ liệu chưa xử lý.</w:t>
            </w:r>
          </w:p>
        </w:tc>
      </w:tr>
      <w:tr w14:paraId="6BF5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967E73C">
            <w:pPr>
              <w:pStyle w:val="20"/>
              <w:bidi w:val="0"/>
              <w:ind w:left="0" w:leftChars="0" w:firstLine="0" w:firstLineChars="0"/>
              <w:jc w:val="left"/>
              <w:rPr>
                <w:rFonts w:hint="default"/>
                <w:b/>
                <w:bCs w:val="0"/>
                <w:color w:val="000000"/>
              </w:rPr>
            </w:pPr>
            <w:r>
              <w:rPr>
                <w:rFonts w:hint="default"/>
                <w:b/>
                <w:bCs w:val="0"/>
                <w:color w:val="000000"/>
                <w:lang w:val="en-US" w:eastAsia="zh-CN"/>
              </w:rPr>
              <w:t>Đối soát</w:t>
            </w:r>
          </w:p>
        </w:tc>
        <w:tc>
          <w:tcPr>
            <w:tcW w:w="2658" w:type="dxa"/>
            <w:tcBorders>
              <w:top w:val="single" w:color="000000" w:sz="4" w:space="0"/>
              <w:bottom w:val="single" w:color="000000" w:sz="4" w:space="0"/>
            </w:tcBorders>
            <w:shd w:val="clear" w:color="auto" w:fill="FFFFFF"/>
            <w:vAlign w:val="top"/>
          </w:tcPr>
          <w:p w14:paraId="78998DDF">
            <w:pPr>
              <w:pStyle w:val="20"/>
              <w:bidi w:val="0"/>
              <w:ind w:left="0" w:leftChars="0" w:firstLine="0" w:firstLineChars="0"/>
              <w:jc w:val="left"/>
              <w:rPr>
                <w:rFonts w:hint="default"/>
                <w:b w:val="0"/>
                <w:color w:val="000000"/>
              </w:rPr>
            </w:pPr>
            <w:r>
              <w:rPr>
                <w:rFonts w:hint="default"/>
                <w:b w:val="0"/>
                <w:color w:val="000000"/>
                <w:lang w:val="en-US" w:eastAsia="zh-CN"/>
              </w:rPr>
              <w:t>So sánh bảng, số bản ghi và mẫu phản hồi.</w:t>
            </w:r>
          </w:p>
        </w:tc>
        <w:tc>
          <w:tcPr>
            <w:tcW w:w="3239" w:type="dxa"/>
            <w:tcBorders>
              <w:top w:val="single" w:color="000000" w:sz="4" w:space="0"/>
              <w:bottom w:val="single" w:color="000000" w:sz="4" w:space="0"/>
              <w:right w:val="single" w:color="000000" w:sz="4" w:space="0"/>
            </w:tcBorders>
            <w:shd w:val="clear" w:color="auto" w:fill="FFFFFF"/>
            <w:vAlign w:val="top"/>
          </w:tcPr>
          <w:p w14:paraId="74414888">
            <w:pPr>
              <w:pStyle w:val="20"/>
              <w:bidi w:val="0"/>
              <w:ind w:left="0" w:leftChars="0" w:firstLine="0" w:firstLineChars="0"/>
              <w:jc w:val="left"/>
              <w:rPr>
                <w:rFonts w:hint="default"/>
                <w:b w:val="0"/>
                <w:color w:val="000000"/>
              </w:rPr>
            </w:pPr>
            <w:r>
              <w:rPr>
                <w:rFonts w:hint="default"/>
                <w:b w:val="0"/>
                <w:color w:val="000000"/>
                <w:lang w:val="en-US" w:eastAsia="zh-CN"/>
              </w:rPr>
              <w:t>Quan hệ khảo sát/câu trả lời còn đầy đủ.</w:t>
            </w:r>
          </w:p>
        </w:tc>
      </w:tr>
      <w:tr w14:paraId="62ECF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6F598FA">
            <w:pPr>
              <w:pStyle w:val="20"/>
              <w:bidi w:val="0"/>
              <w:ind w:left="0" w:leftChars="0" w:firstLine="0" w:firstLineChars="0"/>
              <w:jc w:val="left"/>
              <w:rPr>
                <w:rFonts w:hint="default"/>
                <w:b/>
                <w:bCs w:val="0"/>
                <w:color w:val="000000"/>
              </w:rPr>
            </w:pPr>
            <w:r>
              <w:rPr>
                <w:rFonts w:hint="default"/>
                <w:b/>
                <w:bCs w:val="0"/>
                <w:color w:val="000000"/>
                <w:lang w:val="en-US" w:eastAsia="zh-CN"/>
              </w:rPr>
              <w:t>Ghi nhận</w:t>
            </w:r>
          </w:p>
        </w:tc>
        <w:tc>
          <w:tcPr>
            <w:tcW w:w="2658" w:type="dxa"/>
            <w:tcBorders>
              <w:top w:val="single" w:color="000000" w:sz="4" w:space="0"/>
              <w:bottom w:val="single" w:color="000000" w:sz="4" w:space="0"/>
            </w:tcBorders>
            <w:shd w:val="clear" w:color="auto" w:fill="FFFFFF"/>
            <w:vAlign w:val="top"/>
          </w:tcPr>
          <w:p w14:paraId="276F347B">
            <w:pPr>
              <w:pStyle w:val="20"/>
              <w:bidi w:val="0"/>
              <w:ind w:left="0" w:leftChars="0" w:firstLine="0" w:firstLineChars="0"/>
              <w:jc w:val="left"/>
              <w:rPr>
                <w:rFonts w:hint="default"/>
                <w:b w:val="0"/>
                <w:color w:val="000000"/>
              </w:rPr>
            </w:pPr>
            <w:r>
              <w:rPr>
                <w:rFonts w:hint="default"/>
                <w:b w:val="0"/>
                <w:color w:val="000000"/>
                <w:lang w:val="en-US" w:eastAsia="zh-CN"/>
              </w:rPr>
              <w:t>Lưu thời điểm, kết quả và người thao tác.</w:t>
            </w:r>
          </w:p>
        </w:tc>
        <w:tc>
          <w:tcPr>
            <w:tcW w:w="3239" w:type="dxa"/>
            <w:tcBorders>
              <w:top w:val="single" w:color="000000" w:sz="4" w:space="0"/>
              <w:bottom w:val="single" w:color="000000" w:sz="4" w:space="0"/>
              <w:right w:val="single" w:color="000000" w:sz="4" w:space="0"/>
            </w:tcBorders>
            <w:shd w:val="clear" w:color="auto" w:fill="FFFFFF"/>
            <w:vAlign w:val="top"/>
          </w:tcPr>
          <w:p w14:paraId="0FD44CEE">
            <w:pPr>
              <w:pStyle w:val="20"/>
              <w:bidi w:val="0"/>
              <w:ind w:left="0" w:leftChars="0" w:firstLine="0" w:firstLineChars="0"/>
              <w:jc w:val="left"/>
              <w:rPr>
                <w:rFonts w:hint="default"/>
                <w:b w:val="0"/>
                <w:color w:val="000000"/>
              </w:rPr>
            </w:pPr>
            <w:r>
              <w:rPr>
                <w:rFonts w:hint="default"/>
                <w:b w:val="0"/>
                <w:color w:val="000000"/>
                <w:lang w:val="en-US" w:eastAsia="zh-CN"/>
              </w:rPr>
              <w:t>Có thể chọn đúng bản cần dùng khi sự cố.</w:t>
            </w:r>
          </w:p>
        </w:tc>
      </w:tr>
    </w:tbl>
    <w:p w14:paraId="3B765FB7">
      <w:pPr>
        <w:pStyle w:val="20"/>
        <w:bidi w:val="0"/>
        <w:rPr>
          <w:rFonts w:hint="default"/>
        </w:rPr>
      </w:pPr>
    </w:p>
    <w:p w14:paraId="62F9AC25">
      <w:pPr>
        <w:pStyle w:val="20"/>
        <w:bidi w:val="0"/>
        <w:rPr>
          <w:rFonts w:hint="default"/>
        </w:rPr>
      </w:pPr>
      <w:r>
        <w:rPr>
          <w:rFonts w:hint="default"/>
          <w:lang w:val="en-US" w:eastAsia="zh-CN"/>
        </w:rPr>
        <w:t>Ví dụ phục hồi vào CSDL riêng survey_restore đã được chuẩn bị; không thay bằng CSDL đang phục vụ nếu chưa có kế hoạch bảo trì và xác nhận phạm vi thay thế:</w:t>
      </w:r>
    </w:p>
    <w:p w14:paraId="7FCFD99A">
      <w:pPr>
        <w:pStyle w:val="26"/>
        <w:bidi w:val="0"/>
      </w:pPr>
      <w:r>
        <w:t>docker compose cp ./survey.backup postgres:/tmp/survey.backup</w:t>
      </w:r>
    </w:p>
    <w:p w14:paraId="3B5B3551">
      <w:pPr>
        <w:pStyle w:val="26"/>
        <w:bidi w:val="0"/>
      </w:pPr>
      <w:r>
        <w:t>docker compose exec -T postgres pg_restore -U survey_user -d survey_restore /tmp/survey.backup</w:t>
      </w:r>
    </w:p>
    <w:p w14:paraId="3F924B2C">
      <w:pPr>
        <w:pStyle w:val="20"/>
        <w:bidi w:val="0"/>
        <w:rPr>
          <w:rFonts w:hint="default"/>
        </w:rPr>
      </w:pPr>
      <w:r>
        <w:rPr>
          <w:rFonts w:hint="default"/>
          <w:lang w:val="en-US" w:eastAsia="zh-CN"/>
        </w:rPr>
        <w:t>pg_dump và pg_restore cần tương thích với phiên bản PostgreSQL. Những thông tin toàn cụm như role có thể cần quy trình quản lý riêng; không giả định một bản dump của một database luôn chứa mọi cấu hình của máy chủ.</w:t>
      </w:r>
    </w:p>
    <w:p w14:paraId="68F1E4C2">
      <w:pPr>
        <w:pStyle w:val="18"/>
        <w:keepNext/>
        <w:bidi w:val="0"/>
        <w:outlineLvl w:val="2"/>
        <w:rPr>
          <w:rFonts w:hint="default"/>
          <w:lang w:val="en-US" w:eastAsia="zh-CN"/>
        </w:rPr>
      </w:pPr>
      <w:r>
        <w:rPr>
          <w:rFonts w:hint="default"/>
          <w:lang w:val="en-US" w:eastAsia="zh-CN"/>
        </w:rPr>
        <w:t>Bảo vệ volume khi thay container</w:t>
      </w:r>
    </w:p>
    <w:p w14:paraId="5E8A58C8">
      <w:pPr>
        <w:pStyle w:val="20"/>
        <w:bidi w:val="0"/>
        <w:rPr>
          <w:rFonts w:hint="default"/>
        </w:rPr>
      </w:pPr>
      <w:r>
        <w:rPr>
          <w:rFonts w:hint="default"/>
          <w:lang w:val="en-US" w:eastAsia="zh-CN"/>
        </w:rPr>
        <w:t>Lệnh tạo lại container ứng dụng không cần xóa volume PostgreSQL. Trước thao tác với volume, kiểm tra tên volume thực tế của Compose vì tên có thể được thêm tiền tố project. Việc tạo một volume mới do đổi project name có thể làm hệ thống trông như mất dữ liệu trong khi volume cũ vẫn còn.</w:t>
      </w:r>
    </w:p>
    <w:p w14:paraId="01BF3D45">
      <w:pPr>
        <w:pStyle w:val="20"/>
        <w:bidi w:val="0"/>
        <w:rPr>
          <w:rFonts w:hint="default"/>
        </w:rPr>
      </w:pPr>
      <w:r>
        <w:rPr>
          <w:rFonts w:hint="default"/>
          <w:lang w:val="en-US" w:eastAsia="zh-CN"/>
        </w:rPr>
        <w:t>Khi dữ liệu đã có sẵn, thay POSTGRES_PASSWORD trong môi trường không nhất thiết tự đổi mật khẩu của tài khoản đã khởi tạo. Cần dùng quy trình đổi mật khẩu trong CSDL và cập nhật cấu hình ứng dụng tương ứng. Đồng bộ thay đổi để tránh service liên tục báo lỗi xác thực kết nối.</w:t>
      </w:r>
    </w:p>
    <w:p w14:paraId="03FC51CE">
      <w:pPr>
        <w:pStyle w:val="17"/>
        <w:keepNext/>
        <w:bidi w:val="0"/>
        <w:outlineLvl w:val="1"/>
        <w:rPr>
          <w:rFonts w:hint="default"/>
          <w:lang w:val="en-US"/>
        </w:rPr>
      </w:pPr>
      <w:bookmarkStart w:id="58" w:name="_Toc28685"/>
      <w:r>
        <w:rPr>
          <w:rFonts w:hint="default"/>
        </w:rPr>
        <w:t>Sơ đồ triển khai và thứ tự sẵn sàng</w:t>
      </w:r>
      <w:bookmarkEnd w:id="58"/>
    </w:p>
    <w:p w14:paraId="6C4E56B7">
      <w:pPr>
        <w:keepNext/>
        <w:tabs>
          <w:tab w:val="left" w:pos="432"/>
        </w:tabs>
        <w:bidi w:val="0"/>
        <w:jc w:val="center"/>
        <w:rPr>
          <w:rFonts w:hint="default"/>
          <w:lang w:val="en-US" w:eastAsia="zh-CN"/>
        </w:rPr>
      </w:pPr>
      <w:r>
        <w:rPr>
          <w:rFonts w:hint="default"/>
          <w:lang w:val="en-US" w:eastAsia="zh-CN"/>
        </w:rPr>
        <w:drawing>
          <wp:inline distT="0" distB="0" distL="114300" distR="114300">
            <wp:extent cx="5099685" cy="2768600"/>
            <wp:effectExtent l="0" t="0" r="4445" b="2540"/>
            <wp:docPr id="29" name="Picture 29" descr="Biểu đồ không có tiêu đề.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iểu đồ không có tiêu đề.drawio"/>
                    <pic:cNvPicPr>
                      <a:picLocks noChangeAspect="1"/>
                    </pic:cNvPicPr>
                  </pic:nvPicPr>
                  <pic:blipFill>
                    <a:blip r:embed="rId24"/>
                    <a:stretch>
                      <a:fillRect/>
                    </a:stretch>
                  </pic:blipFill>
                  <pic:spPr>
                    <a:xfrm>
                      <a:off x="0" y="0"/>
                      <a:ext cx="5100000" cy="2769163"/>
                    </a:xfrm>
                    <a:prstGeom prst="rect">
                      <a:avLst/>
                    </a:prstGeom>
                  </pic:spPr>
                </pic:pic>
              </a:graphicData>
            </a:graphic>
          </wp:inline>
        </w:drawing>
      </w:r>
    </w:p>
    <w:p w14:paraId="274544EB">
      <w:pPr>
        <w:pStyle w:val="29"/>
        <w:bidi w:val="0"/>
        <w:ind w:left="0" w:firstLine="0"/>
        <w:jc w:val="center"/>
        <w:rPr>
          <w:rFonts w:hint="default"/>
        </w:rPr>
      </w:pPr>
      <w:bookmarkStart w:id="59" w:name="_Toc13304"/>
      <w:r>
        <w:rPr>
          <w:rFonts w:hint="default"/>
          <w:lang w:val="en-US" w:eastAsia="zh-CN"/>
        </w:rPr>
        <w:t>Hình 7.4. Triển khai các dịch vụ trong mạng Docker Compose.</w:t>
      </w:r>
      <w:bookmarkEnd w:id="59"/>
    </w:p>
    <w:p w14:paraId="4F9239AE">
      <w:pPr>
        <w:pStyle w:val="30"/>
        <w:keepNext/>
        <w:bidi w:val="0"/>
        <w:ind w:left="0" w:firstLine="0"/>
        <w:jc w:val="center"/>
        <w:rPr>
          <w:rFonts w:hint="default"/>
        </w:rPr>
      </w:pPr>
      <w:r>
        <w:rPr>
          <w:rFonts w:hint="default"/>
          <w:lang w:val="en-US" w:eastAsia="zh-CN"/>
        </w:rPr>
        <w:t>Bảng 7.6. Sơ đồ triển khai và thứ tự sẵn sàng.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8EF2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165B612E">
            <w:pPr>
              <w:pStyle w:val="20"/>
              <w:keepNext/>
              <w:bidi w:val="0"/>
              <w:ind w:left="0" w:leftChars="0" w:firstLine="0" w:firstLineChars="0"/>
              <w:jc w:val="left"/>
              <w:rPr>
                <w:rFonts w:hint="default"/>
                <w:b/>
                <w:bCs w:val="0"/>
                <w:color w:val="000000"/>
              </w:rPr>
            </w:pPr>
            <w:r>
              <w:rPr>
                <w:rFonts w:hint="default"/>
                <w:b/>
                <w:bCs w:val="0"/>
                <w:color w:val="000000"/>
                <w:lang w:val="en-US" w:eastAsia="zh-CN"/>
              </w:rPr>
              <w:t>Giai đoạn</w:t>
            </w:r>
          </w:p>
        </w:tc>
        <w:tc>
          <w:tcPr>
            <w:tcW w:w="2658" w:type="dxa"/>
            <w:tcBorders>
              <w:top w:val="single" w:color="000000" w:sz="4" w:space="0"/>
              <w:bottom w:val="single" w:color="000000" w:sz="4" w:space="0"/>
            </w:tcBorders>
            <w:shd w:val="clear" w:color="auto" w:fill="FFFFFF"/>
            <w:vAlign w:val="top"/>
          </w:tcPr>
          <w:p w14:paraId="340F0DB5">
            <w:pPr>
              <w:pStyle w:val="20"/>
              <w:keepNext/>
              <w:bidi w:val="0"/>
              <w:ind w:left="0" w:leftChars="0" w:firstLine="0" w:firstLineChars="0"/>
              <w:jc w:val="left"/>
              <w:rPr>
                <w:rFonts w:hint="default"/>
                <w:b/>
                <w:bCs w:val="0"/>
                <w:color w:val="000000"/>
              </w:rPr>
            </w:pPr>
            <w:r>
              <w:rPr>
                <w:rFonts w:hint="default"/>
                <w:b/>
                <w:bCs w:val="0"/>
                <w:color w:val="000000"/>
                <w:lang w:val="en-US" w:eastAsia="zh-CN"/>
              </w:rPr>
              <w:t>Thành phần</w:t>
            </w:r>
          </w:p>
        </w:tc>
        <w:tc>
          <w:tcPr>
            <w:tcW w:w="3239" w:type="dxa"/>
            <w:tcBorders>
              <w:top w:val="single" w:color="000000" w:sz="4" w:space="0"/>
              <w:bottom w:val="single" w:color="000000" w:sz="4" w:space="0"/>
              <w:right w:val="single" w:color="000000" w:sz="4" w:space="0"/>
            </w:tcBorders>
            <w:shd w:val="clear" w:color="auto" w:fill="FFFFFF"/>
            <w:vAlign w:val="top"/>
          </w:tcPr>
          <w:p w14:paraId="43C03EBF">
            <w:pPr>
              <w:pStyle w:val="20"/>
              <w:keepNext/>
              <w:bidi w:val="0"/>
              <w:ind w:left="0" w:leftChars="0" w:firstLine="0" w:firstLineChars="0"/>
              <w:jc w:val="left"/>
              <w:rPr>
                <w:rFonts w:hint="default"/>
                <w:b/>
                <w:bCs w:val="0"/>
                <w:color w:val="000000"/>
              </w:rPr>
            </w:pPr>
            <w:r>
              <w:rPr>
                <w:rFonts w:hint="default"/>
                <w:b/>
                <w:bCs w:val="0"/>
                <w:color w:val="000000"/>
                <w:lang w:val="en-US" w:eastAsia="zh-CN"/>
              </w:rPr>
              <w:t>Tiêu chí sẵn sàng</w:t>
            </w:r>
          </w:p>
        </w:tc>
      </w:tr>
      <w:tr w14:paraId="0BCEA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57F3A9F">
            <w:pPr>
              <w:pStyle w:val="20"/>
              <w:bidi w:val="0"/>
              <w:ind w:left="0" w:leftChars="0" w:firstLine="0" w:firstLineChars="0"/>
              <w:jc w:val="left"/>
              <w:rPr>
                <w:rFonts w:hint="default"/>
                <w:b/>
                <w:bCs w:val="0"/>
                <w:color w:val="000000"/>
              </w:rPr>
            </w:pPr>
            <w:r>
              <w:rPr>
                <w:rFonts w:hint="default"/>
                <w:b/>
                <w:bCs w:val="0"/>
                <w:color w:val="000000"/>
                <w:lang w:val="en-US" w:eastAsia="zh-CN"/>
              </w:rPr>
              <w:t>1</w:t>
            </w:r>
          </w:p>
        </w:tc>
        <w:tc>
          <w:tcPr>
            <w:tcW w:w="2658" w:type="dxa"/>
            <w:tcBorders>
              <w:top w:val="single" w:color="000000" w:sz="4" w:space="0"/>
              <w:bottom w:val="single" w:color="000000" w:sz="4" w:space="0"/>
            </w:tcBorders>
            <w:shd w:val="clear" w:color="auto" w:fill="FFFFFF"/>
            <w:vAlign w:val="top"/>
          </w:tcPr>
          <w:p w14:paraId="3E731175">
            <w:pPr>
              <w:pStyle w:val="20"/>
              <w:bidi w:val="0"/>
              <w:ind w:left="0" w:leftChars="0" w:firstLine="0" w:firstLineChars="0"/>
              <w:jc w:val="left"/>
              <w:rPr>
                <w:rFonts w:hint="default"/>
                <w:b w:val="0"/>
                <w:color w:val="000000"/>
              </w:rPr>
            </w:pPr>
            <w:r>
              <w:rPr>
                <w:rFonts w:hint="default"/>
                <w:b w:val="0"/>
                <w:color w:val="000000"/>
                <w:lang w:val="en-US" w:eastAsia="zh-CN"/>
              </w:rPr>
              <w:t>PostgreSQL, Kafka và Config Service</w:t>
            </w:r>
          </w:p>
        </w:tc>
        <w:tc>
          <w:tcPr>
            <w:tcW w:w="3239" w:type="dxa"/>
            <w:tcBorders>
              <w:top w:val="single" w:color="000000" w:sz="4" w:space="0"/>
              <w:bottom w:val="single" w:color="000000" w:sz="4" w:space="0"/>
              <w:right w:val="single" w:color="000000" w:sz="4" w:space="0"/>
            </w:tcBorders>
            <w:shd w:val="clear" w:color="auto" w:fill="FFFFFF"/>
            <w:vAlign w:val="top"/>
          </w:tcPr>
          <w:p w14:paraId="2865B09D">
            <w:pPr>
              <w:pStyle w:val="20"/>
              <w:bidi w:val="0"/>
              <w:ind w:left="0" w:leftChars="0" w:firstLine="0" w:firstLineChars="0"/>
              <w:jc w:val="left"/>
              <w:rPr>
                <w:rFonts w:hint="default"/>
                <w:b w:val="0"/>
                <w:color w:val="000000"/>
              </w:rPr>
            </w:pPr>
            <w:r>
              <w:rPr>
                <w:rFonts w:hint="default"/>
                <w:b w:val="0"/>
                <w:color w:val="000000"/>
                <w:lang w:val="en-US" w:eastAsia="zh-CN"/>
              </w:rPr>
              <w:t>CSDL nhận kết nối; broker truy cập được; Config trả đúng application/profile.</w:t>
            </w:r>
          </w:p>
        </w:tc>
      </w:tr>
      <w:tr w14:paraId="1E680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40765C4">
            <w:pPr>
              <w:pStyle w:val="20"/>
              <w:bidi w:val="0"/>
              <w:ind w:left="0" w:leftChars="0" w:firstLine="0" w:firstLineChars="0"/>
              <w:jc w:val="left"/>
              <w:rPr>
                <w:rFonts w:hint="default"/>
                <w:b/>
                <w:bCs w:val="0"/>
                <w:color w:val="000000"/>
              </w:rPr>
            </w:pPr>
            <w:r>
              <w:rPr>
                <w:rFonts w:hint="default"/>
                <w:b/>
                <w:bCs w:val="0"/>
                <w:color w:val="000000"/>
                <w:lang w:val="en-US" w:eastAsia="zh-CN"/>
              </w:rPr>
              <w:t>2</w:t>
            </w:r>
          </w:p>
        </w:tc>
        <w:tc>
          <w:tcPr>
            <w:tcW w:w="2658" w:type="dxa"/>
            <w:tcBorders>
              <w:top w:val="single" w:color="000000" w:sz="4" w:space="0"/>
              <w:bottom w:val="single" w:color="000000" w:sz="4" w:space="0"/>
            </w:tcBorders>
            <w:shd w:val="clear" w:color="auto" w:fill="FFFFFF"/>
            <w:vAlign w:val="top"/>
          </w:tcPr>
          <w:p w14:paraId="6DC70661">
            <w:pPr>
              <w:pStyle w:val="20"/>
              <w:bidi w:val="0"/>
              <w:ind w:left="0" w:leftChars="0" w:firstLine="0" w:firstLineChars="0"/>
              <w:jc w:val="left"/>
              <w:rPr>
                <w:rFonts w:hint="default"/>
                <w:b w:val="0"/>
                <w:color w:val="000000"/>
              </w:rPr>
            </w:pPr>
            <w:r>
              <w:rPr>
                <w:rFonts w:hint="default"/>
                <w:b w:val="0"/>
                <w:color w:val="000000"/>
                <w:lang w:val="en-US" w:eastAsia="zh-CN"/>
              </w:rPr>
              <w:t>Discovery Service</w:t>
            </w:r>
          </w:p>
        </w:tc>
        <w:tc>
          <w:tcPr>
            <w:tcW w:w="3239" w:type="dxa"/>
            <w:tcBorders>
              <w:top w:val="single" w:color="000000" w:sz="4" w:space="0"/>
              <w:bottom w:val="single" w:color="000000" w:sz="4" w:space="0"/>
              <w:right w:val="single" w:color="000000" w:sz="4" w:space="0"/>
            </w:tcBorders>
            <w:shd w:val="clear" w:color="auto" w:fill="FFFFFF"/>
            <w:vAlign w:val="top"/>
          </w:tcPr>
          <w:p w14:paraId="737A28BC">
            <w:pPr>
              <w:pStyle w:val="20"/>
              <w:bidi w:val="0"/>
              <w:ind w:left="0" w:leftChars="0" w:firstLine="0" w:firstLineChars="0"/>
              <w:jc w:val="left"/>
              <w:rPr>
                <w:rFonts w:hint="default"/>
                <w:b w:val="0"/>
                <w:color w:val="000000"/>
              </w:rPr>
            </w:pPr>
            <w:r>
              <w:rPr>
                <w:rFonts w:hint="default"/>
                <w:b w:val="0"/>
                <w:color w:val="000000"/>
                <w:lang w:val="en-US" w:eastAsia="zh-CN"/>
              </w:rPr>
              <w:t>Dashboard/API Eureka hoạt động.</w:t>
            </w:r>
          </w:p>
        </w:tc>
      </w:tr>
      <w:tr w14:paraId="74413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BFC1EA4">
            <w:pPr>
              <w:pStyle w:val="20"/>
              <w:bidi w:val="0"/>
              <w:ind w:left="0" w:leftChars="0" w:firstLine="0" w:firstLineChars="0"/>
              <w:jc w:val="left"/>
              <w:rPr>
                <w:rFonts w:hint="default"/>
                <w:b/>
                <w:bCs w:val="0"/>
                <w:color w:val="000000"/>
              </w:rPr>
            </w:pPr>
            <w:r>
              <w:rPr>
                <w:rFonts w:hint="default"/>
                <w:b/>
                <w:bCs w:val="0"/>
                <w:color w:val="000000"/>
                <w:lang w:val="en-US" w:eastAsia="zh-CN"/>
              </w:rPr>
              <w:t>3</w:t>
            </w:r>
          </w:p>
        </w:tc>
        <w:tc>
          <w:tcPr>
            <w:tcW w:w="2658" w:type="dxa"/>
            <w:tcBorders>
              <w:top w:val="single" w:color="000000" w:sz="4" w:space="0"/>
              <w:bottom w:val="single" w:color="000000" w:sz="4" w:space="0"/>
            </w:tcBorders>
            <w:shd w:val="clear" w:color="auto" w:fill="FFFFFF"/>
            <w:vAlign w:val="top"/>
          </w:tcPr>
          <w:p w14:paraId="251CDBCD">
            <w:pPr>
              <w:pStyle w:val="20"/>
              <w:bidi w:val="0"/>
              <w:ind w:left="0" w:leftChars="0" w:firstLine="0" w:firstLineChars="0"/>
              <w:jc w:val="left"/>
              <w:rPr>
                <w:rFonts w:hint="default"/>
                <w:b w:val="0"/>
                <w:color w:val="000000"/>
              </w:rPr>
            </w:pPr>
            <w:r>
              <w:rPr>
                <w:rFonts w:hint="default"/>
                <w:b w:val="0"/>
                <w:color w:val="000000"/>
                <w:lang w:val="en-US" w:eastAsia="zh-CN"/>
              </w:rPr>
              <w:t>Auth, Core, Survey, Notification</w:t>
            </w:r>
          </w:p>
        </w:tc>
        <w:tc>
          <w:tcPr>
            <w:tcW w:w="3239" w:type="dxa"/>
            <w:tcBorders>
              <w:top w:val="single" w:color="000000" w:sz="4" w:space="0"/>
              <w:bottom w:val="single" w:color="000000" w:sz="4" w:space="0"/>
              <w:right w:val="single" w:color="000000" w:sz="4" w:space="0"/>
            </w:tcBorders>
            <w:shd w:val="clear" w:color="auto" w:fill="FFFFFF"/>
            <w:vAlign w:val="top"/>
          </w:tcPr>
          <w:p w14:paraId="098CD140">
            <w:pPr>
              <w:pStyle w:val="20"/>
              <w:bidi w:val="0"/>
              <w:ind w:left="0" w:leftChars="0" w:firstLine="0" w:firstLineChars="0"/>
              <w:jc w:val="left"/>
              <w:rPr>
                <w:rFonts w:hint="default"/>
                <w:b w:val="0"/>
                <w:color w:val="000000"/>
              </w:rPr>
            </w:pPr>
            <w:r>
              <w:rPr>
                <w:rFonts w:hint="default"/>
                <w:b w:val="0"/>
                <w:color w:val="000000"/>
                <w:lang w:val="en-US" w:eastAsia="zh-CN"/>
              </w:rPr>
              <w:t>Nạp được cấu hình, kết nối phụ thuộc và đăng ký UP.</w:t>
            </w:r>
          </w:p>
        </w:tc>
      </w:tr>
      <w:tr w14:paraId="0420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588B2EF">
            <w:pPr>
              <w:pStyle w:val="20"/>
              <w:bidi w:val="0"/>
              <w:ind w:left="0" w:leftChars="0" w:firstLine="0" w:firstLineChars="0"/>
              <w:jc w:val="left"/>
              <w:rPr>
                <w:rFonts w:hint="default"/>
                <w:b/>
                <w:bCs w:val="0"/>
                <w:color w:val="000000"/>
              </w:rPr>
            </w:pPr>
            <w:r>
              <w:rPr>
                <w:rFonts w:hint="default"/>
                <w:b/>
                <w:bCs w:val="0"/>
                <w:color w:val="000000"/>
                <w:lang w:val="en-US" w:eastAsia="zh-CN"/>
              </w:rPr>
              <w:t>4</w:t>
            </w:r>
          </w:p>
        </w:tc>
        <w:tc>
          <w:tcPr>
            <w:tcW w:w="2658" w:type="dxa"/>
            <w:tcBorders>
              <w:top w:val="single" w:color="000000" w:sz="4" w:space="0"/>
              <w:bottom w:val="single" w:color="000000" w:sz="4" w:space="0"/>
            </w:tcBorders>
            <w:shd w:val="clear" w:color="auto" w:fill="FFFFFF"/>
            <w:vAlign w:val="top"/>
          </w:tcPr>
          <w:p w14:paraId="53F4EA85">
            <w:pPr>
              <w:pStyle w:val="20"/>
              <w:bidi w:val="0"/>
              <w:ind w:left="0" w:leftChars="0" w:firstLine="0" w:firstLineChars="0"/>
              <w:jc w:val="left"/>
              <w:rPr>
                <w:rFonts w:hint="default"/>
                <w:b w:val="0"/>
                <w:color w:val="000000"/>
              </w:rPr>
            </w:pPr>
            <w:r>
              <w:rPr>
                <w:rFonts w:hint="default"/>
                <w:b w:val="0"/>
                <w:color w:val="000000"/>
                <w:lang w:val="en-US" w:eastAsia="zh-CN"/>
              </w:rPr>
              <w:t>API Gateway</w:t>
            </w:r>
          </w:p>
        </w:tc>
        <w:tc>
          <w:tcPr>
            <w:tcW w:w="3239" w:type="dxa"/>
            <w:tcBorders>
              <w:top w:val="single" w:color="000000" w:sz="4" w:space="0"/>
              <w:bottom w:val="single" w:color="000000" w:sz="4" w:space="0"/>
              <w:right w:val="single" w:color="000000" w:sz="4" w:space="0"/>
            </w:tcBorders>
            <w:shd w:val="clear" w:color="auto" w:fill="FFFFFF"/>
            <w:vAlign w:val="top"/>
          </w:tcPr>
          <w:p w14:paraId="371D8F26">
            <w:pPr>
              <w:pStyle w:val="20"/>
              <w:bidi w:val="0"/>
              <w:ind w:left="0" w:leftChars="0" w:firstLine="0" w:firstLineChars="0"/>
              <w:jc w:val="left"/>
              <w:rPr>
                <w:rFonts w:hint="default"/>
                <w:b w:val="0"/>
                <w:color w:val="000000"/>
              </w:rPr>
            </w:pPr>
            <w:r>
              <w:rPr>
                <w:rFonts w:hint="default"/>
                <w:b w:val="0"/>
                <w:color w:val="000000"/>
                <w:lang w:val="en-US" w:eastAsia="zh-CN"/>
              </w:rPr>
              <w:t>Có route và tìm được instance đích.</w:t>
            </w:r>
          </w:p>
        </w:tc>
      </w:tr>
      <w:tr w14:paraId="071E6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758EBFD">
            <w:pPr>
              <w:pStyle w:val="20"/>
              <w:bidi w:val="0"/>
              <w:ind w:left="0" w:leftChars="0" w:firstLine="0" w:firstLineChars="0"/>
              <w:jc w:val="left"/>
              <w:rPr>
                <w:rFonts w:hint="default"/>
                <w:b/>
                <w:bCs w:val="0"/>
                <w:color w:val="000000"/>
              </w:rPr>
            </w:pPr>
            <w:r>
              <w:rPr>
                <w:rFonts w:hint="default"/>
                <w:b/>
                <w:bCs w:val="0"/>
                <w:color w:val="000000"/>
                <w:lang w:val="en-US" w:eastAsia="zh-CN"/>
              </w:rPr>
              <w:t>5</w:t>
            </w:r>
          </w:p>
        </w:tc>
        <w:tc>
          <w:tcPr>
            <w:tcW w:w="2658" w:type="dxa"/>
            <w:tcBorders>
              <w:top w:val="single" w:color="000000" w:sz="4" w:space="0"/>
              <w:bottom w:val="single" w:color="000000" w:sz="4" w:space="0"/>
            </w:tcBorders>
            <w:shd w:val="clear" w:color="auto" w:fill="FFFFFF"/>
            <w:vAlign w:val="top"/>
          </w:tcPr>
          <w:p w14:paraId="3874F28A">
            <w:pPr>
              <w:pStyle w:val="20"/>
              <w:bidi w:val="0"/>
              <w:ind w:left="0" w:leftChars="0" w:firstLine="0" w:firstLineChars="0"/>
              <w:jc w:val="left"/>
              <w:rPr>
                <w:rFonts w:hint="default"/>
                <w:b w:val="0"/>
                <w:color w:val="000000"/>
              </w:rPr>
            </w:pPr>
            <w:r>
              <w:rPr>
                <w:rFonts w:hint="default"/>
                <w:b w:val="0"/>
                <w:color w:val="000000"/>
                <w:lang w:val="en-US" w:eastAsia="zh-CN"/>
              </w:rPr>
              <w:t>Frontend</w:t>
            </w:r>
          </w:p>
        </w:tc>
        <w:tc>
          <w:tcPr>
            <w:tcW w:w="3239" w:type="dxa"/>
            <w:tcBorders>
              <w:top w:val="single" w:color="000000" w:sz="4" w:space="0"/>
              <w:bottom w:val="single" w:color="000000" w:sz="4" w:space="0"/>
              <w:right w:val="single" w:color="000000" w:sz="4" w:space="0"/>
            </w:tcBorders>
            <w:shd w:val="clear" w:color="auto" w:fill="FFFFFF"/>
            <w:vAlign w:val="top"/>
          </w:tcPr>
          <w:p w14:paraId="2C6DFE3C">
            <w:pPr>
              <w:pStyle w:val="20"/>
              <w:bidi w:val="0"/>
              <w:ind w:left="0" w:leftChars="0" w:firstLine="0" w:firstLineChars="0"/>
              <w:jc w:val="left"/>
              <w:rPr>
                <w:rFonts w:hint="default"/>
                <w:b w:val="0"/>
                <w:color w:val="000000"/>
              </w:rPr>
            </w:pPr>
            <w:r>
              <w:rPr>
                <w:rFonts w:hint="default"/>
                <w:b w:val="0"/>
                <w:color w:val="000000"/>
                <w:lang w:val="en-US" w:eastAsia="zh-CN"/>
              </w:rPr>
              <w:t>Mở giao diện, gọi Gateway và hoàn tất luồng nghiệp vụ mẫu.</w:t>
            </w:r>
          </w:p>
        </w:tc>
      </w:tr>
    </w:tbl>
    <w:p w14:paraId="3AB6973A">
      <w:pPr>
        <w:pStyle w:val="20"/>
        <w:bidi w:val="0"/>
        <w:rPr>
          <w:rFonts w:hint="default"/>
        </w:rPr>
      </w:pPr>
    </w:p>
    <w:p w14:paraId="0EFBA717">
      <w:pPr>
        <w:pStyle w:val="20"/>
        <w:bidi w:val="0"/>
        <w:rPr>
          <w:rFonts w:hint="default"/>
        </w:rPr>
      </w:pPr>
      <w:r>
        <w:rPr>
          <w:rFonts w:hint="default"/>
          <w:lang w:val="en-US" w:eastAsia="zh-CN"/>
        </w:rPr>
        <w:t>Nếu Eureka nhận cấu hình từ Config Server, phải chờ Config trước khi khởi chạy Eureka. Trạng thái container Running chưa đủ chứng minh ứng dụng sẵn sàng; kiểm tra healthcheck, log, đăng ký Eureka và luồng API.</w:t>
      </w:r>
    </w:p>
    <w:p w14:paraId="2EC3D8FE">
      <w:pPr>
        <w:keepNext/>
        <w:bidi w:val="0"/>
        <w:jc w:val="center"/>
        <w:rPr>
          <w:rFonts w:hint="default"/>
          <w:lang w:val="en-US" w:eastAsia="zh-CN"/>
        </w:rPr>
      </w:pPr>
      <w:r>
        <w:rPr>
          <w:rFonts w:hint="default"/>
          <w:lang w:val="en-US" w:eastAsia="zh-CN"/>
        </w:rPr>
        <w:drawing>
          <wp:inline distT="0" distB="0" distL="114300" distR="114300">
            <wp:extent cx="5099685" cy="3399790"/>
            <wp:effectExtent l="0" t="0" r="3810" b="6350"/>
            <wp:docPr id="30" name="Picture 30" descr="96536f40-eca0-4688-8f6f-e951e8bd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96536f40-eca0-4688-8f6f-e951e8bd8073"/>
                    <pic:cNvPicPr>
                      <a:picLocks noChangeAspect="1"/>
                    </pic:cNvPicPr>
                  </pic:nvPicPr>
                  <pic:blipFill>
                    <a:blip r:embed="rId25"/>
                    <a:stretch>
                      <a:fillRect/>
                    </a:stretch>
                  </pic:blipFill>
                  <pic:spPr>
                    <a:xfrm>
                      <a:off x="0" y="0"/>
                      <a:ext cx="5100000" cy="3400410"/>
                    </a:xfrm>
                    <a:prstGeom prst="rect">
                      <a:avLst/>
                    </a:prstGeom>
                  </pic:spPr>
                </pic:pic>
              </a:graphicData>
            </a:graphic>
          </wp:inline>
        </w:drawing>
      </w:r>
    </w:p>
    <w:p w14:paraId="3E926BD3">
      <w:pPr>
        <w:pStyle w:val="29"/>
        <w:bidi w:val="0"/>
        <w:ind w:left="0" w:firstLine="0"/>
        <w:jc w:val="center"/>
        <w:rPr>
          <w:rFonts w:hint="default"/>
        </w:rPr>
      </w:pPr>
      <w:bookmarkStart w:id="60" w:name="_Toc2432"/>
      <w:r>
        <w:rPr>
          <w:rFonts w:hint="default"/>
          <w:lang w:val="en-US" w:eastAsia="zh-CN"/>
        </w:rPr>
        <w:t>Hình 7.5. Thứ tự khởi động theo phụ thuộc hạ tầng và ứng dụng.</w:t>
      </w:r>
      <w:bookmarkEnd w:id="60"/>
    </w:p>
    <w:p w14:paraId="2ED7CAF5">
      <w:pPr>
        <w:pStyle w:val="18"/>
        <w:keepNext/>
        <w:bidi w:val="0"/>
        <w:outlineLvl w:val="2"/>
        <w:rPr>
          <w:rFonts w:hint="default"/>
          <w:lang w:val="en-US" w:eastAsia="zh-CN"/>
        </w:rPr>
      </w:pPr>
      <w:r>
        <w:rPr>
          <w:rFonts w:hint="default"/>
          <w:lang w:val="en-US" w:eastAsia="zh-CN"/>
        </w:rPr>
        <w:t>Điều kiện cho phép chuyển giai đoạn</w:t>
      </w:r>
    </w:p>
    <w:p w14:paraId="65B7D040">
      <w:pPr>
        <w:pStyle w:val="20"/>
        <w:bidi w:val="0"/>
        <w:rPr>
          <w:rFonts w:hint="default"/>
        </w:rPr>
      </w:pPr>
      <w:r>
        <w:rPr>
          <w:rFonts w:hint="default"/>
          <w:lang w:val="en-US" w:eastAsia="zh-CN"/>
        </w:rPr>
        <w:t>PostgreSQL phải nhận kết nối trước khi service chạy migration hoặc kiểm tra schema. Kafka phải công bố listener truy cập được trước khi producer/consumer thực hiện nghiệp vụ. Config Server phải trả đúng bộ thuộc tính; một phản hồi HTTP thành công nhưng sai profile vẫn không đáp ứng điều kiện.</w:t>
      </w:r>
    </w:p>
    <w:p w14:paraId="7D462AB1">
      <w:pPr>
        <w:pStyle w:val="20"/>
        <w:bidi w:val="0"/>
        <w:rPr>
          <w:rFonts w:hint="default"/>
        </w:rPr>
      </w:pPr>
      <w:r>
        <w:rPr>
          <w:rFonts w:hint="default"/>
          <w:lang w:val="en-US" w:eastAsia="zh-CN"/>
        </w:rPr>
        <w:t>Eureka cần tiếp nhận đăng ký; tiếp theo các service nghiệp vụ hoàn tất khởi tạo và xuất hiện trong danh bạ. Gateway phải tìm được route và instance. Frontend chỉ được coi là hoạt động đầy đủ khi gọi API thành công từ trình duyệt ở vị trí người dùng thực tế.</w:t>
      </w:r>
    </w:p>
    <w:p w14:paraId="63283369">
      <w:pPr>
        <w:pStyle w:val="18"/>
        <w:keepNext/>
        <w:bidi w:val="0"/>
        <w:outlineLvl w:val="2"/>
        <w:rPr>
          <w:rFonts w:hint="default"/>
          <w:lang w:val="en-US" w:eastAsia="zh-CN"/>
        </w:rPr>
      </w:pPr>
      <w:r>
        <w:rPr>
          <w:rFonts w:hint="default"/>
          <w:lang w:val="en-US" w:eastAsia="zh-CN"/>
        </w:rPr>
        <w:t>Kiểm tra sau khởi động</w:t>
      </w:r>
    </w:p>
    <w:p w14:paraId="315E017E">
      <w:pPr>
        <w:keepNext/>
        <w:bidi w:val="0"/>
        <w:jc w:val="center"/>
        <w:rPr>
          <w:rFonts w:hint="default"/>
          <w:lang w:val="en-US" w:eastAsia="zh-CN"/>
        </w:rPr>
      </w:pPr>
      <w:r>
        <w:rPr>
          <w:rFonts w:hint="default"/>
          <w:lang w:val="en-US" w:eastAsia="zh-CN"/>
        </w:rPr>
        <w:drawing>
          <wp:inline distT="0" distB="0" distL="114300" distR="114300">
            <wp:extent cx="5099685" cy="1699260"/>
            <wp:effectExtent l="0" t="0" r="3175" b="1270"/>
            <wp:docPr id="28" name="Picture 28" descr="3a68d701-7641-4a8a-8d18-0b4ae4fb7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3a68d701-7641-4a8a-8d18-0b4ae4fb75ec"/>
                    <pic:cNvPicPr>
                      <a:picLocks noChangeAspect="1"/>
                    </pic:cNvPicPr>
                  </pic:nvPicPr>
                  <pic:blipFill>
                    <a:blip r:embed="rId26"/>
                    <a:stretch>
                      <a:fillRect/>
                    </a:stretch>
                  </pic:blipFill>
                  <pic:spPr>
                    <a:xfrm>
                      <a:off x="0" y="0"/>
                      <a:ext cx="5100000" cy="1699785"/>
                    </a:xfrm>
                    <a:prstGeom prst="rect">
                      <a:avLst/>
                    </a:prstGeom>
                  </pic:spPr>
                </pic:pic>
              </a:graphicData>
            </a:graphic>
          </wp:inline>
        </w:drawing>
      </w:r>
    </w:p>
    <w:p w14:paraId="1E8A864E">
      <w:pPr>
        <w:pStyle w:val="29"/>
        <w:bidi w:val="0"/>
        <w:ind w:left="0" w:firstLine="0"/>
        <w:jc w:val="center"/>
        <w:rPr>
          <w:rFonts w:hint="default"/>
        </w:rPr>
      </w:pPr>
      <w:bookmarkStart w:id="61" w:name="_Toc4081"/>
      <w:r>
        <w:rPr>
          <w:rFonts w:hint="default"/>
          <w:lang w:val="en-US" w:eastAsia="zh-CN"/>
        </w:rPr>
        <w:t>Hình 7.6. Các lớp kiểm tra container, trạng thái sẵn sàng, CSDL và giao diện.</w:t>
      </w:r>
      <w:bookmarkEnd w:id="61"/>
    </w:p>
    <w:p w14:paraId="195681A1">
      <w:pPr>
        <w:pStyle w:val="20"/>
        <w:bidi w:val="0"/>
        <w:rPr>
          <w:rFonts w:hint="default"/>
        </w:rPr>
      </w:pPr>
      <w:r>
        <w:rPr>
          <w:rFonts w:hint="default"/>
          <w:lang w:val="en-US" w:eastAsia="zh-CN"/>
        </w:rPr>
        <w:t>Kiểm tra đi từ hạ tầng tới nghiệp vụ giúp khoanh vùng lỗi. Nếu CSDL chưa hoạt động thì lỗi đăng nhập không nên được kết luận là sai mật khẩu. Nếu service đã đăng ký nhưng Gateway báo 503, cần kiểm tra route và tên ứng dụng trước khi thay đổi dữ liệu người dùng.</w:t>
      </w:r>
    </w:p>
    <w:p w14:paraId="508FA72D">
      <w:pPr>
        <w:pStyle w:val="20"/>
        <w:bidi w:val="0"/>
        <w:rPr>
          <w:rFonts w:hint="default"/>
        </w:rPr>
      </w:pPr>
      <w:r>
        <w:rPr>
          <w:rFonts w:hint="default"/>
          <w:lang w:val="en-US" w:eastAsia="zh-CN"/>
        </w:rPr>
        <w:t>Khởi động lại một dependency cần theo dõi khả năng kết nối lại của các bên sử dụng. Chỉ kiểm thử “start tất cả một lần” chưa chứng minh hệ thống có thể vận hành qua sự cố tạm thời. Ít nhất cần thử dừng/khởi động lại thành phần trên môi trường kiểm tra và ghi nhận ảnh hưởng đến luồng đã chọn.</w:t>
      </w:r>
    </w:p>
    <w:p w14:paraId="209FB985">
      <w:pPr>
        <w:pStyle w:val="16"/>
        <w:keepNext/>
        <w:pageBreakBefore/>
        <w:tabs>
          <w:tab w:val="clear" w:pos="432"/>
        </w:tabs>
        <w:bidi w:val="0"/>
        <w:ind w:left="440" w:leftChars="0" w:hanging="425" w:firstLineChars="0"/>
        <w:outlineLvl w:val="0"/>
        <w:rPr>
          <w:rFonts w:hint="default"/>
          <w:lang w:val="en-US"/>
        </w:rPr>
      </w:pPr>
      <w:bookmarkStart w:id="62" w:name="_Toc23776"/>
      <w:r>
        <w:rPr>
          <w:rFonts w:hint="default"/>
        </w:rPr>
        <w:t>HƯỚNG DẪN CÀI ĐẶT VÀ CHẠY HỆ THỐNG</w:t>
      </w:r>
      <w:bookmarkEnd w:id="62"/>
    </w:p>
    <w:p w14:paraId="3A7F1DA7">
      <w:pPr>
        <w:pStyle w:val="17"/>
        <w:keepNext/>
        <w:bidi w:val="0"/>
        <w:outlineLvl w:val="1"/>
        <w:rPr>
          <w:rFonts w:hint="default"/>
          <w:lang w:val="en-US"/>
        </w:rPr>
      </w:pPr>
      <w:bookmarkStart w:id="63" w:name="_Toc9732"/>
      <w:r>
        <w:rPr>
          <w:rFonts w:hint="default"/>
        </w:rPr>
        <w:t>Chuẩn bị công cụ và mã nguồn</w:t>
      </w:r>
      <w:bookmarkEnd w:id="63"/>
    </w:p>
    <w:p w14:paraId="3266F1E5">
      <w:pPr>
        <w:pStyle w:val="20"/>
        <w:bidi w:val="0"/>
        <w:rPr>
          <w:rFonts w:hint="default"/>
        </w:rPr>
      </w:pPr>
      <w:r>
        <w:rPr>
          <w:rFonts w:hint="default"/>
          <w:lang w:val="en-US" w:eastAsia="zh-CN"/>
        </w:rPr>
        <w:t>Chuẩn bị kho ứng dụng gồm các module Backend, client/, config-repo/ và docker-compose.yml. Cài JDK 17, Maven, Node.js phù hợp package.json và Docker hỗ trợ lệnh docker compose. Trên Windows, mở Docker Desktop và chờ Engine sẵn sàng trước khi chạy lệnh triển khai.</w:t>
      </w:r>
    </w:p>
    <w:p w14:paraId="18999FDB">
      <w:pPr>
        <w:pStyle w:val="20"/>
        <w:bidi w:val="0"/>
        <w:rPr>
          <w:rFonts w:hint="default"/>
        </w:rPr>
      </w:pPr>
      <w:r>
        <w:rPr>
          <w:rFonts w:hint="default"/>
          <w:lang w:val="en-US" w:eastAsia="zh-CN"/>
        </w:rPr>
        <w:t>Đặt JAVA_HOME trỏ thư mục JDK; thêm thư mục bin của Java/Maven vào PATH. Mở terminal mới và kiểm tra:</w:t>
      </w:r>
    </w:p>
    <w:p w14:paraId="10EC8E40">
      <w:pPr>
        <w:pStyle w:val="26"/>
        <w:bidi w:val="0"/>
      </w:pPr>
      <w:r>
        <w:t>java -version</w:t>
      </w:r>
    </w:p>
    <w:p w14:paraId="4643C90A">
      <w:pPr>
        <w:pStyle w:val="26"/>
        <w:bidi w:val="0"/>
      </w:pPr>
      <w:r>
        <w:t>mvn -version</w:t>
      </w:r>
    </w:p>
    <w:p w14:paraId="50837DFB">
      <w:pPr>
        <w:pStyle w:val="26"/>
        <w:bidi w:val="0"/>
      </w:pPr>
      <w:r>
        <w:t>node -v</w:t>
      </w:r>
    </w:p>
    <w:p w14:paraId="1F94FB2E">
      <w:pPr>
        <w:pStyle w:val="26"/>
        <w:bidi w:val="0"/>
      </w:pPr>
      <w:r>
        <w:t>npm -v</w:t>
      </w:r>
    </w:p>
    <w:p w14:paraId="0A33E78B">
      <w:pPr>
        <w:pStyle w:val="26"/>
        <w:bidi w:val="0"/>
      </w:pPr>
      <w:r>
        <w:t>docker version</w:t>
      </w:r>
    </w:p>
    <w:p w14:paraId="7F891DAD">
      <w:pPr>
        <w:pStyle w:val="26"/>
        <w:bidi w:val="0"/>
      </w:pPr>
      <w:r>
        <w:t>docker compose version</w:t>
      </w:r>
    </w:p>
    <w:p w14:paraId="4E26CF24">
      <w:pPr>
        <w:pStyle w:val="20"/>
        <w:bidi w:val="0"/>
        <w:rPr>
          <w:rFonts w:hint="default"/>
        </w:rPr>
      </w:pPr>
      <w:r>
        <w:rPr>
          <w:rFonts w:hint="default"/>
          <w:lang w:val="en-US" w:eastAsia="zh-CN"/>
        </w:rPr>
        <w:t>Kết quả cần nhận đúng phiên bản và kết nối được Docker Engine. Chuẩn bị đủ tài nguyên cho cụm container; tăng tài nguyên Docker khi log báo thiếu bộ nhớ.</w:t>
      </w:r>
    </w:p>
    <w:p w14:paraId="6EF95B21">
      <w:pPr>
        <w:pStyle w:val="18"/>
        <w:keepNext/>
        <w:bidi w:val="0"/>
        <w:outlineLvl w:val="2"/>
        <w:rPr>
          <w:rFonts w:hint="default"/>
          <w:lang w:val="en-US" w:eastAsia="zh-CN"/>
        </w:rPr>
      </w:pPr>
      <w:r>
        <w:rPr>
          <w:rFonts w:hint="default"/>
          <w:lang w:val="en-US" w:eastAsia="zh-CN"/>
        </w:rPr>
        <w:t>Kiểm tra trước khi cài đặt</w:t>
      </w:r>
    </w:p>
    <w:p w14:paraId="35F0DF6A">
      <w:pPr>
        <w:pStyle w:val="30"/>
        <w:keepNext/>
        <w:bidi w:val="0"/>
        <w:ind w:left="0" w:firstLine="0"/>
        <w:jc w:val="center"/>
        <w:rPr>
          <w:rFonts w:hint="default"/>
        </w:rPr>
      </w:pPr>
      <w:r>
        <w:rPr>
          <w:rFonts w:hint="default"/>
          <w:lang w:val="en-US" w:eastAsia="zh-CN"/>
        </w:rPr>
        <w:t>Bảng 8.1. Điều kiện tối thiểu để bắt đầu dựng môi trường.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386A3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03E9CB33">
            <w:pPr>
              <w:pStyle w:val="20"/>
              <w:keepNext/>
              <w:bidi w:val="0"/>
              <w:ind w:left="0" w:leftChars="0" w:firstLine="0" w:firstLineChars="0"/>
              <w:jc w:val="left"/>
              <w:rPr>
                <w:rFonts w:hint="default"/>
                <w:b/>
                <w:bCs w:val="0"/>
                <w:color w:val="000000"/>
              </w:rPr>
            </w:pPr>
            <w:r>
              <w:rPr>
                <w:rFonts w:hint="default"/>
                <w:b/>
                <w:bCs w:val="0"/>
                <w:color w:val="000000"/>
                <w:lang w:val="en-US" w:eastAsia="zh-CN"/>
              </w:rPr>
              <w:t>Hạng mục</w:t>
            </w:r>
          </w:p>
        </w:tc>
        <w:tc>
          <w:tcPr>
            <w:tcW w:w="2658" w:type="dxa"/>
            <w:tcBorders>
              <w:top w:val="single" w:color="000000" w:sz="4" w:space="0"/>
              <w:bottom w:val="single" w:color="000000" w:sz="4" w:space="0"/>
            </w:tcBorders>
            <w:shd w:val="clear" w:color="auto" w:fill="FFFFFF"/>
            <w:vAlign w:val="top"/>
          </w:tcPr>
          <w:p w14:paraId="35F0D452">
            <w:pPr>
              <w:pStyle w:val="20"/>
              <w:keepNext/>
              <w:bidi w:val="0"/>
              <w:ind w:left="0" w:leftChars="0" w:firstLine="0" w:firstLineChars="0"/>
              <w:jc w:val="left"/>
              <w:rPr>
                <w:rFonts w:hint="default"/>
                <w:b/>
                <w:bCs w:val="0"/>
                <w:color w:val="000000"/>
              </w:rPr>
            </w:pPr>
            <w:r>
              <w:rPr>
                <w:rFonts w:hint="default"/>
                <w:b/>
                <w:bCs w:val="0"/>
                <w:color w:val="000000"/>
                <w:lang w:val="en-US" w:eastAsia="zh-CN"/>
              </w:rPr>
              <w:t>Kiểm tra</w:t>
            </w:r>
          </w:p>
        </w:tc>
        <w:tc>
          <w:tcPr>
            <w:tcW w:w="3239" w:type="dxa"/>
            <w:tcBorders>
              <w:top w:val="single" w:color="000000" w:sz="4" w:space="0"/>
              <w:bottom w:val="single" w:color="000000" w:sz="4" w:space="0"/>
              <w:right w:val="single" w:color="000000" w:sz="4" w:space="0"/>
            </w:tcBorders>
            <w:shd w:val="clear" w:color="auto" w:fill="FFFFFF"/>
            <w:vAlign w:val="top"/>
          </w:tcPr>
          <w:p w14:paraId="0C31F88D">
            <w:pPr>
              <w:pStyle w:val="20"/>
              <w:keepNext/>
              <w:bidi w:val="0"/>
              <w:ind w:left="0" w:leftChars="0" w:firstLine="0" w:firstLineChars="0"/>
              <w:jc w:val="left"/>
              <w:rPr>
                <w:rFonts w:hint="default"/>
                <w:b/>
                <w:bCs w:val="0"/>
                <w:color w:val="000000"/>
              </w:rPr>
            </w:pPr>
            <w:r>
              <w:rPr>
                <w:rFonts w:hint="default"/>
                <w:b/>
                <w:bCs w:val="0"/>
                <w:color w:val="000000"/>
                <w:lang w:val="en-US" w:eastAsia="zh-CN"/>
              </w:rPr>
              <w:t>Kết quả cần có</w:t>
            </w:r>
          </w:p>
        </w:tc>
      </w:tr>
      <w:tr w14:paraId="0A514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A5F5357">
            <w:pPr>
              <w:pStyle w:val="20"/>
              <w:bidi w:val="0"/>
              <w:ind w:left="0" w:leftChars="0" w:firstLine="0" w:firstLineChars="0"/>
              <w:jc w:val="left"/>
              <w:rPr>
                <w:rFonts w:hint="default"/>
                <w:b/>
                <w:bCs w:val="0"/>
                <w:color w:val="000000"/>
              </w:rPr>
            </w:pPr>
            <w:r>
              <w:rPr>
                <w:rFonts w:hint="default"/>
                <w:b/>
                <w:bCs w:val="0"/>
                <w:color w:val="000000"/>
                <w:lang w:val="en-US" w:eastAsia="zh-CN"/>
              </w:rPr>
              <w:t>Mã nguồn</w:t>
            </w:r>
          </w:p>
        </w:tc>
        <w:tc>
          <w:tcPr>
            <w:tcW w:w="2658" w:type="dxa"/>
            <w:tcBorders>
              <w:top w:val="single" w:color="000000" w:sz="4" w:space="0"/>
              <w:bottom w:val="single" w:color="000000" w:sz="4" w:space="0"/>
            </w:tcBorders>
            <w:shd w:val="clear" w:color="auto" w:fill="FFFFFF"/>
            <w:vAlign w:val="top"/>
          </w:tcPr>
          <w:p w14:paraId="1FD3B8D3">
            <w:pPr>
              <w:pStyle w:val="20"/>
              <w:bidi w:val="0"/>
              <w:ind w:left="0" w:leftChars="0" w:firstLine="0" w:firstLineChars="0"/>
              <w:jc w:val="left"/>
              <w:rPr>
                <w:rFonts w:hint="default"/>
                <w:b w:val="0"/>
                <w:color w:val="000000"/>
              </w:rPr>
            </w:pPr>
            <w:r>
              <w:rPr>
                <w:rFonts w:hint="default"/>
                <w:b w:val="0"/>
                <w:color w:val="000000"/>
                <w:lang w:val="en-US" w:eastAsia="zh-CN"/>
              </w:rPr>
              <w:t>Có pom.xml, package.json, Compose và cấu hình.</w:t>
            </w:r>
          </w:p>
        </w:tc>
        <w:tc>
          <w:tcPr>
            <w:tcW w:w="3239" w:type="dxa"/>
            <w:tcBorders>
              <w:top w:val="single" w:color="000000" w:sz="4" w:space="0"/>
              <w:bottom w:val="single" w:color="000000" w:sz="4" w:space="0"/>
              <w:right w:val="single" w:color="000000" w:sz="4" w:space="0"/>
            </w:tcBorders>
            <w:shd w:val="clear" w:color="auto" w:fill="FFFFFF"/>
            <w:vAlign w:val="top"/>
          </w:tcPr>
          <w:p w14:paraId="104E2E10">
            <w:pPr>
              <w:pStyle w:val="20"/>
              <w:bidi w:val="0"/>
              <w:ind w:left="0" w:leftChars="0" w:firstLine="0" w:firstLineChars="0"/>
              <w:jc w:val="left"/>
              <w:rPr>
                <w:rFonts w:hint="default"/>
                <w:b w:val="0"/>
                <w:color w:val="000000"/>
              </w:rPr>
            </w:pPr>
            <w:r>
              <w:rPr>
                <w:rFonts w:hint="default"/>
                <w:b w:val="0"/>
                <w:color w:val="000000"/>
                <w:lang w:val="en-US" w:eastAsia="zh-CN"/>
              </w:rPr>
              <w:t>Đủ module, không thiếu tệp môi trường mẫu cần dùng.</w:t>
            </w:r>
          </w:p>
        </w:tc>
      </w:tr>
      <w:tr w14:paraId="0033E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B60E60C">
            <w:pPr>
              <w:pStyle w:val="20"/>
              <w:bidi w:val="0"/>
              <w:ind w:left="0" w:leftChars="0" w:firstLine="0" w:firstLineChars="0"/>
              <w:jc w:val="left"/>
              <w:rPr>
                <w:rFonts w:hint="default"/>
                <w:b/>
                <w:bCs w:val="0"/>
                <w:color w:val="000000"/>
              </w:rPr>
            </w:pPr>
            <w:r>
              <w:rPr>
                <w:rFonts w:hint="default"/>
                <w:b/>
                <w:bCs w:val="0"/>
                <w:color w:val="000000"/>
                <w:lang w:val="en-US" w:eastAsia="zh-CN"/>
              </w:rPr>
              <w:t>Java/Maven</w:t>
            </w:r>
          </w:p>
        </w:tc>
        <w:tc>
          <w:tcPr>
            <w:tcW w:w="2658" w:type="dxa"/>
            <w:tcBorders>
              <w:top w:val="single" w:color="000000" w:sz="4" w:space="0"/>
              <w:bottom w:val="single" w:color="000000" w:sz="4" w:space="0"/>
            </w:tcBorders>
            <w:shd w:val="clear" w:color="auto" w:fill="FFFFFF"/>
            <w:vAlign w:val="top"/>
          </w:tcPr>
          <w:p w14:paraId="59652DBF">
            <w:pPr>
              <w:pStyle w:val="20"/>
              <w:bidi w:val="0"/>
              <w:ind w:left="0" w:leftChars="0" w:firstLine="0" w:firstLineChars="0"/>
              <w:jc w:val="left"/>
              <w:rPr>
                <w:rFonts w:hint="default"/>
                <w:b w:val="0"/>
                <w:color w:val="000000"/>
              </w:rPr>
            </w:pPr>
            <w:r>
              <w:rPr>
                <w:rFonts w:hint="default"/>
                <w:b w:val="0"/>
                <w:color w:val="000000"/>
                <w:lang w:val="en-US" w:eastAsia="zh-CN"/>
              </w:rPr>
              <w:t>java -version; mvn -version.</w:t>
            </w:r>
          </w:p>
        </w:tc>
        <w:tc>
          <w:tcPr>
            <w:tcW w:w="3239" w:type="dxa"/>
            <w:tcBorders>
              <w:top w:val="single" w:color="000000" w:sz="4" w:space="0"/>
              <w:bottom w:val="single" w:color="000000" w:sz="4" w:space="0"/>
              <w:right w:val="single" w:color="000000" w:sz="4" w:space="0"/>
            </w:tcBorders>
            <w:shd w:val="clear" w:color="auto" w:fill="FFFFFF"/>
            <w:vAlign w:val="top"/>
          </w:tcPr>
          <w:p w14:paraId="66FF7847">
            <w:pPr>
              <w:pStyle w:val="20"/>
              <w:bidi w:val="0"/>
              <w:ind w:left="0" w:leftChars="0" w:firstLine="0" w:firstLineChars="0"/>
              <w:jc w:val="left"/>
              <w:rPr>
                <w:rFonts w:hint="default"/>
                <w:b w:val="0"/>
                <w:color w:val="000000"/>
              </w:rPr>
            </w:pPr>
            <w:r>
              <w:rPr>
                <w:rFonts w:hint="default"/>
                <w:b w:val="0"/>
                <w:color w:val="000000"/>
                <w:lang w:val="en-US" w:eastAsia="zh-CN"/>
              </w:rPr>
              <w:t>Maven đang sử dụng đúng JDK 17.</w:t>
            </w:r>
          </w:p>
        </w:tc>
      </w:tr>
      <w:tr w14:paraId="0F23B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838DD20">
            <w:pPr>
              <w:pStyle w:val="20"/>
              <w:bidi w:val="0"/>
              <w:ind w:left="0" w:leftChars="0" w:firstLine="0" w:firstLineChars="0"/>
              <w:jc w:val="left"/>
              <w:rPr>
                <w:rFonts w:hint="default"/>
                <w:b/>
                <w:bCs w:val="0"/>
                <w:color w:val="000000"/>
              </w:rPr>
            </w:pPr>
            <w:r>
              <w:rPr>
                <w:rFonts w:hint="default"/>
                <w:b/>
                <w:bCs w:val="0"/>
                <w:color w:val="000000"/>
                <w:lang w:val="en-US" w:eastAsia="zh-CN"/>
              </w:rPr>
              <w:t>Node/npm</w:t>
            </w:r>
          </w:p>
        </w:tc>
        <w:tc>
          <w:tcPr>
            <w:tcW w:w="2658" w:type="dxa"/>
            <w:tcBorders>
              <w:top w:val="single" w:color="000000" w:sz="4" w:space="0"/>
              <w:bottom w:val="single" w:color="000000" w:sz="4" w:space="0"/>
            </w:tcBorders>
            <w:shd w:val="clear" w:color="auto" w:fill="FFFFFF"/>
            <w:vAlign w:val="top"/>
          </w:tcPr>
          <w:p w14:paraId="39FC9112">
            <w:pPr>
              <w:pStyle w:val="20"/>
              <w:bidi w:val="0"/>
              <w:ind w:left="0" w:leftChars="0" w:firstLine="0" w:firstLineChars="0"/>
              <w:jc w:val="left"/>
              <w:rPr>
                <w:rFonts w:hint="default"/>
                <w:b w:val="0"/>
                <w:color w:val="000000"/>
              </w:rPr>
            </w:pPr>
            <w:r>
              <w:rPr>
                <w:rFonts w:hint="default"/>
                <w:b w:val="0"/>
                <w:color w:val="000000"/>
                <w:lang w:val="en-US" w:eastAsia="zh-CN"/>
              </w:rPr>
              <w:t>node -v; npm -v; package.json.</w:t>
            </w:r>
          </w:p>
        </w:tc>
        <w:tc>
          <w:tcPr>
            <w:tcW w:w="3239" w:type="dxa"/>
            <w:tcBorders>
              <w:top w:val="single" w:color="000000" w:sz="4" w:space="0"/>
              <w:bottom w:val="single" w:color="000000" w:sz="4" w:space="0"/>
              <w:right w:val="single" w:color="000000" w:sz="4" w:space="0"/>
            </w:tcBorders>
            <w:shd w:val="clear" w:color="auto" w:fill="FFFFFF"/>
            <w:vAlign w:val="top"/>
          </w:tcPr>
          <w:p w14:paraId="30552031">
            <w:pPr>
              <w:pStyle w:val="20"/>
              <w:bidi w:val="0"/>
              <w:ind w:left="0" w:leftChars="0" w:firstLine="0" w:firstLineChars="0"/>
              <w:jc w:val="left"/>
              <w:rPr>
                <w:rFonts w:hint="default"/>
                <w:b w:val="0"/>
                <w:color w:val="000000"/>
              </w:rPr>
            </w:pPr>
            <w:r>
              <w:rPr>
                <w:rFonts w:hint="default"/>
                <w:b w:val="0"/>
                <w:color w:val="000000"/>
                <w:lang w:val="en-US" w:eastAsia="zh-CN"/>
              </w:rPr>
              <w:t>Phiên bản tương thích và script chạy có tồn tại.</w:t>
            </w:r>
          </w:p>
        </w:tc>
      </w:tr>
      <w:tr w14:paraId="646A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68303A1">
            <w:pPr>
              <w:pStyle w:val="20"/>
              <w:bidi w:val="0"/>
              <w:ind w:left="0" w:leftChars="0" w:firstLine="0" w:firstLineChars="0"/>
              <w:jc w:val="left"/>
              <w:rPr>
                <w:rFonts w:hint="default"/>
                <w:b/>
                <w:bCs w:val="0"/>
                <w:color w:val="000000"/>
              </w:rPr>
            </w:pPr>
            <w:r>
              <w:rPr>
                <w:rFonts w:hint="default"/>
                <w:b/>
                <w:bCs w:val="0"/>
                <w:color w:val="000000"/>
                <w:lang w:val="en-US" w:eastAsia="zh-CN"/>
              </w:rPr>
              <w:t>Docker</w:t>
            </w:r>
          </w:p>
        </w:tc>
        <w:tc>
          <w:tcPr>
            <w:tcW w:w="2658" w:type="dxa"/>
            <w:tcBorders>
              <w:top w:val="single" w:color="000000" w:sz="4" w:space="0"/>
              <w:bottom w:val="single" w:color="000000" w:sz="4" w:space="0"/>
            </w:tcBorders>
            <w:shd w:val="clear" w:color="auto" w:fill="FFFFFF"/>
            <w:vAlign w:val="top"/>
          </w:tcPr>
          <w:p w14:paraId="4BA33878">
            <w:pPr>
              <w:pStyle w:val="20"/>
              <w:bidi w:val="0"/>
              <w:ind w:left="0" w:leftChars="0" w:firstLine="0" w:firstLineChars="0"/>
              <w:jc w:val="left"/>
              <w:rPr>
                <w:rFonts w:hint="default"/>
                <w:b w:val="0"/>
                <w:color w:val="000000"/>
              </w:rPr>
            </w:pPr>
            <w:r>
              <w:rPr>
                <w:rFonts w:hint="default"/>
                <w:b w:val="0"/>
                <w:color w:val="000000"/>
                <w:lang w:val="en-US" w:eastAsia="zh-CN"/>
              </w:rPr>
              <w:t>docker info; docker compose version.</w:t>
            </w:r>
          </w:p>
        </w:tc>
        <w:tc>
          <w:tcPr>
            <w:tcW w:w="3239" w:type="dxa"/>
            <w:tcBorders>
              <w:top w:val="single" w:color="000000" w:sz="4" w:space="0"/>
              <w:bottom w:val="single" w:color="000000" w:sz="4" w:space="0"/>
              <w:right w:val="single" w:color="000000" w:sz="4" w:space="0"/>
            </w:tcBorders>
            <w:shd w:val="clear" w:color="auto" w:fill="FFFFFF"/>
            <w:vAlign w:val="top"/>
          </w:tcPr>
          <w:p w14:paraId="3FB91C0B">
            <w:pPr>
              <w:pStyle w:val="20"/>
              <w:bidi w:val="0"/>
              <w:ind w:left="0" w:leftChars="0" w:firstLine="0" w:firstLineChars="0"/>
              <w:jc w:val="left"/>
              <w:rPr>
                <w:rFonts w:hint="default"/>
                <w:b w:val="0"/>
                <w:color w:val="000000"/>
              </w:rPr>
            </w:pPr>
            <w:r>
              <w:rPr>
                <w:rFonts w:hint="default"/>
                <w:b w:val="0"/>
                <w:color w:val="000000"/>
                <w:lang w:val="en-US" w:eastAsia="zh-CN"/>
              </w:rPr>
              <w:t>Engine chạy, Compose sử dụng được.</w:t>
            </w:r>
          </w:p>
        </w:tc>
      </w:tr>
      <w:tr w14:paraId="356AC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28E168E">
            <w:pPr>
              <w:pStyle w:val="20"/>
              <w:bidi w:val="0"/>
              <w:ind w:left="0" w:leftChars="0" w:firstLine="0" w:firstLineChars="0"/>
              <w:jc w:val="left"/>
              <w:rPr>
                <w:rFonts w:hint="default"/>
                <w:b/>
                <w:bCs w:val="0"/>
                <w:color w:val="000000"/>
              </w:rPr>
            </w:pPr>
            <w:r>
              <w:rPr>
                <w:rFonts w:hint="default"/>
                <w:b/>
                <w:bCs w:val="0"/>
                <w:color w:val="000000"/>
                <w:lang w:val="en-US" w:eastAsia="zh-CN"/>
              </w:rPr>
              <w:t>Cổng</w:t>
            </w:r>
          </w:p>
        </w:tc>
        <w:tc>
          <w:tcPr>
            <w:tcW w:w="2658" w:type="dxa"/>
            <w:tcBorders>
              <w:top w:val="single" w:color="000000" w:sz="4" w:space="0"/>
              <w:bottom w:val="single" w:color="000000" w:sz="4" w:space="0"/>
            </w:tcBorders>
            <w:shd w:val="clear" w:color="auto" w:fill="FFFFFF"/>
            <w:vAlign w:val="top"/>
          </w:tcPr>
          <w:p w14:paraId="0A6E10BF">
            <w:pPr>
              <w:pStyle w:val="20"/>
              <w:bidi w:val="0"/>
              <w:ind w:left="0" w:leftChars="0" w:firstLine="0" w:firstLineChars="0"/>
              <w:jc w:val="left"/>
              <w:rPr>
                <w:rFonts w:hint="default"/>
                <w:b w:val="0"/>
                <w:color w:val="000000"/>
              </w:rPr>
            </w:pPr>
            <w:r>
              <w:rPr>
                <w:rFonts w:hint="default"/>
                <w:b w:val="0"/>
                <w:color w:val="000000"/>
                <w:lang w:val="en-US" w:eastAsia="zh-CN"/>
              </w:rPr>
              <w:t>3000, 8080, 8761, 8888, 5433, 9092.</w:t>
            </w:r>
          </w:p>
        </w:tc>
        <w:tc>
          <w:tcPr>
            <w:tcW w:w="3239" w:type="dxa"/>
            <w:tcBorders>
              <w:top w:val="single" w:color="000000" w:sz="4" w:space="0"/>
              <w:bottom w:val="single" w:color="000000" w:sz="4" w:space="0"/>
              <w:right w:val="single" w:color="000000" w:sz="4" w:space="0"/>
            </w:tcBorders>
            <w:shd w:val="clear" w:color="auto" w:fill="FFFFFF"/>
            <w:vAlign w:val="top"/>
          </w:tcPr>
          <w:p w14:paraId="32FAA76A">
            <w:pPr>
              <w:pStyle w:val="20"/>
              <w:bidi w:val="0"/>
              <w:ind w:left="0" w:leftChars="0" w:firstLine="0" w:firstLineChars="0"/>
              <w:jc w:val="left"/>
              <w:rPr>
                <w:rFonts w:hint="default"/>
                <w:b w:val="0"/>
                <w:color w:val="000000"/>
              </w:rPr>
            </w:pPr>
            <w:r>
              <w:rPr>
                <w:rFonts w:hint="default"/>
                <w:b w:val="0"/>
                <w:color w:val="000000"/>
                <w:lang w:val="en-US" w:eastAsia="zh-CN"/>
              </w:rPr>
              <w:t>Không bị tiến trình khác chiếm hoặc đã có ánh xạ thay thế.</w:t>
            </w:r>
          </w:p>
        </w:tc>
      </w:tr>
      <w:tr w14:paraId="64F33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5040363">
            <w:pPr>
              <w:pStyle w:val="20"/>
              <w:bidi w:val="0"/>
              <w:ind w:left="0" w:leftChars="0" w:firstLine="0" w:firstLineChars="0"/>
              <w:jc w:val="left"/>
              <w:rPr>
                <w:rFonts w:hint="default"/>
                <w:b/>
                <w:bCs w:val="0"/>
                <w:color w:val="000000"/>
              </w:rPr>
            </w:pPr>
            <w:r>
              <w:rPr>
                <w:rFonts w:hint="default"/>
                <w:b/>
                <w:bCs w:val="0"/>
                <w:color w:val="000000"/>
                <w:lang w:val="en-US" w:eastAsia="zh-CN"/>
              </w:rPr>
              <w:t>Tài nguyên</w:t>
            </w:r>
          </w:p>
        </w:tc>
        <w:tc>
          <w:tcPr>
            <w:tcW w:w="2658" w:type="dxa"/>
            <w:tcBorders>
              <w:top w:val="single" w:color="000000" w:sz="4" w:space="0"/>
              <w:bottom w:val="single" w:color="000000" w:sz="4" w:space="0"/>
            </w:tcBorders>
            <w:shd w:val="clear" w:color="auto" w:fill="FFFFFF"/>
            <w:vAlign w:val="top"/>
          </w:tcPr>
          <w:p w14:paraId="3EE0D18D">
            <w:pPr>
              <w:pStyle w:val="20"/>
              <w:bidi w:val="0"/>
              <w:ind w:left="0" w:leftChars="0" w:firstLine="0" w:firstLineChars="0"/>
              <w:jc w:val="left"/>
              <w:rPr>
                <w:rFonts w:hint="default"/>
                <w:b w:val="0"/>
                <w:color w:val="000000"/>
              </w:rPr>
            </w:pPr>
            <w:r>
              <w:rPr>
                <w:rFonts w:hint="default"/>
                <w:b w:val="0"/>
                <w:color w:val="000000"/>
                <w:lang w:val="en-US" w:eastAsia="zh-CN"/>
              </w:rPr>
              <w:t>Dung lượng đĩa và giới hạn CPU/RAM Docker.</w:t>
            </w:r>
          </w:p>
        </w:tc>
        <w:tc>
          <w:tcPr>
            <w:tcW w:w="3239" w:type="dxa"/>
            <w:tcBorders>
              <w:top w:val="single" w:color="000000" w:sz="4" w:space="0"/>
              <w:bottom w:val="single" w:color="000000" w:sz="4" w:space="0"/>
              <w:right w:val="single" w:color="000000" w:sz="4" w:space="0"/>
            </w:tcBorders>
            <w:shd w:val="clear" w:color="auto" w:fill="FFFFFF"/>
            <w:vAlign w:val="top"/>
          </w:tcPr>
          <w:p w14:paraId="35A6388D">
            <w:pPr>
              <w:pStyle w:val="20"/>
              <w:bidi w:val="0"/>
              <w:ind w:left="0" w:leftChars="0" w:firstLine="0" w:firstLineChars="0"/>
              <w:jc w:val="left"/>
              <w:rPr>
                <w:rFonts w:hint="default"/>
                <w:b w:val="0"/>
                <w:color w:val="000000"/>
              </w:rPr>
            </w:pPr>
            <w:r>
              <w:rPr>
                <w:rFonts w:hint="default"/>
                <w:b w:val="0"/>
                <w:color w:val="000000"/>
                <w:lang w:val="en-US" w:eastAsia="zh-CN"/>
              </w:rPr>
              <w:t>Có đủ tài nguyên cho số container dự kiến.</w:t>
            </w:r>
          </w:p>
        </w:tc>
      </w:tr>
    </w:tbl>
    <w:p w14:paraId="16BE1602">
      <w:pPr>
        <w:pStyle w:val="20"/>
        <w:bidi w:val="0"/>
        <w:rPr>
          <w:rFonts w:hint="default"/>
        </w:rPr>
      </w:pPr>
    </w:p>
    <w:p w14:paraId="4590F71B">
      <w:pPr>
        <w:pStyle w:val="18"/>
        <w:keepNext/>
        <w:bidi w:val="0"/>
        <w:outlineLvl w:val="2"/>
        <w:rPr>
          <w:rFonts w:hint="default"/>
          <w:lang w:val="en-US" w:eastAsia="zh-CN"/>
        </w:rPr>
      </w:pPr>
      <w:r>
        <w:rPr>
          <w:rFonts w:hint="default"/>
          <w:lang w:val="en-US" w:eastAsia="zh-CN"/>
        </w:rPr>
        <w:t>Trình tự cài công cụ trên Windows</w:t>
      </w:r>
    </w:p>
    <w:p w14:paraId="5EA870D6">
      <w:pPr>
        <w:pStyle w:val="20"/>
        <w:bidi w:val="0"/>
        <w:rPr>
          <w:rFonts w:hint="default"/>
        </w:rPr>
      </w:pPr>
      <w:r>
        <w:rPr>
          <w:rFonts w:hint="default"/>
          <w:lang w:val="en-US" w:eastAsia="zh-CN"/>
        </w:rPr>
        <w:t>Cài JDK rồi đặt JAVA_HOME vào thư mục cài JDK, không đặt tới java.exe. Thêm thư mục bin vào PATH và mở terminal mới. Cài Maven hoặc sử dụng Maven Wrapper của kho ứng dụng nếu có; xác nhận phần Java home trong mvn -version tương ứng JDK mong muốn.</w:t>
      </w:r>
    </w:p>
    <w:p w14:paraId="06E44D93">
      <w:pPr>
        <w:pStyle w:val="20"/>
        <w:bidi w:val="0"/>
        <w:rPr>
          <w:rFonts w:hint="default"/>
        </w:rPr>
      </w:pPr>
      <w:r>
        <w:rPr>
          <w:rFonts w:hint="default"/>
          <w:lang w:val="en-US" w:eastAsia="zh-CN"/>
        </w:rPr>
        <w:t>Cài Node.js theo yêu cầu của Frontend, sau đó kiểm tra npm. Cài Docker Desktop và các thành phần ảo hóa/WSL cần thiết theo cấu hình máy. Chỉ tiếp tục khi docker info nhận được phản hồi từ Engine; lệnh docker version hiển thị Client nhưng thiếu Server thường cho thấy Engine chưa sẵn sàng.</w:t>
      </w:r>
    </w:p>
    <w:p w14:paraId="6E39FD34">
      <w:pPr>
        <w:pStyle w:val="20"/>
        <w:bidi w:val="0"/>
        <w:rPr>
          <w:rFonts w:hint="default"/>
        </w:rPr>
      </w:pPr>
      <w:r>
        <w:rPr>
          <w:rFonts w:hint="default"/>
          <w:lang w:val="en-US" w:eastAsia="zh-CN"/>
        </w:rPr>
        <w:t>Các bước cài công cụ chỉ cần thực hiện một lần trên máy; dependency ứng dụng vẫn phải cài hoặc build theo từng kho mã. Không sao chép node_modules hay thư mục target từ môi trường khác làm cách cài đặt chính vì có thể mang theo artifact không tương thích.</w:t>
      </w:r>
    </w:p>
    <w:p w14:paraId="3DBC6303">
      <w:pPr>
        <w:pStyle w:val="17"/>
        <w:keepNext/>
        <w:bidi w:val="0"/>
        <w:outlineLvl w:val="1"/>
        <w:rPr>
          <w:rFonts w:hint="default"/>
          <w:lang w:val="en-US"/>
        </w:rPr>
      </w:pPr>
      <w:bookmarkStart w:id="64" w:name="_Toc13099"/>
      <w:r>
        <w:rPr>
          <w:rFonts w:hint="default"/>
        </w:rPr>
        <w:t>Khai báo biến môi trường</w:t>
      </w:r>
      <w:bookmarkEnd w:id="64"/>
    </w:p>
    <w:p w14:paraId="4DDC1EA1">
      <w:pPr>
        <w:pStyle w:val="20"/>
        <w:bidi w:val="0"/>
        <w:rPr>
          <w:rFonts w:hint="default"/>
        </w:rPr>
      </w:pPr>
      <w:r>
        <w:rPr>
          <w:rFonts w:hint="default"/>
          <w:lang w:val="en-US" w:eastAsia="zh-CN"/>
        </w:rPr>
        <w:t>Tại thư mục gốc ứng dụng, sao chép .env.example thành .env nếu có, sau đó khai báo các biến mà Compose sử dụng. Các giá trị dưới đây minh họa môi trường Docker; thay toàn bộ phần nằm trong dấu &lt;...&gt; bằng giá trị của môi trường trước khi chạy.</w:t>
      </w:r>
    </w:p>
    <w:p w14:paraId="140F8395">
      <w:pPr>
        <w:pStyle w:val="26"/>
        <w:bidi w:val="0"/>
      </w:pPr>
      <w:r>
        <w:t>DB_HOST=postgres</w:t>
      </w:r>
    </w:p>
    <w:p w14:paraId="46016915">
      <w:pPr>
        <w:pStyle w:val="26"/>
        <w:bidi w:val="0"/>
      </w:pPr>
      <w:r>
        <w:t>DB_PORT=5432</w:t>
      </w:r>
    </w:p>
    <w:p w14:paraId="52D95C13">
      <w:pPr>
        <w:pStyle w:val="26"/>
        <w:bidi w:val="0"/>
      </w:pPr>
      <w:r>
        <w:t>DB_NAME=survey_system</w:t>
      </w:r>
    </w:p>
    <w:p w14:paraId="0372509F">
      <w:pPr>
        <w:pStyle w:val="26"/>
        <w:bidi w:val="0"/>
      </w:pPr>
      <w:r>
        <w:t>DB_USERNAME=survey_user</w:t>
      </w:r>
    </w:p>
    <w:p w14:paraId="0025786C">
      <w:pPr>
        <w:pStyle w:val="26"/>
        <w:bidi w:val="0"/>
      </w:pPr>
      <w:r>
        <w:t>DB_PASSWORD=&lt;mật_khẩu_CSDL&gt;</w:t>
      </w:r>
    </w:p>
    <w:p w14:paraId="729C3D37">
      <w:pPr>
        <w:pStyle w:val="26"/>
        <w:bidi w:val="0"/>
      </w:pPr>
      <w:r>
        <w:t>POSTGRES_DB=survey_system</w:t>
      </w:r>
    </w:p>
    <w:p w14:paraId="70B364E5">
      <w:pPr>
        <w:pStyle w:val="26"/>
        <w:bidi w:val="0"/>
      </w:pPr>
      <w:r>
        <w:t>POSTGRES_USER=survey_user</w:t>
      </w:r>
    </w:p>
    <w:p w14:paraId="42728947">
      <w:pPr>
        <w:pStyle w:val="26"/>
        <w:bidi w:val="0"/>
      </w:pPr>
      <w:r>
        <w:t>POSTGRES_PASSWORD=&lt;cùng_mật_khẩu_CSDL&gt;</w:t>
      </w:r>
    </w:p>
    <w:p w14:paraId="6262B734">
      <w:pPr>
        <w:pStyle w:val="26"/>
        <w:bidi w:val="0"/>
      </w:pPr>
      <w:r>
        <w:t>JWT_SECRET=&lt;khóa_ký_theo_yêu_cầu_ứng_dụng&gt;</w:t>
      </w:r>
    </w:p>
    <w:p w14:paraId="73538220">
      <w:pPr>
        <w:pStyle w:val="26"/>
        <w:bidi w:val="0"/>
      </w:pPr>
      <w:r>
        <w:t>EUREKA_SERVER_URL=http://discovery-service:8761/eureka/</w:t>
      </w:r>
    </w:p>
    <w:p w14:paraId="55A5F394">
      <w:pPr>
        <w:pStyle w:val="20"/>
        <w:bidi w:val="0"/>
        <w:rPr>
          <w:rFonts w:hint="default"/>
        </w:rPr>
      </w:pPr>
      <w:r>
        <w:rPr>
          <w:rFonts w:hint="default"/>
          <w:lang w:val="en-US" w:eastAsia="zh-CN"/>
        </w:rPr>
        <w:t>Tệp .env phục vụ nội suy Compose; biến chỉ vào container khi được ánh xạ qua environment hoặc env_file. Địa chỉ Config Server và Kafka phải được khai báo đúng thuộc tính mà ứng dụng đọc. Không đưa .env chứa bí mật vào Git.</w:t>
      </w:r>
    </w:p>
    <w:p w14:paraId="30E9926A">
      <w:pPr>
        <w:pStyle w:val="20"/>
        <w:bidi w:val="0"/>
        <w:rPr>
          <w:rFonts w:hint="default"/>
        </w:rPr>
      </w:pPr>
      <w:r>
        <w:rPr>
          <w:rFonts w:hint="default"/>
          <w:lang w:val="en-US" w:eastAsia="zh-CN"/>
        </w:rPr>
        <w:t>Tạo client/.env.local cho Frontend chạy trên máy phát triển:</w:t>
      </w:r>
    </w:p>
    <w:p w14:paraId="4EA9BA79">
      <w:pPr>
        <w:pStyle w:val="26"/>
        <w:bidi w:val="0"/>
      </w:pPr>
      <w:r>
        <w:t>NEXT_PUBLIC_API_BASE_URL=http://localhost:8080</w:t>
      </w:r>
    </w:p>
    <w:p w14:paraId="38A057A9">
      <w:pPr>
        <w:pStyle w:val="20"/>
        <w:bidi w:val="0"/>
        <w:rPr>
          <w:rFonts w:hint="default"/>
        </w:rPr>
      </w:pPr>
      <w:r>
        <w:rPr>
          <w:rFonts w:hint="default"/>
          <w:lang w:val="en-US" w:eastAsia="zh-CN"/>
        </w:rPr>
        <w:t>Trình duyệt phải truy cập được địa chỉ này; nếu chạy trên máy khác, thay localhost bằng địa chỉ Gateway phù hợp. Biến NEXT_PUBLIC_ cần được thiết lập trước khi build Frontend.</w:t>
      </w:r>
    </w:p>
    <w:p w14:paraId="1CCBA171">
      <w:pPr>
        <w:pStyle w:val="18"/>
        <w:keepNext/>
        <w:bidi w:val="0"/>
        <w:outlineLvl w:val="2"/>
        <w:rPr>
          <w:rFonts w:hint="default"/>
          <w:lang w:val="en-US" w:eastAsia="zh-CN"/>
        </w:rPr>
      </w:pPr>
      <w:r>
        <w:rPr>
          <w:rFonts w:hint="default"/>
          <w:lang w:val="en-US" w:eastAsia="zh-CN"/>
        </w:rPr>
        <w:t>Kiểm tra tính nhất quán trước khi chạy</w:t>
      </w:r>
    </w:p>
    <w:p w14:paraId="574F3633">
      <w:pPr>
        <w:pStyle w:val="20"/>
        <w:bidi w:val="0"/>
        <w:rPr>
          <w:rFonts w:hint="default"/>
        </w:rPr>
      </w:pPr>
      <w:r>
        <w:rPr>
          <w:rFonts w:hint="default"/>
          <w:lang w:val="en-US" w:eastAsia="zh-CN"/>
        </w:rPr>
        <w:t>DB_NAME, DB_USERNAME và mật khẩu ứng dụng cần tương ứng CSDL đã khởi tạo. JWT_SECRET phải đồng bộ giữa nơi ký và nơi xác minh theo cơ chế sử dụng. Eureka URL trong container phải chỉ tới discovery-service, không tới localhost của chính container đó.</w:t>
      </w:r>
    </w:p>
    <w:p w14:paraId="71BA19B3">
      <w:pPr>
        <w:pStyle w:val="20"/>
        <w:bidi w:val="0"/>
        <w:rPr>
          <w:rFonts w:hint="default"/>
        </w:rPr>
      </w:pPr>
      <w:r>
        <w:rPr>
          <w:rFonts w:hint="default"/>
          <w:lang w:val="en-US" w:eastAsia="zh-CN"/>
        </w:rPr>
        <w:t>Frontend chạy trong trình duyệt sử dụng NEXT_PUBLIC_API_BASE_URL truy cập được từ trình duyệt. Nếu môi trường Frontend đã build, việc sửa tệp .env.local sau build có thể chưa thay giá trị đã nhúng vào bundle; thực hiện build lại theo quy trình của ứng dụng.</w:t>
      </w:r>
    </w:p>
    <w:p w14:paraId="12CE823D">
      <w:pPr>
        <w:pStyle w:val="20"/>
        <w:bidi w:val="0"/>
        <w:rPr>
          <w:rFonts w:hint="default"/>
        </w:rPr>
      </w:pPr>
      <w:r>
        <w:rPr>
          <w:rFonts w:hint="default"/>
          <w:lang w:val="en-US" w:eastAsia="zh-CN"/>
        </w:rPr>
        <w:t>Không dùng giá trị chứa &lt;...&gt; trong tệp chạy thật. Trước khi chia sẻ cấu hình hoặc chụp log hỗ trợ, loại bỏ mật khẩu và khóa ký. File môi trường và bản sao lưu cần quyền truy cập phù hợp; tệp mẫu chỉ chứa tên biến và giá trị không nhạy cảm.</w:t>
      </w:r>
    </w:p>
    <w:p w14:paraId="164F3EE3">
      <w:pPr>
        <w:pStyle w:val="17"/>
        <w:keepNext/>
        <w:bidi w:val="0"/>
        <w:outlineLvl w:val="1"/>
        <w:rPr>
          <w:rFonts w:hint="default"/>
          <w:lang w:val="en-US"/>
        </w:rPr>
      </w:pPr>
      <w:bookmarkStart w:id="65" w:name="_Toc19374"/>
      <w:r>
        <w:rPr>
          <w:rFonts w:hint="default"/>
        </w:rPr>
        <w:t>Khởi động và kiểm tra Backend</w:t>
      </w:r>
      <w:bookmarkEnd w:id="65"/>
    </w:p>
    <w:p w14:paraId="086F1973">
      <w:pPr>
        <w:pStyle w:val="20"/>
        <w:bidi w:val="0"/>
        <w:rPr>
          <w:rFonts w:hint="default"/>
        </w:rPr>
      </w:pPr>
      <w:r>
        <w:rPr>
          <w:rFonts w:hint="default"/>
          <w:lang w:val="en-US" w:eastAsia="zh-CN"/>
        </w:rPr>
        <w:t>Từ thư mục chứa Compose, thực hiện:</w:t>
      </w:r>
    </w:p>
    <w:p w14:paraId="6996FBB6">
      <w:pPr>
        <w:pStyle w:val="26"/>
        <w:bidi w:val="0"/>
      </w:pPr>
      <w:r>
        <w:t>docker compose config</w:t>
      </w:r>
    </w:p>
    <w:p w14:paraId="3772FAEF">
      <w:pPr>
        <w:pStyle w:val="26"/>
        <w:bidi w:val="0"/>
      </w:pPr>
      <w:r>
        <w:t>docker compose up -d --build</w:t>
      </w:r>
    </w:p>
    <w:p w14:paraId="12DD0584">
      <w:pPr>
        <w:pStyle w:val="26"/>
        <w:bidi w:val="0"/>
      </w:pPr>
      <w:r>
        <w:t>docker c</w:t>
      </w:r>
      <w:bookmarkStart w:id="70" w:name="_GoBack"/>
      <w:bookmarkEnd w:id="70"/>
      <w:r>
        <w:t>ompose ps</w:t>
      </w:r>
    </w:p>
    <w:p w14:paraId="664F7B15">
      <w:pPr>
        <w:pStyle w:val="26"/>
        <w:bidi w:val="0"/>
      </w:pPr>
      <w:r>
        <w:t>docker compose logs --tail=100</w:t>
      </w:r>
    </w:p>
    <w:p w14:paraId="231F52B5">
      <w:pPr>
        <w:pStyle w:val="20"/>
        <w:bidi w:val="0"/>
        <w:rPr>
          <w:rFonts w:hint="default"/>
        </w:rPr>
      </w:pPr>
      <w:r>
        <w:rPr>
          <w:rFonts w:hint="default"/>
          <w:lang w:val="en-US" w:eastAsia="zh-CN"/>
        </w:rPr>
        <w:t>Xác nhận PostgreSQL/Kafka/Config sẵn sàng, mở http://localhost:8761 và kiểm tra các service đã đăng ký. Nếu Dockerfile không build mã nguồn, chạy Maven tạo JAR trước theo Chương 7.</w:t>
      </w:r>
    </w:p>
    <w:p w14:paraId="1F676B3B">
      <w:pPr>
        <w:pStyle w:val="20"/>
        <w:bidi w:val="0"/>
        <w:rPr>
          <w:rFonts w:hint="default"/>
        </w:rPr>
      </w:pPr>
      <w:r>
        <w:rPr>
          <w:rFonts w:hint="default"/>
          <w:lang w:val="en-US" w:eastAsia="zh-CN"/>
        </w:rPr>
        <w:t>Kiểm tra log từng service bằng docker compose logs --tail=100 &lt;tên_service&gt;. Dừng môi trường bằng docker compose stop; chạy lại bằng docker compose start. Chỉ dùng docker compose down khi muốn gỡ container/mạng, giữ volume dữ liệu.</w:t>
      </w:r>
    </w:p>
    <w:p w14:paraId="050024CF">
      <w:pPr>
        <w:pStyle w:val="18"/>
        <w:keepNext/>
        <w:bidi w:val="0"/>
        <w:outlineLvl w:val="2"/>
        <w:rPr>
          <w:rFonts w:hint="default"/>
          <w:lang w:val="en-US" w:eastAsia="zh-CN"/>
        </w:rPr>
      </w:pPr>
      <w:r>
        <w:rPr>
          <w:rFonts w:hint="default"/>
          <w:lang w:val="en-US" w:eastAsia="zh-CN"/>
        </w:rPr>
        <w:t>Thao tác theo từng bước</w:t>
      </w:r>
    </w:p>
    <w:p w14:paraId="0DCCC638">
      <w:pPr>
        <w:pStyle w:val="20"/>
        <w:bidi w:val="0"/>
        <w:rPr>
          <w:rFonts w:hint="default"/>
        </w:rPr>
      </w:pPr>
      <w:r>
        <w:rPr>
          <w:rFonts w:hint="default"/>
          <w:lang w:val="en-US" w:eastAsia="zh-CN"/>
        </w:rPr>
        <w:t>1. Mở terminal ở thư mục gốc có docker-compose.yml. Kiểm tra các đường dẫn build và tệp môi trường bằng docker compose config.</w:t>
      </w:r>
    </w:p>
    <w:p w14:paraId="0095733C">
      <w:pPr>
        <w:pStyle w:val="20"/>
        <w:bidi w:val="0"/>
        <w:rPr>
          <w:rFonts w:hint="default"/>
        </w:rPr>
      </w:pPr>
      <w:r>
        <w:rPr>
          <w:rFonts w:hint="default"/>
          <w:lang w:val="en-US" w:eastAsia="zh-CN"/>
        </w:rPr>
        <w:t>2. Nếu Dockerfile dùng JAR có sẵn, chạy Maven tại các module hoặc tại dự án cha. Kiểm tra artifact được tạo đúng vị trí mà COPY sử dụng.</w:t>
      </w:r>
    </w:p>
    <w:p w14:paraId="35AD8888">
      <w:pPr>
        <w:pStyle w:val="20"/>
        <w:bidi w:val="0"/>
        <w:rPr>
          <w:rFonts w:hint="default"/>
        </w:rPr>
      </w:pPr>
      <w:r>
        <w:rPr>
          <w:rFonts w:hint="default"/>
          <w:lang w:val="en-US" w:eastAsia="zh-CN"/>
        </w:rPr>
        <w:t>3. Chạy docker compose up -d --build. Chờ các dependency hoàn tất khởi tạo; dùng docker compose ps và log để theo dõi.</w:t>
      </w:r>
    </w:p>
    <w:p w14:paraId="7F24D76B">
      <w:pPr>
        <w:pStyle w:val="20"/>
        <w:bidi w:val="0"/>
        <w:rPr>
          <w:rFonts w:hint="default"/>
        </w:rPr>
      </w:pPr>
      <w:r>
        <w:rPr>
          <w:rFonts w:hint="default"/>
          <w:lang w:val="en-US" w:eastAsia="zh-CN"/>
        </w:rPr>
        <w:t>4. Truy cập Eureka, xác nhận Auth/Core/Survey/Gateway và Notification khi được bật đã đăng ký. Kiểm tra Config trả cấu hình đúng ứng dụng/profile.</w:t>
      </w:r>
    </w:p>
    <w:p w14:paraId="0744E4A6">
      <w:pPr>
        <w:pStyle w:val="20"/>
        <w:bidi w:val="0"/>
        <w:rPr>
          <w:rFonts w:hint="default"/>
        </w:rPr>
      </w:pPr>
      <w:r>
        <w:rPr>
          <w:rFonts w:hint="default"/>
          <w:lang w:val="en-US" w:eastAsia="zh-CN"/>
        </w:rPr>
        <w:t>5. Thử đăng nhập qua Gateway trước khi chuyển sang kiểm tra Frontend. Nếu lỗi, xác định thành phần phát sinh qua HTTP và log.</w:t>
      </w:r>
    </w:p>
    <w:p w14:paraId="1987D40B">
      <w:pPr>
        <w:pStyle w:val="30"/>
        <w:keepNext/>
        <w:bidi w:val="0"/>
        <w:ind w:left="0" w:firstLine="0"/>
        <w:jc w:val="center"/>
        <w:rPr>
          <w:rFonts w:hint="default"/>
        </w:rPr>
      </w:pPr>
      <w:r>
        <w:rPr>
          <w:rFonts w:hint="default"/>
          <w:lang w:val="en-US" w:eastAsia="zh-CN"/>
        </w:rPr>
        <w:t>Bảng 8.2. Các lệnh vận hành thường dùng.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0AB85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680B4EFE">
            <w:pPr>
              <w:pStyle w:val="20"/>
              <w:keepNext/>
              <w:bidi w:val="0"/>
              <w:ind w:left="0" w:leftChars="0" w:firstLine="0" w:firstLineChars="0"/>
              <w:jc w:val="left"/>
              <w:rPr>
                <w:rFonts w:hint="default"/>
                <w:b/>
                <w:bCs w:val="0"/>
                <w:color w:val="000000"/>
              </w:rPr>
            </w:pPr>
            <w:r>
              <w:rPr>
                <w:rFonts w:hint="default"/>
                <w:b/>
                <w:bCs w:val="0"/>
                <w:color w:val="000000"/>
                <w:lang w:val="en-US" w:eastAsia="zh-CN"/>
              </w:rPr>
              <w:t>Mục đích</w:t>
            </w:r>
          </w:p>
        </w:tc>
        <w:tc>
          <w:tcPr>
            <w:tcW w:w="2658" w:type="dxa"/>
            <w:tcBorders>
              <w:top w:val="single" w:color="000000" w:sz="4" w:space="0"/>
              <w:bottom w:val="single" w:color="000000" w:sz="4" w:space="0"/>
            </w:tcBorders>
            <w:shd w:val="clear" w:color="auto" w:fill="FFFFFF"/>
            <w:vAlign w:val="top"/>
          </w:tcPr>
          <w:p w14:paraId="5FC79491">
            <w:pPr>
              <w:pStyle w:val="20"/>
              <w:keepNext/>
              <w:bidi w:val="0"/>
              <w:ind w:left="0" w:leftChars="0" w:firstLine="0" w:firstLineChars="0"/>
              <w:jc w:val="left"/>
              <w:rPr>
                <w:rFonts w:hint="default"/>
                <w:b/>
                <w:bCs w:val="0"/>
                <w:color w:val="000000"/>
              </w:rPr>
            </w:pPr>
            <w:r>
              <w:rPr>
                <w:rFonts w:hint="default"/>
                <w:b/>
                <w:bCs w:val="0"/>
                <w:color w:val="000000"/>
                <w:lang w:val="en-US" w:eastAsia="zh-CN"/>
              </w:rPr>
              <w:t>Lệnh</w:t>
            </w:r>
          </w:p>
        </w:tc>
        <w:tc>
          <w:tcPr>
            <w:tcW w:w="3239" w:type="dxa"/>
            <w:tcBorders>
              <w:top w:val="single" w:color="000000" w:sz="4" w:space="0"/>
              <w:bottom w:val="single" w:color="000000" w:sz="4" w:space="0"/>
              <w:right w:val="single" w:color="000000" w:sz="4" w:space="0"/>
            </w:tcBorders>
            <w:shd w:val="clear" w:color="auto" w:fill="FFFFFF"/>
            <w:vAlign w:val="top"/>
          </w:tcPr>
          <w:p w14:paraId="2FDFAD8B">
            <w:pPr>
              <w:pStyle w:val="20"/>
              <w:keepNext/>
              <w:bidi w:val="0"/>
              <w:ind w:left="0" w:leftChars="0" w:firstLine="0" w:firstLineChars="0"/>
              <w:jc w:val="left"/>
              <w:rPr>
                <w:rFonts w:hint="default"/>
                <w:b/>
                <w:bCs w:val="0"/>
                <w:color w:val="000000"/>
              </w:rPr>
            </w:pPr>
            <w:r>
              <w:rPr>
                <w:rFonts w:hint="default"/>
                <w:b/>
                <w:bCs w:val="0"/>
                <w:color w:val="000000"/>
                <w:lang w:val="en-US" w:eastAsia="zh-CN"/>
              </w:rPr>
              <w:t>Ghi chú</w:t>
            </w:r>
          </w:p>
        </w:tc>
      </w:tr>
      <w:tr w14:paraId="78058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5E8ED3D">
            <w:pPr>
              <w:pStyle w:val="20"/>
              <w:bidi w:val="0"/>
              <w:ind w:left="0" w:leftChars="0" w:firstLine="0" w:firstLineChars="0"/>
              <w:jc w:val="left"/>
              <w:rPr>
                <w:rFonts w:hint="default"/>
                <w:b/>
                <w:bCs w:val="0"/>
                <w:color w:val="000000"/>
              </w:rPr>
            </w:pPr>
            <w:r>
              <w:rPr>
                <w:rFonts w:hint="default"/>
                <w:b/>
                <w:bCs w:val="0"/>
                <w:color w:val="000000"/>
                <w:lang w:val="en-US" w:eastAsia="zh-CN"/>
              </w:rPr>
              <w:t>Xem trạng thái</w:t>
            </w:r>
          </w:p>
        </w:tc>
        <w:tc>
          <w:tcPr>
            <w:tcW w:w="2658" w:type="dxa"/>
            <w:tcBorders>
              <w:top w:val="single" w:color="000000" w:sz="4" w:space="0"/>
              <w:bottom w:val="single" w:color="000000" w:sz="4" w:space="0"/>
            </w:tcBorders>
            <w:shd w:val="clear" w:color="auto" w:fill="FFFFFF"/>
            <w:vAlign w:val="top"/>
          </w:tcPr>
          <w:p w14:paraId="20DA1DF7">
            <w:pPr>
              <w:pStyle w:val="20"/>
              <w:bidi w:val="0"/>
              <w:ind w:left="0" w:leftChars="0" w:firstLine="0" w:firstLineChars="0"/>
              <w:jc w:val="left"/>
              <w:rPr>
                <w:rFonts w:hint="default"/>
                <w:b w:val="0"/>
                <w:color w:val="000000"/>
              </w:rPr>
            </w:pPr>
            <w:r>
              <w:rPr>
                <w:rFonts w:hint="default"/>
                <w:b w:val="0"/>
                <w:color w:val="000000"/>
                <w:lang w:val="en-US" w:eastAsia="zh-CN"/>
              </w:rPr>
              <w:t>docker compose ps</w:t>
            </w:r>
          </w:p>
        </w:tc>
        <w:tc>
          <w:tcPr>
            <w:tcW w:w="3239" w:type="dxa"/>
            <w:tcBorders>
              <w:top w:val="single" w:color="000000" w:sz="4" w:space="0"/>
              <w:bottom w:val="single" w:color="000000" w:sz="4" w:space="0"/>
              <w:right w:val="single" w:color="000000" w:sz="4" w:space="0"/>
            </w:tcBorders>
            <w:shd w:val="clear" w:color="auto" w:fill="FFFFFF"/>
            <w:vAlign w:val="top"/>
          </w:tcPr>
          <w:p w14:paraId="08A07F39">
            <w:pPr>
              <w:pStyle w:val="20"/>
              <w:bidi w:val="0"/>
              <w:ind w:left="0" w:leftChars="0" w:firstLine="0" w:firstLineChars="0"/>
              <w:jc w:val="left"/>
              <w:rPr>
                <w:rFonts w:hint="default"/>
                <w:b w:val="0"/>
                <w:color w:val="000000"/>
              </w:rPr>
            </w:pPr>
            <w:r>
              <w:rPr>
                <w:rFonts w:hint="default"/>
                <w:b w:val="0"/>
                <w:color w:val="000000"/>
                <w:lang w:val="en-US" w:eastAsia="zh-CN"/>
              </w:rPr>
              <w:t>Kiểm tra trạng thái và cổng publish.</w:t>
            </w:r>
          </w:p>
        </w:tc>
      </w:tr>
      <w:tr w14:paraId="58D24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5F1AFDD">
            <w:pPr>
              <w:pStyle w:val="20"/>
              <w:bidi w:val="0"/>
              <w:ind w:left="0" w:leftChars="0" w:firstLine="0" w:firstLineChars="0"/>
              <w:jc w:val="left"/>
              <w:rPr>
                <w:rFonts w:hint="default"/>
                <w:b/>
                <w:bCs w:val="0"/>
                <w:color w:val="000000"/>
              </w:rPr>
            </w:pPr>
            <w:r>
              <w:rPr>
                <w:rFonts w:hint="default"/>
                <w:b/>
                <w:bCs w:val="0"/>
                <w:color w:val="000000"/>
                <w:lang w:val="en-US" w:eastAsia="zh-CN"/>
              </w:rPr>
              <w:t>Xem log gần nhất</w:t>
            </w:r>
          </w:p>
        </w:tc>
        <w:tc>
          <w:tcPr>
            <w:tcW w:w="2658" w:type="dxa"/>
            <w:tcBorders>
              <w:top w:val="single" w:color="000000" w:sz="4" w:space="0"/>
              <w:bottom w:val="single" w:color="000000" w:sz="4" w:space="0"/>
            </w:tcBorders>
            <w:shd w:val="clear" w:color="auto" w:fill="FFFFFF"/>
            <w:vAlign w:val="top"/>
          </w:tcPr>
          <w:p w14:paraId="7816BACD">
            <w:pPr>
              <w:pStyle w:val="20"/>
              <w:bidi w:val="0"/>
              <w:ind w:left="0" w:leftChars="0" w:firstLine="0" w:firstLineChars="0"/>
              <w:jc w:val="left"/>
              <w:rPr>
                <w:rFonts w:hint="default"/>
                <w:b w:val="0"/>
                <w:color w:val="000000"/>
              </w:rPr>
            </w:pPr>
            <w:r>
              <w:rPr>
                <w:rFonts w:hint="default"/>
                <w:b w:val="0"/>
                <w:color w:val="000000"/>
                <w:lang w:val="en-US" w:eastAsia="zh-CN"/>
              </w:rPr>
              <w:t>docker compose logs --tail=100 survey-service</w:t>
            </w:r>
          </w:p>
        </w:tc>
        <w:tc>
          <w:tcPr>
            <w:tcW w:w="3239" w:type="dxa"/>
            <w:tcBorders>
              <w:top w:val="single" w:color="000000" w:sz="4" w:space="0"/>
              <w:bottom w:val="single" w:color="000000" w:sz="4" w:space="0"/>
              <w:right w:val="single" w:color="000000" w:sz="4" w:space="0"/>
            </w:tcBorders>
            <w:shd w:val="clear" w:color="auto" w:fill="FFFFFF"/>
            <w:vAlign w:val="top"/>
          </w:tcPr>
          <w:p w14:paraId="57651602">
            <w:pPr>
              <w:pStyle w:val="20"/>
              <w:bidi w:val="0"/>
              <w:ind w:left="0" w:leftChars="0" w:firstLine="0" w:firstLineChars="0"/>
              <w:jc w:val="left"/>
              <w:rPr>
                <w:rFonts w:hint="default"/>
                <w:b w:val="0"/>
                <w:color w:val="000000"/>
              </w:rPr>
            </w:pPr>
            <w:r>
              <w:rPr>
                <w:rFonts w:hint="default"/>
                <w:b w:val="0"/>
                <w:color w:val="000000"/>
                <w:lang w:val="en-US" w:eastAsia="zh-CN"/>
              </w:rPr>
              <w:t>Dùng đúng tên service trong Compose.</w:t>
            </w:r>
          </w:p>
        </w:tc>
      </w:tr>
      <w:tr w14:paraId="15364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6D8DFCC">
            <w:pPr>
              <w:pStyle w:val="20"/>
              <w:bidi w:val="0"/>
              <w:ind w:left="0" w:leftChars="0" w:firstLine="0" w:firstLineChars="0"/>
              <w:jc w:val="left"/>
              <w:rPr>
                <w:rFonts w:hint="default"/>
                <w:b/>
                <w:bCs w:val="0"/>
                <w:color w:val="000000"/>
              </w:rPr>
            </w:pPr>
            <w:r>
              <w:rPr>
                <w:rFonts w:hint="default"/>
                <w:b/>
                <w:bCs w:val="0"/>
                <w:color w:val="000000"/>
                <w:lang w:val="en-US" w:eastAsia="zh-CN"/>
              </w:rPr>
              <w:t>Theo dõi log</w:t>
            </w:r>
          </w:p>
        </w:tc>
        <w:tc>
          <w:tcPr>
            <w:tcW w:w="2658" w:type="dxa"/>
            <w:tcBorders>
              <w:top w:val="single" w:color="000000" w:sz="4" w:space="0"/>
              <w:bottom w:val="single" w:color="000000" w:sz="4" w:space="0"/>
            </w:tcBorders>
            <w:shd w:val="clear" w:color="auto" w:fill="FFFFFF"/>
            <w:vAlign w:val="top"/>
          </w:tcPr>
          <w:p w14:paraId="7C5ACDE8">
            <w:pPr>
              <w:pStyle w:val="20"/>
              <w:bidi w:val="0"/>
              <w:ind w:left="0" w:leftChars="0" w:firstLine="0" w:firstLineChars="0"/>
              <w:jc w:val="left"/>
              <w:rPr>
                <w:rFonts w:hint="default"/>
                <w:b w:val="0"/>
                <w:color w:val="000000"/>
              </w:rPr>
            </w:pPr>
            <w:r>
              <w:rPr>
                <w:rFonts w:hint="default"/>
                <w:b w:val="0"/>
                <w:color w:val="000000"/>
                <w:lang w:val="en-US" w:eastAsia="zh-CN"/>
              </w:rPr>
              <w:t>docker compose logs -f survey-service</w:t>
            </w:r>
          </w:p>
        </w:tc>
        <w:tc>
          <w:tcPr>
            <w:tcW w:w="3239" w:type="dxa"/>
            <w:tcBorders>
              <w:top w:val="single" w:color="000000" w:sz="4" w:space="0"/>
              <w:bottom w:val="single" w:color="000000" w:sz="4" w:space="0"/>
              <w:right w:val="single" w:color="000000" w:sz="4" w:space="0"/>
            </w:tcBorders>
            <w:shd w:val="clear" w:color="auto" w:fill="FFFFFF"/>
            <w:vAlign w:val="top"/>
          </w:tcPr>
          <w:p w14:paraId="322F74BE">
            <w:pPr>
              <w:pStyle w:val="20"/>
              <w:bidi w:val="0"/>
              <w:ind w:left="0" w:leftChars="0" w:firstLine="0" w:firstLineChars="0"/>
              <w:jc w:val="left"/>
              <w:rPr>
                <w:rFonts w:hint="default"/>
                <w:b w:val="0"/>
                <w:color w:val="000000"/>
              </w:rPr>
            </w:pPr>
            <w:r>
              <w:rPr>
                <w:rFonts w:hint="default"/>
                <w:b w:val="0"/>
                <w:color w:val="000000"/>
                <w:lang w:val="en-US" w:eastAsia="zh-CN"/>
              </w:rPr>
              <w:t>Dừng theo dõi bằng Ctrl+C.</w:t>
            </w:r>
          </w:p>
        </w:tc>
      </w:tr>
      <w:tr w14:paraId="14E32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FD33D50">
            <w:pPr>
              <w:pStyle w:val="20"/>
              <w:bidi w:val="0"/>
              <w:ind w:left="0" w:leftChars="0" w:firstLine="0" w:firstLineChars="0"/>
              <w:jc w:val="left"/>
              <w:rPr>
                <w:rFonts w:hint="default"/>
                <w:b/>
                <w:bCs w:val="0"/>
                <w:color w:val="000000"/>
              </w:rPr>
            </w:pPr>
            <w:r>
              <w:rPr>
                <w:rFonts w:hint="default"/>
                <w:b/>
                <w:bCs w:val="0"/>
                <w:color w:val="000000"/>
                <w:lang w:val="en-US" w:eastAsia="zh-CN"/>
              </w:rPr>
              <w:t>Restart một service</w:t>
            </w:r>
          </w:p>
        </w:tc>
        <w:tc>
          <w:tcPr>
            <w:tcW w:w="2658" w:type="dxa"/>
            <w:tcBorders>
              <w:top w:val="single" w:color="000000" w:sz="4" w:space="0"/>
              <w:bottom w:val="single" w:color="000000" w:sz="4" w:space="0"/>
            </w:tcBorders>
            <w:shd w:val="clear" w:color="auto" w:fill="FFFFFF"/>
            <w:vAlign w:val="top"/>
          </w:tcPr>
          <w:p w14:paraId="625424A1">
            <w:pPr>
              <w:pStyle w:val="20"/>
              <w:bidi w:val="0"/>
              <w:ind w:left="0" w:leftChars="0" w:firstLine="0" w:firstLineChars="0"/>
              <w:jc w:val="left"/>
              <w:rPr>
                <w:rFonts w:hint="default"/>
                <w:b w:val="0"/>
                <w:color w:val="000000"/>
              </w:rPr>
            </w:pPr>
            <w:r>
              <w:rPr>
                <w:rFonts w:hint="default"/>
                <w:b w:val="0"/>
                <w:color w:val="000000"/>
                <w:lang w:val="en-US" w:eastAsia="zh-CN"/>
              </w:rPr>
              <w:t>docker compose restart survey-service</w:t>
            </w:r>
          </w:p>
        </w:tc>
        <w:tc>
          <w:tcPr>
            <w:tcW w:w="3239" w:type="dxa"/>
            <w:tcBorders>
              <w:top w:val="single" w:color="000000" w:sz="4" w:space="0"/>
              <w:bottom w:val="single" w:color="000000" w:sz="4" w:space="0"/>
              <w:right w:val="single" w:color="000000" w:sz="4" w:space="0"/>
            </w:tcBorders>
            <w:shd w:val="clear" w:color="auto" w:fill="FFFFFF"/>
            <w:vAlign w:val="top"/>
          </w:tcPr>
          <w:p w14:paraId="00412EA5">
            <w:pPr>
              <w:pStyle w:val="20"/>
              <w:bidi w:val="0"/>
              <w:ind w:left="0" w:leftChars="0" w:firstLine="0" w:firstLineChars="0"/>
              <w:jc w:val="left"/>
              <w:rPr>
                <w:rFonts w:hint="default"/>
                <w:b w:val="0"/>
                <w:color w:val="000000"/>
              </w:rPr>
            </w:pPr>
            <w:r>
              <w:rPr>
                <w:rFonts w:hint="default"/>
                <w:b w:val="0"/>
                <w:color w:val="000000"/>
                <w:lang w:val="en-US" w:eastAsia="zh-CN"/>
              </w:rPr>
              <w:t>Không build lại image đã đổi mã.</w:t>
            </w:r>
          </w:p>
        </w:tc>
      </w:tr>
      <w:tr w14:paraId="6923C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949D194">
            <w:pPr>
              <w:pStyle w:val="20"/>
              <w:bidi w:val="0"/>
              <w:ind w:left="0" w:leftChars="0" w:firstLine="0" w:firstLineChars="0"/>
              <w:jc w:val="left"/>
              <w:rPr>
                <w:rFonts w:hint="default"/>
                <w:b/>
                <w:bCs w:val="0"/>
                <w:color w:val="000000"/>
              </w:rPr>
            </w:pPr>
            <w:r>
              <w:rPr>
                <w:rFonts w:hint="default"/>
                <w:b/>
                <w:bCs w:val="0"/>
                <w:color w:val="000000"/>
                <w:lang w:val="en-US" w:eastAsia="zh-CN"/>
              </w:rPr>
              <w:t>Build và chạy lại</w:t>
            </w:r>
          </w:p>
        </w:tc>
        <w:tc>
          <w:tcPr>
            <w:tcW w:w="2658" w:type="dxa"/>
            <w:tcBorders>
              <w:top w:val="single" w:color="000000" w:sz="4" w:space="0"/>
              <w:bottom w:val="single" w:color="000000" w:sz="4" w:space="0"/>
            </w:tcBorders>
            <w:shd w:val="clear" w:color="auto" w:fill="FFFFFF"/>
            <w:vAlign w:val="top"/>
          </w:tcPr>
          <w:p w14:paraId="3E5D8934">
            <w:pPr>
              <w:pStyle w:val="20"/>
              <w:bidi w:val="0"/>
              <w:ind w:left="0" w:leftChars="0" w:firstLine="0" w:firstLineChars="0"/>
              <w:jc w:val="left"/>
              <w:rPr>
                <w:rFonts w:hint="default"/>
                <w:b w:val="0"/>
                <w:color w:val="000000"/>
              </w:rPr>
            </w:pPr>
            <w:r>
              <w:rPr>
                <w:rFonts w:hint="default"/>
                <w:b w:val="0"/>
                <w:color w:val="000000"/>
                <w:lang w:val="en-US" w:eastAsia="zh-CN"/>
              </w:rPr>
              <w:t>docker compose up -d --build survey-service</w:t>
            </w:r>
          </w:p>
        </w:tc>
        <w:tc>
          <w:tcPr>
            <w:tcW w:w="3239" w:type="dxa"/>
            <w:tcBorders>
              <w:top w:val="single" w:color="000000" w:sz="4" w:space="0"/>
              <w:bottom w:val="single" w:color="000000" w:sz="4" w:space="0"/>
              <w:right w:val="single" w:color="000000" w:sz="4" w:space="0"/>
            </w:tcBorders>
            <w:shd w:val="clear" w:color="auto" w:fill="FFFFFF"/>
            <w:vAlign w:val="top"/>
          </w:tcPr>
          <w:p w14:paraId="047A75D2">
            <w:pPr>
              <w:pStyle w:val="20"/>
              <w:bidi w:val="0"/>
              <w:ind w:left="0" w:leftChars="0" w:firstLine="0" w:firstLineChars="0"/>
              <w:jc w:val="left"/>
              <w:rPr>
                <w:rFonts w:hint="default"/>
                <w:b w:val="0"/>
                <w:color w:val="000000"/>
              </w:rPr>
            </w:pPr>
            <w:r>
              <w:rPr>
                <w:rFonts w:hint="default"/>
                <w:b w:val="0"/>
                <w:color w:val="000000"/>
                <w:lang w:val="en-US" w:eastAsia="zh-CN"/>
              </w:rPr>
              <w:t>Dùng sau khi sửa mã/Dockerfile.</w:t>
            </w:r>
          </w:p>
        </w:tc>
      </w:tr>
      <w:tr w14:paraId="43D6E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D5AC023">
            <w:pPr>
              <w:pStyle w:val="20"/>
              <w:bidi w:val="0"/>
              <w:ind w:left="0" w:leftChars="0" w:firstLine="0" w:firstLineChars="0"/>
              <w:jc w:val="left"/>
              <w:rPr>
                <w:rFonts w:hint="default"/>
                <w:b/>
                <w:bCs w:val="0"/>
                <w:color w:val="000000"/>
              </w:rPr>
            </w:pPr>
            <w:r>
              <w:rPr>
                <w:rFonts w:hint="default"/>
                <w:b/>
                <w:bCs w:val="0"/>
                <w:color w:val="000000"/>
                <w:lang w:val="en-US" w:eastAsia="zh-CN"/>
              </w:rPr>
              <w:t>Dừng / chạy lại</w:t>
            </w:r>
          </w:p>
        </w:tc>
        <w:tc>
          <w:tcPr>
            <w:tcW w:w="2658" w:type="dxa"/>
            <w:tcBorders>
              <w:top w:val="single" w:color="000000" w:sz="4" w:space="0"/>
              <w:bottom w:val="single" w:color="000000" w:sz="4" w:space="0"/>
            </w:tcBorders>
            <w:shd w:val="clear" w:color="auto" w:fill="FFFFFF"/>
            <w:vAlign w:val="top"/>
          </w:tcPr>
          <w:p w14:paraId="780C074C">
            <w:pPr>
              <w:pStyle w:val="20"/>
              <w:bidi w:val="0"/>
              <w:ind w:left="0" w:leftChars="0" w:firstLine="0" w:firstLineChars="0"/>
              <w:jc w:val="left"/>
              <w:rPr>
                <w:rFonts w:hint="default"/>
                <w:b w:val="0"/>
                <w:color w:val="000000"/>
              </w:rPr>
            </w:pPr>
            <w:r>
              <w:rPr>
                <w:rFonts w:hint="default"/>
                <w:b w:val="0"/>
                <w:color w:val="000000"/>
                <w:lang w:val="en-US" w:eastAsia="zh-CN"/>
              </w:rPr>
              <w:t>docker compose stop / docker compose start</w:t>
            </w:r>
          </w:p>
        </w:tc>
        <w:tc>
          <w:tcPr>
            <w:tcW w:w="3239" w:type="dxa"/>
            <w:tcBorders>
              <w:top w:val="single" w:color="000000" w:sz="4" w:space="0"/>
              <w:bottom w:val="single" w:color="000000" w:sz="4" w:space="0"/>
              <w:right w:val="single" w:color="000000" w:sz="4" w:space="0"/>
            </w:tcBorders>
            <w:shd w:val="clear" w:color="auto" w:fill="FFFFFF"/>
            <w:vAlign w:val="top"/>
          </w:tcPr>
          <w:p w14:paraId="0C23B588">
            <w:pPr>
              <w:pStyle w:val="20"/>
              <w:bidi w:val="0"/>
              <w:ind w:left="0" w:leftChars="0" w:firstLine="0" w:firstLineChars="0"/>
              <w:jc w:val="left"/>
              <w:rPr>
                <w:rFonts w:hint="default"/>
                <w:b w:val="0"/>
                <w:color w:val="000000"/>
              </w:rPr>
            </w:pPr>
            <w:r>
              <w:rPr>
                <w:rFonts w:hint="default"/>
                <w:b w:val="0"/>
                <w:color w:val="000000"/>
                <w:lang w:val="en-US" w:eastAsia="zh-CN"/>
              </w:rPr>
              <w:t>Giữ container và dữ liệu.</w:t>
            </w:r>
          </w:p>
        </w:tc>
      </w:tr>
    </w:tbl>
    <w:p w14:paraId="22F62667">
      <w:pPr>
        <w:pStyle w:val="20"/>
        <w:bidi w:val="0"/>
        <w:rPr>
          <w:rFonts w:hint="default"/>
        </w:rPr>
      </w:pPr>
    </w:p>
    <w:p w14:paraId="3E7525E9">
      <w:pPr>
        <w:pStyle w:val="18"/>
        <w:keepNext/>
        <w:bidi w:val="0"/>
        <w:outlineLvl w:val="2"/>
        <w:rPr>
          <w:rFonts w:hint="default"/>
          <w:lang w:val="en-US" w:eastAsia="zh-CN"/>
        </w:rPr>
      </w:pPr>
      <w:r>
        <w:rPr>
          <w:rFonts w:hint="default"/>
          <w:lang w:val="en-US" w:eastAsia="zh-CN"/>
        </w:rPr>
        <w:t>Xác định lỗi khởi tạo</w:t>
      </w:r>
    </w:p>
    <w:p w14:paraId="61882DFB">
      <w:pPr>
        <w:pStyle w:val="20"/>
        <w:bidi w:val="0"/>
        <w:rPr>
          <w:rFonts w:hint="default"/>
        </w:rPr>
      </w:pPr>
      <w:r>
        <w:rPr>
          <w:rFonts w:hint="default"/>
          <w:lang w:val="en-US" w:eastAsia="zh-CN"/>
        </w:rPr>
        <w:t>Container thoát ngay thường liên quan cấu hình, artifact không tồn tại, thiếu dependency hoặc lỗi kết nối khởi động. Đọc phần lỗi đầu tiên có ý nghĩa trong log thay vì chỉ dòng cuối “Application run failed”. Với lỗi schema, kiểm tra migration và cấu hình datasource trước khi sửa Entity hoặc xóa dữ liệu.</w:t>
      </w:r>
    </w:p>
    <w:p w14:paraId="27304D6A">
      <w:pPr>
        <w:pStyle w:val="20"/>
        <w:bidi w:val="0"/>
        <w:rPr>
          <w:rFonts w:hint="default"/>
        </w:rPr>
      </w:pPr>
      <w:r>
        <w:rPr>
          <w:rFonts w:hint="default"/>
          <w:lang w:val="en-US" w:eastAsia="zh-CN"/>
        </w:rPr>
        <w:t>Nếu Gateway chạy nhưng API không hoạt động, kiểm tra lần lượt route, service name, instance đăng ký và kết nối tới cổng nội bộ. Không mở thêm cổng host cho mọi service chỉ để che một lỗi DNS hoặc mạng nội bộ; Gateway và service cần liên lạc được trong cùng mạng triển khai.</w:t>
      </w:r>
    </w:p>
    <w:p w14:paraId="05CA0561">
      <w:pPr>
        <w:pStyle w:val="17"/>
        <w:keepNext/>
        <w:bidi w:val="0"/>
        <w:outlineLvl w:val="1"/>
        <w:rPr>
          <w:rFonts w:hint="default"/>
          <w:lang w:val="en-US"/>
        </w:rPr>
      </w:pPr>
      <w:bookmarkStart w:id="66" w:name="_Toc5423"/>
      <w:r>
        <w:rPr>
          <w:rFonts w:hint="default"/>
        </w:rPr>
        <w:t>Khởi động Frontend</w:t>
      </w:r>
      <w:bookmarkEnd w:id="66"/>
    </w:p>
    <w:p w14:paraId="57653BED">
      <w:pPr>
        <w:pStyle w:val="20"/>
        <w:bidi w:val="0"/>
        <w:rPr>
          <w:rFonts w:hint="default"/>
        </w:rPr>
      </w:pPr>
      <w:r>
        <w:rPr>
          <w:rFonts w:hint="default"/>
          <w:lang w:val="en-US" w:eastAsia="zh-CN"/>
        </w:rPr>
        <w:t>Mở terminal khác, chạy trong kho ứng dụng:</w:t>
      </w:r>
    </w:p>
    <w:p w14:paraId="5B3CEE87">
      <w:pPr>
        <w:pStyle w:val="26"/>
        <w:bidi w:val="0"/>
      </w:pPr>
      <w:r>
        <w:t>cd client</w:t>
      </w:r>
    </w:p>
    <w:p w14:paraId="45A9D958">
      <w:pPr>
        <w:pStyle w:val="26"/>
        <w:bidi w:val="0"/>
      </w:pPr>
      <w:r>
        <w:t>npm ci</w:t>
      </w:r>
    </w:p>
    <w:p w14:paraId="6F6E2452">
      <w:pPr>
        <w:pStyle w:val="26"/>
        <w:bidi w:val="0"/>
      </w:pPr>
      <w:r>
        <w:t>npm run dev</w:t>
      </w:r>
    </w:p>
    <w:p w14:paraId="588480EA">
      <w:pPr>
        <w:pStyle w:val="20"/>
        <w:bidi w:val="0"/>
        <w:rPr>
          <w:rFonts w:hint="default"/>
        </w:rPr>
      </w:pPr>
      <w:r>
        <w:rPr>
          <w:rFonts w:hint="default"/>
          <w:lang w:val="en-US" w:eastAsia="zh-CN"/>
        </w:rPr>
        <w:t>Truy cập http://localhost:3000. npm ci cần package-lock.json; nếu dự án chưa có lockfile thì dùng npm install theo quy trình của dự án. Chế độ production:</w:t>
      </w:r>
    </w:p>
    <w:p w14:paraId="26065AE1">
      <w:pPr>
        <w:pStyle w:val="26"/>
        <w:bidi w:val="0"/>
      </w:pPr>
      <w:r>
        <w:t>npm run build</w:t>
      </w:r>
    </w:p>
    <w:p w14:paraId="78B7CE90">
      <w:pPr>
        <w:pStyle w:val="26"/>
        <w:bidi w:val="0"/>
      </w:pPr>
      <w:r>
        <w:t>npm run start</w:t>
      </w:r>
    </w:p>
    <w:p w14:paraId="22DB7D35">
      <w:pPr>
        <w:pStyle w:val="20"/>
        <w:bidi w:val="0"/>
        <w:rPr>
          <w:rFonts w:hint="default"/>
        </w:rPr>
      </w:pPr>
      <w:r>
        <w:rPr>
          <w:rFonts w:hint="default"/>
          <w:lang w:val="en-US" w:eastAsia="zh-CN"/>
        </w:rPr>
        <w:t>Nếu Compose định nghĩa service client, có thể chạy docker compose up -d --build client từ thư mục gốc. Dừng tiến trình npm bằng Ctrl+C.</w:t>
      </w:r>
    </w:p>
    <w:p w14:paraId="2A74D70C">
      <w:pPr>
        <w:pStyle w:val="18"/>
        <w:keepNext/>
        <w:bidi w:val="0"/>
        <w:outlineLvl w:val="2"/>
        <w:rPr>
          <w:rFonts w:hint="default"/>
          <w:lang w:val="en-US" w:eastAsia="zh-CN"/>
        </w:rPr>
      </w:pPr>
      <w:r>
        <w:rPr>
          <w:rFonts w:hint="default"/>
          <w:lang w:val="en-US" w:eastAsia="zh-CN"/>
        </w:rPr>
        <w:t>Cài dependency và xác nhận cấu hình</w:t>
      </w:r>
    </w:p>
    <w:p w14:paraId="612D418D">
      <w:pPr>
        <w:pStyle w:val="20"/>
        <w:bidi w:val="0"/>
        <w:rPr>
          <w:rFonts w:hint="default"/>
        </w:rPr>
      </w:pPr>
      <w:r>
        <w:rPr>
          <w:rFonts w:hint="default"/>
          <w:lang w:val="en-US" w:eastAsia="zh-CN"/>
        </w:rPr>
        <w:t>Chạy npm ci khi có lockfile phù hợp để dựng đúng bộ dependency. Nếu lệnh báo package.json và lockfile không đồng bộ, cần cập nhật chúng theo quy trình phát triển thay vì xóa lockfile tùy tiện. Khi không có lockfile, npm install tạo dependency và khóa phiên bản cho những lần dựng sau.</w:t>
      </w:r>
    </w:p>
    <w:p w14:paraId="55596638">
      <w:pPr>
        <w:pStyle w:val="20"/>
        <w:bidi w:val="0"/>
        <w:rPr>
          <w:rFonts w:hint="default"/>
        </w:rPr>
      </w:pPr>
      <w:r>
        <w:rPr>
          <w:rFonts w:hint="default"/>
          <w:lang w:val="en-US" w:eastAsia="zh-CN"/>
        </w:rPr>
        <w:t>Trong chế độ dev, theo dõi terminal để biết cổng thực tế. Nếu cổng 3000 bị dùng, công cụ có thể đề xuất cổng khác; khi đó phải cập nhật origin CORS và địa chỉ truy cập tương ứng. Không dùng cổng hiển thị mặc định trong tài liệu để kết luận ứng dụng đã chạy ở đó.</w:t>
      </w:r>
    </w:p>
    <w:p w14:paraId="20F1BE69">
      <w:pPr>
        <w:pStyle w:val="18"/>
        <w:keepNext/>
        <w:bidi w:val="0"/>
        <w:outlineLvl w:val="2"/>
        <w:rPr>
          <w:rFonts w:hint="default"/>
          <w:lang w:val="en-US" w:eastAsia="zh-CN"/>
        </w:rPr>
      </w:pPr>
      <w:r>
        <w:rPr>
          <w:rFonts w:hint="default"/>
          <w:lang w:val="en-US" w:eastAsia="zh-CN"/>
        </w:rPr>
        <w:t>Kiểm tra giao diện sau khi chạy</w:t>
      </w:r>
    </w:p>
    <w:p w14:paraId="14CB91BA">
      <w:pPr>
        <w:pStyle w:val="20"/>
        <w:bidi w:val="0"/>
        <w:rPr>
          <w:rFonts w:hint="default"/>
        </w:rPr>
      </w:pPr>
      <w:r>
        <w:rPr>
          <w:rFonts w:hint="default"/>
          <w:lang w:val="en-US" w:eastAsia="zh-CN"/>
        </w:rPr>
        <w:t>Mở trang đăng nhập, gửi request và quan sát Network trong công cụ phát triển trình duyệt. Kiểm tra URL đích, phương thức, status và response. Nếu không có request đi ra, lỗi có thể ở giao diện; nếu có 401/403 thì xử lý phiên/quyền; nếu lỗi CORS thì kiểm tra origin và cấu hình Gateway.</w:t>
      </w:r>
    </w:p>
    <w:p w14:paraId="2F39FA0D">
      <w:pPr>
        <w:pStyle w:val="20"/>
        <w:bidi w:val="0"/>
        <w:rPr>
          <w:rFonts w:hint="default"/>
        </w:rPr>
      </w:pPr>
      <w:r>
        <w:rPr>
          <w:rFonts w:hint="default"/>
          <w:lang w:val="en-US" w:eastAsia="zh-CN"/>
        </w:rPr>
        <w:t>Trong production, thực hiện npm run build trước npm run start. Đảm bảo API URL được cấu hình trước build và dùng đúng hostname cho người truy cập. Nếu đóng gói bằng Docker, kiểm tra Dockerfile chọn chế độ chạy phù hợp với cấu hình output của Next.js, không giả định mọi ứng dụng đều đã bật standalone.</w:t>
      </w:r>
    </w:p>
    <w:p w14:paraId="6CB993F1">
      <w:pPr>
        <w:pStyle w:val="17"/>
        <w:keepNext/>
        <w:bidi w:val="0"/>
        <w:outlineLvl w:val="1"/>
        <w:rPr>
          <w:rFonts w:hint="default"/>
          <w:lang w:val="en-US"/>
        </w:rPr>
      </w:pPr>
      <w:bookmarkStart w:id="67" w:name="_Toc18114"/>
      <w:r>
        <w:rPr>
          <w:rFonts w:hint="default"/>
        </w:rPr>
        <w:t>Địa chỉ và kiểm tra hoạt động</w:t>
      </w:r>
      <w:bookmarkEnd w:id="67"/>
    </w:p>
    <w:p w14:paraId="6EE56D09">
      <w:pPr>
        <w:pStyle w:val="30"/>
        <w:keepNext/>
        <w:bidi w:val="0"/>
        <w:ind w:left="0" w:firstLine="0"/>
        <w:jc w:val="center"/>
        <w:rPr>
          <w:rFonts w:hint="default"/>
        </w:rPr>
      </w:pPr>
      <w:r>
        <w:rPr>
          <w:rFonts w:hint="default"/>
          <w:lang w:val="en-US" w:eastAsia="zh-CN"/>
        </w:rPr>
        <w:t>Bảng 8.3. Địa chỉ và kiểm tra hoạt động.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7A612073">
        <w:tblPrEx>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4D58007C">
            <w:pPr>
              <w:pStyle w:val="20"/>
              <w:keepNext/>
              <w:bidi w:val="0"/>
              <w:ind w:left="0" w:leftChars="0" w:firstLine="0" w:firstLineChars="0"/>
              <w:jc w:val="left"/>
              <w:rPr>
                <w:rFonts w:hint="default"/>
                <w:b/>
                <w:bCs w:val="0"/>
                <w:color w:val="000000"/>
              </w:rPr>
            </w:pPr>
            <w:r>
              <w:rPr>
                <w:rFonts w:hint="default"/>
                <w:b/>
                <w:bCs w:val="0"/>
                <w:color w:val="000000"/>
                <w:lang w:val="en-US" w:eastAsia="zh-CN"/>
              </w:rPr>
              <w:t>Thành phần</w:t>
            </w:r>
          </w:p>
        </w:tc>
        <w:tc>
          <w:tcPr>
            <w:tcW w:w="2658" w:type="dxa"/>
            <w:tcBorders>
              <w:top w:val="single" w:color="000000" w:sz="4" w:space="0"/>
              <w:bottom w:val="single" w:color="000000" w:sz="4" w:space="0"/>
            </w:tcBorders>
            <w:shd w:val="clear" w:color="auto" w:fill="FFFFFF"/>
            <w:vAlign w:val="top"/>
          </w:tcPr>
          <w:p w14:paraId="58BBEC35">
            <w:pPr>
              <w:pStyle w:val="20"/>
              <w:keepNext/>
              <w:bidi w:val="0"/>
              <w:ind w:left="0" w:leftChars="0" w:firstLine="0" w:firstLineChars="0"/>
              <w:jc w:val="left"/>
              <w:rPr>
                <w:rFonts w:hint="default"/>
                <w:b/>
                <w:bCs w:val="0"/>
                <w:color w:val="000000"/>
              </w:rPr>
            </w:pPr>
            <w:r>
              <w:rPr>
                <w:rFonts w:hint="default"/>
                <w:b/>
                <w:bCs w:val="0"/>
                <w:color w:val="000000"/>
                <w:lang w:val="en-US" w:eastAsia="zh-CN"/>
              </w:rPr>
              <w:t>Địa chỉ / lệnh</w:t>
            </w:r>
          </w:p>
        </w:tc>
        <w:tc>
          <w:tcPr>
            <w:tcW w:w="3239" w:type="dxa"/>
            <w:tcBorders>
              <w:top w:val="single" w:color="000000" w:sz="4" w:space="0"/>
              <w:bottom w:val="single" w:color="000000" w:sz="4" w:space="0"/>
              <w:right w:val="single" w:color="000000" w:sz="4" w:space="0"/>
            </w:tcBorders>
            <w:shd w:val="clear" w:color="auto" w:fill="FFFFFF"/>
            <w:vAlign w:val="top"/>
          </w:tcPr>
          <w:p w14:paraId="4883F6F7">
            <w:pPr>
              <w:pStyle w:val="20"/>
              <w:keepNext/>
              <w:bidi w:val="0"/>
              <w:ind w:left="0" w:leftChars="0" w:firstLine="0" w:firstLineChars="0"/>
              <w:jc w:val="left"/>
              <w:rPr>
                <w:rFonts w:hint="default"/>
                <w:b/>
                <w:bCs w:val="0"/>
                <w:color w:val="000000"/>
              </w:rPr>
            </w:pPr>
            <w:r>
              <w:rPr>
                <w:rFonts w:hint="default"/>
                <w:b/>
                <w:bCs w:val="0"/>
                <w:color w:val="000000"/>
                <w:lang w:val="en-US" w:eastAsia="zh-CN"/>
              </w:rPr>
              <w:t>Kết quả cần xác nhận</w:t>
            </w:r>
          </w:p>
        </w:tc>
      </w:tr>
      <w:tr w14:paraId="05B98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1D00718">
            <w:pPr>
              <w:pStyle w:val="20"/>
              <w:bidi w:val="0"/>
              <w:ind w:left="0" w:leftChars="0" w:firstLine="0" w:firstLineChars="0"/>
              <w:jc w:val="left"/>
              <w:rPr>
                <w:rFonts w:hint="default"/>
                <w:b/>
                <w:bCs w:val="0"/>
                <w:color w:val="000000"/>
              </w:rPr>
            </w:pPr>
            <w:r>
              <w:rPr>
                <w:rFonts w:hint="default"/>
                <w:b/>
                <w:bCs w:val="0"/>
                <w:color w:val="000000"/>
                <w:lang w:val="en-US" w:eastAsia="zh-CN"/>
              </w:rPr>
              <w:t>Giao diện</w:t>
            </w:r>
          </w:p>
        </w:tc>
        <w:tc>
          <w:tcPr>
            <w:tcW w:w="2658" w:type="dxa"/>
            <w:tcBorders>
              <w:top w:val="single" w:color="000000" w:sz="4" w:space="0"/>
              <w:bottom w:val="single" w:color="000000" w:sz="4" w:space="0"/>
            </w:tcBorders>
            <w:shd w:val="clear" w:color="auto" w:fill="FFFFFF"/>
            <w:vAlign w:val="top"/>
          </w:tcPr>
          <w:p w14:paraId="67B3D462">
            <w:pPr>
              <w:pStyle w:val="20"/>
              <w:bidi w:val="0"/>
              <w:ind w:left="0" w:leftChars="0" w:firstLine="0" w:firstLineChars="0"/>
              <w:jc w:val="left"/>
              <w:rPr>
                <w:rFonts w:hint="default"/>
                <w:b w:val="0"/>
                <w:color w:val="000000"/>
              </w:rPr>
            </w:pPr>
            <w:r>
              <w:rPr>
                <w:rFonts w:hint="default"/>
                <w:b w:val="0"/>
                <w:color w:val="000000"/>
                <w:lang w:val="en-US" w:eastAsia="zh-CN"/>
              </w:rPr>
              <w:t>http://localhost:3000</w:t>
            </w:r>
          </w:p>
        </w:tc>
        <w:tc>
          <w:tcPr>
            <w:tcW w:w="3239" w:type="dxa"/>
            <w:tcBorders>
              <w:top w:val="single" w:color="000000" w:sz="4" w:space="0"/>
              <w:bottom w:val="single" w:color="000000" w:sz="4" w:space="0"/>
              <w:right w:val="single" w:color="000000" w:sz="4" w:space="0"/>
            </w:tcBorders>
            <w:shd w:val="clear" w:color="auto" w:fill="FFFFFF"/>
            <w:vAlign w:val="top"/>
          </w:tcPr>
          <w:p w14:paraId="48B0002C">
            <w:pPr>
              <w:pStyle w:val="20"/>
              <w:bidi w:val="0"/>
              <w:ind w:left="0" w:leftChars="0" w:firstLine="0" w:firstLineChars="0"/>
              <w:jc w:val="left"/>
              <w:rPr>
                <w:rFonts w:hint="default"/>
                <w:b w:val="0"/>
                <w:color w:val="000000"/>
              </w:rPr>
            </w:pPr>
            <w:r>
              <w:rPr>
                <w:rFonts w:hint="default"/>
                <w:b w:val="0"/>
                <w:color w:val="000000"/>
                <w:lang w:val="en-US" w:eastAsia="zh-CN"/>
              </w:rPr>
              <w:t>Tải được trang, không lỗi gọi API.</w:t>
            </w:r>
          </w:p>
        </w:tc>
      </w:tr>
      <w:tr w14:paraId="69C56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DB61C62">
            <w:pPr>
              <w:pStyle w:val="20"/>
              <w:bidi w:val="0"/>
              <w:ind w:left="0" w:leftChars="0" w:firstLine="0" w:firstLineChars="0"/>
              <w:jc w:val="left"/>
              <w:rPr>
                <w:rFonts w:hint="default"/>
                <w:b/>
                <w:bCs w:val="0"/>
                <w:color w:val="000000"/>
              </w:rPr>
            </w:pPr>
            <w:r>
              <w:rPr>
                <w:rFonts w:hint="default"/>
                <w:b/>
                <w:bCs w:val="0"/>
                <w:color w:val="000000"/>
                <w:lang w:val="en-US" w:eastAsia="zh-CN"/>
              </w:rPr>
              <w:t>Gateway / OpenAPI</w:t>
            </w:r>
          </w:p>
        </w:tc>
        <w:tc>
          <w:tcPr>
            <w:tcW w:w="2658" w:type="dxa"/>
            <w:tcBorders>
              <w:top w:val="single" w:color="000000" w:sz="4" w:space="0"/>
              <w:bottom w:val="single" w:color="000000" w:sz="4" w:space="0"/>
            </w:tcBorders>
            <w:shd w:val="clear" w:color="auto" w:fill="FFFFFF"/>
            <w:vAlign w:val="top"/>
          </w:tcPr>
          <w:p w14:paraId="3FF713FB">
            <w:pPr>
              <w:pStyle w:val="20"/>
              <w:bidi w:val="0"/>
              <w:ind w:left="0" w:leftChars="0" w:firstLine="0" w:firstLineChars="0"/>
              <w:jc w:val="left"/>
              <w:rPr>
                <w:rFonts w:hint="default"/>
                <w:b w:val="0"/>
                <w:color w:val="000000"/>
              </w:rPr>
            </w:pPr>
            <w:r>
              <w:rPr>
                <w:rFonts w:hint="default"/>
                <w:b w:val="0"/>
                <w:color w:val="000000"/>
                <w:lang w:val="en-US" w:eastAsia="zh-CN"/>
              </w:rPr>
              <w:t>http://localhost:8080; /swagger-ui.html nếu cấu hình</w:t>
            </w:r>
          </w:p>
        </w:tc>
        <w:tc>
          <w:tcPr>
            <w:tcW w:w="3239" w:type="dxa"/>
            <w:tcBorders>
              <w:top w:val="single" w:color="000000" w:sz="4" w:space="0"/>
              <w:bottom w:val="single" w:color="000000" w:sz="4" w:space="0"/>
              <w:right w:val="single" w:color="000000" w:sz="4" w:space="0"/>
            </w:tcBorders>
            <w:shd w:val="clear" w:color="auto" w:fill="FFFFFF"/>
            <w:vAlign w:val="top"/>
          </w:tcPr>
          <w:p w14:paraId="03E2CC17">
            <w:pPr>
              <w:pStyle w:val="20"/>
              <w:bidi w:val="0"/>
              <w:ind w:left="0" w:leftChars="0" w:firstLine="0" w:firstLineChars="0"/>
              <w:jc w:val="left"/>
              <w:rPr>
                <w:rFonts w:hint="default"/>
                <w:b w:val="0"/>
                <w:color w:val="000000"/>
              </w:rPr>
            </w:pPr>
            <w:r>
              <w:rPr>
                <w:rFonts w:hint="default"/>
                <w:b w:val="0"/>
                <w:color w:val="000000"/>
                <w:lang w:val="en-US" w:eastAsia="zh-CN"/>
              </w:rPr>
              <w:t>Định tuyến đúng; tài liệu API truy cập được.</w:t>
            </w:r>
          </w:p>
        </w:tc>
      </w:tr>
      <w:tr w14:paraId="567C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598216B">
            <w:pPr>
              <w:pStyle w:val="20"/>
              <w:bidi w:val="0"/>
              <w:ind w:left="0" w:leftChars="0" w:firstLine="0" w:firstLineChars="0"/>
              <w:jc w:val="left"/>
              <w:rPr>
                <w:rFonts w:hint="default"/>
                <w:b/>
                <w:bCs w:val="0"/>
                <w:color w:val="000000"/>
              </w:rPr>
            </w:pPr>
            <w:r>
              <w:rPr>
                <w:rFonts w:hint="default"/>
                <w:b/>
                <w:bCs w:val="0"/>
                <w:color w:val="000000"/>
                <w:lang w:val="en-US" w:eastAsia="zh-CN"/>
              </w:rPr>
              <w:t>Eureka</w:t>
            </w:r>
          </w:p>
        </w:tc>
        <w:tc>
          <w:tcPr>
            <w:tcW w:w="2658" w:type="dxa"/>
            <w:tcBorders>
              <w:top w:val="single" w:color="000000" w:sz="4" w:space="0"/>
              <w:bottom w:val="single" w:color="000000" w:sz="4" w:space="0"/>
            </w:tcBorders>
            <w:shd w:val="clear" w:color="auto" w:fill="FFFFFF"/>
            <w:vAlign w:val="top"/>
          </w:tcPr>
          <w:p w14:paraId="1F572B60">
            <w:pPr>
              <w:pStyle w:val="20"/>
              <w:bidi w:val="0"/>
              <w:ind w:left="0" w:leftChars="0" w:firstLine="0" w:firstLineChars="0"/>
              <w:jc w:val="left"/>
              <w:rPr>
                <w:rFonts w:hint="default"/>
                <w:b w:val="0"/>
                <w:color w:val="000000"/>
              </w:rPr>
            </w:pPr>
            <w:r>
              <w:rPr>
                <w:rFonts w:hint="default"/>
                <w:b w:val="0"/>
                <w:color w:val="000000"/>
                <w:lang w:val="en-US" w:eastAsia="zh-CN"/>
              </w:rPr>
              <w:t>http://localhost:8761</w:t>
            </w:r>
          </w:p>
        </w:tc>
        <w:tc>
          <w:tcPr>
            <w:tcW w:w="3239" w:type="dxa"/>
            <w:tcBorders>
              <w:top w:val="single" w:color="000000" w:sz="4" w:space="0"/>
              <w:bottom w:val="single" w:color="000000" w:sz="4" w:space="0"/>
              <w:right w:val="single" w:color="000000" w:sz="4" w:space="0"/>
            </w:tcBorders>
            <w:shd w:val="clear" w:color="auto" w:fill="FFFFFF"/>
            <w:vAlign w:val="top"/>
          </w:tcPr>
          <w:p w14:paraId="4264EF04">
            <w:pPr>
              <w:pStyle w:val="20"/>
              <w:bidi w:val="0"/>
              <w:ind w:left="0" w:leftChars="0" w:firstLine="0" w:firstLineChars="0"/>
              <w:jc w:val="left"/>
              <w:rPr>
                <w:rFonts w:hint="default"/>
                <w:b w:val="0"/>
                <w:color w:val="000000"/>
              </w:rPr>
            </w:pPr>
            <w:r>
              <w:rPr>
                <w:rFonts w:hint="default"/>
                <w:b w:val="0"/>
                <w:color w:val="000000"/>
                <w:lang w:val="en-US" w:eastAsia="zh-CN"/>
              </w:rPr>
              <w:t>Các service cần dùng có instance UP.</w:t>
            </w:r>
          </w:p>
        </w:tc>
      </w:tr>
      <w:tr w14:paraId="71A30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DDBA262">
            <w:pPr>
              <w:pStyle w:val="20"/>
              <w:bidi w:val="0"/>
              <w:ind w:left="0" w:leftChars="0" w:firstLine="0" w:firstLineChars="0"/>
              <w:jc w:val="left"/>
              <w:rPr>
                <w:rFonts w:hint="default"/>
                <w:b/>
                <w:bCs w:val="0"/>
                <w:color w:val="000000"/>
              </w:rPr>
            </w:pPr>
            <w:r>
              <w:rPr>
                <w:rFonts w:hint="default"/>
                <w:b/>
                <w:bCs w:val="0"/>
                <w:color w:val="000000"/>
                <w:lang w:val="en-US" w:eastAsia="zh-CN"/>
              </w:rPr>
              <w:t>Config</w:t>
            </w:r>
          </w:p>
        </w:tc>
        <w:tc>
          <w:tcPr>
            <w:tcW w:w="2658" w:type="dxa"/>
            <w:tcBorders>
              <w:top w:val="single" w:color="000000" w:sz="4" w:space="0"/>
              <w:bottom w:val="single" w:color="000000" w:sz="4" w:space="0"/>
            </w:tcBorders>
            <w:shd w:val="clear" w:color="auto" w:fill="FFFFFF"/>
            <w:vAlign w:val="top"/>
          </w:tcPr>
          <w:p w14:paraId="7626C231">
            <w:pPr>
              <w:pStyle w:val="20"/>
              <w:bidi w:val="0"/>
              <w:ind w:left="0" w:leftChars="0" w:firstLine="0" w:firstLineChars="0"/>
              <w:jc w:val="left"/>
              <w:rPr>
                <w:rFonts w:hint="default"/>
                <w:b w:val="0"/>
                <w:color w:val="000000"/>
              </w:rPr>
            </w:pPr>
            <w:r>
              <w:rPr>
                <w:rFonts w:hint="default"/>
                <w:b w:val="0"/>
                <w:color w:val="000000"/>
                <w:lang w:val="en-US" w:eastAsia="zh-CN"/>
              </w:rPr>
              <w:t>http://localhost:8888/survey-service/default</w:t>
            </w:r>
          </w:p>
        </w:tc>
        <w:tc>
          <w:tcPr>
            <w:tcW w:w="3239" w:type="dxa"/>
            <w:tcBorders>
              <w:top w:val="single" w:color="000000" w:sz="4" w:space="0"/>
              <w:bottom w:val="single" w:color="000000" w:sz="4" w:space="0"/>
              <w:right w:val="single" w:color="000000" w:sz="4" w:space="0"/>
            </w:tcBorders>
            <w:shd w:val="clear" w:color="auto" w:fill="FFFFFF"/>
            <w:vAlign w:val="top"/>
          </w:tcPr>
          <w:p w14:paraId="571D4D7A">
            <w:pPr>
              <w:pStyle w:val="20"/>
              <w:bidi w:val="0"/>
              <w:ind w:left="0" w:leftChars="0" w:firstLine="0" w:firstLineChars="0"/>
              <w:jc w:val="left"/>
              <w:rPr>
                <w:rFonts w:hint="default"/>
                <w:b w:val="0"/>
                <w:color w:val="000000"/>
              </w:rPr>
            </w:pPr>
            <w:r>
              <w:rPr>
                <w:rFonts w:hint="default"/>
                <w:b w:val="0"/>
                <w:color w:val="000000"/>
                <w:lang w:val="en-US" w:eastAsia="zh-CN"/>
              </w:rPr>
              <w:t>Trả cấu hình service/profile phù hợp.</w:t>
            </w:r>
          </w:p>
        </w:tc>
      </w:tr>
      <w:tr w14:paraId="52BF8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239EF95">
            <w:pPr>
              <w:pStyle w:val="20"/>
              <w:bidi w:val="0"/>
              <w:ind w:left="0" w:leftChars="0" w:firstLine="0" w:firstLineChars="0"/>
              <w:jc w:val="left"/>
              <w:rPr>
                <w:rFonts w:hint="default"/>
                <w:b/>
                <w:bCs w:val="0"/>
                <w:color w:val="000000"/>
              </w:rPr>
            </w:pPr>
            <w:r>
              <w:rPr>
                <w:rFonts w:hint="default"/>
                <w:b/>
                <w:bCs w:val="0"/>
                <w:color w:val="000000"/>
                <w:lang w:val="en-US" w:eastAsia="zh-CN"/>
              </w:rPr>
              <w:t>PostgreSQL</w:t>
            </w:r>
          </w:p>
        </w:tc>
        <w:tc>
          <w:tcPr>
            <w:tcW w:w="2658" w:type="dxa"/>
            <w:tcBorders>
              <w:top w:val="single" w:color="000000" w:sz="4" w:space="0"/>
              <w:bottom w:val="single" w:color="000000" w:sz="4" w:space="0"/>
            </w:tcBorders>
            <w:shd w:val="clear" w:color="auto" w:fill="FFFFFF"/>
            <w:vAlign w:val="top"/>
          </w:tcPr>
          <w:p w14:paraId="65D802BB">
            <w:pPr>
              <w:pStyle w:val="20"/>
              <w:bidi w:val="0"/>
              <w:ind w:left="0" w:leftChars="0" w:firstLine="0" w:firstLineChars="0"/>
              <w:jc w:val="left"/>
              <w:rPr>
                <w:rFonts w:hint="default"/>
                <w:b w:val="0"/>
                <w:color w:val="000000"/>
              </w:rPr>
            </w:pPr>
            <w:r>
              <w:rPr>
                <w:rFonts w:hint="default"/>
                <w:b w:val="0"/>
                <w:color w:val="000000"/>
                <w:lang w:val="en-US" w:eastAsia="zh-CN"/>
              </w:rPr>
              <w:t>localhost:5433; docker compose exec postgres pg_isready -U survey_user -d survey_system</w:t>
            </w:r>
          </w:p>
        </w:tc>
        <w:tc>
          <w:tcPr>
            <w:tcW w:w="3239" w:type="dxa"/>
            <w:tcBorders>
              <w:top w:val="single" w:color="000000" w:sz="4" w:space="0"/>
              <w:bottom w:val="single" w:color="000000" w:sz="4" w:space="0"/>
              <w:right w:val="single" w:color="000000" w:sz="4" w:space="0"/>
            </w:tcBorders>
            <w:shd w:val="clear" w:color="auto" w:fill="FFFFFF"/>
            <w:vAlign w:val="top"/>
          </w:tcPr>
          <w:p w14:paraId="76D51838">
            <w:pPr>
              <w:pStyle w:val="20"/>
              <w:bidi w:val="0"/>
              <w:ind w:left="0" w:leftChars="0" w:firstLine="0" w:firstLineChars="0"/>
              <w:jc w:val="left"/>
              <w:rPr>
                <w:rFonts w:hint="default"/>
                <w:b w:val="0"/>
                <w:color w:val="000000"/>
              </w:rPr>
            </w:pPr>
            <w:r>
              <w:rPr>
                <w:rFonts w:hint="default"/>
                <w:b w:val="0"/>
                <w:color w:val="000000"/>
                <w:lang w:val="en-US" w:eastAsia="zh-CN"/>
              </w:rPr>
              <w:t>CSDL nhận kết nối; schema đã khởi tạo.</w:t>
            </w:r>
          </w:p>
        </w:tc>
      </w:tr>
      <w:tr w14:paraId="4F591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A2311C5">
            <w:pPr>
              <w:pStyle w:val="20"/>
              <w:bidi w:val="0"/>
              <w:ind w:left="0" w:leftChars="0" w:firstLine="0" w:firstLineChars="0"/>
              <w:jc w:val="left"/>
              <w:rPr>
                <w:rFonts w:hint="default"/>
                <w:b/>
                <w:bCs w:val="0"/>
                <w:color w:val="000000"/>
              </w:rPr>
            </w:pPr>
            <w:r>
              <w:rPr>
                <w:rFonts w:hint="default"/>
                <w:b/>
                <w:bCs w:val="0"/>
                <w:color w:val="000000"/>
                <w:lang w:val="en-US" w:eastAsia="zh-CN"/>
              </w:rPr>
              <w:t>Kafka</w:t>
            </w:r>
          </w:p>
        </w:tc>
        <w:tc>
          <w:tcPr>
            <w:tcW w:w="2658" w:type="dxa"/>
            <w:tcBorders>
              <w:top w:val="single" w:color="000000" w:sz="4" w:space="0"/>
              <w:bottom w:val="single" w:color="000000" w:sz="4" w:space="0"/>
            </w:tcBorders>
            <w:shd w:val="clear" w:color="auto" w:fill="FFFFFF"/>
            <w:vAlign w:val="top"/>
          </w:tcPr>
          <w:p w14:paraId="1E5D830C">
            <w:pPr>
              <w:pStyle w:val="20"/>
              <w:bidi w:val="0"/>
              <w:ind w:left="0" w:leftChars="0" w:firstLine="0" w:firstLineChars="0"/>
              <w:jc w:val="left"/>
              <w:rPr>
                <w:rFonts w:hint="default"/>
                <w:b w:val="0"/>
                <w:color w:val="000000"/>
              </w:rPr>
            </w:pPr>
            <w:r>
              <w:rPr>
                <w:rFonts w:hint="default"/>
                <w:b w:val="0"/>
                <w:color w:val="000000"/>
                <w:lang w:val="en-US" w:eastAsia="zh-CN"/>
              </w:rPr>
              <w:t>localhost:9092 hoặc kafka:29092 theo vị trí client</w:t>
            </w:r>
          </w:p>
        </w:tc>
        <w:tc>
          <w:tcPr>
            <w:tcW w:w="3239" w:type="dxa"/>
            <w:tcBorders>
              <w:top w:val="single" w:color="000000" w:sz="4" w:space="0"/>
              <w:bottom w:val="single" w:color="000000" w:sz="4" w:space="0"/>
              <w:right w:val="single" w:color="000000" w:sz="4" w:space="0"/>
            </w:tcBorders>
            <w:shd w:val="clear" w:color="auto" w:fill="FFFFFF"/>
            <w:vAlign w:val="top"/>
          </w:tcPr>
          <w:p w14:paraId="2F7DA02E">
            <w:pPr>
              <w:pStyle w:val="20"/>
              <w:bidi w:val="0"/>
              <w:ind w:left="0" w:leftChars="0" w:firstLine="0" w:firstLineChars="0"/>
              <w:jc w:val="left"/>
              <w:rPr>
                <w:rFonts w:hint="default"/>
                <w:b w:val="0"/>
                <w:color w:val="000000"/>
              </w:rPr>
            </w:pPr>
            <w:r>
              <w:rPr>
                <w:rFonts w:hint="default"/>
                <w:b w:val="0"/>
                <w:color w:val="000000"/>
                <w:lang w:val="en-US" w:eastAsia="zh-CN"/>
              </w:rPr>
              <w:t>Producer/consumer kết nối và trao đổi được sự kiện.</w:t>
            </w:r>
          </w:p>
        </w:tc>
      </w:tr>
    </w:tbl>
    <w:p w14:paraId="0BD0B86E">
      <w:pPr>
        <w:pStyle w:val="20"/>
        <w:bidi w:val="0"/>
        <w:rPr>
          <w:rFonts w:hint="default"/>
        </w:rPr>
      </w:pPr>
    </w:p>
    <w:p w14:paraId="62C5286C">
      <w:pPr>
        <w:pStyle w:val="20"/>
        <w:bidi w:val="0"/>
        <w:rPr>
          <w:rFonts w:hint="default"/>
        </w:rPr>
      </w:pPr>
      <w:r>
        <w:rPr>
          <w:rFonts w:hint="default"/>
          <w:lang w:val="en-US" w:eastAsia="zh-CN"/>
        </w:rPr>
        <w:t>Kafka không có giao diện web tại cổng broker. Dùng công cụ Kafka trong image hoặc log producer/consumer để kiểm tra; không coi việc mở URL bằng trình duyệt là phép thử Kafka.</w:t>
      </w:r>
    </w:p>
    <w:p w14:paraId="306023BD">
      <w:pPr>
        <w:pStyle w:val="30"/>
        <w:keepNext/>
        <w:bidi w:val="0"/>
        <w:ind w:left="0" w:firstLine="0"/>
        <w:jc w:val="center"/>
        <w:rPr>
          <w:rFonts w:hint="default"/>
        </w:rPr>
      </w:pPr>
      <w:r>
        <w:rPr>
          <w:rFonts w:hint="default"/>
          <w:lang w:val="en-US" w:eastAsia="zh-CN"/>
        </w:rPr>
        <w:t>Bảng 8.4. Địa chỉ và kiểm tra hoạt động.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6E36E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4FE45ED5">
            <w:pPr>
              <w:pStyle w:val="20"/>
              <w:keepNext/>
              <w:bidi w:val="0"/>
              <w:ind w:left="0" w:leftChars="0" w:firstLine="0" w:firstLineChars="0"/>
              <w:jc w:val="left"/>
              <w:rPr>
                <w:rFonts w:hint="default"/>
                <w:b/>
                <w:bCs w:val="0"/>
                <w:color w:val="000000"/>
              </w:rPr>
            </w:pPr>
            <w:r>
              <w:rPr>
                <w:rFonts w:hint="default"/>
                <w:b/>
                <w:bCs w:val="0"/>
                <w:color w:val="000000"/>
                <w:lang w:val="en-US" w:eastAsia="zh-CN"/>
              </w:rPr>
              <w:t>Bước</w:t>
            </w:r>
          </w:p>
        </w:tc>
        <w:tc>
          <w:tcPr>
            <w:tcW w:w="2658" w:type="dxa"/>
            <w:tcBorders>
              <w:top w:val="single" w:color="000000" w:sz="4" w:space="0"/>
              <w:bottom w:val="single" w:color="000000" w:sz="4" w:space="0"/>
            </w:tcBorders>
            <w:shd w:val="clear" w:color="auto" w:fill="FFFFFF"/>
            <w:vAlign w:val="top"/>
          </w:tcPr>
          <w:p w14:paraId="4786856C">
            <w:pPr>
              <w:pStyle w:val="20"/>
              <w:keepNext/>
              <w:bidi w:val="0"/>
              <w:ind w:left="0" w:leftChars="0" w:firstLine="0" w:firstLineChars="0"/>
              <w:jc w:val="left"/>
              <w:rPr>
                <w:rFonts w:hint="default"/>
                <w:b/>
                <w:bCs w:val="0"/>
                <w:color w:val="000000"/>
              </w:rPr>
            </w:pPr>
            <w:r>
              <w:rPr>
                <w:rFonts w:hint="default"/>
                <w:b/>
                <w:bCs w:val="0"/>
                <w:color w:val="000000"/>
                <w:lang w:val="en-US" w:eastAsia="zh-CN"/>
              </w:rPr>
              <w:t>Thao tác kiểm tra</w:t>
            </w:r>
          </w:p>
        </w:tc>
        <w:tc>
          <w:tcPr>
            <w:tcW w:w="3239" w:type="dxa"/>
            <w:tcBorders>
              <w:top w:val="single" w:color="000000" w:sz="4" w:space="0"/>
              <w:bottom w:val="single" w:color="000000" w:sz="4" w:space="0"/>
              <w:right w:val="single" w:color="000000" w:sz="4" w:space="0"/>
            </w:tcBorders>
            <w:shd w:val="clear" w:color="auto" w:fill="FFFFFF"/>
            <w:vAlign w:val="top"/>
          </w:tcPr>
          <w:p w14:paraId="128BE28E">
            <w:pPr>
              <w:pStyle w:val="20"/>
              <w:keepNext/>
              <w:bidi w:val="0"/>
              <w:ind w:left="0" w:leftChars="0" w:firstLine="0" w:firstLineChars="0"/>
              <w:jc w:val="left"/>
              <w:rPr>
                <w:rFonts w:hint="default"/>
                <w:b/>
                <w:bCs w:val="0"/>
                <w:color w:val="000000"/>
              </w:rPr>
            </w:pPr>
            <w:r>
              <w:rPr>
                <w:rFonts w:hint="default"/>
                <w:b/>
                <w:bCs w:val="0"/>
                <w:color w:val="000000"/>
                <w:lang w:val="en-US" w:eastAsia="zh-CN"/>
              </w:rPr>
              <w:t>Kết quả mong đợi</w:t>
            </w:r>
          </w:p>
        </w:tc>
      </w:tr>
      <w:tr w14:paraId="3EE64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7D07604E">
            <w:pPr>
              <w:pStyle w:val="20"/>
              <w:bidi w:val="0"/>
              <w:ind w:left="0" w:leftChars="0" w:firstLine="0" w:firstLineChars="0"/>
              <w:jc w:val="left"/>
              <w:rPr>
                <w:rFonts w:hint="default"/>
                <w:b/>
                <w:bCs w:val="0"/>
                <w:color w:val="000000"/>
              </w:rPr>
            </w:pPr>
            <w:r>
              <w:rPr>
                <w:rFonts w:hint="default"/>
                <w:b/>
                <w:bCs w:val="0"/>
                <w:color w:val="000000"/>
                <w:lang w:val="en-US" w:eastAsia="zh-CN"/>
              </w:rPr>
              <w:t>1. Xác thực</w:t>
            </w:r>
          </w:p>
        </w:tc>
        <w:tc>
          <w:tcPr>
            <w:tcW w:w="2658" w:type="dxa"/>
            <w:tcBorders>
              <w:top w:val="single" w:color="000000" w:sz="4" w:space="0"/>
              <w:bottom w:val="single" w:color="000000" w:sz="4" w:space="0"/>
            </w:tcBorders>
            <w:shd w:val="clear" w:color="auto" w:fill="FFFFFF"/>
            <w:vAlign w:val="top"/>
          </w:tcPr>
          <w:p w14:paraId="7AB9CF25">
            <w:pPr>
              <w:pStyle w:val="20"/>
              <w:bidi w:val="0"/>
              <w:ind w:left="0" w:leftChars="0" w:firstLine="0" w:firstLineChars="0"/>
              <w:jc w:val="left"/>
              <w:rPr>
                <w:rFonts w:hint="default"/>
                <w:b w:val="0"/>
                <w:color w:val="000000"/>
              </w:rPr>
            </w:pPr>
            <w:r>
              <w:rPr>
                <w:rFonts w:hint="default"/>
                <w:b w:val="0"/>
                <w:color w:val="000000"/>
                <w:lang w:val="en-US" w:eastAsia="zh-CN"/>
              </w:rPr>
              <w:t>Đăng nhập bằng tài khoản đã seed trong môi trường.</w:t>
            </w:r>
          </w:p>
        </w:tc>
        <w:tc>
          <w:tcPr>
            <w:tcW w:w="3239" w:type="dxa"/>
            <w:tcBorders>
              <w:top w:val="single" w:color="000000" w:sz="4" w:space="0"/>
              <w:bottom w:val="single" w:color="000000" w:sz="4" w:space="0"/>
              <w:right w:val="single" w:color="000000" w:sz="4" w:space="0"/>
            </w:tcBorders>
            <w:shd w:val="clear" w:color="auto" w:fill="FFFFFF"/>
            <w:vAlign w:val="top"/>
          </w:tcPr>
          <w:p w14:paraId="52F8F993">
            <w:pPr>
              <w:pStyle w:val="20"/>
              <w:bidi w:val="0"/>
              <w:ind w:left="0" w:leftChars="0" w:firstLine="0" w:firstLineChars="0"/>
              <w:jc w:val="left"/>
              <w:rPr>
                <w:rFonts w:hint="default"/>
                <w:b w:val="0"/>
                <w:color w:val="000000"/>
              </w:rPr>
            </w:pPr>
            <w:r>
              <w:rPr>
                <w:rFonts w:hint="default"/>
                <w:b w:val="0"/>
                <w:color w:val="000000"/>
                <w:lang w:val="en-US" w:eastAsia="zh-CN"/>
              </w:rPr>
              <w:t>Nhận JWT; sai thông tin bị từ chối.</w:t>
            </w:r>
          </w:p>
        </w:tc>
      </w:tr>
      <w:tr w14:paraId="60C3B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5B1B861">
            <w:pPr>
              <w:pStyle w:val="20"/>
              <w:bidi w:val="0"/>
              <w:ind w:left="0" w:leftChars="0" w:firstLine="0" w:firstLineChars="0"/>
              <w:jc w:val="left"/>
              <w:rPr>
                <w:rFonts w:hint="default"/>
                <w:b/>
                <w:bCs w:val="0"/>
                <w:color w:val="000000"/>
              </w:rPr>
            </w:pPr>
            <w:r>
              <w:rPr>
                <w:rFonts w:hint="default"/>
                <w:b/>
                <w:bCs w:val="0"/>
                <w:color w:val="000000"/>
                <w:lang w:val="en-US" w:eastAsia="zh-CN"/>
              </w:rPr>
              <w:t>2. Quyền</w:t>
            </w:r>
          </w:p>
        </w:tc>
        <w:tc>
          <w:tcPr>
            <w:tcW w:w="2658" w:type="dxa"/>
            <w:tcBorders>
              <w:top w:val="single" w:color="000000" w:sz="4" w:space="0"/>
              <w:bottom w:val="single" w:color="000000" w:sz="4" w:space="0"/>
            </w:tcBorders>
            <w:shd w:val="clear" w:color="auto" w:fill="FFFFFF"/>
            <w:vAlign w:val="top"/>
          </w:tcPr>
          <w:p w14:paraId="10B93384">
            <w:pPr>
              <w:pStyle w:val="20"/>
              <w:bidi w:val="0"/>
              <w:ind w:left="0" w:leftChars="0" w:firstLine="0" w:firstLineChars="0"/>
              <w:jc w:val="left"/>
              <w:rPr>
                <w:rFonts w:hint="default"/>
                <w:b w:val="0"/>
                <w:color w:val="000000"/>
              </w:rPr>
            </w:pPr>
            <w:r>
              <w:rPr>
                <w:rFonts w:hint="default"/>
                <w:b w:val="0"/>
                <w:color w:val="000000"/>
                <w:lang w:val="en-US" w:eastAsia="zh-CN"/>
              </w:rPr>
              <w:t>Gọi API quản trị khi thiếu token và khi thiếu quyền.</w:t>
            </w:r>
          </w:p>
        </w:tc>
        <w:tc>
          <w:tcPr>
            <w:tcW w:w="3239" w:type="dxa"/>
            <w:tcBorders>
              <w:top w:val="single" w:color="000000" w:sz="4" w:space="0"/>
              <w:bottom w:val="single" w:color="000000" w:sz="4" w:space="0"/>
              <w:right w:val="single" w:color="000000" w:sz="4" w:space="0"/>
            </w:tcBorders>
            <w:shd w:val="clear" w:color="auto" w:fill="FFFFFF"/>
            <w:vAlign w:val="top"/>
          </w:tcPr>
          <w:p w14:paraId="3B613186">
            <w:pPr>
              <w:pStyle w:val="20"/>
              <w:bidi w:val="0"/>
              <w:ind w:left="0" w:leftChars="0" w:firstLine="0" w:firstLineChars="0"/>
              <w:jc w:val="left"/>
              <w:rPr>
                <w:rFonts w:hint="default"/>
                <w:b w:val="0"/>
                <w:color w:val="000000"/>
              </w:rPr>
            </w:pPr>
            <w:r>
              <w:rPr>
                <w:rFonts w:hint="default"/>
                <w:b w:val="0"/>
                <w:color w:val="000000"/>
                <w:lang w:val="en-US" w:eastAsia="zh-CN"/>
              </w:rPr>
              <w:t>Lần lượt 401 và 403 theo hợp đồng.</w:t>
            </w:r>
          </w:p>
        </w:tc>
      </w:tr>
      <w:tr w14:paraId="322D7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BD981F9">
            <w:pPr>
              <w:pStyle w:val="20"/>
              <w:bidi w:val="0"/>
              <w:ind w:left="0" w:leftChars="0" w:firstLine="0" w:firstLineChars="0"/>
              <w:jc w:val="left"/>
              <w:rPr>
                <w:rFonts w:hint="default"/>
                <w:b/>
                <w:bCs w:val="0"/>
                <w:color w:val="000000"/>
              </w:rPr>
            </w:pPr>
            <w:r>
              <w:rPr>
                <w:rFonts w:hint="default"/>
                <w:b/>
                <w:bCs w:val="0"/>
                <w:color w:val="000000"/>
                <w:lang w:val="en-US" w:eastAsia="zh-CN"/>
              </w:rPr>
              <w:t>3. Thiết kế khảo sát</w:t>
            </w:r>
          </w:p>
        </w:tc>
        <w:tc>
          <w:tcPr>
            <w:tcW w:w="2658" w:type="dxa"/>
            <w:tcBorders>
              <w:top w:val="single" w:color="000000" w:sz="4" w:space="0"/>
              <w:bottom w:val="single" w:color="000000" w:sz="4" w:space="0"/>
            </w:tcBorders>
            <w:shd w:val="clear" w:color="auto" w:fill="FFFFFF"/>
            <w:vAlign w:val="top"/>
          </w:tcPr>
          <w:p w14:paraId="18A0C74C">
            <w:pPr>
              <w:pStyle w:val="20"/>
              <w:bidi w:val="0"/>
              <w:ind w:left="0" w:leftChars="0" w:firstLine="0" w:firstLineChars="0"/>
              <w:jc w:val="left"/>
              <w:rPr>
                <w:rFonts w:hint="default"/>
                <w:b w:val="0"/>
                <w:color w:val="000000"/>
              </w:rPr>
            </w:pPr>
            <w:r>
              <w:rPr>
                <w:rFonts w:hint="default"/>
                <w:b w:val="0"/>
                <w:color w:val="000000"/>
                <w:lang w:val="en-US" w:eastAsia="zh-CN"/>
              </w:rPr>
              <w:t>Tạo khảo sát, trang, câu hỏi, phương án và kích hoạt.</w:t>
            </w:r>
          </w:p>
        </w:tc>
        <w:tc>
          <w:tcPr>
            <w:tcW w:w="3239" w:type="dxa"/>
            <w:tcBorders>
              <w:top w:val="single" w:color="000000" w:sz="4" w:space="0"/>
              <w:bottom w:val="single" w:color="000000" w:sz="4" w:space="0"/>
              <w:right w:val="single" w:color="000000" w:sz="4" w:space="0"/>
            </w:tcBorders>
            <w:shd w:val="clear" w:color="auto" w:fill="FFFFFF"/>
            <w:vAlign w:val="top"/>
          </w:tcPr>
          <w:p w14:paraId="7F9AB88D">
            <w:pPr>
              <w:pStyle w:val="20"/>
              <w:bidi w:val="0"/>
              <w:ind w:left="0" w:leftChars="0" w:firstLine="0" w:firstLineChars="0"/>
              <w:jc w:val="left"/>
              <w:rPr>
                <w:rFonts w:hint="default"/>
                <w:b w:val="0"/>
                <w:color w:val="000000"/>
              </w:rPr>
            </w:pPr>
            <w:r>
              <w:rPr>
                <w:rFonts w:hint="default"/>
                <w:b w:val="0"/>
                <w:color w:val="000000"/>
                <w:lang w:val="en-US" w:eastAsia="zh-CN"/>
              </w:rPr>
              <w:t>Dữ liệu được lưu, tải lại đúng cấu trúc.</w:t>
            </w:r>
          </w:p>
        </w:tc>
      </w:tr>
      <w:tr w14:paraId="5AF8F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2A5AD54">
            <w:pPr>
              <w:pStyle w:val="20"/>
              <w:bidi w:val="0"/>
              <w:ind w:left="0" w:leftChars="0" w:firstLine="0" w:firstLineChars="0"/>
              <w:jc w:val="left"/>
              <w:rPr>
                <w:rFonts w:hint="default"/>
                <w:b/>
                <w:bCs w:val="0"/>
                <w:color w:val="000000"/>
              </w:rPr>
            </w:pPr>
            <w:r>
              <w:rPr>
                <w:rFonts w:hint="default"/>
                <w:b/>
                <w:bCs w:val="0"/>
                <w:color w:val="000000"/>
                <w:lang w:val="en-US" w:eastAsia="zh-CN"/>
              </w:rPr>
              <w:t>4. Làm khảo sát</w:t>
            </w:r>
          </w:p>
        </w:tc>
        <w:tc>
          <w:tcPr>
            <w:tcW w:w="2658" w:type="dxa"/>
            <w:tcBorders>
              <w:top w:val="single" w:color="000000" w:sz="4" w:space="0"/>
              <w:bottom w:val="single" w:color="000000" w:sz="4" w:space="0"/>
            </w:tcBorders>
            <w:shd w:val="clear" w:color="auto" w:fill="FFFFFF"/>
            <w:vAlign w:val="top"/>
          </w:tcPr>
          <w:p w14:paraId="38952202">
            <w:pPr>
              <w:pStyle w:val="20"/>
              <w:bidi w:val="0"/>
              <w:ind w:left="0" w:leftChars="0" w:firstLine="0" w:firstLineChars="0"/>
              <w:jc w:val="left"/>
              <w:rPr>
                <w:rFonts w:hint="default"/>
                <w:b w:val="0"/>
                <w:color w:val="000000"/>
              </w:rPr>
            </w:pPr>
            <w:r>
              <w:rPr>
                <w:rFonts w:hint="default"/>
                <w:b w:val="0"/>
                <w:color w:val="000000"/>
                <w:lang w:val="en-US" w:eastAsia="zh-CN"/>
              </w:rPr>
              <w:t>Mở công khai, gửi bài hợp lệ và bài thiếu câu bắt buộc.</w:t>
            </w:r>
          </w:p>
        </w:tc>
        <w:tc>
          <w:tcPr>
            <w:tcW w:w="3239" w:type="dxa"/>
            <w:tcBorders>
              <w:top w:val="single" w:color="000000" w:sz="4" w:space="0"/>
              <w:bottom w:val="single" w:color="000000" w:sz="4" w:space="0"/>
              <w:right w:val="single" w:color="000000" w:sz="4" w:space="0"/>
            </w:tcBorders>
            <w:shd w:val="clear" w:color="auto" w:fill="FFFFFF"/>
            <w:vAlign w:val="top"/>
          </w:tcPr>
          <w:p w14:paraId="32CBAAD1">
            <w:pPr>
              <w:pStyle w:val="20"/>
              <w:bidi w:val="0"/>
              <w:ind w:left="0" w:leftChars="0" w:firstLine="0" w:firstLineChars="0"/>
              <w:jc w:val="left"/>
              <w:rPr>
                <w:rFonts w:hint="default"/>
                <w:b w:val="0"/>
                <w:color w:val="000000"/>
              </w:rPr>
            </w:pPr>
            <w:r>
              <w:rPr>
                <w:rFonts w:hint="default"/>
                <w:b w:val="0"/>
                <w:color w:val="000000"/>
                <w:lang w:val="en-US" w:eastAsia="zh-CN"/>
              </w:rPr>
              <w:t>Bài hợp lệ được lưu; bài sai bị từ chối.</w:t>
            </w:r>
          </w:p>
        </w:tc>
      </w:tr>
      <w:tr w14:paraId="4A6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4BAEE437">
            <w:pPr>
              <w:pStyle w:val="20"/>
              <w:bidi w:val="0"/>
              <w:ind w:left="0" w:leftChars="0" w:firstLine="0" w:firstLineChars="0"/>
              <w:jc w:val="left"/>
              <w:rPr>
                <w:rFonts w:hint="default"/>
                <w:b/>
                <w:bCs w:val="0"/>
                <w:color w:val="000000"/>
              </w:rPr>
            </w:pPr>
            <w:r>
              <w:rPr>
                <w:rFonts w:hint="default"/>
                <w:b/>
                <w:bCs w:val="0"/>
                <w:color w:val="000000"/>
                <w:lang w:val="en-US" w:eastAsia="zh-CN"/>
              </w:rPr>
              <w:t>5. Nhất quán</w:t>
            </w:r>
          </w:p>
        </w:tc>
        <w:tc>
          <w:tcPr>
            <w:tcW w:w="2658" w:type="dxa"/>
            <w:tcBorders>
              <w:top w:val="single" w:color="000000" w:sz="4" w:space="0"/>
              <w:bottom w:val="single" w:color="000000" w:sz="4" w:space="0"/>
            </w:tcBorders>
            <w:shd w:val="clear" w:color="auto" w:fill="FFFFFF"/>
            <w:vAlign w:val="top"/>
          </w:tcPr>
          <w:p w14:paraId="202E4D7E">
            <w:pPr>
              <w:pStyle w:val="20"/>
              <w:bidi w:val="0"/>
              <w:ind w:left="0" w:leftChars="0" w:firstLine="0" w:firstLineChars="0"/>
              <w:jc w:val="left"/>
              <w:rPr>
                <w:rFonts w:hint="default"/>
                <w:b w:val="0"/>
                <w:color w:val="000000"/>
              </w:rPr>
            </w:pPr>
            <w:r>
              <w:rPr>
                <w:rFonts w:hint="default"/>
                <w:b w:val="0"/>
                <w:color w:val="000000"/>
                <w:lang w:val="en-US" w:eastAsia="zh-CN"/>
              </w:rPr>
              <w:t>Gửi lại cùng requestId; xem response/answers/options.</w:t>
            </w:r>
          </w:p>
        </w:tc>
        <w:tc>
          <w:tcPr>
            <w:tcW w:w="3239" w:type="dxa"/>
            <w:tcBorders>
              <w:top w:val="single" w:color="000000" w:sz="4" w:space="0"/>
              <w:bottom w:val="single" w:color="000000" w:sz="4" w:space="0"/>
              <w:right w:val="single" w:color="000000" w:sz="4" w:space="0"/>
            </w:tcBorders>
            <w:shd w:val="clear" w:color="auto" w:fill="FFFFFF"/>
            <w:vAlign w:val="top"/>
          </w:tcPr>
          <w:p w14:paraId="352BFAAE">
            <w:pPr>
              <w:pStyle w:val="20"/>
              <w:bidi w:val="0"/>
              <w:ind w:left="0" w:leftChars="0" w:firstLine="0" w:firstLineChars="0"/>
              <w:jc w:val="left"/>
              <w:rPr>
                <w:rFonts w:hint="default"/>
                <w:b w:val="0"/>
                <w:color w:val="000000"/>
              </w:rPr>
            </w:pPr>
            <w:r>
              <w:rPr>
                <w:rFonts w:hint="default"/>
                <w:b w:val="0"/>
                <w:color w:val="000000"/>
                <w:lang w:val="en-US" w:eastAsia="zh-CN"/>
              </w:rPr>
              <w:t>Không phát sinh thêm lượt phản hồi; dữ liệu đúng liên kết.</w:t>
            </w:r>
          </w:p>
        </w:tc>
      </w:tr>
      <w:tr w14:paraId="233D9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F5AE586">
            <w:pPr>
              <w:pStyle w:val="20"/>
              <w:bidi w:val="0"/>
              <w:ind w:left="0" w:leftChars="0" w:firstLine="0" w:firstLineChars="0"/>
              <w:jc w:val="left"/>
              <w:rPr>
                <w:rFonts w:hint="default"/>
                <w:b/>
                <w:bCs w:val="0"/>
                <w:color w:val="000000"/>
              </w:rPr>
            </w:pPr>
            <w:r>
              <w:rPr>
                <w:rFonts w:hint="default"/>
                <w:b/>
                <w:bCs w:val="0"/>
                <w:color w:val="000000"/>
                <w:lang w:val="en-US" w:eastAsia="zh-CN"/>
              </w:rPr>
              <w:t>6. Trạng thái, sự kiện</w:t>
            </w:r>
          </w:p>
        </w:tc>
        <w:tc>
          <w:tcPr>
            <w:tcW w:w="2658" w:type="dxa"/>
            <w:tcBorders>
              <w:top w:val="single" w:color="000000" w:sz="4" w:space="0"/>
              <w:bottom w:val="single" w:color="000000" w:sz="4" w:space="0"/>
            </w:tcBorders>
            <w:shd w:val="clear" w:color="auto" w:fill="FFFFFF"/>
            <w:vAlign w:val="top"/>
          </w:tcPr>
          <w:p w14:paraId="29553D18">
            <w:pPr>
              <w:pStyle w:val="20"/>
              <w:bidi w:val="0"/>
              <w:ind w:left="0" w:leftChars="0" w:firstLine="0" w:firstLineChars="0"/>
              <w:jc w:val="left"/>
              <w:rPr>
                <w:rFonts w:hint="default"/>
                <w:b w:val="0"/>
                <w:color w:val="000000"/>
              </w:rPr>
            </w:pPr>
            <w:r>
              <w:rPr>
                <w:rFonts w:hint="default"/>
                <w:b w:val="0"/>
                <w:color w:val="000000"/>
                <w:lang w:val="en-US" w:eastAsia="zh-CN"/>
              </w:rPr>
              <w:t>Đóng khảo sát; thử gửi; kiểm tra Kafka/Notification nếu bật.</w:t>
            </w:r>
          </w:p>
        </w:tc>
        <w:tc>
          <w:tcPr>
            <w:tcW w:w="3239" w:type="dxa"/>
            <w:tcBorders>
              <w:top w:val="single" w:color="000000" w:sz="4" w:space="0"/>
              <w:bottom w:val="single" w:color="000000" w:sz="4" w:space="0"/>
              <w:right w:val="single" w:color="000000" w:sz="4" w:space="0"/>
            </w:tcBorders>
            <w:shd w:val="clear" w:color="auto" w:fill="FFFFFF"/>
            <w:vAlign w:val="top"/>
          </w:tcPr>
          <w:p w14:paraId="372D1CC7">
            <w:pPr>
              <w:pStyle w:val="20"/>
              <w:bidi w:val="0"/>
              <w:ind w:left="0" w:leftChars="0" w:firstLine="0" w:firstLineChars="0"/>
              <w:jc w:val="left"/>
              <w:rPr>
                <w:rFonts w:hint="default"/>
                <w:b w:val="0"/>
                <w:color w:val="000000"/>
              </w:rPr>
            </w:pPr>
            <w:r>
              <w:rPr>
                <w:rFonts w:hint="default"/>
                <w:b w:val="0"/>
                <w:color w:val="000000"/>
                <w:lang w:val="en-US" w:eastAsia="zh-CN"/>
              </w:rPr>
              <w:t>Không nhận bài mới; theo dõi được sự kiện của bài đã gửi thành công.</w:t>
            </w:r>
          </w:p>
        </w:tc>
      </w:tr>
    </w:tbl>
    <w:p w14:paraId="792B6107">
      <w:pPr>
        <w:pStyle w:val="20"/>
        <w:bidi w:val="0"/>
        <w:rPr>
          <w:rFonts w:hint="default"/>
        </w:rPr>
      </w:pPr>
    </w:p>
    <w:p w14:paraId="20DDB97A">
      <w:pPr>
        <w:pStyle w:val="20"/>
        <w:bidi w:val="0"/>
        <w:rPr>
          <w:rFonts w:hint="default"/>
        </w:rPr>
      </w:pPr>
      <w:r>
        <w:rPr>
          <w:rFonts w:hint="default"/>
          <w:lang w:val="en-US" w:eastAsia="zh-CN"/>
        </w:rPr>
        <w:t>Ghi kết quả thực tế, thời điểm, môi trường và lỗi phát sinh vào biên bản kiểm tra. Tài khoản đăng nhập phải được khởi tạo bằng quy trình seed hoặc quản trị được cấu hình cho môi trường; không sử dụng một mật khẩu ví dụ làm điều kiện mặc định của hệ thống.</w:t>
      </w:r>
    </w:p>
    <w:p w14:paraId="7E769AEA">
      <w:pPr>
        <w:keepNext/>
        <w:keepLines w:val="0"/>
        <w:widowControl/>
        <w:suppressLineNumbers w:val="0"/>
        <w:tabs>
          <w:tab w:val="left" w:pos="720"/>
        </w:tabs>
        <w:spacing w:before="0" w:beforeAutospacing="1" w:after="0" w:afterAutospacing="1" w:line="259" w:lineRule="auto"/>
        <w:jc w:val="center"/>
        <w:rPr>
          <w:rFonts w:hint="default"/>
          <w:lang w:val="en-US" w:eastAsia="zh-CN"/>
        </w:rPr>
      </w:pPr>
      <w:r>
        <w:rPr>
          <w:rFonts w:hint="default"/>
          <w:lang w:val="en-US" w:eastAsia="zh-CN"/>
        </w:rPr>
        <w:drawing>
          <wp:inline distT="0" distB="0" distL="114300" distR="114300">
            <wp:extent cx="5099685" cy="2017395"/>
            <wp:effectExtent l="0" t="0" r="9525" b="1270"/>
            <wp:docPr id="32" name="Picture 32" descr="d9fe080c-dd4c-4433-84b7-15681e9e0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9fe080c-dd4c-4433-84b7-15681e9e047d"/>
                    <pic:cNvPicPr>
                      <a:picLocks noChangeAspect="1"/>
                    </pic:cNvPicPr>
                  </pic:nvPicPr>
                  <pic:blipFill>
                    <a:blip r:embed="rId27"/>
                    <a:stretch>
                      <a:fillRect/>
                    </a:stretch>
                  </pic:blipFill>
                  <pic:spPr>
                    <a:xfrm>
                      <a:off x="0" y="0"/>
                      <a:ext cx="5100000" cy="2017839"/>
                    </a:xfrm>
                    <a:prstGeom prst="rect">
                      <a:avLst/>
                    </a:prstGeom>
                  </pic:spPr>
                </pic:pic>
              </a:graphicData>
            </a:graphic>
          </wp:inline>
        </w:drawing>
      </w:r>
    </w:p>
    <w:p w14:paraId="3EE41796">
      <w:pPr>
        <w:pStyle w:val="29"/>
        <w:bidi w:val="0"/>
        <w:ind w:left="0" w:firstLine="0"/>
        <w:jc w:val="center"/>
        <w:rPr>
          <w:rFonts w:hint="default"/>
        </w:rPr>
      </w:pPr>
      <w:bookmarkStart w:id="68" w:name="_Toc23346"/>
      <w:r>
        <w:rPr>
          <w:rFonts w:hint="default"/>
          <w:lang w:val="en-US" w:eastAsia="zh-CN"/>
        </w:rPr>
        <w:t>Hình 8.1. Quy trình kiểm tra tích hợp từ đăng nhập đến dữ liệu và sự kiện.</w:t>
      </w:r>
      <w:bookmarkEnd w:id="68"/>
    </w:p>
    <w:p w14:paraId="57BBB851">
      <w:pPr>
        <w:pStyle w:val="18"/>
        <w:keepNext/>
        <w:bidi w:val="0"/>
        <w:outlineLvl w:val="2"/>
        <w:rPr>
          <w:rFonts w:hint="default"/>
          <w:lang w:val="en-US" w:eastAsia="zh-CN"/>
        </w:rPr>
      </w:pPr>
      <w:r>
        <w:rPr>
          <w:rFonts w:hint="default"/>
          <w:lang w:val="en-US" w:eastAsia="zh-CN"/>
        </w:rPr>
        <w:t>Kịch bản thực hành liên tục</w:t>
      </w:r>
    </w:p>
    <w:p w14:paraId="2D43CEC0">
      <w:pPr>
        <w:pStyle w:val="20"/>
        <w:bidi w:val="0"/>
        <w:rPr>
          <w:rFonts w:hint="default"/>
        </w:rPr>
      </w:pPr>
      <w:r>
        <w:rPr>
          <w:rFonts w:hint="default"/>
          <w:lang w:val="en-US" w:eastAsia="zh-CN"/>
        </w:rPr>
        <w:t>Khởi tạo một tài khoản quản lý theo quy trình môi trường. Đăng nhập qua Gateway để lấy JWT, sau đó tạo một khảo sát có ít nhất một câu bắt buộc và một câu tùy chọn. Tạo các phương án cho câu lựa chọn rồi bật trạng thái hoạt động. Lưu lại các ID trả về để sử dụng ở bước tiếp theo.</w:t>
      </w:r>
    </w:p>
    <w:p w14:paraId="16B259CB">
      <w:pPr>
        <w:pStyle w:val="20"/>
        <w:bidi w:val="0"/>
        <w:rPr>
          <w:rFonts w:hint="default"/>
        </w:rPr>
      </w:pPr>
      <w:r>
        <w:rPr>
          <w:rFonts w:hint="default"/>
          <w:lang w:val="en-US" w:eastAsia="zh-CN"/>
        </w:rPr>
        <w:t>Mở khảo sát công khai bằng cửa sổ không có phiên quản trị. Tải cấu trúc và gửi một bộ câu trả lời hợp lệ. Ghi lại responseId hoặc thông tin xác nhận; dùng tài khoản quản lý truy xuất kết quả và kiểm tra đúng số câu/giá trị. Nếu bật Kafka, xác nhận consumer nhận sự kiện liên quan đúng responseId.</w:t>
      </w:r>
    </w:p>
    <w:p w14:paraId="2BFF5D99">
      <w:pPr>
        <w:pStyle w:val="20"/>
        <w:bidi w:val="0"/>
        <w:rPr>
          <w:rFonts w:hint="default"/>
        </w:rPr>
      </w:pPr>
      <w:r>
        <w:rPr>
          <w:rFonts w:hint="default"/>
          <w:lang w:val="en-US" w:eastAsia="zh-CN"/>
        </w:rPr>
        <w:t>Tiếp theo, thử các nhánh không hợp lệ trên dữ liệu kiểm tra: thiếu câu bắt buộc, phương án thuộc câu khác, gửi lại cùng requestId và gửi khi khảo sát đã đóng. Sau mỗi nhánh, kiểm tra không xuất hiện dữ liệu lưu một phần hoặc lượt phản hồi ngoài mong đợi.</w:t>
      </w:r>
    </w:p>
    <w:p w14:paraId="79A0CC77">
      <w:pPr>
        <w:pStyle w:val="18"/>
        <w:keepNext/>
        <w:bidi w:val="0"/>
        <w:outlineLvl w:val="2"/>
        <w:rPr>
          <w:rFonts w:hint="default"/>
          <w:lang w:val="en-US" w:eastAsia="zh-CN"/>
        </w:rPr>
      </w:pPr>
      <w:r>
        <w:rPr>
          <w:rFonts w:hint="default"/>
          <w:lang w:val="en-US" w:eastAsia="zh-CN"/>
        </w:rPr>
        <w:t>Biểu mẫu ghi nhận kết quả</w:t>
      </w:r>
    </w:p>
    <w:p w14:paraId="198D6234">
      <w:pPr>
        <w:pStyle w:val="30"/>
        <w:keepNext/>
        <w:bidi w:val="0"/>
        <w:ind w:left="0" w:firstLine="0"/>
        <w:jc w:val="center"/>
        <w:rPr>
          <w:rFonts w:hint="default"/>
        </w:rPr>
      </w:pPr>
      <w:r>
        <w:rPr>
          <w:rFonts w:hint="default"/>
          <w:lang w:val="en-US" w:eastAsia="zh-CN"/>
        </w:rPr>
        <w:t>Bảng 8.5. Biên bản kiểm tra tối thiểu cho một lần triển khai.</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32715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6A27681">
            <w:pPr>
              <w:pStyle w:val="20"/>
              <w:keepNext/>
              <w:bidi w:val="0"/>
              <w:ind w:left="0" w:leftChars="0" w:firstLine="0" w:firstLineChars="0"/>
              <w:jc w:val="left"/>
              <w:rPr>
                <w:rFonts w:hint="default"/>
                <w:b/>
                <w:bCs w:val="0"/>
                <w:color w:val="000000"/>
              </w:rPr>
            </w:pPr>
            <w:r>
              <w:rPr>
                <w:rFonts w:hint="default"/>
                <w:b/>
                <w:bCs w:val="0"/>
                <w:color w:val="000000"/>
                <w:lang w:val="en-US" w:eastAsia="zh-CN"/>
              </w:rPr>
              <w:t>Thông tin</w:t>
            </w:r>
          </w:p>
        </w:tc>
        <w:tc>
          <w:tcPr>
            <w:tcW w:w="2658" w:type="dxa"/>
            <w:tcBorders>
              <w:top w:val="single" w:color="000000" w:sz="4" w:space="0"/>
              <w:bottom w:val="single" w:color="000000" w:sz="4" w:space="0"/>
            </w:tcBorders>
            <w:shd w:val="clear" w:color="auto" w:fill="FFFFFF"/>
            <w:vAlign w:val="top"/>
          </w:tcPr>
          <w:p w14:paraId="471FD54A">
            <w:pPr>
              <w:pStyle w:val="20"/>
              <w:keepNext/>
              <w:bidi w:val="0"/>
              <w:ind w:left="0" w:leftChars="0" w:firstLine="0" w:firstLineChars="0"/>
              <w:jc w:val="left"/>
              <w:rPr>
                <w:rFonts w:hint="default"/>
                <w:b/>
                <w:bCs w:val="0"/>
                <w:color w:val="000000"/>
              </w:rPr>
            </w:pPr>
            <w:r>
              <w:rPr>
                <w:rFonts w:hint="default"/>
                <w:b/>
                <w:bCs w:val="0"/>
                <w:color w:val="000000"/>
                <w:lang w:val="en-US" w:eastAsia="zh-CN"/>
              </w:rPr>
              <w:t>Nội dung ghi nhận</w:t>
            </w:r>
          </w:p>
        </w:tc>
        <w:tc>
          <w:tcPr>
            <w:tcW w:w="3239" w:type="dxa"/>
            <w:tcBorders>
              <w:top w:val="single" w:color="000000" w:sz="4" w:space="0"/>
              <w:bottom w:val="single" w:color="000000" w:sz="4" w:space="0"/>
              <w:right w:val="single" w:color="000000" w:sz="4" w:space="0"/>
            </w:tcBorders>
            <w:shd w:val="clear" w:color="auto" w:fill="FFFFFF"/>
            <w:vAlign w:val="top"/>
          </w:tcPr>
          <w:p w14:paraId="6774CAD5">
            <w:pPr>
              <w:pStyle w:val="20"/>
              <w:keepNext/>
              <w:bidi w:val="0"/>
              <w:ind w:left="0" w:leftChars="0" w:firstLine="0" w:firstLineChars="0"/>
              <w:jc w:val="left"/>
              <w:rPr>
                <w:rFonts w:hint="default"/>
                <w:b/>
                <w:bCs w:val="0"/>
                <w:color w:val="000000"/>
              </w:rPr>
            </w:pPr>
            <w:r>
              <w:rPr>
                <w:rFonts w:hint="default"/>
                <w:b/>
                <w:bCs w:val="0"/>
                <w:color w:val="000000"/>
                <w:lang w:val="en-US" w:eastAsia="zh-CN"/>
              </w:rPr>
              <w:t>Ví dụ cách ghi</w:t>
            </w:r>
          </w:p>
        </w:tc>
      </w:tr>
      <w:tr w14:paraId="7D4F8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4E4F779">
            <w:pPr>
              <w:pStyle w:val="20"/>
              <w:bidi w:val="0"/>
              <w:ind w:left="0" w:leftChars="0" w:firstLine="0" w:firstLineChars="0"/>
              <w:jc w:val="left"/>
              <w:rPr>
                <w:rFonts w:hint="default"/>
                <w:b/>
                <w:bCs w:val="0"/>
                <w:color w:val="000000"/>
              </w:rPr>
            </w:pPr>
            <w:r>
              <w:rPr>
                <w:rFonts w:hint="default"/>
                <w:b/>
                <w:bCs w:val="0"/>
                <w:color w:val="000000"/>
                <w:lang w:val="en-US" w:eastAsia="zh-CN"/>
              </w:rPr>
              <w:t>Môi trường</w:t>
            </w:r>
          </w:p>
        </w:tc>
        <w:tc>
          <w:tcPr>
            <w:tcW w:w="2658" w:type="dxa"/>
            <w:tcBorders>
              <w:top w:val="single" w:color="000000" w:sz="4" w:space="0"/>
              <w:bottom w:val="single" w:color="000000" w:sz="4" w:space="0"/>
            </w:tcBorders>
            <w:shd w:val="clear" w:color="auto" w:fill="FFFFFF"/>
            <w:vAlign w:val="top"/>
          </w:tcPr>
          <w:p w14:paraId="0FE076D6">
            <w:pPr>
              <w:pStyle w:val="20"/>
              <w:bidi w:val="0"/>
              <w:ind w:left="0" w:leftChars="0" w:firstLine="0" w:firstLineChars="0"/>
              <w:jc w:val="left"/>
              <w:rPr>
                <w:rFonts w:hint="default"/>
                <w:b w:val="0"/>
                <w:color w:val="000000"/>
              </w:rPr>
            </w:pPr>
            <w:r>
              <w:rPr>
                <w:rFonts w:hint="default"/>
                <w:b w:val="0"/>
                <w:color w:val="000000"/>
                <w:lang w:val="en-US" w:eastAsia="zh-CN"/>
              </w:rPr>
              <w:t>Host, profile và thời điểm thử.</w:t>
            </w:r>
          </w:p>
        </w:tc>
        <w:tc>
          <w:tcPr>
            <w:tcW w:w="3239" w:type="dxa"/>
            <w:tcBorders>
              <w:top w:val="single" w:color="000000" w:sz="4" w:space="0"/>
              <w:bottom w:val="single" w:color="000000" w:sz="4" w:space="0"/>
              <w:right w:val="single" w:color="000000" w:sz="4" w:space="0"/>
            </w:tcBorders>
            <w:shd w:val="clear" w:color="auto" w:fill="FFFFFF"/>
            <w:vAlign w:val="top"/>
          </w:tcPr>
          <w:p w14:paraId="143B681E">
            <w:pPr>
              <w:pStyle w:val="20"/>
              <w:bidi w:val="0"/>
              <w:ind w:left="0" w:leftChars="0" w:firstLine="0" w:firstLineChars="0"/>
              <w:jc w:val="left"/>
              <w:rPr>
                <w:rFonts w:hint="default"/>
                <w:b w:val="0"/>
                <w:color w:val="000000"/>
              </w:rPr>
            </w:pPr>
            <w:r>
              <w:rPr>
                <w:rFonts w:hint="default"/>
                <w:b w:val="0"/>
                <w:color w:val="000000"/>
                <w:lang w:val="en-US" w:eastAsia="zh-CN"/>
              </w:rPr>
              <w:t>Môi trường kiểm tra, ngày/giờ bắt đầu.</w:t>
            </w:r>
          </w:p>
        </w:tc>
      </w:tr>
      <w:tr w14:paraId="320ED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4B2A618">
            <w:pPr>
              <w:pStyle w:val="20"/>
              <w:bidi w:val="0"/>
              <w:ind w:left="0" w:leftChars="0" w:firstLine="0" w:firstLineChars="0"/>
              <w:jc w:val="left"/>
              <w:rPr>
                <w:rFonts w:hint="default"/>
                <w:b/>
                <w:bCs w:val="0"/>
                <w:color w:val="000000"/>
              </w:rPr>
            </w:pPr>
            <w:r>
              <w:rPr>
                <w:rFonts w:hint="default"/>
                <w:b/>
                <w:bCs w:val="0"/>
                <w:color w:val="000000"/>
                <w:lang w:val="en-US" w:eastAsia="zh-CN"/>
              </w:rPr>
              <w:t>Bản build</w:t>
            </w:r>
          </w:p>
        </w:tc>
        <w:tc>
          <w:tcPr>
            <w:tcW w:w="2658" w:type="dxa"/>
            <w:tcBorders>
              <w:top w:val="single" w:color="000000" w:sz="4" w:space="0"/>
              <w:bottom w:val="single" w:color="000000" w:sz="4" w:space="0"/>
            </w:tcBorders>
            <w:shd w:val="clear" w:color="auto" w:fill="FFFFFF"/>
            <w:vAlign w:val="top"/>
          </w:tcPr>
          <w:p w14:paraId="5360C02E">
            <w:pPr>
              <w:pStyle w:val="20"/>
              <w:bidi w:val="0"/>
              <w:ind w:left="0" w:leftChars="0" w:firstLine="0" w:firstLineChars="0"/>
              <w:jc w:val="left"/>
              <w:rPr>
                <w:rFonts w:hint="default"/>
                <w:b w:val="0"/>
                <w:color w:val="000000"/>
              </w:rPr>
            </w:pPr>
            <w:r>
              <w:rPr>
                <w:rFonts w:hint="default"/>
                <w:b w:val="0"/>
                <w:color w:val="000000"/>
                <w:lang w:val="en-US" w:eastAsia="zh-CN"/>
              </w:rPr>
              <w:t>Tag image hoặc mã commit được triển khai.</w:t>
            </w:r>
          </w:p>
        </w:tc>
        <w:tc>
          <w:tcPr>
            <w:tcW w:w="3239" w:type="dxa"/>
            <w:tcBorders>
              <w:top w:val="single" w:color="000000" w:sz="4" w:space="0"/>
              <w:bottom w:val="single" w:color="000000" w:sz="4" w:space="0"/>
              <w:right w:val="single" w:color="000000" w:sz="4" w:space="0"/>
            </w:tcBorders>
            <w:shd w:val="clear" w:color="auto" w:fill="FFFFFF"/>
            <w:vAlign w:val="top"/>
          </w:tcPr>
          <w:p w14:paraId="778BF53A">
            <w:pPr>
              <w:pStyle w:val="20"/>
              <w:bidi w:val="0"/>
              <w:ind w:left="0" w:leftChars="0" w:firstLine="0" w:firstLineChars="0"/>
              <w:jc w:val="left"/>
              <w:rPr>
                <w:rFonts w:hint="default"/>
                <w:b w:val="0"/>
                <w:color w:val="000000"/>
              </w:rPr>
            </w:pPr>
            <w:r>
              <w:rPr>
                <w:rFonts w:hint="default"/>
                <w:b w:val="0"/>
                <w:color w:val="000000"/>
                <w:lang w:val="en-US" w:eastAsia="zh-CN"/>
              </w:rPr>
              <w:t>Giá trị thực tế của đợt triển khai.</w:t>
            </w:r>
          </w:p>
        </w:tc>
      </w:tr>
      <w:tr w14:paraId="158DB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2C409F9C">
            <w:pPr>
              <w:pStyle w:val="20"/>
              <w:bidi w:val="0"/>
              <w:ind w:left="0" w:leftChars="0" w:firstLine="0" w:firstLineChars="0"/>
              <w:jc w:val="left"/>
              <w:rPr>
                <w:rFonts w:hint="default"/>
                <w:b/>
                <w:bCs w:val="0"/>
                <w:color w:val="000000"/>
              </w:rPr>
            </w:pPr>
            <w:r>
              <w:rPr>
                <w:rFonts w:hint="default"/>
                <w:b/>
                <w:bCs w:val="0"/>
                <w:color w:val="000000"/>
                <w:lang w:val="en-US" w:eastAsia="zh-CN"/>
              </w:rPr>
              <w:t>Ca kiểm tra</w:t>
            </w:r>
          </w:p>
        </w:tc>
        <w:tc>
          <w:tcPr>
            <w:tcW w:w="2658" w:type="dxa"/>
            <w:tcBorders>
              <w:top w:val="single" w:color="000000" w:sz="4" w:space="0"/>
              <w:bottom w:val="single" w:color="000000" w:sz="4" w:space="0"/>
            </w:tcBorders>
            <w:shd w:val="clear" w:color="auto" w:fill="FFFFFF"/>
            <w:vAlign w:val="top"/>
          </w:tcPr>
          <w:p w14:paraId="598B99BD">
            <w:pPr>
              <w:pStyle w:val="20"/>
              <w:bidi w:val="0"/>
              <w:ind w:left="0" w:leftChars="0" w:firstLine="0" w:firstLineChars="0"/>
              <w:jc w:val="left"/>
              <w:rPr>
                <w:rFonts w:hint="default"/>
                <w:b w:val="0"/>
                <w:color w:val="000000"/>
              </w:rPr>
            </w:pPr>
            <w:r>
              <w:rPr>
                <w:rFonts w:hint="default"/>
                <w:b w:val="0"/>
                <w:color w:val="000000"/>
                <w:lang w:val="en-US" w:eastAsia="zh-CN"/>
              </w:rPr>
              <w:t>Điều kiện, request và ID dữ liệu.</w:t>
            </w:r>
          </w:p>
        </w:tc>
        <w:tc>
          <w:tcPr>
            <w:tcW w:w="3239" w:type="dxa"/>
            <w:tcBorders>
              <w:top w:val="single" w:color="000000" w:sz="4" w:space="0"/>
              <w:bottom w:val="single" w:color="000000" w:sz="4" w:space="0"/>
              <w:right w:val="single" w:color="000000" w:sz="4" w:space="0"/>
            </w:tcBorders>
            <w:shd w:val="clear" w:color="auto" w:fill="FFFFFF"/>
            <w:vAlign w:val="top"/>
          </w:tcPr>
          <w:p w14:paraId="44F93F82">
            <w:pPr>
              <w:pStyle w:val="20"/>
              <w:bidi w:val="0"/>
              <w:ind w:left="0" w:leftChars="0" w:firstLine="0" w:firstLineChars="0"/>
              <w:jc w:val="left"/>
              <w:rPr>
                <w:rFonts w:hint="default"/>
                <w:b w:val="0"/>
                <w:color w:val="000000"/>
              </w:rPr>
            </w:pPr>
            <w:r>
              <w:rPr>
                <w:rFonts w:hint="default"/>
                <w:b w:val="0"/>
                <w:color w:val="000000"/>
                <w:lang w:val="en-US" w:eastAsia="zh-CN"/>
              </w:rPr>
              <w:t>Đăng nhập; surveyId; requestId.</w:t>
            </w:r>
          </w:p>
        </w:tc>
      </w:tr>
      <w:tr w14:paraId="35DBB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6A4434F">
            <w:pPr>
              <w:pStyle w:val="20"/>
              <w:bidi w:val="0"/>
              <w:ind w:left="0" w:leftChars="0" w:firstLine="0" w:firstLineChars="0"/>
              <w:jc w:val="left"/>
              <w:rPr>
                <w:rFonts w:hint="default"/>
                <w:b/>
                <w:bCs w:val="0"/>
                <w:color w:val="000000"/>
              </w:rPr>
            </w:pPr>
            <w:r>
              <w:rPr>
                <w:rFonts w:hint="default"/>
                <w:b/>
                <w:bCs w:val="0"/>
                <w:color w:val="000000"/>
                <w:lang w:val="en-US" w:eastAsia="zh-CN"/>
              </w:rPr>
              <w:t>Kết quả mong đợi</w:t>
            </w:r>
          </w:p>
        </w:tc>
        <w:tc>
          <w:tcPr>
            <w:tcW w:w="2658" w:type="dxa"/>
            <w:tcBorders>
              <w:top w:val="single" w:color="000000" w:sz="4" w:space="0"/>
              <w:bottom w:val="single" w:color="000000" w:sz="4" w:space="0"/>
            </w:tcBorders>
            <w:shd w:val="clear" w:color="auto" w:fill="FFFFFF"/>
            <w:vAlign w:val="top"/>
          </w:tcPr>
          <w:p w14:paraId="466840B3">
            <w:pPr>
              <w:pStyle w:val="20"/>
              <w:bidi w:val="0"/>
              <w:ind w:left="0" w:leftChars="0" w:firstLine="0" w:firstLineChars="0"/>
              <w:jc w:val="left"/>
              <w:rPr>
                <w:rFonts w:hint="default"/>
                <w:b w:val="0"/>
                <w:color w:val="000000"/>
              </w:rPr>
            </w:pPr>
            <w:r>
              <w:rPr>
                <w:rFonts w:hint="default"/>
                <w:b w:val="0"/>
                <w:color w:val="000000"/>
                <w:lang w:val="en-US" w:eastAsia="zh-CN"/>
              </w:rPr>
              <w:t>HTTP và thay đổi dữ liệu.</w:t>
            </w:r>
          </w:p>
        </w:tc>
        <w:tc>
          <w:tcPr>
            <w:tcW w:w="3239" w:type="dxa"/>
            <w:tcBorders>
              <w:top w:val="single" w:color="000000" w:sz="4" w:space="0"/>
              <w:bottom w:val="single" w:color="000000" w:sz="4" w:space="0"/>
              <w:right w:val="single" w:color="000000" w:sz="4" w:space="0"/>
            </w:tcBorders>
            <w:shd w:val="clear" w:color="auto" w:fill="FFFFFF"/>
            <w:vAlign w:val="top"/>
          </w:tcPr>
          <w:p w14:paraId="2856C32C">
            <w:pPr>
              <w:pStyle w:val="20"/>
              <w:bidi w:val="0"/>
              <w:ind w:left="0" w:leftChars="0" w:firstLine="0" w:firstLineChars="0"/>
              <w:jc w:val="left"/>
              <w:rPr>
                <w:rFonts w:hint="default"/>
                <w:b w:val="0"/>
                <w:color w:val="000000"/>
              </w:rPr>
            </w:pPr>
            <w:r>
              <w:rPr>
                <w:rFonts w:hint="default"/>
                <w:b w:val="0"/>
                <w:color w:val="000000"/>
                <w:lang w:val="en-US" w:eastAsia="zh-CN"/>
              </w:rPr>
              <w:t>200 và đúng một lượt phản hồi.</w:t>
            </w:r>
          </w:p>
        </w:tc>
      </w:tr>
      <w:tr w14:paraId="7E905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0693C44A">
            <w:pPr>
              <w:pStyle w:val="20"/>
              <w:bidi w:val="0"/>
              <w:ind w:left="0" w:leftChars="0" w:firstLine="0" w:firstLineChars="0"/>
              <w:jc w:val="left"/>
              <w:rPr>
                <w:rFonts w:hint="default"/>
                <w:b/>
                <w:bCs w:val="0"/>
                <w:color w:val="000000"/>
              </w:rPr>
            </w:pPr>
            <w:r>
              <w:rPr>
                <w:rFonts w:hint="default"/>
                <w:b/>
                <w:bCs w:val="0"/>
                <w:color w:val="000000"/>
                <w:lang w:val="en-US" w:eastAsia="zh-CN"/>
              </w:rPr>
              <w:t>Kết quả thực tế</w:t>
            </w:r>
          </w:p>
        </w:tc>
        <w:tc>
          <w:tcPr>
            <w:tcW w:w="2658" w:type="dxa"/>
            <w:tcBorders>
              <w:top w:val="single" w:color="000000" w:sz="4" w:space="0"/>
              <w:bottom w:val="single" w:color="000000" w:sz="4" w:space="0"/>
            </w:tcBorders>
            <w:shd w:val="clear" w:color="auto" w:fill="FFFFFF"/>
            <w:vAlign w:val="top"/>
          </w:tcPr>
          <w:p w14:paraId="01D34972">
            <w:pPr>
              <w:pStyle w:val="20"/>
              <w:bidi w:val="0"/>
              <w:ind w:left="0" w:leftChars="0" w:firstLine="0" w:firstLineChars="0"/>
              <w:jc w:val="left"/>
              <w:rPr>
                <w:rFonts w:hint="default"/>
                <w:b w:val="0"/>
                <w:color w:val="000000"/>
              </w:rPr>
            </w:pPr>
            <w:r>
              <w:rPr>
                <w:rFonts w:hint="default"/>
                <w:b w:val="0"/>
                <w:color w:val="000000"/>
                <w:lang w:val="en-US" w:eastAsia="zh-CN"/>
              </w:rPr>
              <w:t>Status, dữ liệu/log thu được.</w:t>
            </w:r>
          </w:p>
        </w:tc>
        <w:tc>
          <w:tcPr>
            <w:tcW w:w="3239" w:type="dxa"/>
            <w:tcBorders>
              <w:top w:val="single" w:color="000000" w:sz="4" w:space="0"/>
              <w:bottom w:val="single" w:color="000000" w:sz="4" w:space="0"/>
              <w:right w:val="single" w:color="000000" w:sz="4" w:space="0"/>
            </w:tcBorders>
            <w:shd w:val="clear" w:color="auto" w:fill="FFFFFF"/>
            <w:vAlign w:val="top"/>
          </w:tcPr>
          <w:p w14:paraId="40F0DF2D">
            <w:pPr>
              <w:pStyle w:val="20"/>
              <w:bidi w:val="0"/>
              <w:ind w:left="0" w:leftChars="0" w:firstLine="0" w:firstLineChars="0"/>
              <w:jc w:val="left"/>
              <w:rPr>
                <w:rFonts w:hint="default"/>
                <w:b w:val="0"/>
                <w:color w:val="000000"/>
              </w:rPr>
            </w:pPr>
            <w:r>
              <w:rPr>
                <w:rFonts w:hint="default"/>
                <w:b w:val="0"/>
                <w:color w:val="000000"/>
                <w:lang w:val="en-US" w:eastAsia="zh-CN"/>
              </w:rPr>
              <w:t>Điền sau khi thực hiện.</w:t>
            </w:r>
          </w:p>
        </w:tc>
      </w:tr>
      <w:tr w14:paraId="64035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CBACB51">
            <w:pPr>
              <w:pStyle w:val="20"/>
              <w:bidi w:val="0"/>
              <w:ind w:left="0" w:leftChars="0" w:firstLine="0" w:firstLineChars="0"/>
              <w:jc w:val="left"/>
              <w:rPr>
                <w:rFonts w:hint="default"/>
                <w:b/>
                <w:bCs w:val="0"/>
                <w:color w:val="000000"/>
              </w:rPr>
            </w:pPr>
            <w:r>
              <w:rPr>
                <w:rFonts w:hint="default"/>
                <w:b/>
                <w:bCs w:val="0"/>
                <w:color w:val="000000"/>
                <w:lang w:val="en-US" w:eastAsia="zh-CN"/>
              </w:rPr>
              <w:t>Đánh giá</w:t>
            </w:r>
          </w:p>
        </w:tc>
        <w:tc>
          <w:tcPr>
            <w:tcW w:w="2658" w:type="dxa"/>
            <w:tcBorders>
              <w:top w:val="single" w:color="000000" w:sz="4" w:space="0"/>
              <w:bottom w:val="single" w:color="000000" w:sz="4" w:space="0"/>
            </w:tcBorders>
            <w:shd w:val="clear" w:color="auto" w:fill="FFFFFF"/>
            <w:vAlign w:val="top"/>
          </w:tcPr>
          <w:p w14:paraId="40E00096">
            <w:pPr>
              <w:pStyle w:val="20"/>
              <w:bidi w:val="0"/>
              <w:ind w:left="0" w:leftChars="0" w:firstLine="0" w:firstLineChars="0"/>
              <w:jc w:val="left"/>
              <w:rPr>
                <w:rFonts w:hint="default"/>
                <w:b w:val="0"/>
                <w:color w:val="000000"/>
              </w:rPr>
            </w:pPr>
            <w:r>
              <w:rPr>
                <w:rFonts w:hint="default"/>
                <w:b w:val="0"/>
                <w:color w:val="000000"/>
                <w:lang w:val="en-US" w:eastAsia="zh-CN"/>
              </w:rPr>
              <w:t>Đạt/chưa đạt và lỗi liên quan.</w:t>
            </w:r>
          </w:p>
        </w:tc>
        <w:tc>
          <w:tcPr>
            <w:tcW w:w="3239" w:type="dxa"/>
            <w:tcBorders>
              <w:top w:val="single" w:color="000000" w:sz="4" w:space="0"/>
              <w:bottom w:val="single" w:color="000000" w:sz="4" w:space="0"/>
              <w:right w:val="single" w:color="000000" w:sz="4" w:space="0"/>
            </w:tcBorders>
            <w:shd w:val="clear" w:color="auto" w:fill="FFFFFF"/>
            <w:vAlign w:val="top"/>
          </w:tcPr>
          <w:p w14:paraId="27FBFBC6">
            <w:pPr>
              <w:pStyle w:val="20"/>
              <w:bidi w:val="0"/>
              <w:ind w:left="0" w:leftChars="0" w:firstLine="0" w:firstLineChars="0"/>
              <w:jc w:val="left"/>
              <w:rPr>
                <w:rFonts w:hint="default"/>
                <w:b w:val="0"/>
                <w:color w:val="000000"/>
              </w:rPr>
            </w:pPr>
            <w:r>
              <w:rPr>
                <w:rFonts w:hint="default"/>
                <w:b w:val="0"/>
                <w:color w:val="000000"/>
                <w:lang w:val="en-US" w:eastAsia="zh-CN"/>
              </w:rPr>
              <w:t>Không đánh dấu trước khi chạy.</w:t>
            </w:r>
          </w:p>
        </w:tc>
      </w:tr>
    </w:tbl>
    <w:p w14:paraId="201F4483">
      <w:pPr>
        <w:pStyle w:val="20"/>
        <w:bidi w:val="0"/>
        <w:rPr>
          <w:rFonts w:hint="default"/>
        </w:rPr>
      </w:pPr>
    </w:p>
    <w:p w14:paraId="5309E9D7">
      <w:pPr>
        <w:pStyle w:val="20"/>
        <w:bidi w:val="0"/>
        <w:rPr>
          <w:rFonts w:hint="default"/>
        </w:rPr>
      </w:pPr>
      <w:r>
        <w:rPr>
          <w:rFonts w:hint="default"/>
          <w:lang w:val="en-US" w:eastAsia="zh-CN"/>
        </w:rPr>
        <w:t>Biên bản không chứa mật khẩu hoặc token nguyên văn. Nếu phải lưu request để tái hiện, che trường nhạy cảm và ghi rõ dữ liệu đã được thay thế. Chỉ xác nhận môi trường sẵn sàng sau khi các luồng trọng yếu hoàn thành theo tiêu chí đã thống nhất.</w:t>
      </w:r>
    </w:p>
    <w:p w14:paraId="19E39778">
      <w:pPr>
        <w:pStyle w:val="17"/>
        <w:keepNext/>
        <w:bidi w:val="0"/>
        <w:outlineLvl w:val="1"/>
        <w:rPr>
          <w:rFonts w:hint="default"/>
          <w:lang w:val="en-US"/>
        </w:rPr>
      </w:pPr>
      <w:bookmarkStart w:id="69" w:name="_Toc29233"/>
      <w:r>
        <w:rPr>
          <w:rFonts w:hint="default"/>
        </w:rPr>
        <w:t>Lỗi thường gặp và xử lý nhanh</w:t>
      </w:r>
      <w:bookmarkEnd w:id="69"/>
    </w:p>
    <w:p w14:paraId="5D7F161A">
      <w:pPr>
        <w:pStyle w:val="30"/>
        <w:keepNext/>
        <w:bidi w:val="0"/>
        <w:ind w:left="0" w:firstLine="0"/>
        <w:jc w:val="center"/>
        <w:rPr>
          <w:rFonts w:hint="default"/>
        </w:rPr>
      </w:pPr>
      <w:r>
        <w:rPr>
          <w:rFonts w:hint="default"/>
          <w:lang w:val="en-US" w:eastAsia="zh-CN"/>
        </w:rPr>
        <w:t>Bảng 8.6. Lỗi thường gặp và xử lý nhanh.</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9"/>
        <w:gridCol w:w="2658"/>
        <w:gridCol w:w="3239"/>
      </w:tblGrid>
      <w:tr w14:paraId="533E9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blHeader/>
        </w:trPr>
        <w:tc>
          <w:tcPr>
            <w:tcW w:w="2409" w:type="dxa"/>
            <w:tcBorders>
              <w:top w:val="single" w:color="000000" w:sz="4" w:space="0"/>
              <w:left w:val="single" w:color="000000" w:sz="4" w:space="0"/>
              <w:bottom w:val="single" w:color="000000" w:sz="4" w:space="0"/>
              <w:tl2br w:val="nil"/>
            </w:tcBorders>
            <w:shd w:val="clear" w:color="auto" w:fill="FFFFFF"/>
            <w:vAlign w:val="top"/>
          </w:tcPr>
          <w:p w14:paraId="337F0E8A">
            <w:pPr>
              <w:pStyle w:val="20"/>
              <w:keepNext/>
              <w:bidi w:val="0"/>
              <w:ind w:left="0" w:leftChars="0" w:firstLine="0" w:firstLineChars="0"/>
              <w:jc w:val="left"/>
              <w:rPr>
                <w:rFonts w:hint="default"/>
                <w:b/>
                <w:bCs w:val="0"/>
                <w:color w:val="000000"/>
              </w:rPr>
            </w:pPr>
            <w:r>
              <w:rPr>
                <w:rFonts w:hint="default"/>
                <w:b/>
                <w:bCs w:val="0"/>
                <w:color w:val="000000"/>
                <w:lang w:val="en-US" w:eastAsia="zh-CN"/>
              </w:rPr>
              <w:t>Hiện tượng</w:t>
            </w:r>
          </w:p>
        </w:tc>
        <w:tc>
          <w:tcPr>
            <w:tcW w:w="2658" w:type="dxa"/>
            <w:tcBorders>
              <w:top w:val="single" w:color="000000" w:sz="4" w:space="0"/>
              <w:bottom w:val="single" w:color="000000" w:sz="4" w:space="0"/>
            </w:tcBorders>
            <w:shd w:val="clear" w:color="auto" w:fill="FFFFFF"/>
            <w:vAlign w:val="top"/>
          </w:tcPr>
          <w:p w14:paraId="4A44753A">
            <w:pPr>
              <w:pStyle w:val="20"/>
              <w:keepNext/>
              <w:bidi w:val="0"/>
              <w:ind w:left="0" w:leftChars="0" w:firstLine="0" w:firstLineChars="0"/>
              <w:jc w:val="left"/>
              <w:rPr>
                <w:rFonts w:hint="default"/>
                <w:b/>
                <w:bCs w:val="0"/>
                <w:color w:val="000000"/>
              </w:rPr>
            </w:pPr>
            <w:r>
              <w:rPr>
                <w:rFonts w:hint="default"/>
                <w:b/>
                <w:bCs w:val="0"/>
                <w:color w:val="000000"/>
                <w:lang w:val="en-US" w:eastAsia="zh-CN"/>
              </w:rPr>
              <w:t>Kiểm tra</w:t>
            </w:r>
          </w:p>
        </w:tc>
        <w:tc>
          <w:tcPr>
            <w:tcW w:w="3239" w:type="dxa"/>
            <w:tcBorders>
              <w:top w:val="single" w:color="000000" w:sz="4" w:space="0"/>
              <w:bottom w:val="single" w:color="000000" w:sz="4" w:space="0"/>
              <w:right w:val="single" w:color="000000" w:sz="4" w:space="0"/>
            </w:tcBorders>
            <w:shd w:val="clear" w:color="auto" w:fill="FFFFFF"/>
            <w:vAlign w:val="top"/>
          </w:tcPr>
          <w:p w14:paraId="6EE07652">
            <w:pPr>
              <w:pStyle w:val="20"/>
              <w:keepNext/>
              <w:bidi w:val="0"/>
              <w:ind w:left="0" w:leftChars="0" w:firstLine="0" w:firstLineChars="0"/>
              <w:jc w:val="left"/>
              <w:rPr>
                <w:rFonts w:hint="default"/>
                <w:b/>
                <w:bCs w:val="0"/>
                <w:color w:val="000000"/>
              </w:rPr>
            </w:pPr>
            <w:r>
              <w:rPr>
                <w:rFonts w:hint="default"/>
                <w:b/>
                <w:bCs w:val="0"/>
                <w:color w:val="000000"/>
                <w:lang w:val="en-US" w:eastAsia="zh-CN"/>
              </w:rPr>
              <w:t>Cách xử lý</w:t>
            </w:r>
          </w:p>
        </w:tc>
      </w:tr>
      <w:tr w14:paraId="5C5D6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E04C605">
            <w:pPr>
              <w:pStyle w:val="20"/>
              <w:bidi w:val="0"/>
              <w:ind w:left="0" w:leftChars="0" w:firstLine="0" w:firstLineChars="0"/>
              <w:jc w:val="left"/>
              <w:rPr>
                <w:rFonts w:hint="default"/>
                <w:b/>
                <w:bCs w:val="0"/>
                <w:color w:val="000000"/>
              </w:rPr>
            </w:pPr>
            <w:r>
              <w:rPr>
                <w:rFonts w:hint="default"/>
                <w:b/>
                <w:bCs w:val="0"/>
                <w:color w:val="000000"/>
                <w:lang w:val="en-US" w:eastAsia="zh-CN"/>
              </w:rPr>
              <w:t>Không kết nối Docker daemon</w:t>
            </w:r>
          </w:p>
        </w:tc>
        <w:tc>
          <w:tcPr>
            <w:tcW w:w="2658" w:type="dxa"/>
            <w:tcBorders>
              <w:top w:val="single" w:color="000000" w:sz="4" w:space="0"/>
              <w:bottom w:val="single" w:color="000000" w:sz="4" w:space="0"/>
            </w:tcBorders>
            <w:shd w:val="clear" w:color="auto" w:fill="FFFFFF"/>
            <w:vAlign w:val="top"/>
          </w:tcPr>
          <w:p w14:paraId="44BDCF9F">
            <w:pPr>
              <w:pStyle w:val="20"/>
              <w:bidi w:val="0"/>
              <w:ind w:left="0" w:leftChars="0" w:firstLine="0" w:firstLineChars="0"/>
              <w:jc w:val="left"/>
              <w:rPr>
                <w:rFonts w:hint="default"/>
                <w:b w:val="0"/>
                <w:color w:val="000000"/>
              </w:rPr>
            </w:pPr>
            <w:r>
              <w:rPr>
                <w:rFonts w:hint="default"/>
                <w:b w:val="0"/>
                <w:color w:val="000000"/>
                <w:lang w:val="en-US" w:eastAsia="zh-CN"/>
              </w:rPr>
              <w:t>docker info</w:t>
            </w:r>
          </w:p>
        </w:tc>
        <w:tc>
          <w:tcPr>
            <w:tcW w:w="3239" w:type="dxa"/>
            <w:tcBorders>
              <w:top w:val="single" w:color="000000" w:sz="4" w:space="0"/>
              <w:bottom w:val="single" w:color="000000" w:sz="4" w:space="0"/>
              <w:right w:val="single" w:color="000000" w:sz="4" w:space="0"/>
            </w:tcBorders>
            <w:shd w:val="clear" w:color="auto" w:fill="FFFFFF"/>
            <w:vAlign w:val="top"/>
          </w:tcPr>
          <w:p w14:paraId="73599D88">
            <w:pPr>
              <w:pStyle w:val="20"/>
              <w:bidi w:val="0"/>
              <w:ind w:left="0" w:leftChars="0" w:firstLine="0" w:firstLineChars="0"/>
              <w:jc w:val="left"/>
              <w:rPr>
                <w:rFonts w:hint="default"/>
                <w:b w:val="0"/>
                <w:color w:val="000000"/>
              </w:rPr>
            </w:pPr>
            <w:r>
              <w:rPr>
                <w:rFonts w:hint="default"/>
                <w:b w:val="0"/>
                <w:color w:val="000000"/>
                <w:lang w:val="en-US" w:eastAsia="zh-CN"/>
              </w:rPr>
              <w:t>Mở Docker Desktop/Engine và chờ sẵn sàng.</w:t>
            </w:r>
          </w:p>
        </w:tc>
      </w:tr>
      <w:tr w14:paraId="49F51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5668570">
            <w:pPr>
              <w:pStyle w:val="20"/>
              <w:bidi w:val="0"/>
              <w:ind w:left="0" w:leftChars="0" w:firstLine="0" w:firstLineChars="0"/>
              <w:jc w:val="left"/>
              <w:rPr>
                <w:rFonts w:hint="default"/>
                <w:b/>
                <w:bCs w:val="0"/>
                <w:color w:val="000000"/>
              </w:rPr>
            </w:pPr>
            <w:r>
              <w:rPr>
                <w:rFonts w:hint="default"/>
                <w:b/>
                <w:bCs w:val="0"/>
                <w:color w:val="000000"/>
                <w:lang w:val="en-US" w:eastAsia="zh-CN"/>
              </w:rPr>
              <w:t>Cổng đã bị chiếm</w:t>
            </w:r>
          </w:p>
        </w:tc>
        <w:tc>
          <w:tcPr>
            <w:tcW w:w="2658" w:type="dxa"/>
            <w:tcBorders>
              <w:top w:val="single" w:color="000000" w:sz="4" w:space="0"/>
              <w:bottom w:val="single" w:color="000000" w:sz="4" w:space="0"/>
            </w:tcBorders>
            <w:shd w:val="clear" w:color="auto" w:fill="FFFFFF"/>
            <w:vAlign w:val="top"/>
          </w:tcPr>
          <w:p w14:paraId="16BB5928">
            <w:pPr>
              <w:pStyle w:val="20"/>
              <w:bidi w:val="0"/>
              <w:ind w:left="0" w:leftChars="0" w:firstLine="0" w:firstLineChars="0"/>
              <w:jc w:val="left"/>
              <w:rPr>
                <w:rFonts w:hint="default"/>
                <w:b w:val="0"/>
                <w:color w:val="000000"/>
              </w:rPr>
            </w:pPr>
            <w:r>
              <w:rPr>
                <w:rFonts w:hint="default"/>
                <w:b w:val="0"/>
                <w:color w:val="000000"/>
                <w:lang w:val="en-US" w:eastAsia="zh-CN"/>
              </w:rPr>
              <w:t>Cổng trong docker compose ps; tiến trình đang dùng cổng.</w:t>
            </w:r>
          </w:p>
        </w:tc>
        <w:tc>
          <w:tcPr>
            <w:tcW w:w="3239" w:type="dxa"/>
            <w:tcBorders>
              <w:top w:val="single" w:color="000000" w:sz="4" w:space="0"/>
              <w:bottom w:val="single" w:color="000000" w:sz="4" w:space="0"/>
              <w:right w:val="single" w:color="000000" w:sz="4" w:space="0"/>
            </w:tcBorders>
            <w:shd w:val="clear" w:color="auto" w:fill="FFFFFF"/>
            <w:vAlign w:val="top"/>
          </w:tcPr>
          <w:p w14:paraId="576B1AC3">
            <w:pPr>
              <w:pStyle w:val="20"/>
              <w:bidi w:val="0"/>
              <w:ind w:left="0" w:leftChars="0" w:firstLine="0" w:firstLineChars="0"/>
              <w:jc w:val="left"/>
              <w:rPr>
                <w:rFonts w:hint="default"/>
                <w:b w:val="0"/>
                <w:color w:val="000000"/>
              </w:rPr>
            </w:pPr>
            <w:r>
              <w:rPr>
                <w:rFonts w:hint="default"/>
                <w:b w:val="0"/>
                <w:color w:val="000000"/>
                <w:lang w:val="en-US" w:eastAsia="zh-CN"/>
              </w:rPr>
              <w:t>Dừng đúng ứng dụng xung đột hoặc đổi ánh xạ host.</w:t>
            </w:r>
          </w:p>
        </w:tc>
      </w:tr>
      <w:tr w14:paraId="70079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835DBAC">
            <w:pPr>
              <w:pStyle w:val="20"/>
              <w:bidi w:val="0"/>
              <w:ind w:left="0" w:leftChars="0" w:firstLine="0" w:firstLineChars="0"/>
              <w:jc w:val="left"/>
              <w:rPr>
                <w:rFonts w:hint="default"/>
                <w:b/>
                <w:bCs w:val="0"/>
                <w:color w:val="000000"/>
              </w:rPr>
            </w:pPr>
            <w:r>
              <w:rPr>
                <w:rFonts w:hint="default"/>
                <w:b/>
                <w:bCs w:val="0"/>
                <w:color w:val="000000"/>
                <w:lang w:val="en-US" w:eastAsia="zh-CN"/>
              </w:rPr>
              <w:t>Container thoát ngay</w:t>
            </w:r>
          </w:p>
        </w:tc>
        <w:tc>
          <w:tcPr>
            <w:tcW w:w="2658" w:type="dxa"/>
            <w:tcBorders>
              <w:top w:val="single" w:color="000000" w:sz="4" w:space="0"/>
              <w:bottom w:val="single" w:color="000000" w:sz="4" w:space="0"/>
            </w:tcBorders>
            <w:shd w:val="clear" w:color="auto" w:fill="FFFFFF"/>
            <w:vAlign w:val="top"/>
          </w:tcPr>
          <w:p w14:paraId="69E2C5A2">
            <w:pPr>
              <w:pStyle w:val="20"/>
              <w:bidi w:val="0"/>
              <w:ind w:left="0" w:leftChars="0" w:firstLine="0" w:firstLineChars="0"/>
              <w:jc w:val="left"/>
              <w:rPr>
                <w:rFonts w:hint="default"/>
                <w:b w:val="0"/>
                <w:color w:val="000000"/>
              </w:rPr>
            </w:pPr>
            <w:r>
              <w:rPr>
                <w:rFonts w:hint="default"/>
                <w:b w:val="0"/>
                <w:color w:val="000000"/>
                <w:lang w:val="en-US" w:eastAsia="zh-CN"/>
              </w:rPr>
              <w:t>docker compose logs &lt;service&gt;</w:t>
            </w:r>
          </w:p>
        </w:tc>
        <w:tc>
          <w:tcPr>
            <w:tcW w:w="3239" w:type="dxa"/>
            <w:tcBorders>
              <w:top w:val="single" w:color="000000" w:sz="4" w:space="0"/>
              <w:bottom w:val="single" w:color="000000" w:sz="4" w:space="0"/>
              <w:right w:val="single" w:color="000000" w:sz="4" w:space="0"/>
            </w:tcBorders>
            <w:shd w:val="clear" w:color="auto" w:fill="FFFFFF"/>
            <w:vAlign w:val="top"/>
          </w:tcPr>
          <w:p w14:paraId="41DEF26F">
            <w:pPr>
              <w:pStyle w:val="20"/>
              <w:bidi w:val="0"/>
              <w:ind w:left="0" w:leftChars="0" w:firstLine="0" w:firstLineChars="0"/>
              <w:jc w:val="left"/>
              <w:rPr>
                <w:rFonts w:hint="default"/>
                <w:b w:val="0"/>
                <w:color w:val="000000"/>
              </w:rPr>
            </w:pPr>
            <w:r>
              <w:rPr>
                <w:rFonts w:hint="default"/>
                <w:b w:val="0"/>
                <w:color w:val="000000"/>
                <w:lang w:val="en-US" w:eastAsia="zh-CN"/>
              </w:rPr>
              <w:t>Bổ sung biến thiếu, kiểm tra cấu hình và dependency.</w:t>
            </w:r>
          </w:p>
        </w:tc>
      </w:tr>
      <w:tr w14:paraId="2EF9F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6E3B0685">
            <w:pPr>
              <w:pStyle w:val="20"/>
              <w:bidi w:val="0"/>
              <w:ind w:left="0" w:leftChars="0" w:firstLine="0" w:firstLineChars="0"/>
              <w:jc w:val="left"/>
              <w:rPr>
                <w:rFonts w:hint="default"/>
                <w:b/>
                <w:bCs w:val="0"/>
                <w:color w:val="000000"/>
              </w:rPr>
            </w:pPr>
            <w:r>
              <w:rPr>
                <w:rFonts w:hint="default"/>
                <w:b/>
                <w:bCs w:val="0"/>
                <w:color w:val="000000"/>
                <w:lang w:val="en-US" w:eastAsia="zh-CN"/>
              </w:rPr>
              <w:t>Không kết nối CSDL</w:t>
            </w:r>
          </w:p>
        </w:tc>
        <w:tc>
          <w:tcPr>
            <w:tcW w:w="2658" w:type="dxa"/>
            <w:tcBorders>
              <w:top w:val="single" w:color="000000" w:sz="4" w:space="0"/>
              <w:bottom w:val="single" w:color="000000" w:sz="4" w:space="0"/>
            </w:tcBorders>
            <w:shd w:val="clear" w:color="auto" w:fill="FFFFFF"/>
            <w:vAlign w:val="top"/>
          </w:tcPr>
          <w:p w14:paraId="495C63C4">
            <w:pPr>
              <w:pStyle w:val="20"/>
              <w:bidi w:val="0"/>
              <w:ind w:left="0" w:leftChars="0" w:firstLine="0" w:firstLineChars="0"/>
              <w:jc w:val="left"/>
              <w:rPr>
                <w:rFonts w:hint="default"/>
                <w:b w:val="0"/>
                <w:color w:val="000000"/>
              </w:rPr>
            </w:pPr>
            <w:r>
              <w:rPr>
                <w:rFonts w:hint="default"/>
                <w:b w:val="0"/>
                <w:color w:val="000000"/>
                <w:lang w:val="en-US" w:eastAsia="zh-CN"/>
              </w:rPr>
              <w:t>Host/port và trạng thái PostgreSQL.</w:t>
            </w:r>
          </w:p>
        </w:tc>
        <w:tc>
          <w:tcPr>
            <w:tcW w:w="3239" w:type="dxa"/>
            <w:tcBorders>
              <w:top w:val="single" w:color="000000" w:sz="4" w:space="0"/>
              <w:bottom w:val="single" w:color="000000" w:sz="4" w:space="0"/>
              <w:right w:val="single" w:color="000000" w:sz="4" w:space="0"/>
            </w:tcBorders>
            <w:shd w:val="clear" w:color="auto" w:fill="FFFFFF"/>
            <w:vAlign w:val="top"/>
          </w:tcPr>
          <w:p w14:paraId="55E437A5">
            <w:pPr>
              <w:pStyle w:val="20"/>
              <w:bidi w:val="0"/>
              <w:ind w:left="0" w:leftChars="0" w:firstLine="0" w:firstLineChars="0"/>
              <w:jc w:val="left"/>
              <w:rPr>
                <w:rFonts w:hint="default"/>
                <w:b w:val="0"/>
                <w:color w:val="000000"/>
              </w:rPr>
            </w:pPr>
            <w:r>
              <w:rPr>
                <w:rFonts w:hint="default"/>
                <w:b w:val="0"/>
                <w:color w:val="000000"/>
                <w:lang w:val="en-US" w:eastAsia="zh-CN"/>
              </w:rPr>
              <w:t>Trong Docker dùng postgres:5432; từ host dùng cổng publish.</w:t>
            </w:r>
          </w:p>
        </w:tc>
      </w:tr>
      <w:tr w14:paraId="73545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B5DFFA1">
            <w:pPr>
              <w:pStyle w:val="20"/>
              <w:bidi w:val="0"/>
              <w:ind w:left="0" w:leftChars="0" w:firstLine="0" w:firstLineChars="0"/>
              <w:jc w:val="left"/>
              <w:rPr>
                <w:rFonts w:hint="default"/>
                <w:b/>
                <w:bCs w:val="0"/>
                <w:color w:val="000000"/>
              </w:rPr>
            </w:pPr>
            <w:r>
              <w:rPr>
                <w:rFonts w:hint="default"/>
                <w:b/>
                <w:bCs w:val="0"/>
                <w:color w:val="000000"/>
                <w:lang w:val="en-US" w:eastAsia="zh-CN"/>
              </w:rPr>
              <w:t>Không lấy được Config / không thấy Eureka</w:t>
            </w:r>
          </w:p>
        </w:tc>
        <w:tc>
          <w:tcPr>
            <w:tcW w:w="2658" w:type="dxa"/>
            <w:tcBorders>
              <w:top w:val="single" w:color="000000" w:sz="4" w:space="0"/>
              <w:bottom w:val="single" w:color="000000" w:sz="4" w:space="0"/>
            </w:tcBorders>
            <w:shd w:val="clear" w:color="auto" w:fill="FFFFFF"/>
            <w:vAlign w:val="top"/>
          </w:tcPr>
          <w:p w14:paraId="1CCE0546">
            <w:pPr>
              <w:pStyle w:val="20"/>
              <w:bidi w:val="0"/>
              <w:ind w:left="0" w:leftChars="0" w:firstLine="0" w:firstLineChars="0"/>
              <w:jc w:val="left"/>
              <w:rPr>
                <w:rFonts w:hint="default"/>
                <w:b w:val="0"/>
                <w:color w:val="000000"/>
              </w:rPr>
            </w:pPr>
            <w:r>
              <w:rPr>
                <w:rFonts w:hint="default"/>
                <w:b w:val="0"/>
                <w:color w:val="000000"/>
                <w:lang w:val="en-US" w:eastAsia="zh-CN"/>
              </w:rPr>
              <w:t>URL, profile, tên ứng dụng và log.</w:t>
            </w:r>
          </w:p>
        </w:tc>
        <w:tc>
          <w:tcPr>
            <w:tcW w:w="3239" w:type="dxa"/>
            <w:tcBorders>
              <w:top w:val="single" w:color="000000" w:sz="4" w:space="0"/>
              <w:bottom w:val="single" w:color="000000" w:sz="4" w:space="0"/>
              <w:right w:val="single" w:color="000000" w:sz="4" w:space="0"/>
            </w:tcBorders>
            <w:shd w:val="clear" w:color="auto" w:fill="FFFFFF"/>
            <w:vAlign w:val="top"/>
          </w:tcPr>
          <w:p w14:paraId="4A9046D1">
            <w:pPr>
              <w:pStyle w:val="20"/>
              <w:bidi w:val="0"/>
              <w:ind w:left="0" w:leftChars="0" w:firstLine="0" w:firstLineChars="0"/>
              <w:jc w:val="left"/>
              <w:rPr>
                <w:rFonts w:hint="default"/>
                <w:b w:val="0"/>
                <w:color w:val="000000"/>
              </w:rPr>
            </w:pPr>
            <w:r>
              <w:rPr>
                <w:rFonts w:hint="default"/>
                <w:b w:val="0"/>
                <w:color w:val="000000"/>
                <w:lang w:val="en-US" w:eastAsia="zh-CN"/>
              </w:rPr>
              <w:t>Khởi động đúng thứ tự; sửa địa chỉ nội bộ.</w:t>
            </w:r>
          </w:p>
        </w:tc>
      </w:tr>
      <w:tr w14:paraId="1E6D9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1DEA1A08">
            <w:pPr>
              <w:pStyle w:val="20"/>
              <w:bidi w:val="0"/>
              <w:ind w:left="0" w:leftChars="0" w:firstLine="0" w:firstLineChars="0"/>
              <w:jc w:val="left"/>
              <w:rPr>
                <w:rFonts w:hint="default"/>
                <w:b/>
                <w:bCs w:val="0"/>
                <w:color w:val="000000"/>
              </w:rPr>
            </w:pPr>
            <w:r>
              <w:rPr>
                <w:rFonts w:hint="default"/>
                <w:b/>
                <w:bCs w:val="0"/>
                <w:color w:val="000000"/>
                <w:lang w:val="en-US" w:eastAsia="zh-CN"/>
              </w:rPr>
              <w:t>Frontend lỗi API/CORS</w:t>
            </w:r>
          </w:p>
        </w:tc>
        <w:tc>
          <w:tcPr>
            <w:tcW w:w="2658" w:type="dxa"/>
            <w:tcBorders>
              <w:top w:val="single" w:color="000000" w:sz="4" w:space="0"/>
              <w:bottom w:val="single" w:color="000000" w:sz="4" w:space="0"/>
            </w:tcBorders>
            <w:shd w:val="clear" w:color="auto" w:fill="FFFFFF"/>
            <w:vAlign w:val="top"/>
          </w:tcPr>
          <w:p w14:paraId="528640F8">
            <w:pPr>
              <w:pStyle w:val="20"/>
              <w:bidi w:val="0"/>
              <w:ind w:left="0" w:leftChars="0" w:firstLine="0" w:firstLineChars="0"/>
              <w:jc w:val="left"/>
              <w:rPr>
                <w:rFonts w:hint="default"/>
                <w:b w:val="0"/>
                <w:color w:val="000000"/>
              </w:rPr>
            </w:pPr>
            <w:r>
              <w:rPr>
                <w:rFonts w:hint="default"/>
                <w:b w:val="0"/>
                <w:color w:val="000000"/>
                <w:lang w:val="en-US" w:eastAsia="zh-CN"/>
              </w:rPr>
              <w:t>NEXT_PUBLIC_API_BASE_URL, route và origin.</w:t>
            </w:r>
          </w:p>
        </w:tc>
        <w:tc>
          <w:tcPr>
            <w:tcW w:w="3239" w:type="dxa"/>
            <w:tcBorders>
              <w:top w:val="single" w:color="000000" w:sz="4" w:space="0"/>
              <w:bottom w:val="single" w:color="000000" w:sz="4" w:space="0"/>
              <w:right w:val="single" w:color="000000" w:sz="4" w:space="0"/>
            </w:tcBorders>
            <w:shd w:val="clear" w:color="auto" w:fill="FFFFFF"/>
            <w:vAlign w:val="top"/>
          </w:tcPr>
          <w:p w14:paraId="60A0FAFA">
            <w:pPr>
              <w:pStyle w:val="20"/>
              <w:bidi w:val="0"/>
              <w:ind w:left="0" w:leftChars="0" w:firstLine="0" w:firstLineChars="0"/>
              <w:jc w:val="left"/>
              <w:rPr>
                <w:rFonts w:hint="default"/>
                <w:b w:val="0"/>
                <w:color w:val="000000"/>
              </w:rPr>
            </w:pPr>
            <w:r>
              <w:rPr>
                <w:rFonts w:hint="default"/>
                <w:b w:val="0"/>
                <w:color w:val="000000"/>
                <w:lang w:val="en-US" w:eastAsia="zh-CN"/>
              </w:rPr>
              <w:t>Sửa URL/chính sách CORS; build lại nếu đổi biến public.</w:t>
            </w:r>
          </w:p>
        </w:tc>
      </w:tr>
      <w:tr w14:paraId="69D9B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5428ECD6">
            <w:pPr>
              <w:pStyle w:val="20"/>
              <w:bidi w:val="0"/>
              <w:ind w:left="0" w:leftChars="0" w:firstLine="0" w:firstLineChars="0"/>
              <w:jc w:val="left"/>
              <w:rPr>
                <w:rFonts w:hint="default"/>
                <w:b/>
                <w:bCs w:val="0"/>
                <w:color w:val="000000"/>
              </w:rPr>
            </w:pPr>
            <w:r>
              <w:rPr>
                <w:rFonts w:hint="default"/>
                <w:b/>
                <w:bCs w:val="0"/>
                <w:color w:val="000000"/>
                <w:lang w:val="en-US" w:eastAsia="zh-CN"/>
              </w:rPr>
              <w:t>Kafka không nhận sự kiện</w:t>
            </w:r>
          </w:p>
        </w:tc>
        <w:tc>
          <w:tcPr>
            <w:tcW w:w="2658" w:type="dxa"/>
            <w:tcBorders>
              <w:top w:val="single" w:color="000000" w:sz="4" w:space="0"/>
              <w:bottom w:val="single" w:color="000000" w:sz="4" w:space="0"/>
            </w:tcBorders>
            <w:shd w:val="clear" w:color="auto" w:fill="FFFFFF"/>
            <w:vAlign w:val="top"/>
          </w:tcPr>
          <w:p w14:paraId="42FB8A4E">
            <w:pPr>
              <w:pStyle w:val="20"/>
              <w:bidi w:val="0"/>
              <w:ind w:left="0" w:leftChars="0" w:firstLine="0" w:firstLineChars="0"/>
              <w:jc w:val="left"/>
              <w:rPr>
                <w:rFonts w:hint="default"/>
                <w:b w:val="0"/>
                <w:color w:val="000000"/>
              </w:rPr>
            </w:pPr>
            <w:r>
              <w:rPr>
                <w:rFonts w:hint="default"/>
                <w:b w:val="0"/>
                <w:color w:val="000000"/>
                <w:lang w:val="en-US" w:eastAsia="zh-CN"/>
              </w:rPr>
              <w:t>bootstrap servers, advertised listeners, topic, group-id.</w:t>
            </w:r>
          </w:p>
        </w:tc>
        <w:tc>
          <w:tcPr>
            <w:tcW w:w="3239" w:type="dxa"/>
            <w:tcBorders>
              <w:top w:val="single" w:color="000000" w:sz="4" w:space="0"/>
              <w:bottom w:val="single" w:color="000000" w:sz="4" w:space="0"/>
              <w:right w:val="single" w:color="000000" w:sz="4" w:space="0"/>
            </w:tcBorders>
            <w:shd w:val="clear" w:color="auto" w:fill="FFFFFF"/>
            <w:vAlign w:val="top"/>
          </w:tcPr>
          <w:p w14:paraId="2B35BE3D">
            <w:pPr>
              <w:pStyle w:val="20"/>
              <w:bidi w:val="0"/>
              <w:ind w:left="0" w:leftChars="0" w:firstLine="0" w:firstLineChars="0"/>
              <w:jc w:val="left"/>
              <w:rPr>
                <w:rFonts w:hint="default"/>
                <w:b w:val="0"/>
                <w:color w:val="000000"/>
              </w:rPr>
            </w:pPr>
            <w:r>
              <w:rPr>
                <w:rFonts w:hint="default"/>
                <w:b w:val="0"/>
                <w:color w:val="000000"/>
                <w:lang w:val="en-US" w:eastAsia="zh-CN"/>
              </w:rPr>
              <w:t>Dùng địa chỉ phù hợp host/container và kiểm tra cả producer/consumer.</w:t>
            </w:r>
          </w:p>
        </w:tc>
      </w:tr>
      <w:tr w14:paraId="75FF4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2409" w:type="dxa"/>
            <w:tcBorders>
              <w:top w:val="single" w:color="000000" w:sz="4" w:space="0"/>
              <w:left w:val="single" w:color="000000" w:sz="4" w:space="0"/>
              <w:bottom w:val="single" w:color="000000" w:sz="4" w:space="0"/>
            </w:tcBorders>
            <w:shd w:val="clear" w:color="auto" w:fill="FFFFFF"/>
            <w:vAlign w:val="top"/>
          </w:tcPr>
          <w:p w14:paraId="30624E58">
            <w:pPr>
              <w:pStyle w:val="20"/>
              <w:bidi w:val="0"/>
              <w:ind w:left="0" w:leftChars="0" w:firstLine="0" w:firstLineChars="0"/>
              <w:jc w:val="left"/>
              <w:rPr>
                <w:rFonts w:hint="default"/>
                <w:b/>
                <w:bCs w:val="0"/>
                <w:color w:val="000000"/>
              </w:rPr>
            </w:pPr>
            <w:r>
              <w:rPr>
                <w:rFonts w:hint="default"/>
                <w:b/>
                <w:bCs w:val="0"/>
                <w:color w:val="000000"/>
                <w:lang w:val="en-US" w:eastAsia="zh-CN"/>
              </w:rPr>
              <w:t>Thiếu RAM / OOM</w:t>
            </w:r>
          </w:p>
        </w:tc>
        <w:tc>
          <w:tcPr>
            <w:tcW w:w="2658" w:type="dxa"/>
            <w:tcBorders>
              <w:top w:val="single" w:color="000000" w:sz="4" w:space="0"/>
              <w:bottom w:val="single" w:color="000000" w:sz="4" w:space="0"/>
            </w:tcBorders>
            <w:shd w:val="clear" w:color="auto" w:fill="FFFFFF"/>
            <w:vAlign w:val="top"/>
          </w:tcPr>
          <w:p w14:paraId="3E169C42">
            <w:pPr>
              <w:pStyle w:val="20"/>
              <w:bidi w:val="0"/>
              <w:ind w:left="0" w:leftChars="0" w:firstLine="0" w:firstLineChars="0"/>
              <w:jc w:val="left"/>
              <w:rPr>
                <w:rFonts w:hint="default"/>
                <w:b w:val="0"/>
                <w:color w:val="000000"/>
              </w:rPr>
            </w:pPr>
            <w:r>
              <w:rPr>
                <w:rFonts w:hint="default"/>
                <w:b w:val="0"/>
                <w:color w:val="000000"/>
                <w:lang w:val="en-US" w:eastAsia="zh-CN"/>
              </w:rPr>
              <w:t>Log và tài nguyên Docker.</w:t>
            </w:r>
          </w:p>
        </w:tc>
        <w:tc>
          <w:tcPr>
            <w:tcW w:w="3239" w:type="dxa"/>
            <w:tcBorders>
              <w:top w:val="single" w:color="000000" w:sz="4" w:space="0"/>
              <w:bottom w:val="single" w:color="000000" w:sz="4" w:space="0"/>
              <w:right w:val="single" w:color="000000" w:sz="4" w:space="0"/>
            </w:tcBorders>
            <w:shd w:val="clear" w:color="auto" w:fill="FFFFFF"/>
            <w:vAlign w:val="top"/>
          </w:tcPr>
          <w:p w14:paraId="42B2696A">
            <w:pPr>
              <w:pStyle w:val="20"/>
              <w:bidi w:val="0"/>
              <w:ind w:left="0" w:leftChars="0" w:firstLine="0" w:firstLineChars="0"/>
              <w:jc w:val="left"/>
              <w:rPr>
                <w:rFonts w:hint="default"/>
                <w:b w:val="0"/>
                <w:color w:val="000000"/>
              </w:rPr>
            </w:pPr>
            <w:r>
              <w:rPr>
                <w:rFonts w:hint="default"/>
                <w:b w:val="0"/>
                <w:color w:val="000000"/>
                <w:lang w:val="en-US" w:eastAsia="zh-CN"/>
              </w:rPr>
              <w:t>Tăng tài nguyên hoặc giảm thành phần chạy đồng thời.</w:t>
            </w:r>
          </w:p>
        </w:tc>
      </w:tr>
    </w:tbl>
    <w:p w14:paraId="02556DE1">
      <w:pPr>
        <w:pStyle w:val="20"/>
        <w:bidi w:val="0"/>
        <w:rPr>
          <w:rFonts w:hint="default"/>
        </w:rPr>
      </w:pPr>
    </w:p>
    <w:p w14:paraId="5ED02D3E">
      <w:pPr>
        <w:pStyle w:val="18"/>
        <w:keepNext/>
        <w:bidi w:val="0"/>
        <w:outlineLvl w:val="2"/>
        <w:rPr>
          <w:rFonts w:hint="default"/>
          <w:lang w:val="en-US" w:eastAsia="zh-CN"/>
        </w:rPr>
      </w:pPr>
      <w:r>
        <w:rPr>
          <w:rFonts w:hint="default"/>
          <w:lang w:val="en-US" w:eastAsia="zh-CN"/>
        </w:rPr>
        <w:t>Quy trình khoanh vùng sự cố</w:t>
      </w:r>
    </w:p>
    <w:p w14:paraId="4A9C3BED">
      <w:pPr>
        <w:pStyle w:val="20"/>
        <w:bidi w:val="0"/>
        <w:rPr>
          <w:rFonts w:hint="default"/>
        </w:rPr>
      </w:pPr>
      <w:r>
        <w:rPr>
          <w:rFonts w:hint="default"/>
          <w:lang w:val="en-US" w:eastAsia="zh-CN"/>
        </w:rPr>
        <w:t>Bắt đầu từ thao tác thất bại và thời điểm xảy ra. Kiểm tra request có được gửi từ trình duyệt không, Gateway có nhận không, service nào xử lý và dependency nào báo lỗi. Giữ nguyên một bộ dữ liệu tái hiện để tránh mỗi lần thử lại làm thay đổi toàn bộ điều kiện kiểm tra.</w:t>
      </w:r>
    </w:p>
    <w:p w14:paraId="55481C50">
      <w:pPr>
        <w:pStyle w:val="20"/>
        <w:bidi w:val="0"/>
        <w:rPr>
          <w:rFonts w:hint="default"/>
        </w:rPr>
      </w:pPr>
      <w:r>
        <w:rPr>
          <w:rFonts w:hint="default"/>
          <w:lang w:val="en-US" w:eastAsia="zh-CN"/>
        </w:rPr>
        <w:t>Nếu đăng nhập thất bại, phân biệt 401 do thông tin tài khoản với 5xx do datasource hoặc hạ tầng. Nếu nộp bài timeout, kiểm tra kết quả theo requestId/responseId trước khi tạo lượt mới. Nếu Kafka chậm nhưng phản hồi đã lưu, tập trung xử lý luồng sự kiện thay vì xóa dữ liệu khảo sát đã hợp lệ.</w:t>
      </w:r>
    </w:p>
    <w:p w14:paraId="5A8E002E">
      <w:pPr>
        <w:pStyle w:val="18"/>
        <w:keepNext/>
        <w:bidi w:val="0"/>
        <w:outlineLvl w:val="2"/>
        <w:rPr>
          <w:rFonts w:hint="default"/>
          <w:lang w:val="en-US" w:eastAsia="zh-CN"/>
        </w:rPr>
      </w:pPr>
      <w:r>
        <w:rPr>
          <w:rFonts w:hint="default"/>
          <w:lang w:val="en-US" w:eastAsia="zh-CN"/>
        </w:rPr>
        <w:t>Hoàn tất và bàn giao môi trường</w:t>
      </w:r>
    </w:p>
    <w:p w14:paraId="4CB17F89">
      <w:pPr>
        <w:pStyle w:val="20"/>
        <w:bidi w:val="0"/>
        <w:rPr>
          <w:rFonts w:hint="default"/>
        </w:rPr>
      </w:pPr>
      <w:r>
        <w:rPr>
          <w:rFonts w:hint="default"/>
          <w:lang w:val="en-US" w:eastAsia="zh-CN"/>
        </w:rPr>
        <w:t>Sau khắc phục, chạy lại ca gây lỗi và một luồng nghiệp vụ thành công liên quan. Ghi cấu hình đã thay đổi, image đang dùng và các bước tái hiện. Xác nhận volume, bản sao lưu và địa chỉ truy cập vẫn đúng trước khi bàn giao cho người sử dụng.</w:t>
      </w:r>
    </w:p>
    <w:p w14:paraId="08B77BD6">
      <w:pPr>
        <w:pStyle w:val="20"/>
        <w:bidi w:val="0"/>
        <w:rPr>
          <w:rFonts w:hint="default"/>
        </w:rPr>
      </w:pPr>
      <w:r>
        <w:rPr>
          <w:rFonts w:hint="default"/>
          <w:lang w:val="en-US" w:eastAsia="zh-CN"/>
        </w:rPr>
        <w:t>Hồ sơ bàn giao gồm thông tin môi trường, danh mục dịch vụ, vị trí cấu hình, cách quản lý tài khoản, lịch sao lưu, cách xem log và kết quả kiểm tra. Bí mật được bàn giao qua kênh quản lý phù hợp, không đặt trong tài liệu kỹ thuật công khai hoặc các ví dụ lệnh.</w:t>
      </w:r>
    </w:p>
    <w:sectPr>
      <w:footerReference r:id="rId5" w:type="default"/>
      <w:pgSz w:w="11906" w:h="16838"/>
      <w:pgMar w:top="1440" w:right="1800" w:bottom="1440" w:left="1800" w:header="720" w:footer="720" w:gutter="0"/>
      <w:pgBorders w:display="notFirstPage">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595D5">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C353D">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14C353D">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468A5"/>
    <w:multiLevelType w:val="multilevel"/>
    <w:tmpl w:val="A1F468A5"/>
    <w:lvl w:ilvl="0" w:tentative="0">
      <w:start w:val="1"/>
      <w:numFmt w:val="bullet"/>
      <w:pStyle w:val="21"/>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19E1C56"/>
    <w:multiLevelType w:val="multilevel"/>
    <w:tmpl w:val="419E1C56"/>
    <w:lvl w:ilvl="0" w:tentative="0">
      <w:start w:val="1"/>
      <w:numFmt w:val="decimal"/>
      <w:pStyle w:val="28"/>
      <w:lvlText w:val="CHƯƠNG %1."/>
      <w:lvlJc w:val="left"/>
      <w:pPr>
        <w:tabs>
          <w:tab w:val="left" w:pos="432"/>
        </w:tabs>
        <w:ind w:left="425" w:leftChars="0" w:hanging="425" w:firstLineChars="0"/>
      </w:pPr>
      <w:rPr>
        <w:rFonts w:hint="default"/>
        <w:b/>
        <w:bCs/>
        <w:sz w:val="32"/>
        <w:szCs w:val="32"/>
      </w:rPr>
    </w:lvl>
    <w:lvl w:ilvl="1" w:tentative="0">
      <w:start w:val="1"/>
      <w:numFmt w:val="decimal"/>
      <w:pStyle w:val="17"/>
      <w:lvlText w:val="%1.%2."/>
      <w:lvlJc w:val="left"/>
      <w:pPr>
        <w:tabs>
          <w:tab w:val="left" w:pos="567"/>
        </w:tabs>
        <w:ind w:left="567" w:leftChars="0" w:hanging="567" w:firstLineChars="0"/>
      </w:pPr>
      <w:rPr>
        <w:rFonts w:hint="default"/>
      </w:rPr>
    </w:lvl>
    <w:lvl w:ilvl="2" w:tentative="0">
      <w:start w:val="1"/>
      <w:numFmt w:val="decimal"/>
      <w:pStyle w:val="18"/>
      <w:lvlText w:val="%1.%2.%3."/>
      <w:lvlJc w:val="left"/>
      <w:pPr>
        <w:tabs>
          <w:tab w:val="left" w:pos="709"/>
        </w:tabs>
        <w:ind w:left="709" w:leftChars="0" w:hanging="709" w:firstLineChars="0"/>
      </w:pPr>
      <w:rPr>
        <w:rFonts w:hint="default"/>
      </w:rPr>
    </w:lvl>
    <w:lvl w:ilvl="3" w:tentative="0">
      <w:start w:val="1"/>
      <w:numFmt w:val="lowerLetter"/>
      <w:pStyle w:val="19"/>
      <w:lvlText w:val="%4."/>
      <w:lvlJc w:val="left"/>
      <w:pPr>
        <w:tabs>
          <w:tab w:val="left" w:pos="850"/>
        </w:tabs>
        <w:ind w:left="850" w:leftChars="0" w:hanging="850" w:firstLineChars="0"/>
      </w:pPr>
      <w:rPr>
        <w:rFonts w:hint="default"/>
      </w:rPr>
    </w:lvl>
    <w:lvl w:ilvl="4" w:tentative="0">
      <w:start w:val="1"/>
      <w:numFmt w:val="none"/>
      <w:lvlText w:val="%1.%2.%3.%4.%5."/>
      <w:lvlJc w:val="left"/>
      <w:pPr>
        <w:tabs>
          <w:tab w:val="left" w:pos="991"/>
        </w:tabs>
        <w:ind w:left="991" w:leftChars="0" w:hanging="991" w:firstLineChars="0"/>
      </w:pPr>
      <w:rPr>
        <w:rFonts w:hint="default"/>
      </w:rPr>
    </w:lvl>
    <w:lvl w:ilvl="5" w:tentative="0">
      <w:start w:val="1"/>
      <w:numFmt w:val="none"/>
      <w:lvlText w:val="%1.%2.%3.%4.%5.%6."/>
      <w:lvlJc w:val="left"/>
      <w:pPr>
        <w:tabs>
          <w:tab w:val="left" w:pos="1134"/>
        </w:tabs>
        <w:ind w:left="1134" w:leftChars="0" w:hanging="1134" w:firstLineChars="0"/>
      </w:pPr>
      <w:rPr>
        <w:rFonts w:hint="default"/>
      </w:rPr>
    </w:lvl>
    <w:lvl w:ilvl="6" w:tentative="0">
      <w:start w:val="1"/>
      <w:numFmt w:val="none"/>
      <w:lvlText w:val="%1.%2.%3.%4.%5.%6.%7."/>
      <w:lvlJc w:val="left"/>
      <w:pPr>
        <w:tabs>
          <w:tab w:val="left" w:pos="1275"/>
        </w:tabs>
        <w:ind w:left="1275" w:leftChars="0" w:hanging="1275" w:firstLineChars="0"/>
      </w:pPr>
      <w:rPr>
        <w:rFonts w:hint="default"/>
      </w:rPr>
    </w:lvl>
    <w:lvl w:ilvl="7" w:tentative="0">
      <w:start w:val="1"/>
      <w:numFmt w:val="none"/>
      <w:lvlText w:val="%1.%2.%3.%4.%5.%6.%7.%8."/>
      <w:lvlJc w:val="left"/>
      <w:pPr>
        <w:tabs>
          <w:tab w:val="left" w:pos="1418"/>
        </w:tabs>
        <w:ind w:left="1418" w:leftChars="0" w:hanging="1418" w:firstLineChars="0"/>
      </w:pPr>
      <w:rPr>
        <w:rFonts w:hint="default"/>
      </w:rPr>
    </w:lvl>
    <w:lvl w:ilvl="8" w:tentative="0">
      <w:start w:val="1"/>
      <w:numFmt w:val="none"/>
      <w:lvlText w:val="%1.%2.%3.%4.%5.%6.%7.%8.%9."/>
      <w:lvlJc w:val="left"/>
      <w:pPr>
        <w:tabs>
          <w:tab w:val="left" w:pos="1558"/>
        </w:tabs>
        <w:ind w:left="1558" w:leftChars="0" w:hanging="155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70E9C"/>
    <w:rsid w:val="00EF49A5"/>
    <w:rsid w:val="0A0906D9"/>
    <w:rsid w:val="0F523E1D"/>
    <w:rsid w:val="23C742C2"/>
    <w:rsid w:val="3C7704C4"/>
    <w:rsid w:val="3F72625F"/>
    <w:rsid w:val="49A629C5"/>
    <w:rsid w:val="61965C29"/>
    <w:rsid w:val="62FC09F3"/>
    <w:rsid w:val="63782DAE"/>
    <w:rsid w:val="65C82D60"/>
    <w:rsid w:val="6C2F050B"/>
    <w:rsid w:val="738F4C25"/>
    <w:rsid w:val="7DE70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3"/>
    <w:qFormat/>
    <w:uiPriority w:val="0"/>
    <w:rPr>
      <w:rFonts w:ascii="Courier New" w:hAnsi="Courier New" w:eastAsia="SimSun" w:cs="Courier New"/>
      <w:sz w:val="24"/>
      <w:szCs w:val="24"/>
      <w:lang w:val="en-US" w:eastAsia="zh-CN" w:bidi="ar"/>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3"/>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3"/>
    <w:qFormat/>
    <w:uiPriority w:val="0"/>
    <w:rPr>
      <w:b/>
      <w:bCs/>
    </w:rPr>
  </w:style>
  <w:style w:type="table" w:styleId="13">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customStyle="1" w:styleId="16">
    <w:name w:val="Tiêu Đề 1"/>
    <w:basedOn w:val="1"/>
    <w:qFormat/>
    <w:uiPriority w:val="0"/>
    <w:pPr>
      <w:numPr>
        <w:ilvl w:val="0"/>
        <w:numId w:val="1"/>
      </w:numPr>
      <w:ind w:left="425" w:hanging="425"/>
      <w:jc w:val="center"/>
      <w:outlineLvl w:val="0"/>
    </w:pPr>
    <w:rPr>
      <w:rFonts w:ascii="Times New Roman" w:hAnsi="Times New Roman" w:cs="Times New Roman" w:eastAsiaTheme="minorEastAsia"/>
      <w:b/>
      <w:bCs/>
      <w:sz w:val="32"/>
      <w:szCs w:val="32"/>
    </w:rPr>
  </w:style>
  <w:style w:type="paragraph" w:customStyle="1" w:styleId="17">
    <w:name w:val="Tiêu Đề 2"/>
    <w:basedOn w:val="16"/>
    <w:qFormat/>
    <w:uiPriority w:val="0"/>
    <w:pPr>
      <w:numPr>
        <w:ilvl w:val="1"/>
      </w:numPr>
      <w:ind w:left="567" w:hanging="567"/>
      <w:jc w:val="left"/>
    </w:pPr>
    <w:rPr>
      <w:rFonts w:eastAsia="SimSun"/>
      <w:sz w:val="26"/>
      <w:szCs w:val="26"/>
    </w:rPr>
  </w:style>
  <w:style w:type="paragraph" w:customStyle="1" w:styleId="18">
    <w:name w:val="Tiêu đề 3"/>
    <w:basedOn w:val="17"/>
    <w:link w:val="23"/>
    <w:qFormat/>
    <w:uiPriority w:val="0"/>
    <w:pPr>
      <w:numPr>
        <w:ilvl w:val="2"/>
      </w:numPr>
      <w:ind w:left="1100" w:hanging="660"/>
      <w:outlineLvl w:val="1"/>
    </w:pPr>
    <w:rPr>
      <w:lang w:eastAsia="zh-CN"/>
    </w:rPr>
  </w:style>
  <w:style w:type="paragraph" w:customStyle="1" w:styleId="19">
    <w:name w:val="Tiêu đề 4"/>
    <w:basedOn w:val="17"/>
    <w:link w:val="22"/>
    <w:qFormat/>
    <w:uiPriority w:val="0"/>
    <w:pPr>
      <w:numPr>
        <w:ilvl w:val="3"/>
      </w:numPr>
      <w:ind w:left="660" w:hanging="220"/>
      <w:outlineLvl w:val="2"/>
    </w:pPr>
    <w:rPr>
      <w:b w:val="0"/>
      <w:bCs w:val="0"/>
      <w:lang w:eastAsia="zh-CN"/>
    </w:rPr>
  </w:style>
  <w:style w:type="paragraph" w:customStyle="1" w:styleId="20">
    <w:name w:val="Thường"/>
    <w:basedOn w:val="1"/>
    <w:link w:val="24"/>
    <w:qFormat/>
    <w:uiPriority w:val="0"/>
    <w:pPr>
      <w:ind w:left="440" w:leftChars="200"/>
      <w:jc w:val="both"/>
    </w:pPr>
    <w:rPr>
      <w:rFonts w:ascii="Times New Roman" w:hAnsi="Times New Roman" w:eastAsia="sans-serif" w:cs="Times New Roman"/>
      <w:color w:val="303030"/>
      <w:sz w:val="26"/>
      <w:szCs w:val="26"/>
      <w:lang w:eastAsia="zh-CN" w:bidi="ar"/>
    </w:rPr>
  </w:style>
  <w:style w:type="paragraph" w:customStyle="1" w:styleId="21">
    <w:name w:val="gạch"/>
    <w:basedOn w:val="1"/>
    <w:link w:val="25"/>
    <w:qFormat/>
    <w:uiPriority w:val="0"/>
    <w:pPr>
      <w:numPr>
        <w:ilvl w:val="0"/>
        <w:numId w:val="2"/>
      </w:numPr>
      <w:spacing w:beforeAutospacing="1" w:after="160" w:afterAutospacing="1"/>
      <w:ind w:left="720" w:hanging="360"/>
    </w:pPr>
    <w:rPr>
      <w:rFonts w:ascii="Times New Roman" w:hAnsi="Times New Roman" w:eastAsia="sans-serif" w:cs="Times New Roman"/>
      <w:bCs/>
      <w:color w:val="303030"/>
      <w:sz w:val="26"/>
      <w:szCs w:val="26"/>
      <w:shd w:val="clear" w:fill="FAF9F9"/>
    </w:rPr>
  </w:style>
  <w:style w:type="character" w:customStyle="1" w:styleId="22">
    <w:name w:val="Tiêu đề 4 Char"/>
    <w:link w:val="19"/>
    <w:qFormat/>
    <w:uiPriority w:val="0"/>
    <w:rPr>
      <w:lang w:eastAsia="zh-CN"/>
    </w:rPr>
  </w:style>
  <w:style w:type="character" w:customStyle="1" w:styleId="23">
    <w:name w:val="Tiêu đề 3 Char"/>
    <w:link w:val="18"/>
    <w:qFormat/>
    <w:uiPriority w:val="0"/>
    <w:rPr>
      <w:rFonts w:ascii="Times New Roman" w:hAnsi="Times New Roman" w:eastAsia="SimSun" w:cs="Times New Roman"/>
      <w:b/>
      <w:bCs/>
      <w:sz w:val="26"/>
      <w:szCs w:val="26"/>
      <w:lang w:val="en-US" w:eastAsia="zh-CN" w:bidi="ar-SA"/>
    </w:rPr>
  </w:style>
  <w:style w:type="character" w:customStyle="1" w:styleId="24">
    <w:name w:val="Thường Char"/>
    <w:link w:val="20"/>
    <w:qFormat/>
    <w:uiPriority w:val="0"/>
    <w:rPr>
      <w:rFonts w:ascii="Times New Roman" w:hAnsi="Times New Roman" w:eastAsia="sans-serif" w:cs="Times New Roman"/>
      <w:color w:val="303030"/>
      <w:sz w:val="26"/>
      <w:szCs w:val="26"/>
      <w:lang w:eastAsia="zh-CN" w:bidi="ar"/>
    </w:rPr>
  </w:style>
  <w:style w:type="character" w:customStyle="1" w:styleId="25">
    <w:name w:val="gạch Char"/>
    <w:link w:val="21"/>
    <w:qFormat/>
    <w:uiPriority w:val="0"/>
    <w:rPr>
      <w:rFonts w:ascii="Times New Roman" w:hAnsi="Times New Roman" w:eastAsia="sans-serif" w:cs="Times New Roman"/>
      <w:bCs/>
      <w:color w:val="303030"/>
      <w:sz w:val="26"/>
      <w:szCs w:val="26"/>
      <w:shd w:val="clear" w:fill="FAF9F9"/>
    </w:rPr>
  </w:style>
  <w:style w:type="paragraph" w:customStyle="1" w:styleId="26">
    <w:name w:val="HTMLL"/>
    <w:basedOn w:val="9"/>
    <w:link w:val="27"/>
    <w:qFormat/>
    <w:uiPriority w:val="0"/>
    <w:pPr>
      <w:ind w:left="880" w:leftChars="400"/>
    </w:pPr>
    <w:rPr>
      <w:rFonts w:ascii="Courier New" w:hAnsi="Courier New" w:cs="Courier New"/>
    </w:rPr>
  </w:style>
  <w:style w:type="character" w:customStyle="1" w:styleId="27">
    <w:name w:val="HTMLL Char"/>
    <w:link w:val="26"/>
    <w:qFormat/>
    <w:uiPriority w:val="0"/>
    <w:rPr>
      <w:rFonts w:ascii="Courier New" w:hAnsi="Courier New" w:eastAsia="SimSun" w:cs="Courier New"/>
      <w:kern w:val="0"/>
      <w:sz w:val="24"/>
      <w:szCs w:val="24"/>
      <w:lang w:val="en-US" w:eastAsia="zh-CN" w:bidi="ar"/>
    </w:rPr>
  </w:style>
  <w:style w:type="paragraph" w:customStyle="1" w:styleId="28">
    <w:name w:val="Document TOC Title"/>
    <w:basedOn w:val="1"/>
    <w:qFormat/>
    <w:uiPriority w:val="0"/>
    <w:pPr>
      <w:numPr>
        <w:ilvl w:val="0"/>
        <w:numId w:val="1"/>
      </w:numPr>
      <w:ind w:left="425" w:hanging="425"/>
      <w:jc w:val="center"/>
      <w:outlineLvl w:val="0"/>
    </w:pPr>
    <w:rPr>
      <w:rFonts w:ascii="Times New Roman" w:hAnsi="Times New Roman" w:cs="Times New Roman" w:eastAsiaTheme="minorEastAsia"/>
      <w:b/>
      <w:bCs/>
      <w:sz w:val="32"/>
      <w:szCs w:val="32"/>
    </w:rPr>
  </w:style>
  <w:style w:type="paragraph" w:customStyle="1" w:styleId="29">
    <w:name w:val="Figure Caption"/>
    <w:basedOn w:val="20"/>
    <w:qFormat/>
    <w:uiPriority w:val="0"/>
    <w:rPr>
      <w:i/>
    </w:rPr>
  </w:style>
  <w:style w:type="paragraph" w:customStyle="1" w:styleId="30">
    <w:name w:val="Table Caption"/>
    <w:basedOn w:val="20"/>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22568</Words>
  <Characters>95827</Characters>
  <Lines>0</Lines>
  <Paragraphs>0</Paragraphs>
  <TotalTime>12</TotalTime>
  <ScaleCrop>false</ScaleCrop>
  <LinksUpToDate>false</LinksUpToDate>
  <CharactersWithSpaces>116495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2026-09-23T02:43:00Z</dcterms:created>
  <dc:creator>KAZUTO</dc:creator>
  <cp:lastModifiedBy>KAZUTO</cp:lastModifiedBy>
  <dcterms:modified xsi:type="dcterms:W3CDTF">2026-09-24T09:26:07Z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EE23B0B18B8E498F9694345BCB855C4F_11</vt:lpwstr>
  </property>
  <property fmtid="{D5CDD505-2E9C-101B-9397-08002B2CF9AE}" pid="4" name="KSOTemplateDocerSaveRecord">
    <vt:lpwstr>eyJoZGlkIjoiMmNiZGU4ODVhN2E4YTExOGI5NmRjYTBmMGJkYTM2YTUiLCJ1c2VySWQiOiIxMzkxOTU3MjMyOTY5In0=</vt:lpwstr>
  </property>
</Properties>
</file>