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DE1B7" w14:textId="77777777" w:rsidR="006E2C6E" w:rsidRPr="006E2C6E" w:rsidRDefault="006E2C6E" w:rsidP="006E2C6E">
      <w:pPr>
        <w:pStyle w:val="Heading1"/>
        <w:spacing w:after="0"/>
        <w:rPr>
          <w:color w:val="auto"/>
        </w:rPr>
      </w:pPr>
      <w:r w:rsidRPr="006E2C6E">
        <w:rPr>
          <w:color w:val="auto"/>
        </w:rPr>
        <w:t>Applied Software Project Management</w:t>
      </w:r>
    </w:p>
    <w:p w14:paraId="05F8ED72" w14:textId="77777777" w:rsidR="006E2C6E" w:rsidRPr="006E2C6E" w:rsidRDefault="006E2C6E" w:rsidP="006E2C6E">
      <w:pPr>
        <w:tabs>
          <w:tab w:val="center" w:pos="5635"/>
          <w:tab w:val="right" w:pos="11607"/>
        </w:tabs>
        <w:spacing w:after="0"/>
        <w:rPr>
          <w:color w:val="auto"/>
        </w:rPr>
      </w:pPr>
      <w:r w:rsidRPr="006E2C6E">
        <w:rPr>
          <w:color w:val="auto"/>
        </w:rPr>
        <w:tab/>
      </w:r>
      <w:r w:rsidRPr="006E2C6E">
        <w:rPr>
          <w:rFonts w:ascii="Arial" w:eastAsia="Arial" w:hAnsi="Arial" w:cs="Arial"/>
          <w:color w:val="auto"/>
          <w:sz w:val="65"/>
        </w:rPr>
        <w:t>Project Schedules</w:t>
      </w:r>
      <w:r w:rsidRPr="006E2C6E">
        <w:rPr>
          <w:rFonts w:ascii="Arial" w:eastAsia="Arial" w:hAnsi="Arial" w:cs="Arial"/>
          <w:color w:val="auto"/>
          <w:sz w:val="65"/>
        </w:rPr>
        <w:tab/>
      </w:r>
      <w:r w:rsidRPr="006E2C6E">
        <w:rPr>
          <w:noProof/>
          <w:color w:val="auto"/>
        </w:rPr>
        <w:drawing>
          <wp:inline distT="0" distB="0" distL="0" distR="0" wp14:anchorId="0220303E" wp14:editId="7B69CF36">
            <wp:extent cx="1685925" cy="1362075"/>
            <wp:effectExtent l="0" t="0" r="0" b="0"/>
            <wp:docPr id="19" name="Picture 19" descr="A bird flying in the air&#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Picture 19" descr="A bird flying in the air&#10;&#10;AI-generated content may be incorrect."/>
                    <pic:cNvPicPr/>
                  </pic:nvPicPr>
                  <pic:blipFill>
                    <a:blip r:embed="rId5"/>
                    <a:stretch>
                      <a:fillRect/>
                    </a:stretch>
                  </pic:blipFill>
                  <pic:spPr>
                    <a:xfrm>
                      <a:off x="0" y="0"/>
                      <a:ext cx="1685925" cy="1362075"/>
                    </a:xfrm>
                    <a:prstGeom prst="rect">
                      <a:avLst/>
                    </a:prstGeom>
                  </pic:spPr>
                </pic:pic>
              </a:graphicData>
            </a:graphic>
          </wp:inline>
        </w:drawing>
      </w:r>
    </w:p>
    <w:p w14:paraId="39B9D83A" w14:textId="77777777" w:rsidR="006E2C6E" w:rsidRPr="006E2C6E" w:rsidRDefault="006E2C6E" w:rsidP="006E2C6E">
      <w:pPr>
        <w:spacing w:after="521"/>
        <w:ind w:left="232" w:hanging="10"/>
        <w:rPr>
          <w:color w:val="auto"/>
        </w:rPr>
      </w:pPr>
      <w:r w:rsidRPr="006E2C6E">
        <w:rPr>
          <w:rFonts w:ascii="Arial" w:eastAsia="Arial" w:hAnsi="Arial" w:cs="Arial"/>
          <w:color w:val="auto"/>
          <w:sz w:val="89"/>
        </w:rPr>
        <w:t>What is a project schedule?</w:t>
      </w:r>
    </w:p>
    <w:p w14:paraId="29A8EA2F" w14:textId="77777777" w:rsidR="006E2C6E" w:rsidRPr="006E2C6E" w:rsidRDefault="006E2C6E" w:rsidP="006E2C6E">
      <w:pPr>
        <w:spacing w:after="61" w:line="255" w:lineRule="auto"/>
        <w:ind w:left="180" w:hanging="542"/>
        <w:rPr>
          <w:color w:val="auto"/>
        </w:rPr>
      </w:pPr>
      <w:r w:rsidRPr="006E2C6E">
        <w:rPr>
          <w:noProof/>
          <w:color w:val="auto"/>
        </w:rPr>
        <w:drawing>
          <wp:inline distT="0" distB="0" distL="0" distR="0" wp14:anchorId="735FD416" wp14:editId="3E584C60">
            <wp:extent cx="276225" cy="28575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a:stretch>
                      <a:fillRect/>
                    </a:stretch>
                  </pic:blipFill>
                  <pic:spPr>
                    <a:xfrm>
                      <a:off x="0" y="0"/>
                      <a:ext cx="276225" cy="285750"/>
                    </a:xfrm>
                    <a:prstGeom prst="rect">
                      <a:avLst/>
                    </a:prstGeom>
                  </pic:spPr>
                </pic:pic>
              </a:graphicData>
            </a:graphic>
          </wp:inline>
        </w:drawing>
      </w:r>
      <w:r w:rsidRPr="006E2C6E">
        <w:rPr>
          <w:rFonts w:ascii="Arial" w:eastAsia="Arial" w:hAnsi="Arial" w:cs="Arial"/>
          <w:color w:val="auto"/>
          <w:sz w:val="65"/>
        </w:rPr>
        <w:t xml:space="preserve">The </w:t>
      </w:r>
      <w:r w:rsidRPr="006E2C6E">
        <w:rPr>
          <w:rFonts w:ascii="Arial" w:eastAsia="Arial" w:hAnsi="Arial" w:cs="Arial"/>
          <w:i/>
          <w:color w:val="auto"/>
          <w:sz w:val="65"/>
        </w:rPr>
        <w:t>project schedule</w:t>
      </w:r>
      <w:r w:rsidRPr="006E2C6E">
        <w:rPr>
          <w:rFonts w:ascii="Arial" w:eastAsia="Arial" w:hAnsi="Arial" w:cs="Arial"/>
          <w:color w:val="auto"/>
          <w:sz w:val="65"/>
        </w:rPr>
        <w:t xml:space="preserve"> is a calendar that links the tasks to be done with the resources that will do them.</w:t>
      </w:r>
    </w:p>
    <w:p w14:paraId="502CE0FE" w14:textId="77777777" w:rsidR="006E2C6E" w:rsidRPr="006E2C6E" w:rsidRDefault="006E2C6E" w:rsidP="006E2C6E">
      <w:pPr>
        <w:spacing w:after="154" w:line="256" w:lineRule="auto"/>
        <w:ind w:left="820" w:hanging="460"/>
        <w:rPr>
          <w:color w:val="auto"/>
        </w:rPr>
      </w:pPr>
      <w:r w:rsidRPr="006E2C6E">
        <w:rPr>
          <w:rFonts w:ascii="Wingdings 3" w:eastAsia="Wingdings 3" w:hAnsi="Wingdings 3" w:cs="Wingdings 3"/>
          <w:color w:val="auto"/>
          <w:sz w:val="56"/>
        </w:rPr>
        <w:t></w:t>
      </w:r>
      <w:r w:rsidRPr="006E2C6E">
        <w:rPr>
          <w:rFonts w:ascii="Arial" w:eastAsia="Arial" w:hAnsi="Arial" w:cs="Arial"/>
          <w:color w:val="auto"/>
          <w:sz w:val="56"/>
        </w:rPr>
        <w:t>Before a project schedule can be created, the project manager must have a work breakdown structure (WBS) and estimates.</w:t>
      </w:r>
    </w:p>
    <w:p w14:paraId="64C05AE5" w14:textId="77777777" w:rsidR="006E2C6E" w:rsidRPr="006E2C6E" w:rsidRDefault="006E2C6E" w:rsidP="006E2C6E">
      <w:pPr>
        <w:spacing w:after="154" w:line="256" w:lineRule="auto"/>
        <w:ind w:left="360"/>
        <w:rPr>
          <w:color w:val="auto"/>
        </w:rPr>
      </w:pPr>
      <w:r w:rsidRPr="006E2C6E">
        <w:rPr>
          <w:rFonts w:ascii="Wingdings 3" w:eastAsia="Wingdings 3" w:hAnsi="Wingdings 3" w:cs="Wingdings 3"/>
          <w:color w:val="auto"/>
          <w:sz w:val="56"/>
        </w:rPr>
        <w:lastRenderedPageBreak/>
        <w:t></w:t>
      </w:r>
      <w:r w:rsidRPr="006E2C6E">
        <w:rPr>
          <w:rFonts w:ascii="Arial" w:eastAsia="Arial" w:hAnsi="Arial" w:cs="Arial"/>
          <w:color w:val="auto"/>
          <w:sz w:val="56"/>
        </w:rPr>
        <w:t xml:space="preserve">The schedule is part of the project plan. </w:t>
      </w:r>
    </w:p>
    <w:p w14:paraId="426BEF3D" w14:textId="77777777" w:rsidR="006E2C6E" w:rsidRPr="006E2C6E" w:rsidRDefault="006E2C6E" w:rsidP="006E2C6E">
      <w:pPr>
        <w:spacing w:after="0"/>
        <w:ind w:left="10" w:right="348" w:hanging="10"/>
        <w:jc w:val="center"/>
        <w:rPr>
          <w:color w:val="auto"/>
        </w:rPr>
      </w:pPr>
      <w:r w:rsidRPr="006E2C6E">
        <w:rPr>
          <w:rFonts w:ascii="Arial" w:eastAsia="Arial" w:hAnsi="Arial" w:cs="Arial"/>
          <w:color w:val="auto"/>
          <w:sz w:val="80"/>
        </w:rPr>
        <w:t>Scheduling concepts:</w:t>
      </w:r>
    </w:p>
    <w:p w14:paraId="41C5CE27" w14:textId="77777777" w:rsidR="006E2C6E" w:rsidRPr="006E2C6E" w:rsidRDefault="006E2C6E" w:rsidP="006E2C6E">
      <w:pPr>
        <w:spacing w:after="0"/>
        <w:ind w:left="10" w:right="355" w:hanging="10"/>
        <w:jc w:val="center"/>
        <w:rPr>
          <w:color w:val="auto"/>
        </w:rPr>
      </w:pPr>
      <w:r w:rsidRPr="006E2C6E">
        <w:rPr>
          <w:rFonts w:ascii="Arial" w:eastAsia="Arial" w:hAnsi="Arial" w:cs="Arial"/>
          <w:color w:val="auto"/>
          <w:sz w:val="80"/>
        </w:rPr>
        <w:t>Effort vs. Duration</w:t>
      </w:r>
    </w:p>
    <w:p w14:paraId="5C828396" w14:textId="77777777" w:rsidR="006E2C6E" w:rsidRPr="006E2C6E" w:rsidRDefault="006E2C6E" w:rsidP="006E2C6E">
      <w:pPr>
        <w:spacing w:after="81" w:line="221" w:lineRule="auto"/>
        <w:ind w:left="195"/>
        <w:rPr>
          <w:color w:val="auto"/>
        </w:rPr>
      </w:pPr>
      <w:r w:rsidRPr="006E2C6E">
        <w:rPr>
          <w:rFonts w:ascii="Arial" w:eastAsia="Arial" w:hAnsi="Arial" w:cs="Arial"/>
          <w:i/>
          <w:color w:val="auto"/>
          <w:sz w:val="48"/>
        </w:rPr>
        <w:t>Effort</w:t>
      </w:r>
      <w:r w:rsidRPr="006E2C6E">
        <w:rPr>
          <w:rFonts w:ascii="Arial" w:eastAsia="Arial" w:hAnsi="Arial" w:cs="Arial"/>
          <w:color w:val="auto"/>
          <w:sz w:val="48"/>
        </w:rPr>
        <w:t xml:space="preserve"> represents the work required to perform a task.</w:t>
      </w:r>
    </w:p>
    <w:p w14:paraId="15FEEE08" w14:textId="77777777" w:rsidR="006E2C6E" w:rsidRPr="006E2C6E" w:rsidRDefault="006E2C6E" w:rsidP="006E2C6E">
      <w:pPr>
        <w:numPr>
          <w:ilvl w:val="0"/>
          <w:numId w:val="1"/>
        </w:numPr>
        <w:spacing w:after="142" w:line="223" w:lineRule="auto"/>
        <w:ind w:hanging="450"/>
        <w:jc w:val="both"/>
        <w:rPr>
          <w:color w:val="auto"/>
        </w:rPr>
      </w:pPr>
      <w:r w:rsidRPr="006E2C6E">
        <w:rPr>
          <w:noProof/>
          <w:color w:val="auto"/>
        </w:rPr>
        <w:drawing>
          <wp:anchor distT="0" distB="0" distL="114300" distR="114300" simplePos="0" relativeHeight="251659264" behindDoc="0" locked="0" layoutInCell="1" allowOverlap="0" wp14:anchorId="5C76C66E" wp14:editId="53A755B5">
            <wp:simplePos x="0" y="0"/>
            <wp:positionH relativeFrom="page">
              <wp:posOffset>777240</wp:posOffset>
            </wp:positionH>
            <wp:positionV relativeFrom="page">
              <wp:posOffset>2074545</wp:posOffset>
            </wp:positionV>
            <wp:extent cx="200025" cy="209550"/>
            <wp:effectExtent l="0" t="0" r="0" b="0"/>
            <wp:wrapSquare wrapText="bothSides"/>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
                    <a:stretch>
                      <a:fillRect/>
                    </a:stretch>
                  </pic:blipFill>
                  <pic:spPr>
                    <a:xfrm>
                      <a:off x="0" y="0"/>
                      <a:ext cx="200025" cy="209550"/>
                    </a:xfrm>
                    <a:prstGeom prst="rect">
                      <a:avLst/>
                    </a:prstGeom>
                  </pic:spPr>
                </pic:pic>
              </a:graphicData>
            </a:graphic>
          </wp:anchor>
        </w:drawing>
      </w:r>
      <w:r w:rsidRPr="006E2C6E">
        <w:rPr>
          <w:noProof/>
          <w:color w:val="auto"/>
        </w:rPr>
        <w:drawing>
          <wp:anchor distT="0" distB="0" distL="114300" distR="114300" simplePos="0" relativeHeight="251660288" behindDoc="0" locked="0" layoutInCell="1" allowOverlap="0" wp14:anchorId="558FE23C" wp14:editId="0BE6FDB4">
            <wp:simplePos x="0" y="0"/>
            <wp:positionH relativeFrom="page">
              <wp:posOffset>777240</wp:posOffset>
            </wp:positionH>
            <wp:positionV relativeFrom="page">
              <wp:posOffset>3703320</wp:posOffset>
            </wp:positionV>
            <wp:extent cx="200025" cy="209550"/>
            <wp:effectExtent l="0" t="0" r="0" b="0"/>
            <wp:wrapSquare wrapText="bothSides"/>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6"/>
                    <a:stretch>
                      <a:fillRect/>
                    </a:stretch>
                  </pic:blipFill>
                  <pic:spPr>
                    <a:xfrm>
                      <a:off x="0" y="0"/>
                      <a:ext cx="200025" cy="209550"/>
                    </a:xfrm>
                    <a:prstGeom prst="rect">
                      <a:avLst/>
                    </a:prstGeom>
                  </pic:spPr>
                </pic:pic>
              </a:graphicData>
            </a:graphic>
          </wp:anchor>
        </w:drawing>
      </w:r>
      <w:r w:rsidRPr="006E2C6E">
        <w:rPr>
          <w:rFonts w:ascii="Arial" w:eastAsia="Arial" w:hAnsi="Arial" w:cs="Arial"/>
          <w:color w:val="auto"/>
          <w:sz w:val="41"/>
        </w:rPr>
        <w:t>Effort is measured in person-hours (or person-days, personweeks, etc.)</w:t>
      </w:r>
    </w:p>
    <w:p w14:paraId="6FFE68E4" w14:textId="77777777" w:rsidR="006E2C6E" w:rsidRPr="006E2C6E" w:rsidRDefault="006E2C6E" w:rsidP="006E2C6E">
      <w:pPr>
        <w:numPr>
          <w:ilvl w:val="0"/>
          <w:numId w:val="1"/>
        </w:numPr>
        <w:spacing w:after="197" w:line="223" w:lineRule="auto"/>
        <w:ind w:hanging="450"/>
        <w:jc w:val="both"/>
        <w:rPr>
          <w:color w:val="auto"/>
        </w:rPr>
      </w:pPr>
      <w:r w:rsidRPr="006E2C6E">
        <w:rPr>
          <w:rFonts w:ascii="Arial" w:eastAsia="Arial" w:hAnsi="Arial" w:cs="Arial"/>
          <w:color w:val="auto"/>
          <w:sz w:val="41"/>
        </w:rPr>
        <w:t>It represents the total number of hours that each person spent working on the task.</w:t>
      </w:r>
    </w:p>
    <w:p w14:paraId="0E0AF7AE" w14:textId="77777777" w:rsidR="006E2C6E" w:rsidRPr="006E2C6E" w:rsidRDefault="006E2C6E" w:rsidP="006E2C6E">
      <w:pPr>
        <w:spacing w:after="81" w:line="221" w:lineRule="auto"/>
        <w:ind w:left="195"/>
        <w:rPr>
          <w:color w:val="auto"/>
        </w:rPr>
      </w:pPr>
      <w:r w:rsidRPr="006E2C6E">
        <w:rPr>
          <w:rFonts w:ascii="Arial" w:eastAsia="Arial" w:hAnsi="Arial" w:cs="Arial"/>
          <w:i/>
          <w:color w:val="auto"/>
          <w:sz w:val="48"/>
        </w:rPr>
        <w:t xml:space="preserve">Duration </w:t>
      </w:r>
      <w:r w:rsidRPr="006E2C6E">
        <w:rPr>
          <w:rFonts w:ascii="Arial" w:eastAsia="Arial" w:hAnsi="Arial" w:cs="Arial"/>
          <w:color w:val="auto"/>
          <w:sz w:val="48"/>
        </w:rPr>
        <w:t>is amount of time that elapses between the time the task is started and the time it is completed.</w:t>
      </w:r>
    </w:p>
    <w:p w14:paraId="55CC83A2" w14:textId="77777777" w:rsidR="006E2C6E" w:rsidRPr="006E2C6E" w:rsidRDefault="006E2C6E" w:rsidP="006E2C6E">
      <w:pPr>
        <w:numPr>
          <w:ilvl w:val="0"/>
          <w:numId w:val="1"/>
        </w:numPr>
        <w:spacing w:after="145" w:line="223" w:lineRule="auto"/>
        <w:ind w:hanging="450"/>
        <w:jc w:val="both"/>
        <w:rPr>
          <w:color w:val="auto"/>
        </w:rPr>
      </w:pPr>
      <w:r w:rsidRPr="006E2C6E">
        <w:rPr>
          <w:rFonts w:ascii="Arial" w:eastAsia="Arial" w:hAnsi="Arial" w:cs="Arial"/>
          <w:color w:val="auto"/>
          <w:sz w:val="41"/>
        </w:rPr>
        <w:t>Duration is measured in hours (or days, weeks, etc.)</w:t>
      </w:r>
    </w:p>
    <w:p w14:paraId="21E2CB40" w14:textId="77777777" w:rsidR="006E2C6E" w:rsidRPr="006E2C6E" w:rsidRDefault="006E2C6E" w:rsidP="006E2C6E">
      <w:pPr>
        <w:numPr>
          <w:ilvl w:val="0"/>
          <w:numId w:val="1"/>
        </w:numPr>
        <w:spacing w:after="50" w:line="223" w:lineRule="auto"/>
        <w:ind w:hanging="450"/>
        <w:jc w:val="both"/>
        <w:rPr>
          <w:color w:val="auto"/>
        </w:rPr>
      </w:pPr>
      <w:r w:rsidRPr="006E2C6E">
        <w:rPr>
          <w:rFonts w:ascii="Arial" w:eastAsia="Arial" w:hAnsi="Arial" w:cs="Arial"/>
          <w:color w:val="auto"/>
          <w:sz w:val="41"/>
        </w:rPr>
        <w:t>It does not take into account the number of people performing the task</w:t>
      </w:r>
    </w:p>
    <w:p w14:paraId="149C1139" w14:textId="77777777" w:rsidR="006E2C6E" w:rsidRPr="006E2C6E" w:rsidRDefault="006E2C6E" w:rsidP="006E2C6E">
      <w:pPr>
        <w:pStyle w:val="Heading2"/>
        <w:spacing w:line="252" w:lineRule="auto"/>
        <w:ind w:left="2008" w:right="219" w:hanging="178"/>
        <w:rPr>
          <w:color w:val="auto"/>
        </w:rPr>
      </w:pPr>
      <w:r w:rsidRPr="006E2C6E">
        <w:rPr>
          <w:color w:val="auto"/>
        </w:rPr>
        <w:t>Scheduling concepts: Slack and Overhead</w:t>
      </w:r>
    </w:p>
    <w:p w14:paraId="424D694F" w14:textId="77777777" w:rsidR="006E2C6E" w:rsidRPr="006E2C6E" w:rsidRDefault="006E2C6E" w:rsidP="006E2C6E">
      <w:pPr>
        <w:spacing w:after="18" w:line="223" w:lineRule="auto"/>
        <w:ind w:left="205" w:right="927" w:hanging="10"/>
        <w:jc w:val="both"/>
        <w:rPr>
          <w:color w:val="auto"/>
        </w:rPr>
      </w:pPr>
      <w:r w:rsidRPr="006E2C6E">
        <w:rPr>
          <w:rFonts w:ascii="Arial" w:eastAsia="Arial" w:hAnsi="Arial" w:cs="Arial"/>
          <w:i/>
          <w:color w:val="auto"/>
          <w:sz w:val="41"/>
        </w:rPr>
        <w:t>Slack</w:t>
      </w:r>
      <w:r w:rsidRPr="006E2C6E">
        <w:rPr>
          <w:rFonts w:ascii="Arial" w:eastAsia="Arial" w:hAnsi="Arial" w:cs="Arial"/>
          <w:color w:val="auto"/>
          <w:sz w:val="41"/>
        </w:rPr>
        <w:t xml:space="preserve"> is the amount of time which any of the tasks can be delayed without causing the due date of the final task in the sequence to be delayed as well.</w:t>
      </w:r>
    </w:p>
    <w:p w14:paraId="2ECDDEFB" w14:textId="77777777" w:rsidR="006E2C6E" w:rsidRPr="006E2C6E" w:rsidRDefault="006E2C6E" w:rsidP="006E2C6E">
      <w:pPr>
        <w:numPr>
          <w:ilvl w:val="0"/>
          <w:numId w:val="2"/>
        </w:numPr>
        <w:spacing w:after="81" w:line="224" w:lineRule="auto"/>
        <w:ind w:hanging="460"/>
        <w:rPr>
          <w:color w:val="auto"/>
        </w:rPr>
      </w:pPr>
      <w:r w:rsidRPr="006E2C6E">
        <w:rPr>
          <w:noProof/>
          <w:color w:val="auto"/>
        </w:rPr>
        <w:lastRenderedPageBreak/>
        <w:drawing>
          <wp:anchor distT="0" distB="0" distL="114300" distR="114300" simplePos="0" relativeHeight="251661312" behindDoc="0" locked="0" layoutInCell="1" allowOverlap="0" wp14:anchorId="379F9711" wp14:editId="00733541">
            <wp:simplePos x="0" y="0"/>
            <wp:positionH relativeFrom="page">
              <wp:posOffset>777240</wp:posOffset>
            </wp:positionH>
            <wp:positionV relativeFrom="page">
              <wp:posOffset>2036445</wp:posOffset>
            </wp:positionV>
            <wp:extent cx="180975" cy="180975"/>
            <wp:effectExtent l="0" t="0" r="0" b="0"/>
            <wp:wrapSquare wrapText="bothSides"/>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6"/>
                    <a:stretch>
                      <a:fillRect/>
                    </a:stretch>
                  </pic:blipFill>
                  <pic:spPr>
                    <a:xfrm>
                      <a:off x="0" y="0"/>
                      <a:ext cx="180975" cy="180975"/>
                    </a:xfrm>
                    <a:prstGeom prst="rect">
                      <a:avLst/>
                    </a:prstGeom>
                  </pic:spPr>
                </pic:pic>
              </a:graphicData>
            </a:graphic>
          </wp:anchor>
        </w:drawing>
      </w:r>
      <w:r w:rsidRPr="006E2C6E">
        <w:rPr>
          <w:noProof/>
          <w:color w:val="auto"/>
        </w:rPr>
        <w:drawing>
          <wp:anchor distT="0" distB="0" distL="114300" distR="114300" simplePos="0" relativeHeight="251662336" behindDoc="0" locked="0" layoutInCell="1" allowOverlap="0" wp14:anchorId="5ECEBC6D" wp14:editId="3C1F9C2F">
            <wp:simplePos x="0" y="0"/>
            <wp:positionH relativeFrom="page">
              <wp:posOffset>777240</wp:posOffset>
            </wp:positionH>
            <wp:positionV relativeFrom="page">
              <wp:posOffset>3808095</wp:posOffset>
            </wp:positionV>
            <wp:extent cx="180975" cy="180975"/>
            <wp:effectExtent l="0" t="0" r="0" b="0"/>
            <wp:wrapSquare wrapText="bothSides"/>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6"/>
                    <a:stretch>
                      <a:fillRect/>
                    </a:stretch>
                  </pic:blipFill>
                  <pic:spPr>
                    <a:xfrm>
                      <a:off x="0" y="0"/>
                      <a:ext cx="180975" cy="180975"/>
                    </a:xfrm>
                    <a:prstGeom prst="rect">
                      <a:avLst/>
                    </a:prstGeom>
                  </pic:spPr>
                </pic:pic>
              </a:graphicData>
            </a:graphic>
          </wp:anchor>
        </w:drawing>
      </w:r>
      <w:r w:rsidRPr="006E2C6E">
        <w:rPr>
          <w:rFonts w:ascii="Arial" w:eastAsia="Arial" w:hAnsi="Arial" w:cs="Arial"/>
          <w:color w:val="auto"/>
          <w:sz w:val="36"/>
        </w:rPr>
        <w:t>A tight schedule has very little slack; a delay in any task will cause a delay in the due date</w:t>
      </w:r>
    </w:p>
    <w:p w14:paraId="2AF01083" w14:textId="77777777" w:rsidR="006E2C6E" w:rsidRPr="006E2C6E" w:rsidRDefault="006E2C6E" w:rsidP="006E2C6E">
      <w:pPr>
        <w:numPr>
          <w:ilvl w:val="0"/>
          <w:numId w:val="2"/>
        </w:numPr>
        <w:spacing w:after="93" w:line="216" w:lineRule="auto"/>
        <w:ind w:hanging="460"/>
        <w:rPr>
          <w:color w:val="auto"/>
        </w:rPr>
      </w:pPr>
      <w:r w:rsidRPr="006E2C6E">
        <w:rPr>
          <w:rFonts w:ascii="Arial" w:eastAsia="Arial" w:hAnsi="Arial" w:cs="Arial"/>
          <w:color w:val="auto"/>
          <w:sz w:val="36"/>
        </w:rPr>
        <w:t>Parkinson’s Law: “Work expands so as to fill the time available for its completion.”</w:t>
      </w:r>
    </w:p>
    <w:p w14:paraId="56B63673" w14:textId="77777777" w:rsidR="006E2C6E" w:rsidRPr="006E2C6E" w:rsidRDefault="006E2C6E" w:rsidP="006E2C6E">
      <w:pPr>
        <w:spacing w:after="50" w:line="223" w:lineRule="auto"/>
        <w:ind w:left="205" w:hanging="10"/>
        <w:jc w:val="both"/>
        <w:rPr>
          <w:color w:val="auto"/>
        </w:rPr>
      </w:pPr>
      <w:r w:rsidRPr="006E2C6E">
        <w:rPr>
          <w:rFonts w:ascii="Arial" w:eastAsia="Arial" w:hAnsi="Arial" w:cs="Arial"/>
          <w:i/>
          <w:color w:val="auto"/>
          <w:sz w:val="41"/>
        </w:rPr>
        <w:t>Overhead</w:t>
      </w:r>
      <w:r w:rsidRPr="006E2C6E">
        <w:rPr>
          <w:rFonts w:ascii="Arial" w:eastAsia="Arial" w:hAnsi="Arial" w:cs="Arial"/>
          <w:color w:val="auto"/>
          <w:sz w:val="41"/>
        </w:rPr>
        <w:t xml:space="preserve"> is any effort that does not go to the core activities of the task but is still required in order for the people to perform it— a sort of “real world” cost of actually doing the work.</w:t>
      </w:r>
    </w:p>
    <w:p w14:paraId="2753B0D9" w14:textId="77777777" w:rsidR="006E2C6E" w:rsidRPr="006E2C6E" w:rsidRDefault="006E2C6E" w:rsidP="006E2C6E">
      <w:pPr>
        <w:numPr>
          <w:ilvl w:val="0"/>
          <w:numId w:val="2"/>
        </w:numPr>
        <w:spacing w:after="81" w:line="224" w:lineRule="auto"/>
        <w:ind w:hanging="460"/>
        <w:rPr>
          <w:color w:val="auto"/>
        </w:rPr>
      </w:pPr>
      <w:r w:rsidRPr="006E2C6E">
        <w:rPr>
          <w:rFonts w:ascii="Arial" w:eastAsia="Arial" w:hAnsi="Arial" w:cs="Arial"/>
          <w:color w:val="auto"/>
          <w:sz w:val="36"/>
        </w:rPr>
        <w:t>Two people performing a task will require more effort than one person doing the same task</w:t>
      </w:r>
    </w:p>
    <w:p w14:paraId="50B42ADB" w14:textId="77777777" w:rsidR="006E2C6E" w:rsidRPr="006E2C6E" w:rsidRDefault="006E2C6E" w:rsidP="006E2C6E">
      <w:pPr>
        <w:numPr>
          <w:ilvl w:val="0"/>
          <w:numId w:val="2"/>
        </w:numPr>
        <w:spacing w:after="81" w:line="224" w:lineRule="auto"/>
        <w:ind w:hanging="460"/>
        <w:rPr>
          <w:color w:val="auto"/>
        </w:rPr>
      </w:pPr>
      <w:r w:rsidRPr="006E2C6E">
        <w:rPr>
          <w:rFonts w:ascii="Arial" w:eastAsia="Arial" w:hAnsi="Arial" w:cs="Arial"/>
          <w:color w:val="auto"/>
          <w:sz w:val="36"/>
        </w:rPr>
        <w:t>Assigning two people to the task requires more effort, but the task has a shorter duration</w:t>
      </w:r>
    </w:p>
    <w:p w14:paraId="2ADCEBFA" w14:textId="77777777" w:rsidR="006E2C6E" w:rsidRPr="006E2C6E" w:rsidRDefault="006E2C6E" w:rsidP="006E2C6E">
      <w:pPr>
        <w:pStyle w:val="Heading1"/>
        <w:ind w:left="-5"/>
        <w:rPr>
          <w:color w:val="auto"/>
        </w:rPr>
      </w:pPr>
      <w:r w:rsidRPr="006E2C6E">
        <w:rPr>
          <w:color w:val="auto"/>
        </w:rPr>
        <w:t>Building the project schedule</w:t>
      </w:r>
    </w:p>
    <w:p w14:paraId="7855962E" w14:textId="77777777" w:rsidR="006E2C6E" w:rsidRPr="006E2C6E" w:rsidRDefault="006E2C6E" w:rsidP="006E2C6E">
      <w:pPr>
        <w:spacing w:after="61" w:line="255" w:lineRule="auto"/>
        <w:ind w:left="-352" w:hanging="10"/>
        <w:rPr>
          <w:color w:val="auto"/>
        </w:rPr>
      </w:pPr>
      <w:r w:rsidRPr="006E2C6E">
        <w:rPr>
          <w:noProof/>
          <w:color w:val="auto"/>
        </w:rPr>
        <w:drawing>
          <wp:inline distT="0" distB="0" distL="0" distR="0" wp14:anchorId="23B77C4F" wp14:editId="5128B63E">
            <wp:extent cx="276225" cy="28575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6"/>
                    <a:stretch>
                      <a:fillRect/>
                    </a:stretch>
                  </pic:blipFill>
                  <pic:spPr>
                    <a:xfrm>
                      <a:off x="0" y="0"/>
                      <a:ext cx="276225" cy="285750"/>
                    </a:xfrm>
                    <a:prstGeom prst="rect">
                      <a:avLst/>
                    </a:prstGeom>
                  </pic:spPr>
                </pic:pic>
              </a:graphicData>
            </a:graphic>
          </wp:inline>
        </w:drawing>
      </w:r>
      <w:r w:rsidRPr="006E2C6E">
        <w:rPr>
          <w:rFonts w:ascii="Arial" w:eastAsia="Arial" w:hAnsi="Arial" w:cs="Arial"/>
          <w:color w:val="auto"/>
          <w:sz w:val="65"/>
        </w:rPr>
        <w:t>Allocate resources</w:t>
      </w:r>
    </w:p>
    <w:p w14:paraId="066F640B" w14:textId="77777777" w:rsidR="006E2C6E" w:rsidRPr="006E2C6E" w:rsidRDefault="006E2C6E" w:rsidP="006E2C6E">
      <w:pPr>
        <w:spacing w:after="154" w:line="256" w:lineRule="auto"/>
        <w:ind w:left="820" w:hanging="460"/>
        <w:rPr>
          <w:color w:val="auto"/>
        </w:rPr>
      </w:pPr>
      <w:r w:rsidRPr="006E2C6E">
        <w:rPr>
          <w:rFonts w:ascii="Wingdings 3" w:eastAsia="Wingdings 3" w:hAnsi="Wingdings 3" w:cs="Wingdings 3"/>
          <w:color w:val="auto"/>
          <w:sz w:val="56"/>
        </w:rPr>
        <w:t></w:t>
      </w:r>
      <w:r w:rsidRPr="006E2C6E">
        <w:rPr>
          <w:rFonts w:ascii="Arial" w:eastAsia="Arial" w:hAnsi="Arial" w:cs="Arial"/>
          <w:color w:val="auto"/>
          <w:sz w:val="56"/>
        </w:rPr>
        <w:t>For each task in the WBS, one or more resources must be assigned</w:t>
      </w:r>
    </w:p>
    <w:p w14:paraId="7A5D9AE3" w14:textId="77777777" w:rsidR="006E2C6E" w:rsidRPr="006E2C6E" w:rsidRDefault="006E2C6E" w:rsidP="006E2C6E">
      <w:pPr>
        <w:spacing w:after="154" w:line="256" w:lineRule="auto"/>
        <w:ind w:left="820" w:hanging="460"/>
        <w:rPr>
          <w:color w:val="auto"/>
        </w:rPr>
      </w:pPr>
      <w:r w:rsidRPr="006E2C6E">
        <w:rPr>
          <w:rFonts w:ascii="Wingdings 3" w:eastAsia="Wingdings 3" w:hAnsi="Wingdings 3" w:cs="Wingdings 3"/>
          <w:color w:val="auto"/>
          <w:sz w:val="56"/>
        </w:rPr>
        <w:t></w:t>
      </w:r>
      <w:r w:rsidRPr="006E2C6E">
        <w:rPr>
          <w:rFonts w:ascii="Arial" w:eastAsia="Arial" w:hAnsi="Arial" w:cs="Arial"/>
          <w:color w:val="auto"/>
          <w:sz w:val="56"/>
        </w:rPr>
        <w:t>Choose person or people for each task based on qualifications, familiarity and availability</w:t>
      </w:r>
    </w:p>
    <w:p w14:paraId="740BECB3" w14:textId="77777777" w:rsidR="006E2C6E" w:rsidRPr="006E2C6E" w:rsidRDefault="006E2C6E" w:rsidP="006E2C6E">
      <w:pPr>
        <w:spacing w:after="154" w:line="256" w:lineRule="auto"/>
        <w:ind w:left="820" w:hanging="460"/>
        <w:rPr>
          <w:color w:val="auto"/>
        </w:rPr>
      </w:pPr>
      <w:r w:rsidRPr="006E2C6E">
        <w:rPr>
          <w:rFonts w:ascii="Wingdings 3" w:eastAsia="Wingdings 3" w:hAnsi="Wingdings 3" w:cs="Wingdings 3"/>
          <w:color w:val="auto"/>
          <w:sz w:val="56"/>
        </w:rPr>
        <w:t></w:t>
      </w:r>
      <w:r w:rsidRPr="006E2C6E">
        <w:rPr>
          <w:rFonts w:ascii="Arial" w:eastAsia="Arial" w:hAnsi="Arial" w:cs="Arial"/>
          <w:color w:val="auto"/>
          <w:sz w:val="56"/>
        </w:rPr>
        <w:t>Take overhead into account when calculating the duration of each task</w:t>
      </w:r>
    </w:p>
    <w:p w14:paraId="08848126" w14:textId="77777777" w:rsidR="006E2C6E" w:rsidRPr="006E2C6E" w:rsidRDefault="006E2C6E" w:rsidP="006E2C6E">
      <w:pPr>
        <w:pStyle w:val="Heading1"/>
        <w:ind w:left="-5"/>
        <w:rPr>
          <w:color w:val="auto"/>
        </w:rPr>
      </w:pPr>
      <w:r w:rsidRPr="006E2C6E">
        <w:rPr>
          <w:color w:val="auto"/>
        </w:rPr>
        <w:lastRenderedPageBreak/>
        <w:t>Building the project schedule</w:t>
      </w:r>
    </w:p>
    <w:p w14:paraId="5E5B347E" w14:textId="77777777" w:rsidR="006E2C6E" w:rsidRPr="006E2C6E" w:rsidRDefault="006E2C6E" w:rsidP="006E2C6E">
      <w:pPr>
        <w:spacing w:after="61" w:line="255" w:lineRule="auto"/>
        <w:ind w:left="-352" w:hanging="10"/>
        <w:rPr>
          <w:color w:val="auto"/>
        </w:rPr>
      </w:pPr>
      <w:r w:rsidRPr="006E2C6E">
        <w:rPr>
          <w:noProof/>
          <w:color w:val="auto"/>
        </w:rPr>
        <w:drawing>
          <wp:inline distT="0" distB="0" distL="0" distR="0" wp14:anchorId="21E456AC" wp14:editId="4FDDB869">
            <wp:extent cx="276225" cy="28575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6"/>
                    <a:stretch>
                      <a:fillRect/>
                    </a:stretch>
                  </pic:blipFill>
                  <pic:spPr>
                    <a:xfrm>
                      <a:off x="0" y="0"/>
                      <a:ext cx="276225" cy="285750"/>
                    </a:xfrm>
                    <a:prstGeom prst="rect">
                      <a:avLst/>
                    </a:prstGeom>
                  </pic:spPr>
                </pic:pic>
              </a:graphicData>
            </a:graphic>
          </wp:inline>
        </w:drawing>
      </w:r>
      <w:r w:rsidRPr="006E2C6E">
        <w:rPr>
          <w:rFonts w:ascii="Arial" w:eastAsia="Arial" w:hAnsi="Arial" w:cs="Arial"/>
          <w:color w:val="auto"/>
          <w:sz w:val="65"/>
        </w:rPr>
        <w:t>Identify dependencies</w:t>
      </w:r>
    </w:p>
    <w:p w14:paraId="6BF9AD9F" w14:textId="77777777" w:rsidR="006E2C6E" w:rsidRPr="006E2C6E" w:rsidRDefault="006E2C6E" w:rsidP="006E2C6E">
      <w:pPr>
        <w:spacing w:after="154" w:line="256" w:lineRule="auto"/>
        <w:ind w:left="820" w:hanging="460"/>
        <w:rPr>
          <w:color w:val="auto"/>
        </w:rPr>
      </w:pPr>
      <w:r w:rsidRPr="006E2C6E">
        <w:rPr>
          <w:rFonts w:ascii="Wingdings 3" w:eastAsia="Wingdings 3" w:hAnsi="Wingdings 3" w:cs="Wingdings 3"/>
          <w:color w:val="auto"/>
          <w:sz w:val="56"/>
        </w:rPr>
        <w:t></w:t>
      </w:r>
      <w:r w:rsidRPr="006E2C6E">
        <w:rPr>
          <w:rFonts w:ascii="Arial" w:eastAsia="Arial" w:hAnsi="Arial" w:cs="Arial"/>
          <w:color w:val="auto"/>
          <w:sz w:val="56"/>
        </w:rPr>
        <w:t>A task has a dependency if it involves an activity, resource or work product which is subsequently required by another task</w:t>
      </w:r>
    </w:p>
    <w:p w14:paraId="6486A385" w14:textId="77777777" w:rsidR="006E2C6E" w:rsidRPr="006E2C6E" w:rsidRDefault="006E2C6E" w:rsidP="006E2C6E">
      <w:pPr>
        <w:spacing w:after="154" w:line="256" w:lineRule="auto"/>
        <w:ind w:left="820" w:hanging="460"/>
        <w:rPr>
          <w:color w:val="auto"/>
        </w:rPr>
      </w:pPr>
      <w:r w:rsidRPr="006E2C6E">
        <w:rPr>
          <w:rFonts w:ascii="Wingdings 3" w:eastAsia="Wingdings 3" w:hAnsi="Wingdings 3" w:cs="Wingdings 3"/>
          <w:color w:val="auto"/>
          <w:sz w:val="56"/>
        </w:rPr>
        <w:t></w:t>
      </w:r>
      <w:r w:rsidRPr="006E2C6E">
        <w:rPr>
          <w:rFonts w:ascii="Arial" w:eastAsia="Arial" w:hAnsi="Arial" w:cs="Arial"/>
          <w:color w:val="auto"/>
          <w:sz w:val="56"/>
        </w:rPr>
        <w:t>Tasks may have dependencies because they require the same resource</w:t>
      </w:r>
    </w:p>
    <w:p w14:paraId="1C3C21C6" w14:textId="77777777" w:rsidR="006E2C6E" w:rsidRPr="006E2C6E" w:rsidRDefault="006E2C6E" w:rsidP="006E2C6E">
      <w:pPr>
        <w:pStyle w:val="Heading1"/>
        <w:spacing w:after="371"/>
        <w:ind w:left="-5"/>
        <w:rPr>
          <w:color w:val="auto"/>
        </w:rPr>
      </w:pPr>
      <w:r w:rsidRPr="006E2C6E">
        <w:rPr>
          <w:color w:val="auto"/>
        </w:rPr>
        <w:t>Building the project schedule</w:t>
      </w:r>
    </w:p>
    <w:p w14:paraId="49E87774" w14:textId="77777777" w:rsidR="006E2C6E" w:rsidRPr="006E2C6E" w:rsidRDefault="006E2C6E" w:rsidP="006E2C6E">
      <w:pPr>
        <w:spacing w:after="117" w:line="221" w:lineRule="auto"/>
        <w:ind w:left="195"/>
        <w:rPr>
          <w:color w:val="auto"/>
        </w:rPr>
      </w:pPr>
      <w:r w:rsidRPr="006E2C6E">
        <w:rPr>
          <w:noProof/>
          <w:color w:val="auto"/>
        </w:rPr>
        <w:drawing>
          <wp:anchor distT="0" distB="0" distL="114300" distR="114300" simplePos="0" relativeHeight="251663360" behindDoc="0" locked="0" layoutInCell="1" allowOverlap="0" wp14:anchorId="07F86944" wp14:editId="5FEB165D">
            <wp:simplePos x="0" y="0"/>
            <wp:positionH relativeFrom="page">
              <wp:posOffset>777240</wp:posOffset>
            </wp:positionH>
            <wp:positionV relativeFrom="page">
              <wp:posOffset>2112645</wp:posOffset>
            </wp:positionV>
            <wp:extent cx="200025" cy="209550"/>
            <wp:effectExtent l="0" t="0" r="0" b="0"/>
            <wp:wrapSquare wrapText="bothSides"/>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6"/>
                    <a:stretch>
                      <a:fillRect/>
                    </a:stretch>
                  </pic:blipFill>
                  <pic:spPr>
                    <a:xfrm>
                      <a:off x="0" y="0"/>
                      <a:ext cx="200025" cy="209550"/>
                    </a:xfrm>
                    <a:prstGeom prst="rect">
                      <a:avLst/>
                    </a:prstGeom>
                  </pic:spPr>
                </pic:pic>
              </a:graphicData>
            </a:graphic>
          </wp:anchor>
        </w:drawing>
      </w:r>
      <w:r w:rsidRPr="006E2C6E">
        <w:rPr>
          <w:rFonts w:ascii="Arial" w:eastAsia="Arial" w:hAnsi="Arial" w:cs="Arial"/>
          <w:color w:val="auto"/>
          <w:sz w:val="48"/>
        </w:rPr>
        <w:t>Identify dependencies (continued)</w:t>
      </w:r>
    </w:p>
    <w:p w14:paraId="763B84C3" w14:textId="77777777" w:rsidR="006E2C6E" w:rsidRPr="006E2C6E" w:rsidRDefault="006E2C6E" w:rsidP="006E2C6E">
      <w:pPr>
        <w:numPr>
          <w:ilvl w:val="0"/>
          <w:numId w:val="3"/>
        </w:numPr>
        <w:spacing w:after="113" w:line="254" w:lineRule="auto"/>
        <w:jc w:val="both"/>
        <w:rPr>
          <w:color w:val="auto"/>
        </w:rPr>
      </w:pPr>
      <w:r w:rsidRPr="006E2C6E">
        <w:rPr>
          <w:rFonts w:ascii="Arial" w:eastAsia="Arial" w:hAnsi="Arial" w:cs="Arial"/>
          <w:color w:val="auto"/>
          <w:sz w:val="41"/>
        </w:rPr>
        <w:t xml:space="preserve">Every dependency has a </w:t>
      </w:r>
      <w:r w:rsidRPr="006E2C6E">
        <w:rPr>
          <w:rFonts w:ascii="Arial" w:eastAsia="Arial" w:hAnsi="Arial" w:cs="Arial"/>
          <w:i/>
          <w:color w:val="auto"/>
          <w:sz w:val="41"/>
        </w:rPr>
        <w:t>predecessor</w:t>
      </w:r>
      <w:r w:rsidRPr="006E2C6E">
        <w:rPr>
          <w:rFonts w:ascii="Arial" w:eastAsia="Arial" w:hAnsi="Arial" w:cs="Arial"/>
          <w:color w:val="auto"/>
          <w:sz w:val="41"/>
        </w:rPr>
        <w:t>, or a task that must be begun, in progress, or completed, for another task to begin</w:t>
      </w:r>
    </w:p>
    <w:p w14:paraId="6461350F" w14:textId="77777777" w:rsidR="006E2C6E" w:rsidRPr="006E2C6E" w:rsidRDefault="006E2C6E" w:rsidP="006E2C6E">
      <w:pPr>
        <w:numPr>
          <w:ilvl w:val="0"/>
          <w:numId w:val="3"/>
        </w:numPr>
        <w:spacing w:after="637" w:line="223" w:lineRule="auto"/>
        <w:jc w:val="both"/>
        <w:rPr>
          <w:color w:val="auto"/>
        </w:rPr>
      </w:pPr>
      <w:r w:rsidRPr="006E2C6E">
        <w:rPr>
          <w:rFonts w:ascii="Arial" w:eastAsia="Arial" w:hAnsi="Arial" w:cs="Arial"/>
          <w:color w:val="auto"/>
          <w:sz w:val="41"/>
        </w:rPr>
        <w:t>Identify the type of predecessor for each dependency</w:t>
      </w:r>
    </w:p>
    <w:p w14:paraId="003D62FC" w14:textId="77777777" w:rsidR="006E2C6E" w:rsidRPr="006E2C6E" w:rsidRDefault="006E2C6E" w:rsidP="006E2C6E">
      <w:pPr>
        <w:spacing w:after="0"/>
        <w:ind w:left="1189"/>
        <w:rPr>
          <w:color w:val="auto"/>
        </w:rPr>
      </w:pPr>
      <w:r w:rsidRPr="006E2C6E">
        <w:rPr>
          <w:noProof/>
          <w:color w:val="auto"/>
        </w:rPr>
        <w:lastRenderedPageBreak/>
        <w:drawing>
          <wp:inline distT="0" distB="0" distL="0" distR="0" wp14:anchorId="58C5E49F" wp14:editId="253F3F95">
            <wp:extent cx="5638800" cy="1981200"/>
            <wp:effectExtent l="0" t="0" r="0" b="0"/>
            <wp:docPr id="203" name="Picture 203" descr="A white squares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3" name="Picture 203" descr="A white squares with black text&#10;&#10;AI-generated content may be incorrect."/>
                    <pic:cNvPicPr/>
                  </pic:nvPicPr>
                  <pic:blipFill>
                    <a:blip r:embed="rId7"/>
                    <a:stretch>
                      <a:fillRect/>
                    </a:stretch>
                  </pic:blipFill>
                  <pic:spPr>
                    <a:xfrm>
                      <a:off x="0" y="0"/>
                      <a:ext cx="5638800" cy="1981200"/>
                    </a:xfrm>
                    <a:prstGeom prst="rect">
                      <a:avLst/>
                    </a:prstGeom>
                  </pic:spPr>
                </pic:pic>
              </a:graphicData>
            </a:graphic>
          </wp:inline>
        </w:drawing>
      </w:r>
    </w:p>
    <w:p w14:paraId="4E0B0B8D" w14:textId="77777777" w:rsidR="006E2C6E" w:rsidRPr="006E2C6E" w:rsidRDefault="006E2C6E" w:rsidP="006E2C6E">
      <w:pPr>
        <w:pStyle w:val="Heading1"/>
        <w:spacing w:after="495"/>
        <w:ind w:left="-5"/>
        <w:rPr>
          <w:color w:val="auto"/>
        </w:rPr>
      </w:pPr>
      <w:r w:rsidRPr="006E2C6E">
        <w:rPr>
          <w:color w:val="auto"/>
        </w:rPr>
        <w:t>Building the project schedule</w:t>
      </w:r>
    </w:p>
    <w:p w14:paraId="18C70E4C" w14:textId="77777777" w:rsidR="006E2C6E" w:rsidRPr="006E2C6E" w:rsidRDefault="006E2C6E" w:rsidP="006E2C6E">
      <w:pPr>
        <w:spacing w:after="74" w:line="256" w:lineRule="auto"/>
        <w:ind w:left="-347"/>
        <w:rPr>
          <w:color w:val="auto"/>
        </w:rPr>
      </w:pPr>
      <w:r w:rsidRPr="006E2C6E">
        <w:rPr>
          <w:noProof/>
          <w:color w:val="auto"/>
        </w:rPr>
        <w:drawing>
          <wp:inline distT="0" distB="0" distL="0" distR="0" wp14:anchorId="52517D2F" wp14:editId="1B3C6033">
            <wp:extent cx="238125" cy="247650"/>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6"/>
                    <a:stretch>
                      <a:fillRect/>
                    </a:stretch>
                  </pic:blipFill>
                  <pic:spPr>
                    <a:xfrm>
                      <a:off x="0" y="0"/>
                      <a:ext cx="238125" cy="247650"/>
                    </a:xfrm>
                    <a:prstGeom prst="rect">
                      <a:avLst/>
                    </a:prstGeom>
                  </pic:spPr>
                </pic:pic>
              </a:graphicData>
            </a:graphic>
          </wp:inline>
        </w:drawing>
      </w:r>
      <w:r w:rsidRPr="006E2C6E">
        <w:rPr>
          <w:rFonts w:ascii="Arial" w:eastAsia="Arial" w:hAnsi="Arial" w:cs="Arial"/>
          <w:color w:val="auto"/>
          <w:sz w:val="56"/>
        </w:rPr>
        <w:t xml:space="preserve"> Create the schedule</w:t>
      </w:r>
    </w:p>
    <w:p w14:paraId="277C34F4" w14:textId="77777777" w:rsidR="006E2C6E" w:rsidRPr="006E2C6E" w:rsidRDefault="006E2C6E" w:rsidP="006E2C6E">
      <w:pPr>
        <w:spacing w:after="184" w:line="225" w:lineRule="auto"/>
        <w:ind w:left="820" w:right="297" w:hanging="460"/>
        <w:jc w:val="both"/>
        <w:rPr>
          <w:color w:val="auto"/>
        </w:rPr>
      </w:pPr>
      <w:r w:rsidRPr="006E2C6E">
        <w:rPr>
          <w:noProof/>
          <w:color w:val="auto"/>
        </w:rPr>
        <w:drawing>
          <wp:anchor distT="0" distB="0" distL="114300" distR="114300" simplePos="0" relativeHeight="251664384" behindDoc="0" locked="0" layoutInCell="1" allowOverlap="0" wp14:anchorId="76433C1F" wp14:editId="7D492DAA">
            <wp:simplePos x="0" y="0"/>
            <wp:positionH relativeFrom="column">
              <wp:posOffset>3650297</wp:posOffset>
            </wp:positionH>
            <wp:positionV relativeFrom="paragraph">
              <wp:posOffset>-292136</wp:posOffset>
            </wp:positionV>
            <wp:extent cx="3810000" cy="3448050"/>
            <wp:effectExtent l="0" t="0" r="0" b="0"/>
            <wp:wrapSquare wrapText="bothSides"/>
            <wp:docPr id="232" name="Picture 232"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232" name="Picture 232" descr="A diagram of a task&#10;&#10;AI-generated content may be incorrect."/>
                    <pic:cNvPicPr/>
                  </pic:nvPicPr>
                  <pic:blipFill>
                    <a:blip r:embed="rId8"/>
                    <a:stretch>
                      <a:fillRect/>
                    </a:stretch>
                  </pic:blipFill>
                  <pic:spPr>
                    <a:xfrm>
                      <a:off x="0" y="0"/>
                      <a:ext cx="3810000" cy="3448050"/>
                    </a:xfrm>
                    <a:prstGeom prst="rect">
                      <a:avLst/>
                    </a:prstGeom>
                  </pic:spPr>
                </pic:pic>
              </a:graphicData>
            </a:graphic>
          </wp:anchor>
        </w:drawing>
      </w:r>
      <w:r w:rsidRPr="006E2C6E">
        <w:rPr>
          <w:rFonts w:ascii="Wingdings 3" w:eastAsia="Wingdings 3" w:hAnsi="Wingdings 3" w:cs="Wingdings 3"/>
          <w:color w:val="auto"/>
          <w:sz w:val="48"/>
        </w:rPr>
        <w:t></w:t>
      </w:r>
      <w:r w:rsidRPr="006E2C6E">
        <w:rPr>
          <w:rFonts w:ascii="Arial" w:eastAsia="Arial" w:hAnsi="Arial" w:cs="Arial"/>
          <w:color w:val="auto"/>
          <w:sz w:val="48"/>
        </w:rPr>
        <w:t>Most project schedules are represented using a Gantt chart</w:t>
      </w:r>
    </w:p>
    <w:p w14:paraId="63084915" w14:textId="77777777" w:rsidR="006E2C6E" w:rsidRPr="006E2C6E" w:rsidRDefault="006E2C6E" w:rsidP="006E2C6E">
      <w:pPr>
        <w:spacing w:after="81" w:line="221" w:lineRule="auto"/>
        <w:ind w:left="820" w:hanging="46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The Gantt chart shows tasks, dependencies and milestones using different shapes</w:t>
      </w:r>
    </w:p>
    <w:p w14:paraId="4FE89FAB" w14:textId="77777777" w:rsidR="006E2C6E" w:rsidRPr="006E2C6E" w:rsidRDefault="006E2C6E" w:rsidP="006E2C6E">
      <w:pPr>
        <w:pStyle w:val="Heading1"/>
        <w:spacing w:after="360"/>
        <w:ind w:left="-5"/>
        <w:rPr>
          <w:color w:val="auto"/>
        </w:rPr>
      </w:pPr>
      <w:r w:rsidRPr="006E2C6E">
        <w:rPr>
          <w:color w:val="auto"/>
        </w:rPr>
        <w:lastRenderedPageBreak/>
        <w:t>Building the project schedule</w:t>
      </w:r>
    </w:p>
    <w:p w14:paraId="2A423252" w14:textId="77777777" w:rsidR="006E2C6E" w:rsidRPr="006E2C6E" w:rsidRDefault="006E2C6E" w:rsidP="006E2C6E">
      <w:pPr>
        <w:spacing w:after="0" w:line="256" w:lineRule="auto"/>
        <w:ind w:left="195" w:hanging="542"/>
        <w:rPr>
          <w:color w:val="auto"/>
        </w:rPr>
      </w:pPr>
      <w:r w:rsidRPr="006E2C6E">
        <w:rPr>
          <w:noProof/>
          <w:color w:val="auto"/>
        </w:rPr>
        <w:drawing>
          <wp:inline distT="0" distB="0" distL="0" distR="0" wp14:anchorId="4FD402B8" wp14:editId="137936A5">
            <wp:extent cx="238125" cy="24765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6"/>
                    <a:stretch>
                      <a:fillRect/>
                    </a:stretch>
                  </pic:blipFill>
                  <pic:spPr>
                    <a:xfrm>
                      <a:off x="0" y="0"/>
                      <a:ext cx="238125" cy="247650"/>
                    </a:xfrm>
                    <a:prstGeom prst="rect">
                      <a:avLst/>
                    </a:prstGeom>
                  </pic:spPr>
                </pic:pic>
              </a:graphicData>
            </a:graphic>
          </wp:inline>
        </w:drawing>
      </w:r>
      <w:r w:rsidRPr="006E2C6E">
        <w:rPr>
          <w:rFonts w:ascii="Arial" w:eastAsia="Arial" w:hAnsi="Arial" w:cs="Arial"/>
          <w:color w:val="auto"/>
          <w:sz w:val="56"/>
        </w:rPr>
        <w:t xml:space="preserve"> Reconcile the schedule with the organization’s needs</w:t>
      </w:r>
    </w:p>
    <w:p w14:paraId="48914D67" w14:textId="77777777" w:rsidR="006E2C6E" w:rsidRPr="006E2C6E" w:rsidRDefault="006E2C6E" w:rsidP="006E2C6E">
      <w:pPr>
        <w:spacing w:after="81" w:line="221" w:lineRule="auto"/>
        <w:ind w:left="820" w:hanging="46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Once resources are allocated to each task, a final date can be calculated</w:t>
      </w:r>
    </w:p>
    <w:p w14:paraId="09534B8D" w14:textId="77777777" w:rsidR="006E2C6E" w:rsidRPr="006E2C6E" w:rsidRDefault="006E2C6E" w:rsidP="006E2C6E">
      <w:pPr>
        <w:spacing w:after="81" w:line="221" w:lineRule="auto"/>
        <w:ind w:left="820" w:hanging="46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If this date is unacceptable, the project plan must change</w:t>
      </w:r>
    </w:p>
    <w:p w14:paraId="5B861F9C" w14:textId="77777777" w:rsidR="006E2C6E" w:rsidRPr="006E2C6E" w:rsidRDefault="006E2C6E" w:rsidP="006E2C6E">
      <w:pPr>
        <w:spacing w:after="81" w:line="221" w:lineRule="auto"/>
        <w:ind w:left="820" w:hanging="46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Either additional resources must be allocated to the project or the scope must be cut down</w:t>
      </w:r>
    </w:p>
    <w:p w14:paraId="43779723" w14:textId="77777777" w:rsidR="006E2C6E" w:rsidRPr="006E2C6E" w:rsidRDefault="006E2C6E" w:rsidP="006E2C6E">
      <w:pPr>
        <w:spacing w:after="34" w:line="216" w:lineRule="auto"/>
        <w:ind w:left="825" w:hanging="45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Brooks’ Law: “Nine women cannot have a baby in one month.”</w:t>
      </w:r>
    </w:p>
    <w:p w14:paraId="5DEDF008" w14:textId="77777777" w:rsidR="006E2C6E" w:rsidRPr="006E2C6E" w:rsidRDefault="006E2C6E" w:rsidP="006E2C6E">
      <w:pPr>
        <w:spacing w:after="50" w:line="223" w:lineRule="auto"/>
        <w:ind w:left="1456" w:hanging="360"/>
        <w:jc w:val="both"/>
        <w:rPr>
          <w:color w:val="auto"/>
        </w:rPr>
      </w:pPr>
      <w:r w:rsidRPr="006E2C6E">
        <w:rPr>
          <w:rFonts w:ascii="Arial" w:eastAsia="Arial" w:hAnsi="Arial" w:cs="Arial"/>
          <w:color w:val="auto"/>
          <w:sz w:val="41"/>
        </w:rPr>
        <w:t>• In other words, some tasks can only be done by one person, no matter how critical they are.</w:t>
      </w:r>
    </w:p>
    <w:p w14:paraId="0C1E4657" w14:textId="77777777" w:rsidR="006E2C6E" w:rsidRPr="006E2C6E" w:rsidRDefault="006E2C6E" w:rsidP="006E2C6E">
      <w:pPr>
        <w:pStyle w:val="Heading1"/>
        <w:spacing w:after="435"/>
        <w:ind w:left="-5"/>
        <w:rPr>
          <w:color w:val="auto"/>
        </w:rPr>
      </w:pPr>
      <w:r w:rsidRPr="006E2C6E">
        <w:rPr>
          <w:color w:val="auto"/>
        </w:rPr>
        <w:t>Building the project schedule</w:t>
      </w:r>
    </w:p>
    <w:p w14:paraId="007D2C82" w14:textId="77777777" w:rsidR="006E2C6E" w:rsidRPr="006E2C6E" w:rsidRDefault="006E2C6E" w:rsidP="006E2C6E">
      <w:pPr>
        <w:spacing w:after="8" w:line="256" w:lineRule="auto"/>
        <w:ind w:left="-347"/>
        <w:rPr>
          <w:color w:val="auto"/>
        </w:rPr>
      </w:pPr>
      <w:r w:rsidRPr="006E2C6E">
        <w:rPr>
          <w:noProof/>
          <w:color w:val="auto"/>
        </w:rPr>
        <w:drawing>
          <wp:inline distT="0" distB="0" distL="0" distR="0" wp14:anchorId="2C321DB4" wp14:editId="19AA39FD">
            <wp:extent cx="238125" cy="24765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6"/>
                    <a:stretch>
                      <a:fillRect/>
                    </a:stretch>
                  </pic:blipFill>
                  <pic:spPr>
                    <a:xfrm>
                      <a:off x="0" y="0"/>
                      <a:ext cx="238125" cy="247650"/>
                    </a:xfrm>
                    <a:prstGeom prst="rect">
                      <a:avLst/>
                    </a:prstGeom>
                  </pic:spPr>
                </pic:pic>
              </a:graphicData>
            </a:graphic>
          </wp:inline>
        </w:drawing>
      </w:r>
      <w:r w:rsidRPr="006E2C6E">
        <w:rPr>
          <w:rFonts w:ascii="Arial" w:eastAsia="Arial" w:hAnsi="Arial" w:cs="Arial"/>
          <w:color w:val="auto"/>
          <w:sz w:val="56"/>
        </w:rPr>
        <w:t xml:space="preserve"> Add review meetings to the schedule</w:t>
      </w:r>
    </w:p>
    <w:p w14:paraId="5D2133D8" w14:textId="77777777" w:rsidR="006E2C6E" w:rsidRPr="006E2C6E" w:rsidRDefault="006E2C6E" w:rsidP="006E2C6E">
      <w:pPr>
        <w:spacing w:after="157" w:line="221" w:lineRule="auto"/>
        <w:ind w:left="820" w:hanging="46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Progress reviews are meetings held regularly to check the progress of a project versus it's scheduled progress.</w:t>
      </w:r>
    </w:p>
    <w:p w14:paraId="5DCEBD49" w14:textId="77777777" w:rsidR="006E2C6E" w:rsidRPr="006E2C6E" w:rsidRDefault="006E2C6E" w:rsidP="006E2C6E">
      <w:pPr>
        <w:spacing w:after="58" w:line="225" w:lineRule="auto"/>
        <w:ind w:left="820" w:right="297" w:hanging="460"/>
        <w:jc w:val="both"/>
        <w:rPr>
          <w:color w:val="auto"/>
        </w:rPr>
      </w:pPr>
      <w:r w:rsidRPr="006E2C6E">
        <w:rPr>
          <w:rFonts w:ascii="Wingdings 3" w:eastAsia="Wingdings 3" w:hAnsi="Wingdings 3" w:cs="Wingdings 3"/>
          <w:color w:val="auto"/>
          <w:sz w:val="48"/>
        </w:rPr>
        <w:lastRenderedPageBreak/>
        <w:t></w:t>
      </w:r>
      <w:r w:rsidRPr="006E2C6E">
        <w:rPr>
          <w:rFonts w:ascii="Arial" w:eastAsia="Arial" w:hAnsi="Arial" w:cs="Arial"/>
          <w:color w:val="auto"/>
          <w:sz w:val="48"/>
        </w:rPr>
        <w:t>Milestone reviews are meetings which the project manager schedules in advance to coincide with project events.</w:t>
      </w:r>
    </w:p>
    <w:p w14:paraId="5F407A53" w14:textId="77777777" w:rsidR="006E2C6E" w:rsidRPr="006E2C6E" w:rsidRDefault="006E2C6E" w:rsidP="006E2C6E">
      <w:pPr>
        <w:spacing w:after="0" w:line="226" w:lineRule="auto"/>
        <w:ind w:left="1456" w:hanging="360"/>
        <w:rPr>
          <w:color w:val="auto"/>
        </w:rPr>
      </w:pPr>
      <w:r w:rsidRPr="006E2C6E">
        <w:rPr>
          <w:rFonts w:ascii="Arial" w:eastAsia="Arial" w:hAnsi="Arial" w:cs="Arial"/>
          <w:color w:val="auto"/>
          <w:sz w:val="41"/>
        </w:rPr>
        <w:t>• The most common way for project managers to handle milestone reviews is to schedule them to occur after the last task in a project phase (such as the end of design or programming).</w:t>
      </w:r>
    </w:p>
    <w:p w14:paraId="47A1B611" w14:textId="77777777" w:rsidR="006E2C6E" w:rsidRPr="006E2C6E" w:rsidRDefault="006E2C6E" w:rsidP="006E2C6E">
      <w:pPr>
        <w:pStyle w:val="Heading1"/>
        <w:spacing w:after="311"/>
        <w:ind w:left="-5"/>
        <w:rPr>
          <w:color w:val="auto"/>
        </w:rPr>
      </w:pPr>
      <w:r w:rsidRPr="006E2C6E">
        <w:rPr>
          <w:color w:val="auto"/>
        </w:rPr>
        <w:t>Building the project schedule</w:t>
      </w:r>
    </w:p>
    <w:p w14:paraId="21D283F1" w14:textId="77777777" w:rsidR="006E2C6E" w:rsidRPr="006E2C6E" w:rsidRDefault="006E2C6E" w:rsidP="006E2C6E">
      <w:pPr>
        <w:spacing w:after="81" w:line="221" w:lineRule="auto"/>
        <w:ind w:left="195"/>
        <w:rPr>
          <w:color w:val="auto"/>
        </w:rPr>
      </w:pPr>
      <w:r w:rsidRPr="006E2C6E">
        <w:rPr>
          <w:rFonts w:ascii="Arial" w:eastAsia="Arial" w:hAnsi="Arial" w:cs="Arial"/>
          <w:color w:val="auto"/>
          <w:sz w:val="48"/>
        </w:rPr>
        <w:t>Optimize the schedule</w:t>
      </w:r>
    </w:p>
    <w:p w14:paraId="241C7F42" w14:textId="77777777" w:rsidR="006E2C6E" w:rsidRPr="006E2C6E" w:rsidRDefault="006E2C6E" w:rsidP="006E2C6E">
      <w:pPr>
        <w:numPr>
          <w:ilvl w:val="0"/>
          <w:numId w:val="4"/>
        </w:numPr>
        <w:spacing w:after="94" w:line="223" w:lineRule="auto"/>
        <w:ind w:hanging="450"/>
        <w:jc w:val="both"/>
        <w:rPr>
          <w:color w:val="auto"/>
        </w:rPr>
      </w:pPr>
      <w:r w:rsidRPr="006E2C6E">
        <w:rPr>
          <w:rFonts w:ascii="Arial" w:eastAsia="Arial" w:hAnsi="Arial" w:cs="Arial"/>
          <w:color w:val="auto"/>
          <w:sz w:val="41"/>
        </w:rPr>
        <w:t xml:space="preserve">The </w:t>
      </w:r>
      <w:r w:rsidRPr="006E2C6E">
        <w:rPr>
          <w:rFonts w:ascii="Arial" w:eastAsia="Arial" w:hAnsi="Arial" w:cs="Arial"/>
          <w:i/>
          <w:color w:val="auto"/>
          <w:sz w:val="41"/>
        </w:rPr>
        <w:t>critical path</w:t>
      </w:r>
      <w:r w:rsidRPr="006E2C6E">
        <w:rPr>
          <w:rFonts w:ascii="Arial" w:eastAsia="Arial" w:hAnsi="Arial" w:cs="Arial"/>
          <w:color w:val="auto"/>
          <w:sz w:val="41"/>
        </w:rPr>
        <w:t xml:space="preserve"> is the sequence of tasks that represent the minimum time required to complete the project.</w:t>
      </w:r>
    </w:p>
    <w:p w14:paraId="744ABE1F" w14:textId="77777777" w:rsidR="006E2C6E" w:rsidRPr="006E2C6E" w:rsidRDefault="006E2C6E" w:rsidP="006E2C6E">
      <w:pPr>
        <w:numPr>
          <w:ilvl w:val="1"/>
          <w:numId w:val="4"/>
        </w:numPr>
        <w:spacing w:after="108" w:line="224" w:lineRule="auto"/>
        <w:ind w:hanging="360"/>
        <w:rPr>
          <w:color w:val="auto"/>
        </w:rPr>
      </w:pPr>
      <w:r w:rsidRPr="006E2C6E">
        <w:rPr>
          <w:noProof/>
          <w:color w:val="auto"/>
        </w:rPr>
        <w:drawing>
          <wp:anchor distT="0" distB="0" distL="114300" distR="114300" simplePos="0" relativeHeight="251665408" behindDoc="0" locked="0" layoutInCell="1" allowOverlap="0" wp14:anchorId="327F7035" wp14:editId="5E007E2A">
            <wp:simplePos x="0" y="0"/>
            <wp:positionH relativeFrom="page">
              <wp:posOffset>777240</wp:posOffset>
            </wp:positionH>
            <wp:positionV relativeFrom="page">
              <wp:posOffset>2074545</wp:posOffset>
            </wp:positionV>
            <wp:extent cx="200025" cy="209550"/>
            <wp:effectExtent l="0" t="0" r="0" b="0"/>
            <wp:wrapSquare wrapText="bothSides"/>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6"/>
                    <a:stretch>
                      <a:fillRect/>
                    </a:stretch>
                  </pic:blipFill>
                  <pic:spPr>
                    <a:xfrm>
                      <a:off x="0" y="0"/>
                      <a:ext cx="200025" cy="209550"/>
                    </a:xfrm>
                    <a:prstGeom prst="rect">
                      <a:avLst/>
                    </a:prstGeom>
                  </pic:spPr>
                </pic:pic>
              </a:graphicData>
            </a:graphic>
          </wp:anchor>
        </w:drawing>
      </w:r>
      <w:r w:rsidRPr="006E2C6E">
        <w:rPr>
          <w:rFonts w:ascii="Arial" w:eastAsia="Arial" w:hAnsi="Arial" w:cs="Arial"/>
          <w:color w:val="auto"/>
          <w:sz w:val="36"/>
        </w:rPr>
        <w:t>If a task is only on the critical path when delaying that task will delay the project.</w:t>
      </w:r>
    </w:p>
    <w:p w14:paraId="726C9F79" w14:textId="77777777" w:rsidR="006E2C6E" w:rsidRPr="006E2C6E" w:rsidRDefault="006E2C6E" w:rsidP="006E2C6E">
      <w:pPr>
        <w:numPr>
          <w:ilvl w:val="1"/>
          <w:numId w:val="4"/>
        </w:numPr>
        <w:spacing w:after="172" w:line="224" w:lineRule="auto"/>
        <w:ind w:hanging="360"/>
        <w:rPr>
          <w:color w:val="auto"/>
        </w:rPr>
      </w:pPr>
      <w:r w:rsidRPr="006E2C6E">
        <w:rPr>
          <w:rFonts w:ascii="Arial" w:eastAsia="Arial" w:hAnsi="Arial" w:cs="Arial"/>
          <w:color w:val="auto"/>
          <w:sz w:val="36"/>
        </w:rPr>
        <w:t>Allocating resources to tasks on the critical path will reduce the project schedule; allocating them to other tasks will have less effect.</w:t>
      </w:r>
    </w:p>
    <w:p w14:paraId="4C2EDAAB" w14:textId="77777777" w:rsidR="006E2C6E" w:rsidRPr="006E2C6E" w:rsidRDefault="006E2C6E" w:rsidP="006E2C6E">
      <w:pPr>
        <w:numPr>
          <w:ilvl w:val="0"/>
          <w:numId w:val="4"/>
        </w:numPr>
        <w:spacing w:after="77" w:line="223" w:lineRule="auto"/>
        <w:ind w:hanging="450"/>
        <w:jc w:val="both"/>
        <w:rPr>
          <w:color w:val="auto"/>
        </w:rPr>
      </w:pPr>
      <w:r w:rsidRPr="006E2C6E">
        <w:rPr>
          <w:rFonts w:ascii="Arial" w:eastAsia="Arial" w:hAnsi="Arial" w:cs="Arial"/>
          <w:color w:val="auto"/>
          <w:sz w:val="41"/>
        </w:rPr>
        <w:t xml:space="preserve">A resource is </w:t>
      </w:r>
      <w:r w:rsidRPr="006E2C6E">
        <w:rPr>
          <w:rFonts w:ascii="Arial" w:eastAsia="Arial" w:hAnsi="Arial" w:cs="Arial"/>
          <w:i/>
          <w:color w:val="auto"/>
          <w:sz w:val="41"/>
        </w:rPr>
        <w:t xml:space="preserve">over-allocated </w:t>
      </w:r>
      <w:r w:rsidRPr="006E2C6E">
        <w:rPr>
          <w:rFonts w:ascii="Arial" w:eastAsia="Arial" w:hAnsi="Arial" w:cs="Arial"/>
          <w:color w:val="auto"/>
          <w:sz w:val="41"/>
        </w:rPr>
        <w:t>if more than 100% allocated to multiple tasks simultaneously</w:t>
      </w:r>
    </w:p>
    <w:p w14:paraId="3C87B9BF" w14:textId="77777777" w:rsidR="006E2C6E" w:rsidRPr="006E2C6E" w:rsidRDefault="006E2C6E" w:rsidP="006E2C6E">
      <w:pPr>
        <w:numPr>
          <w:ilvl w:val="1"/>
          <w:numId w:val="4"/>
        </w:numPr>
        <w:spacing w:after="108" w:line="224" w:lineRule="auto"/>
        <w:ind w:hanging="360"/>
        <w:rPr>
          <w:color w:val="auto"/>
        </w:rPr>
      </w:pPr>
      <w:r w:rsidRPr="006E2C6E">
        <w:rPr>
          <w:rFonts w:ascii="Arial" w:eastAsia="Arial" w:hAnsi="Arial" w:cs="Arial"/>
          <w:color w:val="auto"/>
          <w:sz w:val="36"/>
        </w:rPr>
        <w:t>If any resource is over-allocated, it means that there is a dependency between two tasks which was not discovered.</w:t>
      </w:r>
    </w:p>
    <w:p w14:paraId="3DEDB63E" w14:textId="77777777" w:rsidR="006E2C6E" w:rsidRPr="006E2C6E" w:rsidRDefault="006E2C6E" w:rsidP="006E2C6E">
      <w:pPr>
        <w:numPr>
          <w:ilvl w:val="1"/>
          <w:numId w:val="4"/>
        </w:numPr>
        <w:spacing w:after="81" w:line="224" w:lineRule="auto"/>
        <w:ind w:hanging="360"/>
        <w:rPr>
          <w:color w:val="auto"/>
        </w:rPr>
      </w:pPr>
      <w:r w:rsidRPr="006E2C6E">
        <w:rPr>
          <w:rFonts w:ascii="Arial" w:eastAsia="Arial" w:hAnsi="Arial" w:cs="Arial"/>
          <w:color w:val="auto"/>
          <w:sz w:val="36"/>
        </w:rPr>
        <w:lastRenderedPageBreak/>
        <w:t>When this happens, the schedule is guaranteed to be inaccurate. Find and fix over-allocated resources.</w:t>
      </w:r>
    </w:p>
    <w:p w14:paraId="63754AE7" w14:textId="77777777" w:rsidR="006E2C6E" w:rsidRPr="006E2C6E" w:rsidRDefault="006E2C6E" w:rsidP="006E2C6E">
      <w:pPr>
        <w:pStyle w:val="Heading1"/>
        <w:spacing w:after="206"/>
        <w:ind w:left="1821"/>
        <w:rPr>
          <w:color w:val="auto"/>
        </w:rPr>
      </w:pPr>
      <w:r w:rsidRPr="006E2C6E">
        <w:rPr>
          <w:color w:val="auto"/>
        </w:rPr>
        <w:t>Don’t abuse buffers</w:t>
      </w:r>
    </w:p>
    <w:p w14:paraId="25C76CB7" w14:textId="77777777" w:rsidR="006E2C6E" w:rsidRPr="006E2C6E" w:rsidRDefault="006E2C6E" w:rsidP="006E2C6E">
      <w:pPr>
        <w:spacing w:after="50" w:line="223" w:lineRule="auto"/>
        <w:ind w:left="205" w:hanging="10"/>
        <w:jc w:val="both"/>
        <w:rPr>
          <w:color w:val="auto"/>
        </w:rPr>
      </w:pPr>
      <w:r w:rsidRPr="006E2C6E">
        <w:rPr>
          <w:rFonts w:ascii="Arial" w:eastAsia="Arial" w:hAnsi="Arial" w:cs="Arial"/>
          <w:color w:val="auto"/>
          <w:sz w:val="41"/>
        </w:rPr>
        <w:t xml:space="preserve">A </w:t>
      </w:r>
      <w:r w:rsidRPr="006E2C6E">
        <w:rPr>
          <w:rFonts w:ascii="Arial" w:eastAsia="Arial" w:hAnsi="Arial" w:cs="Arial"/>
          <w:i/>
          <w:color w:val="auto"/>
          <w:sz w:val="41"/>
        </w:rPr>
        <w:t xml:space="preserve">buffer </w:t>
      </w:r>
      <w:r w:rsidRPr="006E2C6E">
        <w:rPr>
          <w:rFonts w:ascii="Arial" w:eastAsia="Arial" w:hAnsi="Arial" w:cs="Arial"/>
          <w:color w:val="auto"/>
          <w:sz w:val="41"/>
        </w:rPr>
        <w:t>is a task added to the schedule with no specific purpose except to account for unexpected delays.</w:t>
      </w:r>
    </w:p>
    <w:p w14:paraId="6EA2786D" w14:textId="77777777" w:rsidR="006E2C6E" w:rsidRPr="006E2C6E" w:rsidRDefault="006E2C6E" w:rsidP="006E2C6E">
      <w:pPr>
        <w:numPr>
          <w:ilvl w:val="0"/>
          <w:numId w:val="5"/>
        </w:numPr>
        <w:spacing w:after="78" w:line="216" w:lineRule="auto"/>
        <w:ind w:right="96" w:hanging="450"/>
        <w:rPr>
          <w:color w:val="auto"/>
        </w:rPr>
      </w:pPr>
      <w:r w:rsidRPr="006E2C6E">
        <w:rPr>
          <w:noProof/>
          <w:color w:val="auto"/>
        </w:rPr>
        <w:drawing>
          <wp:anchor distT="0" distB="0" distL="114300" distR="114300" simplePos="0" relativeHeight="251666432" behindDoc="0" locked="0" layoutInCell="1" allowOverlap="0" wp14:anchorId="53F4F416" wp14:editId="7744E03B">
            <wp:simplePos x="0" y="0"/>
            <wp:positionH relativeFrom="page">
              <wp:posOffset>777240</wp:posOffset>
            </wp:positionH>
            <wp:positionV relativeFrom="page">
              <wp:posOffset>2036445</wp:posOffset>
            </wp:positionV>
            <wp:extent cx="180975" cy="180975"/>
            <wp:effectExtent l="0" t="0" r="0" b="0"/>
            <wp:wrapSquare wrapText="bothSides"/>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6"/>
                    <a:stretch>
                      <a:fillRect/>
                    </a:stretch>
                  </pic:blipFill>
                  <pic:spPr>
                    <a:xfrm>
                      <a:off x="0" y="0"/>
                      <a:ext cx="180975" cy="180975"/>
                    </a:xfrm>
                    <a:prstGeom prst="rect">
                      <a:avLst/>
                    </a:prstGeom>
                  </pic:spPr>
                </pic:pic>
              </a:graphicData>
            </a:graphic>
          </wp:anchor>
        </w:drawing>
      </w:r>
      <w:r w:rsidRPr="006E2C6E">
        <w:rPr>
          <w:rFonts w:ascii="Arial" w:eastAsia="Arial" w:hAnsi="Arial" w:cs="Arial"/>
          <w:color w:val="auto"/>
          <w:sz w:val="36"/>
        </w:rPr>
        <w:t xml:space="preserve">This practice involves either adding extra tasks or padding existing tasks at strategic points in the schedule where overruns are “expected”. </w:t>
      </w:r>
    </w:p>
    <w:p w14:paraId="69F2E688" w14:textId="77777777" w:rsidR="006E2C6E" w:rsidRPr="006E2C6E" w:rsidRDefault="006E2C6E" w:rsidP="006E2C6E">
      <w:pPr>
        <w:numPr>
          <w:ilvl w:val="0"/>
          <w:numId w:val="5"/>
        </w:numPr>
        <w:spacing w:after="52" w:line="224" w:lineRule="auto"/>
        <w:ind w:right="96" w:hanging="450"/>
        <w:rPr>
          <w:color w:val="auto"/>
        </w:rPr>
      </w:pPr>
      <w:r w:rsidRPr="006E2C6E">
        <w:rPr>
          <w:rFonts w:ascii="Arial" w:eastAsia="Arial" w:hAnsi="Arial" w:cs="Arial"/>
          <w:color w:val="auto"/>
          <w:sz w:val="36"/>
        </w:rPr>
        <w:t>Buffers can be useful:</w:t>
      </w:r>
    </w:p>
    <w:p w14:paraId="2682CFD7" w14:textId="77777777" w:rsidR="006E2C6E" w:rsidRPr="006E2C6E" w:rsidRDefault="006E2C6E" w:rsidP="006E2C6E">
      <w:pPr>
        <w:numPr>
          <w:ilvl w:val="1"/>
          <w:numId w:val="5"/>
        </w:numPr>
        <w:spacing w:after="72" w:line="216" w:lineRule="auto"/>
        <w:ind w:hanging="360"/>
        <w:rPr>
          <w:color w:val="auto"/>
        </w:rPr>
      </w:pPr>
      <w:r w:rsidRPr="006E2C6E">
        <w:rPr>
          <w:rFonts w:ascii="Arial" w:eastAsia="Arial" w:hAnsi="Arial" w:cs="Arial"/>
          <w:color w:val="auto"/>
          <w:sz w:val="32"/>
        </w:rPr>
        <w:t>On a year-long project, every programmer will take two weeks of vacation</w:t>
      </w:r>
    </w:p>
    <w:p w14:paraId="036C3C2F" w14:textId="77777777" w:rsidR="006E2C6E" w:rsidRPr="006E2C6E" w:rsidRDefault="006E2C6E" w:rsidP="006E2C6E">
      <w:pPr>
        <w:numPr>
          <w:ilvl w:val="1"/>
          <w:numId w:val="5"/>
        </w:numPr>
        <w:spacing w:after="72" w:line="216" w:lineRule="auto"/>
        <w:ind w:hanging="360"/>
        <w:rPr>
          <w:color w:val="auto"/>
        </w:rPr>
      </w:pPr>
      <w:r w:rsidRPr="006E2C6E">
        <w:rPr>
          <w:rFonts w:ascii="Arial" w:eastAsia="Arial" w:hAnsi="Arial" w:cs="Arial"/>
          <w:color w:val="auto"/>
          <w:sz w:val="32"/>
        </w:rPr>
        <w:t xml:space="preserve">Buffers can be used to account for this known delay </w:t>
      </w:r>
      <w:r w:rsidRPr="006E2C6E">
        <w:rPr>
          <w:rFonts w:ascii="Wingdings 3" w:eastAsia="Wingdings 3" w:hAnsi="Wingdings 3" w:cs="Wingdings 3"/>
          <w:color w:val="auto"/>
          <w:sz w:val="36"/>
        </w:rPr>
        <w:t xml:space="preserve"> </w:t>
      </w:r>
      <w:r w:rsidRPr="006E2C6E">
        <w:rPr>
          <w:rFonts w:ascii="Arial" w:eastAsia="Arial" w:hAnsi="Arial" w:cs="Arial"/>
          <w:color w:val="auto"/>
          <w:sz w:val="36"/>
        </w:rPr>
        <w:t>Buffers are often abused</w:t>
      </w:r>
    </w:p>
    <w:p w14:paraId="6A4D78B7" w14:textId="77777777" w:rsidR="006E2C6E" w:rsidRPr="006E2C6E" w:rsidRDefault="006E2C6E" w:rsidP="006E2C6E">
      <w:pPr>
        <w:numPr>
          <w:ilvl w:val="1"/>
          <w:numId w:val="5"/>
        </w:numPr>
        <w:spacing w:after="72" w:line="216" w:lineRule="auto"/>
        <w:ind w:hanging="360"/>
        <w:rPr>
          <w:color w:val="auto"/>
        </w:rPr>
      </w:pPr>
      <w:r w:rsidRPr="006E2C6E">
        <w:rPr>
          <w:rFonts w:ascii="Arial" w:eastAsia="Arial" w:hAnsi="Arial" w:cs="Arial"/>
          <w:color w:val="auto"/>
          <w:sz w:val="32"/>
        </w:rPr>
        <w:t>The idea that overruns are expected means that there is an implicit assumption that the estimate is incorrect.</w:t>
      </w:r>
    </w:p>
    <w:p w14:paraId="391CF3AD" w14:textId="77777777" w:rsidR="006E2C6E" w:rsidRPr="006E2C6E" w:rsidRDefault="006E2C6E" w:rsidP="006E2C6E">
      <w:pPr>
        <w:numPr>
          <w:ilvl w:val="1"/>
          <w:numId w:val="5"/>
        </w:numPr>
        <w:spacing w:after="72" w:line="216" w:lineRule="auto"/>
        <w:ind w:hanging="360"/>
        <w:rPr>
          <w:color w:val="auto"/>
        </w:rPr>
      </w:pPr>
      <w:r w:rsidRPr="006E2C6E">
        <w:rPr>
          <w:rFonts w:ascii="Arial" w:eastAsia="Arial" w:hAnsi="Arial" w:cs="Arial"/>
          <w:color w:val="auto"/>
          <w:sz w:val="32"/>
        </w:rPr>
        <w:t xml:space="preserve">Buffers should not be used to add time to compensate for an inaccurate estimate. </w:t>
      </w:r>
    </w:p>
    <w:p w14:paraId="26BCFC9B" w14:textId="77777777" w:rsidR="006E2C6E" w:rsidRPr="006E2C6E" w:rsidRDefault="006E2C6E" w:rsidP="006E2C6E">
      <w:pPr>
        <w:pStyle w:val="Heading1"/>
        <w:spacing w:after="495"/>
        <w:ind w:left="10" w:right="331"/>
        <w:jc w:val="center"/>
        <w:rPr>
          <w:color w:val="auto"/>
        </w:rPr>
      </w:pPr>
      <w:r w:rsidRPr="006E2C6E">
        <w:rPr>
          <w:color w:val="auto"/>
        </w:rPr>
        <w:t>Project metrics</w:t>
      </w:r>
    </w:p>
    <w:p w14:paraId="3B338819" w14:textId="77777777" w:rsidR="006E2C6E" w:rsidRPr="006E2C6E" w:rsidRDefault="006E2C6E" w:rsidP="006E2C6E">
      <w:pPr>
        <w:spacing w:after="43" w:line="256" w:lineRule="auto"/>
        <w:ind w:left="195" w:hanging="542"/>
        <w:rPr>
          <w:color w:val="auto"/>
        </w:rPr>
      </w:pPr>
      <w:r w:rsidRPr="006E2C6E">
        <w:rPr>
          <w:noProof/>
          <w:color w:val="auto"/>
        </w:rPr>
        <w:drawing>
          <wp:inline distT="0" distB="0" distL="0" distR="0" wp14:anchorId="285B3B62" wp14:editId="4F01F37F">
            <wp:extent cx="238125" cy="247650"/>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6"/>
                    <a:stretch>
                      <a:fillRect/>
                    </a:stretch>
                  </pic:blipFill>
                  <pic:spPr>
                    <a:xfrm>
                      <a:off x="0" y="0"/>
                      <a:ext cx="238125" cy="247650"/>
                    </a:xfrm>
                    <a:prstGeom prst="rect">
                      <a:avLst/>
                    </a:prstGeom>
                  </pic:spPr>
                </pic:pic>
              </a:graphicData>
            </a:graphic>
          </wp:inline>
        </w:drawing>
      </w:r>
      <w:r w:rsidRPr="006E2C6E">
        <w:rPr>
          <w:rFonts w:ascii="Arial" w:eastAsia="Arial" w:hAnsi="Arial" w:cs="Arial"/>
          <w:color w:val="auto"/>
          <w:sz w:val="56"/>
        </w:rPr>
        <w:t xml:space="preserve"> The </w:t>
      </w:r>
      <w:r w:rsidRPr="006E2C6E">
        <w:rPr>
          <w:rFonts w:ascii="Arial" w:eastAsia="Arial" w:hAnsi="Arial" w:cs="Arial"/>
          <w:i/>
          <w:color w:val="auto"/>
          <w:sz w:val="56"/>
        </w:rPr>
        <w:t>baseline</w:t>
      </w:r>
      <w:r w:rsidRPr="006E2C6E">
        <w:rPr>
          <w:rFonts w:ascii="Arial" w:eastAsia="Arial" w:hAnsi="Arial" w:cs="Arial"/>
          <w:color w:val="auto"/>
          <w:sz w:val="56"/>
        </w:rPr>
        <w:t xml:space="preserve"> is the version of the schedule that has been approved</w:t>
      </w:r>
    </w:p>
    <w:p w14:paraId="42F8ECFE" w14:textId="77777777" w:rsidR="006E2C6E" w:rsidRPr="006E2C6E" w:rsidRDefault="006E2C6E" w:rsidP="006E2C6E">
      <w:pPr>
        <w:spacing w:after="193" w:line="221" w:lineRule="auto"/>
        <w:ind w:left="820" w:hanging="46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The schedule will change based on the actual work done by the project team.</w:t>
      </w:r>
    </w:p>
    <w:p w14:paraId="62A891CE" w14:textId="77777777" w:rsidR="006E2C6E" w:rsidRPr="006E2C6E" w:rsidRDefault="006E2C6E" w:rsidP="006E2C6E">
      <w:pPr>
        <w:spacing w:after="0" w:line="268" w:lineRule="auto"/>
        <w:ind w:left="-347" w:right="106" w:firstLine="722"/>
        <w:jc w:val="both"/>
        <w:rPr>
          <w:color w:val="auto"/>
        </w:rPr>
      </w:pPr>
      <w:r w:rsidRPr="006E2C6E">
        <w:rPr>
          <w:rFonts w:ascii="Wingdings 3" w:eastAsia="Wingdings 3" w:hAnsi="Wingdings 3" w:cs="Wingdings 3"/>
          <w:color w:val="auto"/>
          <w:sz w:val="48"/>
        </w:rPr>
        <w:lastRenderedPageBreak/>
        <w:t></w:t>
      </w:r>
      <w:r w:rsidRPr="006E2C6E">
        <w:rPr>
          <w:rFonts w:ascii="Arial" w:eastAsia="Arial" w:hAnsi="Arial" w:cs="Arial"/>
          <w:color w:val="auto"/>
          <w:sz w:val="48"/>
        </w:rPr>
        <w:t xml:space="preserve">When the deadline of the revised schedule is later than that of the baseline, the project has </w:t>
      </w:r>
      <w:r w:rsidRPr="006E2C6E">
        <w:rPr>
          <w:rFonts w:ascii="Arial" w:eastAsia="Arial" w:hAnsi="Arial" w:cs="Arial"/>
          <w:i/>
          <w:color w:val="auto"/>
          <w:sz w:val="48"/>
        </w:rPr>
        <w:t>slipped</w:t>
      </w:r>
      <w:r w:rsidRPr="006E2C6E">
        <w:rPr>
          <w:rFonts w:ascii="Arial" w:eastAsia="Arial" w:hAnsi="Arial" w:cs="Arial"/>
          <w:color w:val="auto"/>
          <w:sz w:val="48"/>
        </w:rPr>
        <w:t xml:space="preserve">. </w:t>
      </w:r>
      <w:r w:rsidRPr="006E2C6E">
        <w:rPr>
          <w:noProof/>
          <w:color w:val="auto"/>
        </w:rPr>
        <w:drawing>
          <wp:inline distT="0" distB="0" distL="0" distR="0" wp14:anchorId="18E72143" wp14:editId="75F3BDCF">
            <wp:extent cx="238125" cy="247650"/>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6"/>
                    <a:stretch>
                      <a:fillRect/>
                    </a:stretch>
                  </pic:blipFill>
                  <pic:spPr>
                    <a:xfrm>
                      <a:off x="0" y="0"/>
                      <a:ext cx="238125" cy="247650"/>
                    </a:xfrm>
                    <a:prstGeom prst="rect">
                      <a:avLst/>
                    </a:prstGeom>
                  </pic:spPr>
                </pic:pic>
              </a:graphicData>
            </a:graphic>
          </wp:inline>
        </w:drawing>
      </w:r>
      <w:r w:rsidRPr="006E2C6E">
        <w:rPr>
          <w:rFonts w:ascii="Arial" w:eastAsia="Arial" w:hAnsi="Arial" w:cs="Arial"/>
          <w:i/>
          <w:color w:val="auto"/>
          <w:sz w:val="56"/>
        </w:rPr>
        <w:t xml:space="preserve"> Variance </w:t>
      </w:r>
      <w:r w:rsidRPr="006E2C6E">
        <w:rPr>
          <w:rFonts w:ascii="Arial" w:eastAsia="Arial" w:hAnsi="Arial" w:cs="Arial"/>
          <w:color w:val="auto"/>
          <w:sz w:val="56"/>
        </w:rPr>
        <w:t>is the difference between the estimated effort in the baseline and the actual effort performed by the team.</w:t>
      </w:r>
    </w:p>
    <w:p w14:paraId="77EE7B40" w14:textId="77777777" w:rsidR="006E2C6E" w:rsidRPr="006E2C6E" w:rsidRDefault="006E2C6E" w:rsidP="006E2C6E">
      <w:pPr>
        <w:pStyle w:val="Heading1"/>
        <w:spacing w:after="360"/>
        <w:ind w:left="10" w:right="331"/>
        <w:jc w:val="center"/>
        <w:rPr>
          <w:color w:val="auto"/>
        </w:rPr>
      </w:pPr>
      <w:r w:rsidRPr="006E2C6E">
        <w:rPr>
          <w:color w:val="auto"/>
        </w:rPr>
        <w:t>Project metrics</w:t>
      </w:r>
    </w:p>
    <w:p w14:paraId="12FB4A47" w14:textId="77777777" w:rsidR="006E2C6E" w:rsidRPr="006E2C6E" w:rsidRDefault="006E2C6E" w:rsidP="006E2C6E">
      <w:pPr>
        <w:spacing w:after="0" w:line="216" w:lineRule="auto"/>
        <w:ind w:left="195" w:hanging="542"/>
        <w:rPr>
          <w:color w:val="auto"/>
        </w:rPr>
      </w:pPr>
      <w:r w:rsidRPr="006E2C6E">
        <w:rPr>
          <w:noProof/>
          <w:color w:val="auto"/>
        </w:rPr>
        <w:drawing>
          <wp:inline distT="0" distB="0" distL="0" distR="0" wp14:anchorId="22C5B06D" wp14:editId="150E13C0">
            <wp:extent cx="238125" cy="247650"/>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6"/>
                    <a:stretch>
                      <a:fillRect/>
                    </a:stretch>
                  </pic:blipFill>
                  <pic:spPr>
                    <a:xfrm>
                      <a:off x="0" y="0"/>
                      <a:ext cx="238125" cy="247650"/>
                    </a:xfrm>
                    <a:prstGeom prst="rect">
                      <a:avLst/>
                    </a:prstGeom>
                  </pic:spPr>
                </pic:pic>
              </a:graphicData>
            </a:graphic>
          </wp:inline>
        </w:drawing>
      </w:r>
      <w:r w:rsidRPr="006E2C6E">
        <w:rPr>
          <w:rFonts w:ascii="Arial" w:eastAsia="Arial" w:hAnsi="Arial" w:cs="Arial"/>
          <w:i/>
          <w:color w:val="auto"/>
          <w:sz w:val="56"/>
        </w:rPr>
        <w:t xml:space="preserve"> Earned value management</w:t>
      </w:r>
      <w:r w:rsidRPr="006E2C6E">
        <w:rPr>
          <w:rFonts w:ascii="Arial" w:eastAsia="Arial" w:hAnsi="Arial" w:cs="Arial"/>
          <w:color w:val="auto"/>
          <w:sz w:val="56"/>
        </w:rPr>
        <w:t xml:space="preserve"> tracks the project by considering effort “earned” against a </w:t>
      </w:r>
    </w:p>
    <w:p w14:paraId="4D5D3B5E" w14:textId="77777777" w:rsidR="006E2C6E" w:rsidRPr="006E2C6E" w:rsidRDefault="006E2C6E" w:rsidP="006E2C6E">
      <w:pPr>
        <w:spacing w:after="0" w:line="256" w:lineRule="auto"/>
        <w:ind w:left="195"/>
        <w:rPr>
          <w:color w:val="auto"/>
        </w:rPr>
      </w:pPr>
      <w:r w:rsidRPr="006E2C6E">
        <w:rPr>
          <w:rFonts w:ascii="Arial" w:eastAsia="Arial" w:hAnsi="Arial" w:cs="Arial"/>
          <w:color w:val="auto"/>
          <w:sz w:val="56"/>
        </w:rPr>
        <w:t>budget only after it has actually been performed</w:t>
      </w:r>
    </w:p>
    <w:p w14:paraId="0CBB5A1F" w14:textId="77777777" w:rsidR="006E2C6E" w:rsidRPr="006E2C6E" w:rsidRDefault="006E2C6E" w:rsidP="006E2C6E">
      <w:pPr>
        <w:spacing w:after="81" w:line="221" w:lineRule="auto"/>
        <w:ind w:left="820" w:hanging="46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 xml:space="preserve">The </w:t>
      </w:r>
      <w:r w:rsidRPr="006E2C6E">
        <w:rPr>
          <w:rFonts w:ascii="Arial" w:eastAsia="Arial" w:hAnsi="Arial" w:cs="Arial"/>
          <w:i/>
          <w:color w:val="auto"/>
          <w:sz w:val="48"/>
        </w:rPr>
        <w:t xml:space="preserve">budgeted cost for work scheduled </w:t>
      </w:r>
      <w:r w:rsidRPr="006E2C6E">
        <w:rPr>
          <w:rFonts w:ascii="Arial" w:eastAsia="Arial" w:hAnsi="Arial" w:cs="Arial"/>
          <w:color w:val="auto"/>
          <w:sz w:val="48"/>
        </w:rPr>
        <w:t xml:space="preserve">(BCWS) is the estimated effort of the actual tasks that appear on the schedule to date. </w:t>
      </w:r>
    </w:p>
    <w:p w14:paraId="0A7D09FE" w14:textId="77777777" w:rsidR="006E2C6E" w:rsidRPr="006E2C6E" w:rsidRDefault="006E2C6E" w:rsidP="006E2C6E">
      <w:pPr>
        <w:spacing w:after="81" w:line="221" w:lineRule="auto"/>
        <w:ind w:left="820" w:hanging="46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 xml:space="preserve">The </w:t>
      </w:r>
      <w:r w:rsidRPr="006E2C6E">
        <w:rPr>
          <w:rFonts w:ascii="Arial" w:eastAsia="Arial" w:hAnsi="Arial" w:cs="Arial"/>
          <w:i/>
          <w:color w:val="auto"/>
          <w:sz w:val="48"/>
        </w:rPr>
        <w:t xml:space="preserve">actual cost of work performed </w:t>
      </w:r>
      <w:r w:rsidRPr="006E2C6E">
        <w:rPr>
          <w:rFonts w:ascii="Arial" w:eastAsia="Arial" w:hAnsi="Arial" w:cs="Arial"/>
          <w:color w:val="auto"/>
          <w:sz w:val="48"/>
        </w:rPr>
        <w:t xml:space="preserve">(ACWP) is the effort spent on the tasks in the schedule that have actually been </w:t>
      </w:r>
      <w:r w:rsidRPr="006E2C6E">
        <w:rPr>
          <w:rFonts w:ascii="Arial" w:eastAsia="Arial" w:hAnsi="Arial" w:cs="Arial"/>
          <w:color w:val="auto"/>
          <w:sz w:val="48"/>
        </w:rPr>
        <w:lastRenderedPageBreak/>
        <w:t xml:space="preserve">completed by the development team members. </w:t>
      </w:r>
    </w:p>
    <w:p w14:paraId="79F5079F" w14:textId="77777777" w:rsidR="006E2C6E" w:rsidRPr="006E2C6E" w:rsidRDefault="006E2C6E" w:rsidP="006E2C6E">
      <w:pPr>
        <w:spacing w:after="81" w:line="221" w:lineRule="auto"/>
        <w:ind w:left="360"/>
        <w:rPr>
          <w:color w:val="auto"/>
        </w:rPr>
      </w:pPr>
      <w:r w:rsidRPr="006E2C6E">
        <w:rPr>
          <w:rFonts w:ascii="Wingdings 3" w:eastAsia="Wingdings 3" w:hAnsi="Wingdings 3" w:cs="Wingdings 3"/>
          <w:color w:val="auto"/>
          <w:sz w:val="48"/>
        </w:rPr>
        <w:t></w:t>
      </w:r>
      <w:r w:rsidRPr="006E2C6E">
        <w:rPr>
          <w:rFonts w:ascii="Arial" w:eastAsia="Arial" w:hAnsi="Arial" w:cs="Arial"/>
          <w:color w:val="auto"/>
          <w:sz w:val="48"/>
        </w:rPr>
        <w:t>Variance = BCWS – ACWP</w:t>
      </w:r>
    </w:p>
    <w:p w14:paraId="4832615D" w14:textId="77777777" w:rsidR="006E2C6E" w:rsidRPr="006E2C6E" w:rsidRDefault="006E2C6E" w:rsidP="006E2C6E">
      <w:pPr>
        <w:pStyle w:val="Heading1"/>
        <w:spacing w:after="206"/>
        <w:ind w:left="10" w:right="331"/>
        <w:jc w:val="center"/>
        <w:rPr>
          <w:color w:val="auto"/>
        </w:rPr>
      </w:pPr>
      <w:r w:rsidRPr="006E2C6E">
        <w:rPr>
          <w:color w:val="auto"/>
        </w:rPr>
        <w:t>Project metrics</w:t>
      </w:r>
    </w:p>
    <w:p w14:paraId="4FCDF757" w14:textId="77777777" w:rsidR="006E2C6E" w:rsidRPr="006E2C6E" w:rsidRDefault="006E2C6E" w:rsidP="006E2C6E">
      <w:pPr>
        <w:spacing w:after="50" w:line="223" w:lineRule="auto"/>
        <w:ind w:left="205" w:hanging="10"/>
        <w:jc w:val="both"/>
        <w:rPr>
          <w:color w:val="auto"/>
        </w:rPr>
      </w:pPr>
      <w:r w:rsidRPr="006E2C6E">
        <w:rPr>
          <w:rFonts w:ascii="Arial" w:eastAsia="Arial" w:hAnsi="Arial" w:cs="Arial"/>
          <w:color w:val="auto"/>
          <w:sz w:val="41"/>
        </w:rPr>
        <w:t xml:space="preserve">The </w:t>
      </w:r>
      <w:r w:rsidRPr="006E2C6E">
        <w:rPr>
          <w:rFonts w:ascii="Arial" w:eastAsia="Arial" w:hAnsi="Arial" w:cs="Arial"/>
          <w:i/>
          <w:color w:val="auto"/>
          <w:sz w:val="41"/>
        </w:rPr>
        <w:t>cost performance index</w:t>
      </w:r>
      <w:r w:rsidRPr="006E2C6E">
        <w:rPr>
          <w:rFonts w:ascii="Arial" w:eastAsia="Arial" w:hAnsi="Arial" w:cs="Arial"/>
          <w:color w:val="auto"/>
          <w:sz w:val="41"/>
        </w:rPr>
        <w:t xml:space="preserve"> is used to compare projects with each other or to compare phases within a project</w:t>
      </w:r>
    </w:p>
    <w:p w14:paraId="2B96942E" w14:textId="77777777" w:rsidR="006E2C6E" w:rsidRPr="006E2C6E" w:rsidRDefault="006E2C6E" w:rsidP="006E2C6E">
      <w:pPr>
        <w:numPr>
          <w:ilvl w:val="0"/>
          <w:numId w:val="6"/>
        </w:numPr>
        <w:spacing w:after="78" w:line="216" w:lineRule="auto"/>
        <w:ind w:hanging="450"/>
        <w:rPr>
          <w:color w:val="auto"/>
        </w:rPr>
      </w:pPr>
      <w:r w:rsidRPr="006E2C6E">
        <w:rPr>
          <w:noProof/>
          <w:color w:val="auto"/>
        </w:rPr>
        <w:drawing>
          <wp:anchor distT="0" distB="0" distL="114300" distR="114300" simplePos="0" relativeHeight="251667456" behindDoc="0" locked="0" layoutInCell="1" allowOverlap="0" wp14:anchorId="58187188" wp14:editId="3CC864DE">
            <wp:simplePos x="0" y="0"/>
            <wp:positionH relativeFrom="page">
              <wp:posOffset>777240</wp:posOffset>
            </wp:positionH>
            <wp:positionV relativeFrom="page">
              <wp:posOffset>2036445</wp:posOffset>
            </wp:positionV>
            <wp:extent cx="180975" cy="180975"/>
            <wp:effectExtent l="0" t="0" r="0" b="0"/>
            <wp:wrapSquare wrapText="bothSides"/>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6"/>
                    <a:stretch>
                      <a:fillRect/>
                    </a:stretch>
                  </pic:blipFill>
                  <pic:spPr>
                    <a:xfrm>
                      <a:off x="0" y="0"/>
                      <a:ext cx="180975" cy="180975"/>
                    </a:xfrm>
                    <a:prstGeom prst="rect">
                      <a:avLst/>
                    </a:prstGeom>
                  </pic:spPr>
                </pic:pic>
              </a:graphicData>
            </a:graphic>
          </wp:anchor>
        </w:drawing>
      </w:r>
      <w:r w:rsidRPr="006E2C6E">
        <w:rPr>
          <w:rFonts w:ascii="Arial" w:eastAsia="Arial" w:hAnsi="Arial" w:cs="Arial"/>
          <w:color w:val="auto"/>
          <w:sz w:val="36"/>
        </w:rPr>
        <w:t>CPI is calculated by dividing BCWS / ACWP (budgeted cost for work scheduled/actual cost for work performed) and multiplying by 100 to express it as a percentage.</w:t>
      </w:r>
    </w:p>
    <w:p w14:paraId="4ABF7ECE" w14:textId="77777777" w:rsidR="006E2C6E" w:rsidRPr="006E2C6E" w:rsidRDefault="006E2C6E" w:rsidP="006E2C6E">
      <w:pPr>
        <w:numPr>
          <w:ilvl w:val="0"/>
          <w:numId w:val="6"/>
        </w:numPr>
        <w:spacing w:after="81" w:line="224" w:lineRule="auto"/>
        <w:ind w:hanging="450"/>
        <w:rPr>
          <w:color w:val="auto"/>
        </w:rPr>
      </w:pPr>
      <w:r w:rsidRPr="006E2C6E">
        <w:rPr>
          <w:rFonts w:ascii="Arial" w:eastAsia="Arial" w:hAnsi="Arial" w:cs="Arial"/>
          <w:color w:val="auto"/>
          <w:sz w:val="36"/>
        </w:rPr>
        <w:t>A CPI of 100% means that the estimated cost was exactly right and the project came in exactly on budget.</w:t>
      </w:r>
    </w:p>
    <w:p w14:paraId="2F70735D" w14:textId="77777777" w:rsidR="006E2C6E" w:rsidRPr="006E2C6E" w:rsidRDefault="006E2C6E" w:rsidP="006E2C6E">
      <w:pPr>
        <w:numPr>
          <w:ilvl w:val="0"/>
          <w:numId w:val="6"/>
        </w:numPr>
        <w:spacing w:after="48" w:line="224" w:lineRule="auto"/>
        <w:ind w:hanging="450"/>
        <w:rPr>
          <w:color w:val="auto"/>
        </w:rPr>
      </w:pPr>
      <w:r w:rsidRPr="006E2C6E">
        <w:rPr>
          <w:rFonts w:ascii="Arial" w:eastAsia="Arial" w:hAnsi="Arial" w:cs="Arial"/>
          <w:color w:val="auto"/>
          <w:sz w:val="36"/>
        </w:rPr>
        <w:t xml:space="preserve">A CPI under 100%, the work cost less effort than planned; a CPI greater than 100% means that the estimate was not adequate for the work involved. </w:t>
      </w:r>
    </w:p>
    <w:p w14:paraId="0806780D" w14:textId="77777777" w:rsidR="006E2C6E" w:rsidRPr="006E2C6E" w:rsidRDefault="006E2C6E" w:rsidP="006E2C6E">
      <w:pPr>
        <w:spacing w:after="72" w:line="216" w:lineRule="auto"/>
        <w:ind w:left="1451" w:hanging="370"/>
        <w:rPr>
          <w:rFonts w:ascii="Arial" w:eastAsia="Arial" w:hAnsi="Arial" w:cs="Arial"/>
          <w:color w:val="auto"/>
          <w:sz w:val="32"/>
          <w:lang w:val="en-US"/>
        </w:rPr>
      </w:pPr>
      <w:r w:rsidRPr="006E2C6E">
        <w:rPr>
          <w:rFonts w:ascii="Arial" w:eastAsia="Arial" w:hAnsi="Arial" w:cs="Arial"/>
          <w:color w:val="auto"/>
          <w:sz w:val="32"/>
        </w:rPr>
        <w:t>• For example, if the programming tasks took twice as long as estimated but every other type of task in the project took less time than estimated, the total variance for the project might still be low. However, the problem can still be pinpointed by calculating the CPI for each phase of development.</w:t>
      </w:r>
    </w:p>
    <w:p w14:paraId="7B384636" w14:textId="77777777" w:rsidR="006E2C6E" w:rsidRPr="006E2C6E" w:rsidRDefault="006E2C6E" w:rsidP="006E2C6E">
      <w:pPr>
        <w:spacing w:after="72" w:line="216" w:lineRule="auto"/>
        <w:ind w:left="1451" w:hanging="370"/>
        <w:rPr>
          <w:rFonts w:ascii="Arial" w:eastAsia="Arial" w:hAnsi="Arial" w:cs="Arial"/>
          <w:color w:val="auto"/>
          <w:sz w:val="32"/>
          <w:lang w:val="en-US"/>
        </w:rPr>
      </w:pPr>
    </w:p>
    <w:p w14:paraId="38EA8E5D" w14:textId="77777777" w:rsidR="006E2C6E" w:rsidRPr="006E2C6E" w:rsidRDefault="006E2C6E" w:rsidP="006E2C6E">
      <w:pPr>
        <w:spacing w:after="72" w:line="216" w:lineRule="auto"/>
        <w:ind w:left="1451" w:hanging="370"/>
        <w:rPr>
          <w:rFonts w:ascii="Arial" w:eastAsia="Arial" w:hAnsi="Arial" w:cs="Arial"/>
          <w:color w:val="auto"/>
          <w:sz w:val="32"/>
          <w:lang w:val="en-US"/>
        </w:rPr>
      </w:pPr>
    </w:p>
    <w:p w14:paraId="19644C4C" w14:textId="77777777" w:rsidR="006E2C6E" w:rsidRPr="006E2C6E" w:rsidRDefault="006E2C6E" w:rsidP="006E2C6E">
      <w:pPr>
        <w:spacing w:after="72" w:line="216" w:lineRule="auto"/>
        <w:ind w:left="1451" w:hanging="370"/>
        <w:rPr>
          <w:color w:val="auto"/>
          <w:lang w:val="en-US"/>
        </w:rPr>
      </w:pPr>
    </w:p>
    <w:p w14:paraId="37CFB02A"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1️</w:t>
      </w:r>
      <w:r w:rsidRPr="006E2C6E">
        <w:rPr>
          <w:rFonts w:ascii="Segoe UI Symbol" w:hAnsi="Segoe UI Symbol" w:cs="Segoe UI Symbol"/>
          <w:b/>
          <w:bCs/>
          <w:color w:val="auto"/>
          <w:sz w:val="28"/>
          <w:szCs w:val="28"/>
        </w:rPr>
        <w:t>⃣</w:t>
      </w:r>
      <w:r w:rsidRPr="006E2C6E">
        <w:rPr>
          <w:b/>
          <w:bCs/>
          <w:color w:val="auto"/>
          <w:sz w:val="28"/>
          <w:szCs w:val="28"/>
        </w:rPr>
        <w:t xml:space="preserve"> Lịch trình dự án là gì (What is a Project Schedule)</w:t>
      </w:r>
    </w:p>
    <w:p w14:paraId="35A609B5" w14:textId="77777777" w:rsidR="006E2C6E" w:rsidRPr="006E2C6E" w:rsidRDefault="006E2C6E" w:rsidP="006E2C6E">
      <w:pPr>
        <w:numPr>
          <w:ilvl w:val="0"/>
          <w:numId w:val="7"/>
        </w:numPr>
        <w:spacing w:after="72" w:line="216" w:lineRule="auto"/>
        <w:rPr>
          <w:color w:val="auto"/>
          <w:sz w:val="28"/>
          <w:szCs w:val="28"/>
        </w:rPr>
      </w:pPr>
      <w:r w:rsidRPr="006E2C6E">
        <w:rPr>
          <w:b/>
          <w:bCs/>
          <w:color w:val="auto"/>
          <w:sz w:val="28"/>
          <w:szCs w:val="28"/>
        </w:rPr>
        <w:t>Lịch trình dự án (Project Schedule)</w:t>
      </w:r>
      <w:r w:rsidRPr="006E2C6E">
        <w:rPr>
          <w:color w:val="auto"/>
          <w:sz w:val="28"/>
          <w:szCs w:val="28"/>
        </w:rPr>
        <w:t xml:space="preserve"> là </w:t>
      </w:r>
      <w:r w:rsidRPr="006E2C6E">
        <w:rPr>
          <w:b/>
          <w:bCs/>
          <w:color w:val="auto"/>
          <w:sz w:val="28"/>
          <w:szCs w:val="28"/>
        </w:rPr>
        <w:t>bản kế hoạch thời gian</w:t>
      </w:r>
      <w:r w:rsidRPr="006E2C6E">
        <w:rPr>
          <w:color w:val="auto"/>
          <w:sz w:val="28"/>
          <w:szCs w:val="28"/>
        </w:rPr>
        <w:t>,</w:t>
      </w:r>
      <w:r w:rsidRPr="006E2C6E">
        <w:rPr>
          <w:color w:val="auto"/>
          <w:sz w:val="28"/>
          <w:szCs w:val="28"/>
        </w:rPr>
        <w:br/>
        <w:t xml:space="preserve">thể hiện </w:t>
      </w:r>
      <w:r w:rsidRPr="006E2C6E">
        <w:rPr>
          <w:b/>
          <w:bCs/>
          <w:color w:val="auto"/>
          <w:sz w:val="28"/>
          <w:szCs w:val="28"/>
        </w:rPr>
        <w:t>công việc nào được thực hiện khi nào, bởi ai</w:t>
      </w:r>
      <w:r w:rsidRPr="006E2C6E">
        <w:rPr>
          <w:color w:val="auto"/>
          <w:sz w:val="28"/>
          <w:szCs w:val="28"/>
        </w:rPr>
        <w:t>.</w:t>
      </w:r>
    </w:p>
    <w:p w14:paraId="3DCF4569" w14:textId="77777777" w:rsidR="006E2C6E" w:rsidRPr="006E2C6E" w:rsidRDefault="006E2C6E" w:rsidP="006E2C6E">
      <w:pPr>
        <w:numPr>
          <w:ilvl w:val="0"/>
          <w:numId w:val="7"/>
        </w:numPr>
        <w:spacing w:after="72" w:line="216" w:lineRule="auto"/>
        <w:rPr>
          <w:color w:val="auto"/>
          <w:sz w:val="28"/>
          <w:szCs w:val="28"/>
        </w:rPr>
      </w:pPr>
      <w:r w:rsidRPr="006E2C6E">
        <w:rPr>
          <w:color w:val="auto"/>
          <w:sz w:val="28"/>
          <w:szCs w:val="28"/>
        </w:rPr>
        <w:t xml:space="preserve">Nó </w:t>
      </w:r>
      <w:r w:rsidRPr="006E2C6E">
        <w:rPr>
          <w:b/>
          <w:bCs/>
          <w:color w:val="auto"/>
          <w:sz w:val="28"/>
          <w:szCs w:val="28"/>
        </w:rPr>
        <w:t>liên kết giữa “nhiệm vụ” (tasks)</w:t>
      </w:r>
      <w:r w:rsidRPr="006E2C6E">
        <w:rPr>
          <w:color w:val="auto"/>
          <w:sz w:val="28"/>
          <w:szCs w:val="28"/>
        </w:rPr>
        <w:t xml:space="preserve"> trong Work Breakdown Structure (WBS)</w:t>
      </w:r>
      <w:r w:rsidRPr="006E2C6E">
        <w:rPr>
          <w:color w:val="auto"/>
          <w:sz w:val="28"/>
          <w:szCs w:val="28"/>
        </w:rPr>
        <w:br/>
        <w:t xml:space="preserve">với </w:t>
      </w:r>
      <w:r w:rsidRPr="006E2C6E">
        <w:rPr>
          <w:b/>
          <w:bCs/>
          <w:color w:val="auto"/>
          <w:sz w:val="28"/>
          <w:szCs w:val="28"/>
        </w:rPr>
        <w:t>“nguồn lực” (resources)</w:t>
      </w:r>
      <w:r w:rsidRPr="006E2C6E">
        <w:rPr>
          <w:color w:val="auto"/>
          <w:sz w:val="28"/>
          <w:szCs w:val="28"/>
        </w:rPr>
        <w:t xml:space="preserve"> sẽ thực hiện chúng.</w:t>
      </w:r>
    </w:p>
    <w:p w14:paraId="53A6B31F" w14:textId="77777777" w:rsidR="006E2C6E" w:rsidRPr="006E2C6E" w:rsidRDefault="006E2C6E" w:rsidP="006E2C6E">
      <w:pPr>
        <w:numPr>
          <w:ilvl w:val="0"/>
          <w:numId w:val="7"/>
        </w:numPr>
        <w:spacing w:after="72" w:line="216" w:lineRule="auto"/>
        <w:rPr>
          <w:color w:val="auto"/>
          <w:sz w:val="28"/>
          <w:szCs w:val="28"/>
        </w:rPr>
      </w:pPr>
      <w:r w:rsidRPr="006E2C6E">
        <w:rPr>
          <w:color w:val="auto"/>
          <w:sz w:val="28"/>
          <w:szCs w:val="28"/>
        </w:rPr>
        <w:lastRenderedPageBreak/>
        <w:t xml:space="preserve">Trước khi lập lịch, </w:t>
      </w:r>
      <w:r w:rsidRPr="006E2C6E">
        <w:rPr>
          <w:b/>
          <w:bCs/>
          <w:color w:val="auto"/>
          <w:sz w:val="28"/>
          <w:szCs w:val="28"/>
        </w:rPr>
        <w:t>quản lý phải có WBS và ước lượng (estimates)</w:t>
      </w:r>
      <w:r w:rsidRPr="006E2C6E">
        <w:rPr>
          <w:color w:val="auto"/>
          <w:sz w:val="28"/>
          <w:szCs w:val="28"/>
        </w:rPr>
        <w:t>.</w:t>
      </w:r>
    </w:p>
    <w:p w14:paraId="3D328E45" w14:textId="77777777" w:rsidR="006E2C6E" w:rsidRPr="006E2C6E" w:rsidRDefault="006E2C6E" w:rsidP="006E2C6E">
      <w:pPr>
        <w:spacing w:after="72" w:line="216" w:lineRule="auto"/>
        <w:ind w:left="1451" w:hanging="370"/>
        <w:rPr>
          <w:color w:val="auto"/>
          <w:sz w:val="28"/>
          <w:szCs w:val="28"/>
        </w:rPr>
      </w:pPr>
      <w:r w:rsidRPr="006E2C6E">
        <w:rPr>
          <w:rFonts w:ascii="Segoe UI Emoji" w:hAnsi="Segoe UI Emoji" w:cs="Segoe UI Emoji"/>
          <w:color w:val="auto"/>
          <w:sz w:val="28"/>
          <w:szCs w:val="28"/>
        </w:rPr>
        <w:t>🟩</w:t>
      </w:r>
      <w:r w:rsidRPr="006E2C6E">
        <w:rPr>
          <w:color w:val="auto"/>
          <w:sz w:val="28"/>
          <w:szCs w:val="28"/>
        </w:rPr>
        <w:t xml:space="preserve"> </w:t>
      </w:r>
      <w:r w:rsidRPr="006E2C6E">
        <w:rPr>
          <w:i/>
          <w:iCs/>
          <w:color w:val="auto"/>
          <w:sz w:val="28"/>
          <w:szCs w:val="28"/>
        </w:rPr>
        <w:t>Tóm lại:</w:t>
      </w:r>
    </w:p>
    <w:p w14:paraId="5788B705"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t xml:space="preserve">Lịch trình là “bản đồ thời gian” của dự án – giúp biết </w:t>
      </w:r>
      <w:r w:rsidRPr="006E2C6E">
        <w:rPr>
          <w:b/>
          <w:bCs/>
          <w:color w:val="auto"/>
          <w:sz w:val="28"/>
          <w:szCs w:val="28"/>
        </w:rPr>
        <w:t>ai làm gì, trong bao lâu, và khi nào xong</w:t>
      </w:r>
      <w:r w:rsidRPr="006E2C6E">
        <w:rPr>
          <w:color w:val="auto"/>
          <w:sz w:val="28"/>
          <w:szCs w:val="28"/>
        </w:rPr>
        <w:t>.</w:t>
      </w:r>
    </w:p>
    <w:p w14:paraId="32E21F5F"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580CA5C9">
          <v:rect id="_x0000_i1025" style="width:0;height:1.5pt" o:hralign="center" o:hrstd="t" o:hr="t" fillcolor="#a0a0a0" stroked="f"/>
        </w:pict>
      </w:r>
    </w:p>
    <w:p w14:paraId="27DA5036"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2️</w:t>
      </w:r>
      <w:r w:rsidRPr="006E2C6E">
        <w:rPr>
          <w:rFonts w:ascii="Segoe UI Symbol" w:hAnsi="Segoe UI Symbol" w:cs="Segoe UI Symbol"/>
          <w:b/>
          <w:bCs/>
          <w:color w:val="auto"/>
          <w:sz w:val="28"/>
          <w:szCs w:val="28"/>
        </w:rPr>
        <w:t>⃣</w:t>
      </w:r>
      <w:r w:rsidRPr="006E2C6E">
        <w:rPr>
          <w:b/>
          <w:bCs/>
          <w:color w:val="auto"/>
          <w:sz w:val="28"/>
          <w:szCs w:val="28"/>
        </w:rPr>
        <w:t xml:space="preserve"> Khái niệm cơ bản: Effort và Duration (Scheduling Concepts: Effort vs. Duration)</w:t>
      </w:r>
    </w:p>
    <w:p w14:paraId="7D43F324" w14:textId="77777777" w:rsidR="006E2C6E" w:rsidRPr="006E2C6E" w:rsidRDefault="006E2C6E" w:rsidP="006E2C6E">
      <w:pPr>
        <w:numPr>
          <w:ilvl w:val="0"/>
          <w:numId w:val="8"/>
        </w:numPr>
        <w:spacing w:after="72" w:line="216" w:lineRule="auto"/>
        <w:rPr>
          <w:color w:val="auto"/>
          <w:sz w:val="28"/>
          <w:szCs w:val="28"/>
        </w:rPr>
      </w:pPr>
      <w:r w:rsidRPr="006E2C6E">
        <w:rPr>
          <w:b/>
          <w:bCs/>
          <w:color w:val="auto"/>
          <w:sz w:val="28"/>
          <w:szCs w:val="28"/>
        </w:rPr>
        <w:t>Effort (Công sức):</w:t>
      </w:r>
      <w:r w:rsidRPr="006E2C6E">
        <w:rPr>
          <w:color w:val="auto"/>
          <w:sz w:val="28"/>
          <w:szCs w:val="28"/>
        </w:rPr>
        <w:t xml:space="preserve"> tổng số thời gian con người làm việc cho một nhiệm vụ.</w:t>
      </w:r>
      <w:r w:rsidRPr="006E2C6E">
        <w:rPr>
          <w:color w:val="auto"/>
          <w:sz w:val="28"/>
          <w:szCs w:val="28"/>
        </w:rPr>
        <w:br/>
        <w:t xml:space="preserve">→ Đo bằng </w:t>
      </w:r>
      <w:r w:rsidRPr="006E2C6E">
        <w:rPr>
          <w:b/>
          <w:bCs/>
          <w:color w:val="auto"/>
          <w:sz w:val="28"/>
          <w:szCs w:val="28"/>
        </w:rPr>
        <w:t>giờ-người</w:t>
      </w:r>
      <w:r w:rsidRPr="006E2C6E">
        <w:rPr>
          <w:color w:val="auto"/>
          <w:sz w:val="28"/>
          <w:szCs w:val="28"/>
        </w:rPr>
        <w:t xml:space="preserve">, </w:t>
      </w:r>
      <w:r w:rsidRPr="006E2C6E">
        <w:rPr>
          <w:b/>
          <w:bCs/>
          <w:color w:val="auto"/>
          <w:sz w:val="28"/>
          <w:szCs w:val="28"/>
        </w:rPr>
        <w:t>ngày-người</w:t>
      </w:r>
      <w:r w:rsidRPr="006E2C6E">
        <w:rPr>
          <w:color w:val="auto"/>
          <w:sz w:val="28"/>
          <w:szCs w:val="28"/>
        </w:rPr>
        <w:t xml:space="preserve">, hoặc </w:t>
      </w:r>
      <w:r w:rsidRPr="006E2C6E">
        <w:rPr>
          <w:b/>
          <w:bCs/>
          <w:color w:val="auto"/>
          <w:sz w:val="28"/>
          <w:szCs w:val="28"/>
        </w:rPr>
        <w:t>tuần-người</w:t>
      </w:r>
      <w:r w:rsidRPr="006E2C6E">
        <w:rPr>
          <w:color w:val="auto"/>
          <w:sz w:val="28"/>
          <w:szCs w:val="28"/>
        </w:rPr>
        <w:t>.</w:t>
      </w:r>
      <w:r w:rsidRPr="006E2C6E">
        <w:rPr>
          <w:color w:val="auto"/>
          <w:sz w:val="28"/>
          <w:szCs w:val="28"/>
        </w:rPr>
        <w:br/>
        <w:t>→ Ví dụ: 2 người làm trong 3 ngày = 6 person-days.</w:t>
      </w:r>
    </w:p>
    <w:p w14:paraId="32D3AFE1" w14:textId="77777777" w:rsidR="006E2C6E" w:rsidRPr="006E2C6E" w:rsidRDefault="006E2C6E" w:rsidP="006E2C6E">
      <w:pPr>
        <w:numPr>
          <w:ilvl w:val="0"/>
          <w:numId w:val="8"/>
        </w:numPr>
        <w:spacing w:after="72" w:line="216" w:lineRule="auto"/>
        <w:rPr>
          <w:color w:val="auto"/>
          <w:sz w:val="28"/>
          <w:szCs w:val="28"/>
        </w:rPr>
      </w:pPr>
      <w:r w:rsidRPr="006E2C6E">
        <w:rPr>
          <w:b/>
          <w:bCs/>
          <w:color w:val="auto"/>
          <w:sz w:val="28"/>
          <w:szCs w:val="28"/>
        </w:rPr>
        <w:t>Duration (Thời lượng):</w:t>
      </w:r>
      <w:r w:rsidRPr="006E2C6E">
        <w:rPr>
          <w:color w:val="auto"/>
          <w:sz w:val="28"/>
          <w:szCs w:val="28"/>
        </w:rPr>
        <w:t xml:space="preserve"> khoảng thời gian từ khi bắt đầu đến khi hoàn thành nhiệm vụ.</w:t>
      </w:r>
      <w:r w:rsidRPr="006E2C6E">
        <w:rPr>
          <w:color w:val="auto"/>
          <w:sz w:val="28"/>
          <w:szCs w:val="28"/>
        </w:rPr>
        <w:br/>
        <w:t>→ Đo bằng giờ, ngày, hoặc tuần.</w:t>
      </w:r>
      <w:r w:rsidRPr="006E2C6E">
        <w:rPr>
          <w:color w:val="auto"/>
          <w:sz w:val="28"/>
          <w:szCs w:val="28"/>
        </w:rPr>
        <w:br/>
        <w:t>→ Không tính số người tham gia.</w:t>
      </w:r>
    </w:p>
    <w:p w14:paraId="7E0F11B1" w14:textId="77777777" w:rsidR="006E2C6E" w:rsidRPr="006E2C6E" w:rsidRDefault="006E2C6E" w:rsidP="006E2C6E">
      <w:pPr>
        <w:spacing w:after="72" w:line="216" w:lineRule="auto"/>
        <w:ind w:left="1451" w:hanging="370"/>
        <w:rPr>
          <w:color w:val="auto"/>
          <w:sz w:val="28"/>
          <w:szCs w:val="28"/>
        </w:rPr>
      </w:pPr>
      <w:r w:rsidRPr="006E2C6E">
        <w:rPr>
          <w:rFonts w:ascii="Segoe UI Emoji" w:hAnsi="Segoe UI Emoji" w:cs="Segoe UI Emoji"/>
          <w:color w:val="auto"/>
          <w:sz w:val="28"/>
          <w:szCs w:val="28"/>
        </w:rPr>
        <w:t>📌</w:t>
      </w:r>
      <w:r w:rsidRPr="006E2C6E">
        <w:rPr>
          <w:color w:val="auto"/>
          <w:sz w:val="28"/>
          <w:szCs w:val="28"/>
        </w:rPr>
        <w:t xml:space="preserve"> Ví dụ:</w:t>
      </w:r>
      <w:r w:rsidRPr="006E2C6E">
        <w:rPr>
          <w:color w:val="auto"/>
          <w:sz w:val="28"/>
          <w:szCs w:val="28"/>
        </w:rPr>
        <w:br/>
        <w:t>Nếu 1 người làm trong 4 ngày thì Effort = 4 ngày, Duration = 4 ngày.</w:t>
      </w:r>
      <w:r w:rsidRPr="006E2C6E">
        <w:rPr>
          <w:color w:val="auto"/>
          <w:sz w:val="28"/>
          <w:szCs w:val="28"/>
        </w:rPr>
        <w:br/>
        <w:t>Nếu 2 người cùng làm thì Effort = 8 ngày, Duration = 2 ngày.</w:t>
      </w:r>
    </w:p>
    <w:p w14:paraId="2326B408"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7840FAB7">
          <v:rect id="_x0000_i1026" style="width:0;height:1.5pt" o:hralign="center" o:hrstd="t" o:hr="t" fillcolor="#a0a0a0" stroked="f"/>
        </w:pict>
      </w:r>
    </w:p>
    <w:p w14:paraId="1ED54CC8"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3️</w:t>
      </w:r>
      <w:r w:rsidRPr="006E2C6E">
        <w:rPr>
          <w:rFonts w:ascii="Segoe UI Symbol" w:hAnsi="Segoe UI Symbol" w:cs="Segoe UI Symbol"/>
          <w:b/>
          <w:bCs/>
          <w:color w:val="auto"/>
          <w:sz w:val="28"/>
          <w:szCs w:val="28"/>
        </w:rPr>
        <w:t>⃣</w:t>
      </w:r>
      <w:r w:rsidRPr="006E2C6E">
        <w:rPr>
          <w:b/>
          <w:bCs/>
          <w:color w:val="auto"/>
          <w:sz w:val="28"/>
          <w:szCs w:val="28"/>
        </w:rPr>
        <w:t xml:space="preserve"> Slack và Overhead (Scheduling Concepts: Slack and Overhead)</w:t>
      </w:r>
    </w:p>
    <w:p w14:paraId="77EF5F22"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Slack (Độ trễ cho phép):</w:t>
      </w:r>
    </w:p>
    <w:p w14:paraId="35218A52" w14:textId="77777777" w:rsidR="006E2C6E" w:rsidRPr="006E2C6E" w:rsidRDefault="006E2C6E" w:rsidP="006E2C6E">
      <w:pPr>
        <w:numPr>
          <w:ilvl w:val="0"/>
          <w:numId w:val="9"/>
        </w:numPr>
        <w:spacing w:after="72" w:line="216" w:lineRule="auto"/>
        <w:rPr>
          <w:color w:val="auto"/>
          <w:sz w:val="28"/>
          <w:szCs w:val="28"/>
        </w:rPr>
      </w:pPr>
      <w:r w:rsidRPr="006E2C6E">
        <w:rPr>
          <w:color w:val="auto"/>
          <w:sz w:val="28"/>
          <w:szCs w:val="28"/>
        </w:rPr>
        <w:t xml:space="preserve">Là </w:t>
      </w:r>
      <w:r w:rsidRPr="006E2C6E">
        <w:rPr>
          <w:b/>
          <w:bCs/>
          <w:color w:val="auto"/>
          <w:sz w:val="28"/>
          <w:szCs w:val="28"/>
        </w:rPr>
        <w:t>thời gian có thể trì hoãn</w:t>
      </w:r>
      <w:r w:rsidRPr="006E2C6E">
        <w:rPr>
          <w:color w:val="auto"/>
          <w:sz w:val="28"/>
          <w:szCs w:val="28"/>
        </w:rPr>
        <w:t xml:space="preserve"> một nhiệm vụ mà </w:t>
      </w:r>
      <w:r w:rsidRPr="006E2C6E">
        <w:rPr>
          <w:b/>
          <w:bCs/>
          <w:color w:val="auto"/>
          <w:sz w:val="28"/>
          <w:szCs w:val="28"/>
        </w:rPr>
        <w:t>không làm chậm toàn bộ dự án.</w:t>
      </w:r>
    </w:p>
    <w:p w14:paraId="62C44613" w14:textId="77777777" w:rsidR="006E2C6E" w:rsidRPr="006E2C6E" w:rsidRDefault="006E2C6E" w:rsidP="006E2C6E">
      <w:pPr>
        <w:numPr>
          <w:ilvl w:val="0"/>
          <w:numId w:val="9"/>
        </w:numPr>
        <w:spacing w:after="72" w:line="216" w:lineRule="auto"/>
        <w:rPr>
          <w:color w:val="auto"/>
          <w:sz w:val="28"/>
          <w:szCs w:val="28"/>
        </w:rPr>
      </w:pPr>
      <w:r w:rsidRPr="006E2C6E">
        <w:rPr>
          <w:color w:val="auto"/>
          <w:sz w:val="28"/>
          <w:szCs w:val="28"/>
        </w:rPr>
        <w:t xml:space="preserve">Lịch trình có </w:t>
      </w:r>
      <w:r w:rsidRPr="006E2C6E">
        <w:rPr>
          <w:b/>
          <w:bCs/>
          <w:color w:val="auto"/>
          <w:sz w:val="28"/>
          <w:szCs w:val="28"/>
        </w:rPr>
        <w:t>slack thấp</w:t>
      </w:r>
      <w:r w:rsidRPr="006E2C6E">
        <w:rPr>
          <w:color w:val="auto"/>
          <w:sz w:val="28"/>
          <w:szCs w:val="28"/>
        </w:rPr>
        <w:t xml:space="preserve"> nghĩa là: nếu một task trễ, cả dự án trễ.</w:t>
      </w:r>
    </w:p>
    <w:p w14:paraId="1EC14263"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t>“A tight schedule has little slack.”</w:t>
      </w:r>
      <w:r w:rsidRPr="006E2C6E">
        <w:rPr>
          <w:color w:val="auto"/>
          <w:sz w:val="28"/>
          <w:szCs w:val="28"/>
        </w:rPr>
        <w:br/>
        <w:t>(Lịch trình chặt chẽ có rất ít thời gian trễ cho phép.)</w:t>
      </w:r>
    </w:p>
    <w:p w14:paraId="771C90A0"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Overhead (Chi phí gián tiếp):</w:t>
      </w:r>
    </w:p>
    <w:p w14:paraId="1DE540F7" w14:textId="77777777" w:rsidR="006E2C6E" w:rsidRPr="006E2C6E" w:rsidRDefault="006E2C6E" w:rsidP="006E2C6E">
      <w:pPr>
        <w:numPr>
          <w:ilvl w:val="0"/>
          <w:numId w:val="10"/>
        </w:numPr>
        <w:spacing w:after="72" w:line="216" w:lineRule="auto"/>
        <w:rPr>
          <w:color w:val="auto"/>
          <w:sz w:val="28"/>
          <w:szCs w:val="28"/>
        </w:rPr>
      </w:pPr>
      <w:r w:rsidRPr="006E2C6E">
        <w:rPr>
          <w:color w:val="auto"/>
          <w:sz w:val="28"/>
          <w:szCs w:val="28"/>
        </w:rPr>
        <w:t xml:space="preserve">Là </w:t>
      </w:r>
      <w:r w:rsidRPr="006E2C6E">
        <w:rPr>
          <w:b/>
          <w:bCs/>
          <w:color w:val="auto"/>
          <w:sz w:val="28"/>
          <w:szCs w:val="28"/>
        </w:rPr>
        <w:t>công sức ngoài nhiệm vụ chính</w:t>
      </w:r>
      <w:r w:rsidRPr="006E2C6E">
        <w:rPr>
          <w:color w:val="auto"/>
          <w:sz w:val="28"/>
          <w:szCs w:val="28"/>
        </w:rPr>
        <w:t xml:space="preserve"> nhưng vẫn cần để hoàn thành công việc.</w:t>
      </w:r>
    </w:p>
    <w:p w14:paraId="7EF9FA80" w14:textId="77777777" w:rsidR="006E2C6E" w:rsidRPr="006E2C6E" w:rsidRDefault="006E2C6E" w:rsidP="006E2C6E">
      <w:pPr>
        <w:numPr>
          <w:ilvl w:val="0"/>
          <w:numId w:val="10"/>
        </w:numPr>
        <w:spacing w:after="72" w:line="216" w:lineRule="auto"/>
        <w:rPr>
          <w:color w:val="auto"/>
          <w:sz w:val="28"/>
          <w:szCs w:val="28"/>
        </w:rPr>
      </w:pPr>
      <w:r w:rsidRPr="006E2C6E">
        <w:rPr>
          <w:color w:val="auto"/>
          <w:sz w:val="28"/>
          <w:szCs w:val="28"/>
        </w:rPr>
        <w:t>Ví dụ: họp, báo cáo, chờ đợi tài nguyên, thời gian đào tạo.</w:t>
      </w:r>
    </w:p>
    <w:p w14:paraId="570BF83C" w14:textId="77777777" w:rsidR="006E2C6E" w:rsidRPr="006E2C6E" w:rsidRDefault="006E2C6E" w:rsidP="006E2C6E">
      <w:pPr>
        <w:spacing w:after="72" w:line="216" w:lineRule="auto"/>
        <w:ind w:left="1451" w:hanging="370"/>
        <w:rPr>
          <w:color w:val="auto"/>
          <w:sz w:val="28"/>
          <w:szCs w:val="28"/>
        </w:rPr>
      </w:pPr>
      <w:r w:rsidRPr="006E2C6E">
        <w:rPr>
          <w:rFonts w:ascii="Segoe UI Emoji" w:hAnsi="Segoe UI Emoji" w:cs="Segoe UI Emoji"/>
          <w:color w:val="auto"/>
          <w:sz w:val="28"/>
          <w:szCs w:val="28"/>
        </w:rPr>
        <w:t>📌</w:t>
      </w:r>
      <w:r w:rsidRPr="006E2C6E">
        <w:rPr>
          <w:color w:val="auto"/>
          <w:sz w:val="28"/>
          <w:szCs w:val="28"/>
        </w:rPr>
        <w:t xml:space="preserve"> 2 người cùng làm một nhiệm vụ không có nghĩa thời lượng giảm 50%,</w:t>
      </w:r>
      <w:r w:rsidRPr="006E2C6E">
        <w:rPr>
          <w:color w:val="auto"/>
          <w:sz w:val="28"/>
          <w:szCs w:val="28"/>
        </w:rPr>
        <w:br/>
        <w:t>vì overhead tăng (trao đổi, phối hợp, kiểm tra,…).</w:t>
      </w:r>
    </w:p>
    <w:p w14:paraId="013EF9D5"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6FDF317E">
          <v:rect id="_x0000_i1027" style="width:0;height:1.5pt" o:hralign="center" o:hrstd="t" o:hr="t" fillcolor="#a0a0a0" stroked="f"/>
        </w:pict>
      </w:r>
    </w:p>
    <w:p w14:paraId="6803004C"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4️</w:t>
      </w:r>
      <w:r w:rsidRPr="006E2C6E">
        <w:rPr>
          <w:rFonts w:ascii="Segoe UI Symbol" w:hAnsi="Segoe UI Symbol" w:cs="Segoe UI Symbol"/>
          <w:b/>
          <w:bCs/>
          <w:color w:val="auto"/>
          <w:sz w:val="28"/>
          <w:szCs w:val="28"/>
        </w:rPr>
        <w:t>⃣</w:t>
      </w:r>
      <w:r w:rsidRPr="006E2C6E">
        <w:rPr>
          <w:b/>
          <w:bCs/>
          <w:color w:val="auto"/>
          <w:sz w:val="28"/>
          <w:szCs w:val="28"/>
        </w:rPr>
        <w:t xml:space="preserve"> Các bước xây dựng lịch trình (Building the Project Schedule)</w:t>
      </w:r>
    </w:p>
    <w:p w14:paraId="562F4BFC"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Bước 1 – Phân bổ nguồn lực (Allocate Resources)</w:t>
      </w:r>
    </w:p>
    <w:p w14:paraId="6F82E8D2" w14:textId="77777777" w:rsidR="006E2C6E" w:rsidRPr="006E2C6E" w:rsidRDefault="006E2C6E" w:rsidP="006E2C6E">
      <w:pPr>
        <w:numPr>
          <w:ilvl w:val="0"/>
          <w:numId w:val="11"/>
        </w:numPr>
        <w:spacing w:after="72" w:line="216" w:lineRule="auto"/>
        <w:rPr>
          <w:color w:val="auto"/>
          <w:sz w:val="28"/>
          <w:szCs w:val="28"/>
        </w:rPr>
      </w:pPr>
      <w:r w:rsidRPr="006E2C6E">
        <w:rPr>
          <w:color w:val="auto"/>
          <w:sz w:val="28"/>
          <w:szCs w:val="28"/>
        </w:rPr>
        <w:t>Gán người/phòng ban/thiết bị phù hợp cho từng nhiệm vụ trong WBS.</w:t>
      </w:r>
    </w:p>
    <w:p w14:paraId="0C2ABE2C" w14:textId="77777777" w:rsidR="006E2C6E" w:rsidRPr="006E2C6E" w:rsidRDefault="006E2C6E" w:rsidP="006E2C6E">
      <w:pPr>
        <w:numPr>
          <w:ilvl w:val="0"/>
          <w:numId w:val="11"/>
        </w:numPr>
        <w:spacing w:after="72" w:line="216" w:lineRule="auto"/>
        <w:rPr>
          <w:color w:val="auto"/>
          <w:sz w:val="28"/>
          <w:szCs w:val="28"/>
        </w:rPr>
      </w:pPr>
      <w:r w:rsidRPr="006E2C6E">
        <w:rPr>
          <w:color w:val="auto"/>
          <w:sz w:val="28"/>
          <w:szCs w:val="28"/>
        </w:rPr>
        <w:t xml:space="preserve">Cân nhắc </w:t>
      </w:r>
      <w:r w:rsidRPr="006E2C6E">
        <w:rPr>
          <w:b/>
          <w:bCs/>
          <w:color w:val="auto"/>
          <w:sz w:val="28"/>
          <w:szCs w:val="28"/>
        </w:rPr>
        <w:t>trình độ, kinh nghiệm và mức độ sẵn sàng</w:t>
      </w:r>
      <w:r w:rsidRPr="006E2C6E">
        <w:rPr>
          <w:color w:val="auto"/>
          <w:sz w:val="28"/>
          <w:szCs w:val="28"/>
        </w:rPr>
        <w:t xml:space="preserve"> của mỗi người.</w:t>
      </w:r>
    </w:p>
    <w:p w14:paraId="5ECE5774" w14:textId="77777777" w:rsidR="006E2C6E" w:rsidRPr="006E2C6E" w:rsidRDefault="006E2C6E" w:rsidP="006E2C6E">
      <w:pPr>
        <w:numPr>
          <w:ilvl w:val="0"/>
          <w:numId w:val="11"/>
        </w:numPr>
        <w:spacing w:after="72" w:line="216" w:lineRule="auto"/>
        <w:rPr>
          <w:color w:val="auto"/>
          <w:sz w:val="28"/>
          <w:szCs w:val="28"/>
        </w:rPr>
      </w:pPr>
      <w:r w:rsidRPr="006E2C6E">
        <w:rPr>
          <w:color w:val="auto"/>
          <w:sz w:val="28"/>
          <w:szCs w:val="28"/>
        </w:rPr>
        <w:lastRenderedPageBreak/>
        <w:t xml:space="preserve">Tính thêm </w:t>
      </w:r>
      <w:r w:rsidRPr="006E2C6E">
        <w:rPr>
          <w:b/>
          <w:bCs/>
          <w:color w:val="auto"/>
          <w:sz w:val="28"/>
          <w:szCs w:val="28"/>
        </w:rPr>
        <w:t>overhead</w:t>
      </w:r>
      <w:r w:rsidRPr="006E2C6E">
        <w:rPr>
          <w:color w:val="auto"/>
          <w:sz w:val="28"/>
          <w:szCs w:val="28"/>
        </w:rPr>
        <w:t xml:space="preserve"> khi có nhiều người cùng tham gia.</w:t>
      </w:r>
    </w:p>
    <w:p w14:paraId="2CFDE332"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607AA815">
          <v:rect id="_x0000_i1028" style="width:0;height:1.5pt" o:hralign="center" o:hrstd="t" o:hr="t" fillcolor="#a0a0a0" stroked="f"/>
        </w:pict>
      </w:r>
    </w:p>
    <w:p w14:paraId="2301B7C7"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Bước 2 – Xác định phụ thuộc (Identify Dependencies)</w:t>
      </w:r>
    </w:p>
    <w:p w14:paraId="13F41321" w14:textId="77777777" w:rsidR="006E2C6E" w:rsidRPr="006E2C6E" w:rsidRDefault="006E2C6E" w:rsidP="006E2C6E">
      <w:pPr>
        <w:numPr>
          <w:ilvl w:val="0"/>
          <w:numId w:val="12"/>
        </w:numPr>
        <w:spacing w:after="72" w:line="216" w:lineRule="auto"/>
        <w:rPr>
          <w:color w:val="auto"/>
          <w:sz w:val="28"/>
          <w:szCs w:val="28"/>
        </w:rPr>
      </w:pPr>
      <w:r w:rsidRPr="006E2C6E">
        <w:rPr>
          <w:color w:val="auto"/>
          <w:sz w:val="28"/>
          <w:szCs w:val="28"/>
        </w:rPr>
        <w:t xml:space="preserve">Một nhiệm vụ có </w:t>
      </w:r>
      <w:r w:rsidRPr="006E2C6E">
        <w:rPr>
          <w:b/>
          <w:bCs/>
          <w:color w:val="auto"/>
          <w:sz w:val="28"/>
          <w:szCs w:val="28"/>
        </w:rPr>
        <w:t>phụ thuộc (dependency)</w:t>
      </w:r>
      <w:r w:rsidRPr="006E2C6E">
        <w:rPr>
          <w:color w:val="auto"/>
          <w:sz w:val="28"/>
          <w:szCs w:val="28"/>
        </w:rPr>
        <w:t xml:space="preserve"> nếu nó </w:t>
      </w:r>
      <w:r w:rsidRPr="006E2C6E">
        <w:rPr>
          <w:b/>
          <w:bCs/>
          <w:color w:val="auto"/>
          <w:sz w:val="28"/>
          <w:szCs w:val="28"/>
        </w:rPr>
        <w:t>phải chờ nhiệm vụ khác</w:t>
      </w:r>
      <w:r w:rsidRPr="006E2C6E">
        <w:rPr>
          <w:color w:val="auto"/>
          <w:sz w:val="28"/>
          <w:szCs w:val="28"/>
        </w:rPr>
        <w:t xml:space="preserve"> hoàn thành hoặc bắt đầu trước.</w:t>
      </w:r>
    </w:p>
    <w:p w14:paraId="158E978E" w14:textId="77777777" w:rsidR="006E2C6E" w:rsidRPr="006E2C6E" w:rsidRDefault="006E2C6E" w:rsidP="006E2C6E">
      <w:pPr>
        <w:numPr>
          <w:ilvl w:val="0"/>
          <w:numId w:val="12"/>
        </w:numPr>
        <w:spacing w:after="72" w:line="216" w:lineRule="auto"/>
        <w:rPr>
          <w:color w:val="auto"/>
          <w:sz w:val="28"/>
          <w:szCs w:val="28"/>
        </w:rPr>
      </w:pPr>
      <w:r w:rsidRPr="006E2C6E">
        <w:rPr>
          <w:color w:val="auto"/>
          <w:sz w:val="28"/>
          <w:szCs w:val="28"/>
        </w:rPr>
        <w:t>Có 4 loại phụ thuộc phổ biến:</w:t>
      </w:r>
    </w:p>
    <w:p w14:paraId="1A58EFC4" w14:textId="77777777" w:rsidR="006E2C6E" w:rsidRPr="006E2C6E" w:rsidRDefault="006E2C6E" w:rsidP="006E2C6E">
      <w:pPr>
        <w:numPr>
          <w:ilvl w:val="1"/>
          <w:numId w:val="12"/>
        </w:numPr>
        <w:spacing w:after="72" w:line="216" w:lineRule="auto"/>
        <w:rPr>
          <w:color w:val="auto"/>
          <w:sz w:val="28"/>
          <w:szCs w:val="28"/>
        </w:rPr>
      </w:pPr>
      <w:r w:rsidRPr="006E2C6E">
        <w:rPr>
          <w:b/>
          <w:bCs/>
          <w:color w:val="auto"/>
          <w:sz w:val="28"/>
          <w:szCs w:val="28"/>
        </w:rPr>
        <w:t>Finish-to-Start (FS):</w:t>
      </w:r>
      <w:r w:rsidRPr="006E2C6E">
        <w:rPr>
          <w:color w:val="auto"/>
          <w:sz w:val="28"/>
          <w:szCs w:val="28"/>
        </w:rPr>
        <w:t xml:space="preserve"> Task B bắt đầu khi Task A hoàn thành.</w:t>
      </w:r>
    </w:p>
    <w:p w14:paraId="60F2E920" w14:textId="77777777" w:rsidR="006E2C6E" w:rsidRPr="006E2C6E" w:rsidRDefault="006E2C6E" w:rsidP="006E2C6E">
      <w:pPr>
        <w:numPr>
          <w:ilvl w:val="1"/>
          <w:numId w:val="12"/>
        </w:numPr>
        <w:spacing w:after="72" w:line="216" w:lineRule="auto"/>
        <w:rPr>
          <w:color w:val="auto"/>
          <w:sz w:val="28"/>
          <w:szCs w:val="28"/>
        </w:rPr>
      </w:pPr>
      <w:r w:rsidRPr="006E2C6E">
        <w:rPr>
          <w:b/>
          <w:bCs/>
          <w:color w:val="auto"/>
          <w:sz w:val="28"/>
          <w:szCs w:val="28"/>
        </w:rPr>
        <w:t>Start-to-Start (SS):</w:t>
      </w:r>
      <w:r w:rsidRPr="006E2C6E">
        <w:rPr>
          <w:color w:val="auto"/>
          <w:sz w:val="28"/>
          <w:szCs w:val="28"/>
        </w:rPr>
        <w:t xml:space="preserve"> Task B bắt đầu khi Task A bắt đầu.</w:t>
      </w:r>
    </w:p>
    <w:p w14:paraId="61E64FEF" w14:textId="77777777" w:rsidR="006E2C6E" w:rsidRPr="006E2C6E" w:rsidRDefault="006E2C6E" w:rsidP="006E2C6E">
      <w:pPr>
        <w:numPr>
          <w:ilvl w:val="1"/>
          <w:numId w:val="12"/>
        </w:numPr>
        <w:spacing w:after="72" w:line="216" w:lineRule="auto"/>
        <w:rPr>
          <w:color w:val="auto"/>
          <w:sz w:val="28"/>
          <w:szCs w:val="28"/>
        </w:rPr>
      </w:pPr>
      <w:r w:rsidRPr="006E2C6E">
        <w:rPr>
          <w:b/>
          <w:bCs/>
          <w:color w:val="auto"/>
          <w:sz w:val="28"/>
          <w:szCs w:val="28"/>
        </w:rPr>
        <w:t>Finish-to-Finish (FF):</w:t>
      </w:r>
      <w:r w:rsidRPr="006E2C6E">
        <w:rPr>
          <w:color w:val="auto"/>
          <w:sz w:val="28"/>
          <w:szCs w:val="28"/>
        </w:rPr>
        <w:t xml:space="preserve"> Task B kết thúc khi Task A kết thúc.</w:t>
      </w:r>
    </w:p>
    <w:p w14:paraId="5B955F76" w14:textId="77777777" w:rsidR="006E2C6E" w:rsidRPr="006E2C6E" w:rsidRDefault="006E2C6E" w:rsidP="006E2C6E">
      <w:pPr>
        <w:numPr>
          <w:ilvl w:val="1"/>
          <w:numId w:val="12"/>
        </w:numPr>
        <w:spacing w:after="72" w:line="216" w:lineRule="auto"/>
        <w:rPr>
          <w:color w:val="auto"/>
          <w:sz w:val="28"/>
          <w:szCs w:val="28"/>
        </w:rPr>
      </w:pPr>
      <w:r w:rsidRPr="006E2C6E">
        <w:rPr>
          <w:b/>
          <w:bCs/>
          <w:color w:val="auto"/>
          <w:sz w:val="28"/>
          <w:szCs w:val="28"/>
        </w:rPr>
        <w:t>Start-to-Finish (SF):</w:t>
      </w:r>
      <w:r w:rsidRPr="006E2C6E">
        <w:rPr>
          <w:color w:val="auto"/>
          <w:sz w:val="28"/>
          <w:szCs w:val="28"/>
        </w:rPr>
        <w:t xml:space="preserve"> (hiếm gặp) Task B kết thúc khi Task A bắt đầu.</w:t>
      </w:r>
    </w:p>
    <w:p w14:paraId="0C7C1154" w14:textId="77777777" w:rsidR="006E2C6E" w:rsidRPr="006E2C6E" w:rsidRDefault="006E2C6E" w:rsidP="006E2C6E">
      <w:pPr>
        <w:spacing w:after="72" w:line="216" w:lineRule="auto"/>
        <w:ind w:left="1451" w:hanging="370"/>
        <w:rPr>
          <w:color w:val="auto"/>
          <w:sz w:val="28"/>
          <w:szCs w:val="28"/>
        </w:rPr>
      </w:pPr>
      <w:r w:rsidRPr="006E2C6E">
        <w:rPr>
          <w:rFonts w:ascii="Segoe UI Emoji" w:hAnsi="Segoe UI Emoji" w:cs="Segoe UI Emoji"/>
          <w:color w:val="auto"/>
          <w:sz w:val="28"/>
          <w:szCs w:val="28"/>
        </w:rPr>
        <w:t>🟩</w:t>
      </w:r>
      <w:r w:rsidRPr="006E2C6E">
        <w:rPr>
          <w:color w:val="auto"/>
          <w:sz w:val="28"/>
          <w:szCs w:val="28"/>
        </w:rPr>
        <w:t xml:space="preserve"> </w:t>
      </w:r>
      <w:r w:rsidRPr="006E2C6E">
        <w:rPr>
          <w:i/>
          <w:iCs/>
          <w:color w:val="auto"/>
          <w:sz w:val="28"/>
          <w:szCs w:val="28"/>
        </w:rPr>
        <w:t>Tóm lại:</w:t>
      </w:r>
      <w:r w:rsidRPr="006E2C6E">
        <w:rPr>
          <w:color w:val="auto"/>
          <w:sz w:val="28"/>
          <w:szCs w:val="28"/>
        </w:rPr>
        <w:t xml:space="preserve"> Xác định phụ thuộc giúp </w:t>
      </w:r>
      <w:r w:rsidRPr="006E2C6E">
        <w:rPr>
          <w:b/>
          <w:bCs/>
          <w:color w:val="auto"/>
          <w:sz w:val="28"/>
          <w:szCs w:val="28"/>
        </w:rPr>
        <w:t>lịch trình logic, không chồng chéo hoặc thiếu bước.</w:t>
      </w:r>
    </w:p>
    <w:p w14:paraId="0EB186BB"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5C8F0A77">
          <v:rect id="_x0000_i1029" style="width:0;height:1.5pt" o:hralign="center" o:hrstd="t" o:hr="t" fillcolor="#a0a0a0" stroked="f"/>
        </w:pict>
      </w:r>
    </w:p>
    <w:p w14:paraId="4B8A64C9"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Bước 3 – Tạo lịch (Create the Schedule)</w:t>
      </w:r>
    </w:p>
    <w:p w14:paraId="17495D58" w14:textId="77777777" w:rsidR="006E2C6E" w:rsidRPr="006E2C6E" w:rsidRDefault="006E2C6E" w:rsidP="006E2C6E">
      <w:pPr>
        <w:numPr>
          <w:ilvl w:val="0"/>
          <w:numId w:val="13"/>
        </w:numPr>
        <w:spacing w:after="72" w:line="216" w:lineRule="auto"/>
        <w:rPr>
          <w:color w:val="auto"/>
          <w:sz w:val="28"/>
          <w:szCs w:val="28"/>
        </w:rPr>
      </w:pPr>
      <w:r w:rsidRPr="006E2C6E">
        <w:rPr>
          <w:color w:val="auto"/>
          <w:sz w:val="28"/>
          <w:szCs w:val="28"/>
        </w:rPr>
        <w:t xml:space="preserve">Dùng công cụ như </w:t>
      </w:r>
      <w:r w:rsidRPr="006E2C6E">
        <w:rPr>
          <w:b/>
          <w:bCs/>
          <w:color w:val="auto"/>
          <w:sz w:val="28"/>
          <w:szCs w:val="28"/>
        </w:rPr>
        <w:t>Gantt Chart</w:t>
      </w:r>
      <w:r w:rsidRPr="006E2C6E">
        <w:rPr>
          <w:color w:val="auto"/>
          <w:sz w:val="28"/>
          <w:szCs w:val="28"/>
        </w:rPr>
        <w:t xml:space="preserve"> để biểu diễn nhiệm vụ, thời lượng và mốc thời gian.</w:t>
      </w:r>
    </w:p>
    <w:p w14:paraId="748EC924" w14:textId="77777777" w:rsidR="006E2C6E" w:rsidRPr="006E2C6E" w:rsidRDefault="006E2C6E" w:rsidP="006E2C6E">
      <w:pPr>
        <w:numPr>
          <w:ilvl w:val="0"/>
          <w:numId w:val="13"/>
        </w:numPr>
        <w:spacing w:after="72" w:line="216" w:lineRule="auto"/>
        <w:rPr>
          <w:color w:val="auto"/>
          <w:sz w:val="28"/>
          <w:szCs w:val="28"/>
        </w:rPr>
      </w:pPr>
      <w:r w:rsidRPr="006E2C6E">
        <w:rPr>
          <w:color w:val="auto"/>
          <w:sz w:val="28"/>
          <w:szCs w:val="28"/>
        </w:rPr>
        <w:t>Gantt Chart thể hiện:</w:t>
      </w:r>
    </w:p>
    <w:p w14:paraId="24C7518E" w14:textId="77777777" w:rsidR="006E2C6E" w:rsidRPr="006E2C6E" w:rsidRDefault="006E2C6E" w:rsidP="006E2C6E">
      <w:pPr>
        <w:numPr>
          <w:ilvl w:val="1"/>
          <w:numId w:val="13"/>
        </w:numPr>
        <w:spacing w:after="72" w:line="216" w:lineRule="auto"/>
        <w:rPr>
          <w:color w:val="auto"/>
          <w:sz w:val="28"/>
          <w:szCs w:val="28"/>
        </w:rPr>
      </w:pPr>
      <w:r w:rsidRPr="006E2C6E">
        <w:rPr>
          <w:color w:val="auto"/>
          <w:sz w:val="28"/>
          <w:szCs w:val="28"/>
        </w:rPr>
        <w:t>Nhiệm vụ (tasks)</w:t>
      </w:r>
    </w:p>
    <w:p w14:paraId="0D908895" w14:textId="77777777" w:rsidR="006E2C6E" w:rsidRPr="006E2C6E" w:rsidRDefault="006E2C6E" w:rsidP="006E2C6E">
      <w:pPr>
        <w:numPr>
          <w:ilvl w:val="1"/>
          <w:numId w:val="13"/>
        </w:numPr>
        <w:spacing w:after="72" w:line="216" w:lineRule="auto"/>
        <w:rPr>
          <w:color w:val="auto"/>
          <w:sz w:val="28"/>
          <w:szCs w:val="28"/>
        </w:rPr>
      </w:pPr>
      <w:r w:rsidRPr="006E2C6E">
        <w:rPr>
          <w:color w:val="auto"/>
          <w:sz w:val="28"/>
          <w:szCs w:val="28"/>
        </w:rPr>
        <w:t>Phụ thuộc (dependencies)</w:t>
      </w:r>
    </w:p>
    <w:p w14:paraId="7CD4875B" w14:textId="77777777" w:rsidR="006E2C6E" w:rsidRPr="006E2C6E" w:rsidRDefault="006E2C6E" w:rsidP="006E2C6E">
      <w:pPr>
        <w:numPr>
          <w:ilvl w:val="1"/>
          <w:numId w:val="13"/>
        </w:numPr>
        <w:spacing w:after="72" w:line="216" w:lineRule="auto"/>
        <w:rPr>
          <w:color w:val="auto"/>
          <w:sz w:val="28"/>
          <w:szCs w:val="28"/>
        </w:rPr>
      </w:pPr>
      <w:r w:rsidRPr="006E2C6E">
        <w:rPr>
          <w:color w:val="auto"/>
          <w:sz w:val="28"/>
          <w:szCs w:val="28"/>
        </w:rPr>
        <w:t>Mốc (milestones)</w:t>
      </w:r>
    </w:p>
    <w:p w14:paraId="005995FD" w14:textId="77777777" w:rsidR="006E2C6E" w:rsidRPr="006E2C6E" w:rsidRDefault="006E2C6E" w:rsidP="006E2C6E">
      <w:pPr>
        <w:spacing w:after="72" w:line="216" w:lineRule="auto"/>
        <w:ind w:left="1451" w:hanging="370"/>
        <w:rPr>
          <w:color w:val="auto"/>
          <w:sz w:val="28"/>
          <w:szCs w:val="28"/>
        </w:rPr>
      </w:pPr>
      <w:r w:rsidRPr="006E2C6E">
        <w:rPr>
          <w:rFonts w:ascii="Segoe UI Emoji" w:hAnsi="Segoe UI Emoji" w:cs="Segoe UI Emoji"/>
          <w:color w:val="auto"/>
          <w:sz w:val="28"/>
          <w:szCs w:val="28"/>
        </w:rPr>
        <w:t>📊</w:t>
      </w:r>
      <w:r w:rsidRPr="006E2C6E">
        <w:rPr>
          <w:color w:val="auto"/>
          <w:sz w:val="28"/>
          <w:szCs w:val="28"/>
        </w:rPr>
        <w:t xml:space="preserve"> </w:t>
      </w:r>
      <w:r w:rsidRPr="006E2C6E">
        <w:rPr>
          <w:i/>
          <w:iCs/>
          <w:color w:val="auto"/>
          <w:sz w:val="28"/>
          <w:szCs w:val="28"/>
        </w:rPr>
        <w:t>Mẹo:</w:t>
      </w:r>
      <w:r w:rsidRPr="006E2C6E">
        <w:rPr>
          <w:color w:val="auto"/>
          <w:sz w:val="28"/>
          <w:szCs w:val="28"/>
        </w:rPr>
        <w:br/>
        <w:t>Mốc (Milestone) = một điểm quan trọng (ví dụ: “Hoàn tất thiết kế” hoặc “Bắt đầu kiểm thử”).</w:t>
      </w:r>
      <w:r w:rsidRPr="006E2C6E">
        <w:rPr>
          <w:color w:val="auto"/>
          <w:sz w:val="28"/>
          <w:szCs w:val="28"/>
        </w:rPr>
        <w:br/>
        <w:t xml:space="preserve">Không có thời lượng, chỉ đánh dấu </w:t>
      </w:r>
      <w:r w:rsidRPr="006E2C6E">
        <w:rPr>
          <w:b/>
          <w:bCs/>
          <w:color w:val="auto"/>
          <w:sz w:val="28"/>
          <w:szCs w:val="28"/>
        </w:rPr>
        <w:t>thời điểm kiểm tra tiến độ.</w:t>
      </w:r>
    </w:p>
    <w:p w14:paraId="07DBBBFE"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76915317">
          <v:rect id="_x0000_i1030" style="width:0;height:1.5pt" o:hralign="center" o:hrstd="t" o:hr="t" fillcolor="#a0a0a0" stroked="f"/>
        </w:pict>
      </w:r>
    </w:p>
    <w:p w14:paraId="13C7B1C8"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Bước 4 – Cân đối với yêu cầu tổ chức (Reconcile the Schedule with Organizational Needs)</w:t>
      </w:r>
    </w:p>
    <w:p w14:paraId="6EFBF17A" w14:textId="77777777" w:rsidR="006E2C6E" w:rsidRPr="006E2C6E" w:rsidRDefault="006E2C6E" w:rsidP="006E2C6E">
      <w:pPr>
        <w:numPr>
          <w:ilvl w:val="0"/>
          <w:numId w:val="14"/>
        </w:numPr>
        <w:spacing w:after="72" w:line="216" w:lineRule="auto"/>
        <w:rPr>
          <w:color w:val="auto"/>
          <w:sz w:val="28"/>
          <w:szCs w:val="28"/>
        </w:rPr>
      </w:pPr>
      <w:r w:rsidRPr="006E2C6E">
        <w:rPr>
          <w:color w:val="auto"/>
          <w:sz w:val="28"/>
          <w:szCs w:val="28"/>
        </w:rPr>
        <w:t xml:space="preserve">Sau khi có lịch sơ bộ, PM tính </w:t>
      </w:r>
      <w:r w:rsidRPr="006E2C6E">
        <w:rPr>
          <w:b/>
          <w:bCs/>
          <w:color w:val="auto"/>
          <w:sz w:val="28"/>
          <w:szCs w:val="28"/>
        </w:rPr>
        <w:t>ngày hoàn thành dự kiến</w:t>
      </w:r>
      <w:r w:rsidRPr="006E2C6E">
        <w:rPr>
          <w:color w:val="auto"/>
          <w:sz w:val="28"/>
          <w:szCs w:val="28"/>
        </w:rPr>
        <w:t>.</w:t>
      </w:r>
    </w:p>
    <w:p w14:paraId="526BD03D" w14:textId="77777777" w:rsidR="006E2C6E" w:rsidRPr="006E2C6E" w:rsidRDefault="006E2C6E" w:rsidP="006E2C6E">
      <w:pPr>
        <w:numPr>
          <w:ilvl w:val="0"/>
          <w:numId w:val="14"/>
        </w:numPr>
        <w:spacing w:after="72" w:line="216" w:lineRule="auto"/>
        <w:rPr>
          <w:color w:val="auto"/>
          <w:sz w:val="28"/>
          <w:szCs w:val="28"/>
        </w:rPr>
      </w:pPr>
      <w:r w:rsidRPr="006E2C6E">
        <w:rPr>
          <w:color w:val="auto"/>
          <w:sz w:val="28"/>
          <w:szCs w:val="28"/>
        </w:rPr>
        <w:t xml:space="preserve">Nếu ngày đó </w:t>
      </w:r>
      <w:r w:rsidRPr="006E2C6E">
        <w:rPr>
          <w:b/>
          <w:bCs/>
          <w:color w:val="auto"/>
          <w:sz w:val="28"/>
          <w:szCs w:val="28"/>
        </w:rPr>
        <w:t>không phù hợp với yêu cầu tổ chức</w:t>
      </w:r>
      <w:r w:rsidRPr="006E2C6E">
        <w:rPr>
          <w:color w:val="auto"/>
          <w:sz w:val="28"/>
          <w:szCs w:val="28"/>
        </w:rPr>
        <w:t>, có 3 lựa chọn:</w:t>
      </w:r>
    </w:p>
    <w:p w14:paraId="0D20A096" w14:textId="77777777" w:rsidR="006E2C6E" w:rsidRPr="006E2C6E" w:rsidRDefault="006E2C6E" w:rsidP="006E2C6E">
      <w:pPr>
        <w:numPr>
          <w:ilvl w:val="1"/>
          <w:numId w:val="14"/>
        </w:numPr>
        <w:spacing w:after="72" w:line="216" w:lineRule="auto"/>
        <w:rPr>
          <w:color w:val="auto"/>
          <w:sz w:val="28"/>
          <w:szCs w:val="28"/>
        </w:rPr>
      </w:pPr>
      <w:r w:rsidRPr="006E2C6E">
        <w:rPr>
          <w:color w:val="auto"/>
          <w:sz w:val="28"/>
          <w:szCs w:val="28"/>
        </w:rPr>
        <w:t>Cắt giảm phạm vi (scope).</w:t>
      </w:r>
    </w:p>
    <w:p w14:paraId="37BD479A" w14:textId="77777777" w:rsidR="006E2C6E" w:rsidRPr="006E2C6E" w:rsidRDefault="006E2C6E" w:rsidP="006E2C6E">
      <w:pPr>
        <w:numPr>
          <w:ilvl w:val="1"/>
          <w:numId w:val="14"/>
        </w:numPr>
        <w:spacing w:after="72" w:line="216" w:lineRule="auto"/>
        <w:rPr>
          <w:color w:val="auto"/>
          <w:sz w:val="28"/>
          <w:szCs w:val="28"/>
        </w:rPr>
      </w:pPr>
      <w:r w:rsidRPr="006E2C6E">
        <w:rPr>
          <w:color w:val="auto"/>
          <w:sz w:val="28"/>
          <w:szCs w:val="28"/>
        </w:rPr>
        <w:t>Tăng thêm nguồn lực (resources).</w:t>
      </w:r>
    </w:p>
    <w:p w14:paraId="73709FC1" w14:textId="77777777" w:rsidR="006E2C6E" w:rsidRPr="006E2C6E" w:rsidRDefault="006E2C6E" w:rsidP="006E2C6E">
      <w:pPr>
        <w:numPr>
          <w:ilvl w:val="1"/>
          <w:numId w:val="14"/>
        </w:numPr>
        <w:spacing w:after="72" w:line="216" w:lineRule="auto"/>
        <w:rPr>
          <w:color w:val="auto"/>
          <w:sz w:val="28"/>
          <w:szCs w:val="28"/>
        </w:rPr>
      </w:pPr>
      <w:r w:rsidRPr="006E2C6E">
        <w:rPr>
          <w:color w:val="auto"/>
          <w:sz w:val="28"/>
          <w:szCs w:val="28"/>
        </w:rPr>
        <w:t>Chấp nhận kéo dài deadline.</w:t>
      </w:r>
    </w:p>
    <w:p w14:paraId="42ADB3E3"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t xml:space="preserve">“Brooks’ Law”: </w:t>
      </w:r>
      <w:r w:rsidRPr="006E2C6E">
        <w:rPr>
          <w:i/>
          <w:iCs/>
          <w:color w:val="auto"/>
          <w:sz w:val="28"/>
          <w:szCs w:val="28"/>
        </w:rPr>
        <w:t>Nine women cannot have a baby in one month.</w:t>
      </w:r>
      <w:r w:rsidRPr="006E2C6E">
        <w:rPr>
          <w:color w:val="auto"/>
          <w:sz w:val="28"/>
          <w:szCs w:val="28"/>
        </w:rPr>
        <w:br/>
        <w:t>(9 người phụ nữ không thể sinh con trong 1 tháng.)</w:t>
      </w:r>
      <w:r w:rsidRPr="006E2C6E">
        <w:rPr>
          <w:color w:val="auto"/>
          <w:sz w:val="28"/>
          <w:szCs w:val="28"/>
        </w:rPr>
        <w:br/>
        <w:t xml:space="preserve">→ Có những công việc </w:t>
      </w:r>
      <w:r w:rsidRPr="006E2C6E">
        <w:rPr>
          <w:b/>
          <w:bCs/>
          <w:color w:val="auto"/>
          <w:sz w:val="28"/>
          <w:szCs w:val="28"/>
        </w:rPr>
        <w:t>không thể chia nhỏ để làm nhanh hơn.</w:t>
      </w:r>
    </w:p>
    <w:p w14:paraId="1CDAE036"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lastRenderedPageBreak/>
        <w:pict w14:anchorId="402D8DB8">
          <v:rect id="_x0000_i1031" style="width:0;height:1.5pt" o:hralign="center" o:hrstd="t" o:hr="t" fillcolor="#a0a0a0" stroked="f"/>
        </w:pict>
      </w:r>
    </w:p>
    <w:p w14:paraId="13D83BCE"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Bước 5 – Thêm các buổi đánh giá (Add Review Meetings)</w:t>
      </w:r>
    </w:p>
    <w:p w14:paraId="697B0C8C" w14:textId="77777777" w:rsidR="006E2C6E" w:rsidRPr="006E2C6E" w:rsidRDefault="006E2C6E" w:rsidP="006E2C6E">
      <w:pPr>
        <w:numPr>
          <w:ilvl w:val="0"/>
          <w:numId w:val="15"/>
        </w:numPr>
        <w:spacing w:after="72" w:line="216" w:lineRule="auto"/>
        <w:rPr>
          <w:color w:val="auto"/>
          <w:sz w:val="28"/>
          <w:szCs w:val="28"/>
        </w:rPr>
      </w:pPr>
      <w:r w:rsidRPr="006E2C6E">
        <w:rPr>
          <w:color w:val="auto"/>
          <w:sz w:val="28"/>
          <w:szCs w:val="28"/>
        </w:rPr>
        <w:t xml:space="preserve">Thêm </w:t>
      </w:r>
      <w:r w:rsidRPr="006E2C6E">
        <w:rPr>
          <w:b/>
          <w:bCs/>
          <w:color w:val="auto"/>
          <w:sz w:val="28"/>
          <w:szCs w:val="28"/>
        </w:rPr>
        <w:t>Progress Reviews</w:t>
      </w:r>
      <w:r w:rsidRPr="006E2C6E">
        <w:rPr>
          <w:color w:val="auto"/>
          <w:sz w:val="28"/>
          <w:szCs w:val="28"/>
        </w:rPr>
        <w:t xml:space="preserve"> để kiểm tra tiến độ thực tế so với lịch.</w:t>
      </w:r>
    </w:p>
    <w:p w14:paraId="309D5856" w14:textId="77777777" w:rsidR="006E2C6E" w:rsidRPr="006E2C6E" w:rsidRDefault="006E2C6E" w:rsidP="006E2C6E">
      <w:pPr>
        <w:numPr>
          <w:ilvl w:val="0"/>
          <w:numId w:val="15"/>
        </w:numPr>
        <w:spacing w:after="72" w:line="216" w:lineRule="auto"/>
        <w:rPr>
          <w:color w:val="auto"/>
          <w:sz w:val="28"/>
          <w:szCs w:val="28"/>
        </w:rPr>
      </w:pPr>
      <w:r w:rsidRPr="006E2C6E">
        <w:rPr>
          <w:color w:val="auto"/>
          <w:sz w:val="28"/>
          <w:szCs w:val="28"/>
        </w:rPr>
        <w:t xml:space="preserve">Thêm </w:t>
      </w:r>
      <w:r w:rsidRPr="006E2C6E">
        <w:rPr>
          <w:b/>
          <w:bCs/>
          <w:color w:val="auto"/>
          <w:sz w:val="28"/>
          <w:szCs w:val="28"/>
        </w:rPr>
        <w:t>Milestone Reviews</w:t>
      </w:r>
      <w:r w:rsidRPr="006E2C6E">
        <w:rPr>
          <w:color w:val="auto"/>
          <w:sz w:val="28"/>
          <w:szCs w:val="28"/>
        </w:rPr>
        <w:t xml:space="preserve"> tại các điểm kết thúc giai đoạn:</w:t>
      </w:r>
    </w:p>
    <w:p w14:paraId="1F52B04A" w14:textId="77777777" w:rsidR="006E2C6E" w:rsidRPr="006E2C6E" w:rsidRDefault="006E2C6E" w:rsidP="006E2C6E">
      <w:pPr>
        <w:numPr>
          <w:ilvl w:val="1"/>
          <w:numId w:val="15"/>
        </w:numPr>
        <w:spacing w:after="72" w:line="216" w:lineRule="auto"/>
        <w:rPr>
          <w:color w:val="auto"/>
          <w:sz w:val="28"/>
          <w:szCs w:val="28"/>
        </w:rPr>
      </w:pPr>
      <w:r w:rsidRPr="006E2C6E">
        <w:rPr>
          <w:color w:val="auto"/>
          <w:sz w:val="28"/>
          <w:szCs w:val="28"/>
        </w:rPr>
        <w:t>Sau khi hoàn thành thiết kế.</w:t>
      </w:r>
    </w:p>
    <w:p w14:paraId="4241C094" w14:textId="77777777" w:rsidR="006E2C6E" w:rsidRPr="006E2C6E" w:rsidRDefault="006E2C6E" w:rsidP="006E2C6E">
      <w:pPr>
        <w:numPr>
          <w:ilvl w:val="1"/>
          <w:numId w:val="15"/>
        </w:numPr>
        <w:spacing w:after="72" w:line="216" w:lineRule="auto"/>
        <w:rPr>
          <w:color w:val="auto"/>
          <w:sz w:val="28"/>
          <w:szCs w:val="28"/>
        </w:rPr>
      </w:pPr>
      <w:r w:rsidRPr="006E2C6E">
        <w:rPr>
          <w:color w:val="auto"/>
          <w:sz w:val="28"/>
          <w:szCs w:val="28"/>
        </w:rPr>
        <w:t>Sau khi hoàn thành lập trình.</w:t>
      </w:r>
    </w:p>
    <w:p w14:paraId="6F85C25B" w14:textId="77777777" w:rsidR="006E2C6E" w:rsidRPr="006E2C6E" w:rsidRDefault="006E2C6E" w:rsidP="006E2C6E">
      <w:pPr>
        <w:numPr>
          <w:ilvl w:val="1"/>
          <w:numId w:val="15"/>
        </w:numPr>
        <w:spacing w:after="72" w:line="216" w:lineRule="auto"/>
        <w:rPr>
          <w:color w:val="auto"/>
          <w:sz w:val="28"/>
          <w:szCs w:val="28"/>
        </w:rPr>
      </w:pPr>
      <w:r w:rsidRPr="006E2C6E">
        <w:rPr>
          <w:color w:val="auto"/>
          <w:sz w:val="28"/>
          <w:szCs w:val="28"/>
        </w:rPr>
        <w:t>Sau khi kết thúc kiểm thử.</w:t>
      </w:r>
    </w:p>
    <w:p w14:paraId="797E2008" w14:textId="77777777" w:rsidR="006E2C6E" w:rsidRPr="006E2C6E" w:rsidRDefault="006E2C6E" w:rsidP="006E2C6E">
      <w:pPr>
        <w:spacing w:after="72" w:line="216" w:lineRule="auto"/>
        <w:ind w:left="1451" w:hanging="370"/>
        <w:rPr>
          <w:color w:val="auto"/>
          <w:sz w:val="28"/>
          <w:szCs w:val="28"/>
        </w:rPr>
      </w:pPr>
      <w:r w:rsidRPr="006E2C6E">
        <w:rPr>
          <w:rFonts w:ascii="Segoe UI Emoji" w:hAnsi="Segoe UI Emoji" w:cs="Segoe UI Emoji"/>
          <w:color w:val="auto"/>
          <w:sz w:val="28"/>
          <w:szCs w:val="28"/>
        </w:rPr>
        <w:t>🟩</w:t>
      </w:r>
      <w:r w:rsidRPr="006E2C6E">
        <w:rPr>
          <w:color w:val="auto"/>
          <w:sz w:val="28"/>
          <w:szCs w:val="28"/>
        </w:rPr>
        <w:t xml:space="preserve"> </w:t>
      </w:r>
      <w:r w:rsidRPr="006E2C6E">
        <w:rPr>
          <w:i/>
          <w:iCs/>
          <w:color w:val="auto"/>
          <w:sz w:val="28"/>
          <w:szCs w:val="28"/>
        </w:rPr>
        <w:t>Ý nghĩa:</w:t>
      </w:r>
      <w:r w:rsidRPr="006E2C6E">
        <w:rPr>
          <w:color w:val="auto"/>
          <w:sz w:val="28"/>
          <w:szCs w:val="28"/>
        </w:rPr>
        <w:t xml:space="preserve"> giúp </w:t>
      </w:r>
      <w:r w:rsidRPr="006E2C6E">
        <w:rPr>
          <w:b/>
          <w:bCs/>
          <w:color w:val="auto"/>
          <w:sz w:val="28"/>
          <w:szCs w:val="28"/>
        </w:rPr>
        <w:t>phát hiện trễ hạn sớm</w:t>
      </w:r>
      <w:r w:rsidRPr="006E2C6E">
        <w:rPr>
          <w:color w:val="auto"/>
          <w:sz w:val="28"/>
          <w:szCs w:val="28"/>
        </w:rPr>
        <w:t>, không đợi đến cuối dự án mới biết.</w:t>
      </w:r>
    </w:p>
    <w:p w14:paraId="769FC039"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2EA2A921">
          <v:rect id="_x0000_i1032" style="width:0;height:1.5pt" o:hralign="center" o:hrstd="t" o:hr="t" fillcolor="#a0a0a0" stroked="f"/>
        </w:pict>
      </w:r>
    </w:p>
    <w:p w14:paraId="699E4B82"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Bước 6 – Tối ưu hóa lịch (Optimize the Schedule)</w:t>
      </w:r>
    </w:p>
    <w:p w14:paraId="78C39D5B" w14:textId="77777777" w:rsidR="006E2C6E" w:rsidRPr="006E2C6E" w:rsidRDefault="006E2C6E" w:rsidP="006E2C6E">
      <w:pPr>
        <w:numPr>
          <w:ilvl w:val="0"/>
          <w:numId w:val="16"/>
        </w:numPr>
        <w:spacing w:after="72" w:line="216" w:lineRule="auto"/>
        <w:rPr>
          <w:color w:val="auto"/>
          <w:sz w:val="28"/>
          <w:szCs w:val="28"/>
        </w:rPr>
      </w:pPr>
      <w:r w:rsidRPr="006E2C6E">
        <w:rPr>
          <w:b/>
          <w:bCs/>
          <w:color w:val="auto"/>
          <w:sz w:val="28"/>
          <w:szCs w:val="28"/>
        </w:rPr>
        <w:t>Critical Path (Đường găng):</w:t>
      </w:r>
      <w:r w:rsidRPr="006E2C6E">
        <w:rPr>
          <w:color w:val="auto"/>
          <w:sz w:val="28"/>
          <w:szCs w:val="28"/>
        </w:rPr>
        <w:br/>
        <w:t xml:space="preserve">Là </w:t>
      </w:r>
      <w:r w:rsidRPr="006E2C6E">
        <w:rPr>
          <w:b/>
          <w:bCs/>
          <w:color w:val="auto"/>
          <w:sz w:val="28"/>
          <w:szCs w:val="28"/>
        </w:rPr>
        <w:t>chuỗi nhiệm vụ quyết định thời gian hoàn thành ngắn nhất của dự án.</w:t>
      </w:r>
      <w:r w:rsidRPr="006E2C6E">
        <w:rPr>
          <w:color w:val="auto"/>
          <w:sz w:val="28"/>
          <w:szCs w:val="28"/>
        </w:rPr>
        <w:br/>
        <w:t xml:space="preserve">→ Nếu một nhiệm vụ trên đường găng trễ → </w:t>
      </w:r>
      <w:r w:rsidRPr="006E2C6E">
        <w:rPr>
          <w:b/>
          <w:bCs/>
          <w:color w:val="auto"/>
          <w:sz w:val="28"/>
          <w:szCs w:val="28"/>
        </w:rPr>
        <w:t>toàn bộ dự án trễ.</w:t>
      </w:r>
    </w:p>
    <w:p w14:paraId="037891D1" w14:textId="77777777" w:rsidR="006E2C6E" w:rsidRPr="006E2C6E" w:rsidRDefault="006E2C6E" w:rsidP="006E2C6E">
      <w:pPr>
        <w:numPr>
          <w:ilvl w:val="0"/>
          <w:numId w:val="16"/>
        </w:numPr>
        <w:spacing w:after="72" w:line="216" w:lineRule="auto"/>
        <w:rPr>
          <w:color w:val="auto"/>
          <w:sz w:val="28"/>
          <w:szCs w:val="28"/>
        </w:rPr>
      </w:pPr>
      <w:r w:rsidRPr="006E2C6E">
        <w:rPr>
          <w:b/>
          <w:bCs/>
          <w:color w:val="auto"/>
          <w:sz w:val="28"/>
          <w:szCs w:val="28"/>
        </w:rPr>
        <w:t>Cách rút ngắn lịch trình:</w:t>
      </w:r>
    </w:p>
    <w:p w14:paraId="437EA5D0" w14:textId="77777777" w:rsidR="006E2C6E" w:rsidRPr="006E2C6E" w:rsidRDefault="006E2C6E" w:rsidP="006E2C6E">
      <w:pPr>
        <w:numPr>
          <w:ilvl w:val="1"/>
          <w:numId w:val="16"/>
        </w:numPr>
        <w:spacing w:after="72" w:line="216" w:lineRule="auto"/>
        <w:rPr>
          <w:color w:val="auto"/>
          <w:sz w:val="28"/>
          <w:szCs w:val="28"/>
        </w:rPr>
      </w:pPr>
      <w:r w:rsidRPr="006E2C6E">
        <w:rPr>
          <w:color w:val="auto"/>
          <w:sz w:val="28"/>
          <w:szCs w:val="28"/>
        </w:rPr>
        <w:t xml:space="preserve">Tăng nguồn lực vào </w:t>
      </w:r>
      <w:r w:rsidRPr="006E2C6E">
        <w:rPr>
          <w:b/>
          <w:bCs/>
          <w:color w:val="auto"/>
          <w:sz w:val="28"/>
          <w:szCs w:val="28"/>
        </w:rPr>
        <w:t>các nhiệm vụ nằm trên critical path.</w:t>
      </w:r>
    </w:p>
    <w:p w14:paraId="6CAC00D0" w14:textId="77777777" w:rsidR="006E2C6E" w:rsidRPr="006E2C6E" w:rsidRDefault="006E2C6E" w:rsidP="006E2C6E">
      <w:pPr>
        <w:numPr>
          <w:ilvl w:val="1"/>
          <w:numId w:val="16"/>
        </w:numPr>
        <w:spacing w:after="72" w:line="216" w:lineRule="auto"/>
        <w:rPr>
          <w:color w:val="auto"/>
          <w:sz w:val="28"/>
          <w:szCs w:val="28"/>
        </w:rPr>
      </w:pPr>
      <w:r w:rsidRPr="006E2C6E">
        <w:rPr>
          <w:color w:val="auto"/>
          <w:sz w:val="28"/>
          <w:szCs w:val="28"/>
        </w:rPr>
        <w:t>Giảm phạm vi.</w:t>
      </w:r>
    </w:p>
    <w:p w14:paraId="1DA82D1E" w14:textId="77777777" w:rsidR="006E2C6E" w:rsidRPr="006E2C6E" w:rsidRDefault="006E2C6E" w:rsidP="006E2C6E">
      <w:pPr>
        <w:numPr>
          <w:ilvl w:val="1"/>
          <w:numId w:val="16"/>
        </w:numPr>
        <w:spacing w:after="72" w:line="216" w:lineRule="auto"/>
        <w:rPr>
          <w:color w:val="auto"/>
          <w:sz w:val="28"/>
          <w:szCs w:val="28"/>
        </w:rPr>
      </w:pPr>
      <w:r w:rsidRPr="006E2C6E">
        <w:rPr>
          <w:color w:val="auto"/>
          <w:sz w:val="28"/>
          <w:szCs w:val="28"/>
        </w:rPr>
        <w:t>Không thêm người vào các task không nằm trên đường găng.</w:t>
      </w:r>
    </w:p>
    <w:p w14:paraId="57D78D9F" w14:textId="77777777" w:rsidR="006E2C6E" w:rsidRPr="006E2C6E" w:rsidRDefault="006E2C6E" w:rsidP="006E2C6E">
      <w:pPr>
        <w:numPr>
          <w:ilvl w:val="0"/>
          <w:numId w:val="16"/>
        </w:numPr>
        <w:spacing w:after="72" w:line="216" w:lineRule="auto"/>
        <w:rPr>
          <w:color w:val="auto"/>
          <w:sz w:val="28"/>
          <w:szCs w:val="28"/>
        </w:rPr>
      </w:pPr>
      <w:r w:rsidRPr="006E2C6E">
        <w:rPr>
          <w:b/>
          <w:bCs/>
          <w:color w:val="auto"/>
          <w:sz w:val="28"/>
          <w:szCs w:val="28"/>
        </w:rPr>
        <w:t>Overallocation (Phân bổ quá mức):</w:t>
      </w:r>
    </w:p>
    <w:p w14:paraId="0360EFAC" w14:textId="77777777" w:rsidR="006E2C6E" w:rsidRPr="006E2C6E" w:rsidRDefault="006E2C6E" w:rsidP="006E2C6E">
      <w:pPr>
        <w:numPr>
          <w:ilvl w:val="1"/>
          <w:numId w:val="16"/>
        </w:numPr>
        <w:spacing w:after="72" w:line="216" w:lineRule="auto"/>
        <w:rPr>
          <w:color w:val="auto"/>
          <w:sz w:val="28"/>
          <w:szCs w:val="28"/>
        </w:rPr>
      </w:pPr>
      <w:r w:rsidRPr="006E2C6E">
        <w:rPr>
          <w:color w:val="auto"/>
          <w:sz w:val="28"/>
          <w:szCs w:val="28"/>
        </w:rPr>
        <w:t xml:space="preserve">Xảy ra khi </w:t>
      </w:r>
      <w:r w:rsidRPr="006E2C6E">
        <w:rPr>
          <w:b/>
          <w:bCs/>
          <w:color w:val="auto"/>
          <w:sz w:val="28"/>
          <w:szCs w:val="28"/>
        </w:rPr>
        <w:t>một người được giao &gt;100% công việc cùng lúc.</w:t>
      </w:r>
    </w:p>
    <w:p w14:paraId="38D743F8" w14:textId="77777777" w:rsidR="006E2C6E" w:rsidRPr="006E2C6E" w:rsidRDefault="006E2C6E" w:rsidP="006E2C6E">
      <w:pPr>
        <w:numPr>
          <w:ilvl w:val="1"/>
          <w:numId w:val="16"/>
        </w:numPr>
        <w:spacing w:after="72" w:line="216" w:lineRule="auto"/>
        <w:rPr>
          <w:color w:val="auto"/>
          <w:sz w:val="28"/>
          <w:szCs w:val="28"/>
        </w:rPr>
      </w:pPr>
      <w:r w:rsidRPr="006E2C6E">
        <w:rPr>
          <w:color w:val="auto"/>
          <w:sz w:val="28"/>
          <w:szCs w:val="28"/>
        </w:rPr>
        <w:t>Dấu hiệu: trùng nhiệm vụ, lịch ảo.</w:t>
      </w:r>
    </w:p>
    <w:p w14:paraId="35575A8F" w14:textId="77777777" w:rsidR="006E2C6E" w:rsidRPr="006E2C6E" w:rsidRDefault="006E2C6E" w:rsidP="006E2C6E">
      <w:pPr>
        <w:numPr>
          <w:ilvl w:val="1"/>
          <w:numId w:val="16"/>
        </w:numPr>
        <w:spacing w:after="72" w:line="216" w:lineRule="auto"/>
        <w:rPr>
          <w:color w:val="auto"/>
          <w:sz w:val="28"/>
          <w:szCs w:val="28"/>
        </w:rPr>
      </w:pPr>
      <w:r w:rsidRPr="006E2C6E">
        <w:rPr>
          <w:color w:val="auto"/>
          <w:sz w:val="28"/>
          <w:szCs w:val="28"/>
        </w:rPr>
        <w:t>Giải pháp: chia nhỏ công việc hoặc thay đổi thứ tự thực hiện.</w:t>
      </w:r>
    </w:p>
    <w:p w14:paraId="7339F524"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313F364C">
          <v:rect id="_x0000_i1033" style="width:0;height:1.5pt" o:hralign="center" o:hrstd="t" o:hr="t" fillcolor="#a0a0a0" stroked="f"/>
        </w:pict>
      </w:r>
    </w:p>
    <w:p w14:paraId="117E5413"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5️</w:t>
      </w:r>
      <w:r w:rsidRPr="006E2C6E">
        <w:rPr>
          <w:rFonts w:ascii="Segoe UI Symbol" w:hAnsi="Segoe UI Symbol" w:cs="Segoe UI Symbol"/>
          <w:b/>
          <w:bCs/>
          <w:color w:val="auto"/>
          <w:sz w:val="28"/>
          <w:szCs w:val="28"/>
        </w:rPr>
        <w:t>⃣</w:t>
      </w:r>
      <w:r w:rsidRPr="006E2C6E">
        <w:rPr>
          <w:b/>
          <w:bCs/>
          <w:color w:val="auto"/>
          <w:sz w:val="28"/>
          <w:szCs w:val="28"/>
        </w:rPr>
        <w:t xml:space="preserve"> Không lạm dụng buffer (Don’t Abuse Buffers)</w:t>
      </w:r>
    </w:p>
    <w:p w14:paraId="366C2941" w14:textId="77777777" w:rsidR="006E2C6E" w:rsidRPr="006E2C6E" w:rsidRDefault="006E2C6E" w:rsidP="006E2C6E">
      <w:pPr>
        <w:numPr>
          <w:ilvl w:val="0"/>
          <w:numId w:val="17"/>
        </w:numPr>
        <w:spacing w:after="72" w:line="216" w:lineRule="auto"/>
        <w:rPr>
          <w:color w:val="auto"/>
          <w:sz w:val="28"/>
          <w:szCs w:val="28"/>
        </w:rPr>
      </w:pPr>
      <w:r w:rsidRPr="006E2C6E">
        <w:rPr>
          <w:b/>
          <w:bCs/>
          <w:color w:val="auto"/>
          <w:sz w:val="28"/>
          <w:szCs w:val="28"/>
        </w:rPr>
        <w:t>Buffer</w:t>
      </w:r>
      <w:r w:rsidRPr="006E2C6E">
        <w:rPr>
          <w:color w:val="auto"/>
          <w:sz w:val="28"/>
          <w:szCs w:val="28"/>
        </w:rPr>
        <w:t xml:space="preserve"> = khoảng đệm thời gian thêm vào lịch trình để phòng rủi ro.</w:t>
      </w:r>
    </w:p>
    <w:p w14:paraId="6E777FF9" w14:textId="77777777" w:rsidR="006E2C6E" w:rsidRPr="006E2C6E" w:rsidRDefault="006E2C6E" w:rsidP="006E2C6E">
      <w:pPr>
        <w:numPr>
          <w:ilvl w:val="0"/>
          <w:numId w:val="17"/>
        </w:numPr>
        <w:spacing w:after="72" w:line="216" w:lineRule="auto"/>
        <w:rPr>
          <w:color w:val="auto"/>
          <w:sz w:val="28"/>
          <w:szCs w:val="28"/>
        </w:rPr>
      </w:pPr>
      <w:r w:rsidRPr="006E2C6E">
        <w:rPr>
          <w:color w:val="auto"/>
          <w:sz w:val="28"/>
          <w:szCs w:val="28"/>
        </w:rPr>
        <w:t>Dùng đúng: hợp lý (ví dụ: tính cả thời gian nghỉ phép).</w:t>
      </w:r>
    </w:p>
    <w:p w14:paraId="797559BB" w14:textId="77777777" w:rsidR="006E2C6E" w:rsidRPr="006E2C6E" w:rsidRDefault="006E2C6E" w:rsidP="006E2C6E">
      <w:pPr>
        <w:numPr>
          <w:ilvl w:val="0"/>
          <w:numId w:val="17"/>
        </w:numPr>
        <w:spacing w:after="72" w:line="216" w:lineRule="auto"/>
        <w:rPr>
          <w:color w:val="auto"/>
          <w:sz w:val="28"/>
          <w:szCs w:val="28"/>
        </w:rPr>
      </w:pPr>
      <w:r w:rsidRPr="006E2C6E">
        <w:rPr>
          <w:color w:val="auto"/>
          <w:sz w:val="28"/>
          <w:szCs w:val="28"/>
        </w:rPr>
        <w:t xml:space="preserve">Dùng sai: </w:t>
      </w:r>
      <w:r w:rsidRPr="006E2C6E">
        <w:rPr>
          <w:b/>
          <w:bCs/>
          <w:color w:val="auto"/>
          <w:sz w:val="28"/>
          <w:szCs w:val="28"/>
        </w:rPr>
        <w:t>“chèn thêm thời gian” vì không tin vào ước lượng.</w:t>
      </w:r>
    </w:p>
    <w:p w14:paraId="260058E4" w14:textId="77777777" w:rsidR="006E2C6E" w:rsidRPr="006E2C6E" w:rsidRDefault="006E2C6E" w:rsidP="006E2C6E">
      <w:pPr>
        <w:spacing w:after="72" w:line="216" w:lineRule="auto"/>
        <w:ind w:left="1451" w:hanging="370"/>
        <w:rPr>
          <w:color w:val="auto"/>
          <w:sz w:val="28"/>
          <w:szCs w:val="28"/>
        </w:rPr>
      </w:pPr>
      <w:r w:rsidRPr="006E2C6E">
        <w:rPr>
          <w:rFonts w:ascii="Segoe UI Emoji" w:hAnsi="Segoe UI Emoji" w:cs="Segoe UI Emoji"/>
          <w:color w:val="auto"/>
          <w:sz w:val="28"/>
          <w:szCs w:val="28"/>
        </w:rPr>
        <w:t>🟩</w:t>
      </w:r>
      <w:r w:rsidRPr="006E2C6E">
        <w:rPr>
          <w:color w:val="auto"/>
          <w:sz w:val="28"/>
          <w:szCs w:val="28"/>
        </w:rPr>
        <w:t xml:space="preserve"> </w:t>
      </w:r>
      <w:r w:rsidRPr="006E2C6E">
        <w:rPr>
          <w:i/>
          <w:iCs/>
          <w:color w:val="auto"/>
          <w:sz w:val="28"/>
          <w:szCs w:val="28"/>
        </w:rPr>
        <w:t>Tóm lại:</w:t>
      </w:r>
    </w:p>
    <w:p w14:paraId="765EE357"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t xml:space="preserve">Buffer dùng để xử lý rủi ro thực tế, </w:t>
      </w:r>
      <w:r w:rsidRPr="006E2C6E">
        <w:rPr>
          <w:b/>
          <w:bCs/>
          <w:color w:val="auto"/>
          <w:sz w:val="28"/>
          <w:szCs w:val="28"/>
        </w:rPr>
        <w:t>không phải để che giấu ước lượng sai.</w:t>
      </w:r>
    </w:p>
    <w:p w14:paraId="31446982"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6112DD3F">
          <v:rect id="_x0000_i1034" style="width:0;height:1.5pt" o:hralign="center" o:hrstd="t" o:hr="t" fillcolor="#a0a0a0" stroked="f"/>
        </w:pict>
      </w:r>
    </w:p>
    <w:p w14:paraId="28905F18"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6️</w:t>
      </w:r>
      <w:r w:rsidRPr="006E2C6E">
        <w:rPr>
          <w:rFonts w:ascii="Segoe UI Symbol" w:hAnsi="Segoe UI Symbol" w:cs="Segoe UI Symbol"/>
          <w:b/>
          <w:bCs/>
          <w:color w:val="auto"/>
          <w:sz w:val="28"/>
          <w:szCs w:val="28"/>
        </w:rPr>
        <w:t>⃣</w:t>
      </w:r>
      <w:r w:rsidRPr="006E2C6E">
        <w:rPr>
          <w:b/>
          <w:bCs/>
          <w:color w:val="auto"/>
          <w:sz w:val="28"/>
          <w:szCs w:val="28"/>
        </w:rPr>
        <w:t xml:space="preserve"> Chỉ số và đo lường tiến độ (Project Metrics)</w:t>
      </w:r>
    </w:p>
    <w:p w14:paraId="459CDE68"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Baseline (Đường cơ sở):</w:t>
      </w:r>
    </w:p>
    <w:p w14:paraId="2E0D0896" w14:textId="77777777" w:rsidR="006E2C6E" w:rsidRPr="006E2C6E" w:rsidRDefault="006E2C6E" w:rsidP="006E2C6E">
      <w:pPr>
        <w:numPr>
          <w:ilvl w:val="0"/>
          <w:numId w:val="18"/>
        </w:numPr>
        <w:spacing w:after="72" w:line="216" w:lineRule="auto"/>
        <w:rPr>
          <w:color w:val="auto"/>
          <w:sz w:val="28"/>
          <w:szCs w:val="28"/>
        </w:rPr>
      </w:pPr>
      <w:r w:rsidRPr="006E2C6E">
        <w:rPr>
          <w:color w:val="auto"/>
          <w:sz w:val="28"/>
          <w:szCs w:val="28"/>
        </w:rPr>
        <w:t xml:space="preserve">Là </w:t>
      </w:r>
      <w:r w:rsidRPr="006E2C6E">
        <w:rPr>
          <w:b/>
          <w:bCs/>
          <w:color w:val="auto"/>
          <w:sz w:val="28"/>
          <w:szCs w:val="28"/>
        </w:rPr>
        <w:t>phiên bản lịch trình được phê duyệt chính thức.</w:t>
      </w:r>
    </w:p>
    <w:p w14:paraId="450F1CF0" w14:textId="77777777" w:rsidR="006E2C6E" w:rsidRPr="006E2C6E" w:rsidRDefault="006E2C6E" w:rsidP="006E2C6E">
      <w:pPr>
        <w:numPr>
          <w:ilvl w:val="0"/>
          <w:numId w:val="18"/>
        </w:numPr>
        <w:spacing w:after="72" w:line="216" w:lineRule="auto"/>
        <w:rPr>
          <w:color w:val="auto"/>
          <w:sz w:val="28"/>
          <w:szCs w:val="28"/>
        </w:rPr>
      </w:pPr>
      <w:r w:rsidRPr="006E2C6E">
        <w:rPr>
          <w:color w:val="auto"/>
          <w:sz w:val="28"/>
          <w:szCs w:val="28"/>
        </w:rPr>
        <w:lastRenderedPageBreak/>
        <w:t xml:space="preserve">Khi thực tế khác so với baseline → dự án đã </w:t>
      </w:r>
      <w:r w:rsidRPr="006E2C6E">
        <w:rPr>
          <w:b/>
          <w:bCs/>
          <w:color w:val="auto"/>
          <w:sz w:val="28"/>
          <w:szCs w:val="28"/>
        </w:rPr>
        <w:t>trượt tiến độ (slipped).</w:t>
      </w:r>
    </w:p>
    <w:p w14:paraId="6FD5F0BC"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Variance (Độ sai lệch):</w:t>
      </w:r>
    </w:p>
    <w:p w14:paraId="7D815C6C" w14:textId="77777777" w:rsidR="006E2C6E" w:rsidRPr="006E2C6E" w:rsidRDefault="006E2C6E" w:rsidP="006E2C6E">
      <w:pPr>
        <w:numPr>
          <w:ilvl w:val="0"/>
          <w:numId w:val="19"/>
        </w:numPr>
        <w:spacing w:after="72" w:line="216" w:lineRule="auto"/>
        <w:rPr>
          <w:color w:val="auto"/>
          <w:sz w:val="28"/>
          <w:szCs w:val="28"/>
        </w:rPr>
      </w:pPr>
      <w:r w:rsidRPr="006E2C6E">
        <w:rPr>
          <w:color w:val="auto"/>
          <w:sz w:val="28"/>
          <w:szCs w:val="28"/>
        </w:rPr>
        <w:t xml:space="preserve">Là </w:t>
      </w:r>
      <w:r w:rsidRPr="006E2C6E">
        <w:rPr>
          <w:b/>
          <w:bCs/>
          <w:color w:val="auto"/>
          <w:sz w:val="28"/>
          <w:szCs w:val="28"/>
        </w:rPr>
        <w:t>hiệu giữa effort thực tế và effort ước lượng</w:t>
      </w:r>
      <w:r w:rsidRPr="006E2C6E">
        <w:rPr>
          <w:color w:val="auto"/>
          <w:sz w:val="28"/>
          <w:szCs w:val="28"/>
        </w:rPr>
        <w:t xml:space="preserve"> trong baseline.</w:t>
      </w:r>
    </w:p>
    <w:p w14:paraId="66C38C73" w14:textId="77777777" w:rsidR="006E2C6E" w:rsidRPr="006E2C6E" w:rsidRDefault="006E2C6E" w:rsidP="006E2C6E">
      <w:pPr>
        <w:numPr>
          <w:ilvl w:val="0"/>
          <w:numId w:val="19"/>
        </w:numPr>
        <w:spacing w:after="72" w:line="216" w:lineRule="auto"/>
        <w:rPr>
          <w:color w:val="auto"/>
          <w:sz w:val="28"/>
          <w:szCs w:val="28"/>
        </w:rPr>
      </w:pPr>
      <w:r w:rsidRPr="006E2C6E">
        <w:rPr>
          <w:color w:val="auto"/>
          <w:sz w:val="28"/>
          <w:szCs w:val="28"/>
        </w:rPr>
        <w:t xml:space="preserve">Dùng để đo </w:t>
      </w:r>
      <w:r w:rsidRPr="006E2C6E">
        <w:rPr>
          <w:b/>
          <w:bCs/>
          <w:color w:val="auto"/>
          <w:sz w:val="28"/>
          <w:szCs w:val="28"/>
        </w:rPr>
        <w:t>mức độ chính xác của kế hoạch.</w:t>
      </w:r>
    </w:p>
    <w:p w14:paraId="76F0034C"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2BBE9959">
          <v:rect id="_x0000_i1035" style="width:0;height:1.5pt" o:hralign="center" o:hrstd="t" o:hr="t" fillcolor="#a0a0a0" stroked="f"/>
        </w:pict>
      </w:r>
    </w:p>
    <w:p w14:paraId="70BB6D8C"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Earned Value Management (EVM):</w:t>
      </w:r>
    </w:p>
    <w:p w14:paraId="61668646"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t xml:space="preserve">Theo dõi dự án bằng cách </w:t>
      </w:r>
      <w:r w:rsidRPr="006E2C6E">
        <w:rPr>
          <w:b/>
          <w:bCs/>
          <w:color w:val="auto"/>
          <w:sz w:val="28"/>
          <w:szCs w:val="28"/>
        </w:rPr>
        <w:t>so sánh effort và chi phí theo thời gian</w:t>
      </w:r>
      <w:r w:rsidRPr="006E2C6E">
        <w:rPr>
          <w:color w:val="auto"/>
          <w:sz w:val="28"/>
          <w:szCs w:val="28"/>
        </w:rPr>
        <w:t>.</w:t>
      </w:r>
    </w:p>
    <w:p w14:paraId="353A135B" w14:textId="77777777" w:rsidR="006E2C6E" w:rsidRPr="006E2C6E" w:rsidRDefault="006E2C6E" w:rsidP="006E2C6E">
      <w:pPr>
        <w:numPr>
          <w:ilvl w:val="0"/>
          <w:numId w:val="20"/>
        </w:numPr>
        <w:spacing w:after="72" w:line="216" w:lineRule="auto"/>
        <w:rPr>
          <w:color w:val="auto"/>
          <w:sz w:val="28"/>
          <w:szCs w:val="28"/>
        </w:rPr>
      </w:pPr>
      <w:r w:rsidRPr="006E2C6E">
        <w:rPr>
          <w:b/>
          <w:bCs/>
          <w:color w:val="auto"/>
          <w:sz w:val="28"/>
          <w:szCs w:val="28"/>
        </w:rPr>
        <w:t>BCWS (Budgeted Cost for Work Scheduled):</w:t>
      </w:r>
      <w:r w:rsidRPr="006E2C6E">
        <w:rPr>
          <w:color w:val="auto"/>
          <w:sz w:val="28"/>
          <w:szCs w:val="28"/>
        </w:rPr>
        <w:br/>
        <w:t>Chi phí dự kiến cho phần công việc đáng ra phải hoàn thành tới thời điểm hiện tại.</w:t>
      </w:r>
    </w:p>
    <w:p w14:paraId="1005616E" w14:textId="77777777" w:rsidR="006E2C6E" w:rsidRPr="006E2C6E" w:rsidRDefault="006E2C6E" w:rsidP="006E2C6E">
      <w:pPr>
        <w:numPr>
          <w:ilvl w:val="0"/>
          <w:numId w:val="20"/>
        </w:numPr>
        <w:spacing w:after="72" w:line="216" w:lineRule="auto"/>
        <w:rPr>
          <w:color w:val="auto"/>
          <w:sz w:val="28"/>
          <w:szCs w:val="28"/>
        </w:rPr>
      </w:pPr>
      <w:r w:rsidRPr="006E2C6E">
        <w:rPr>
          <w:b/>
          <w:bCs/>
          <w:color w:val="auto"/>
          <w:sz w:val="28"/>
          <w:szCs w:val="28"/>
        </w:rPr>
        <w:t>ACWP (Actual Cost of Work Performed):</w:t>
      </w:r>
      <w:r w:rsidRPr="006E2C6E">
        <w:rPr>
          <w:color w:val="auto"/>
          <w:sz w:val="28"/>
          <w:szCs w:val="28"/>
        </w:rPr>
        <w:br/>
        <w:t>Chi phí thực tế cho phần công việc đã hoàn thành.</w:t>
      </w:r>
    </w:p>
    <w:p w14:paraId="3977647F" w14:textId="77777777" w:rsidR="006E2C6E" w:rsidRPr="006E2C6E" w:rsidRDefault="006E2C6E" w:rsidP="006E2C6E">
      <w:pPr>
        <w:numPr>
          <w:ilvl w:val="0"/>
          <w:numId w:val="20"/>
        </w:numPr>
        <w:spacing w:after="72" w:line="216" w:lineRule="auto"/>
        <w:rPr>
          <w:color w:val="auto"/>
          <w:sz w:val="28"/>
          <w:szCs w:val="28"/>
        </w:rPr>
      </w:pPr>
      <w:r w:rsidRPr="006E2C6E">
        <w:rPr>
          <w:b/>
          <w:bCs/>
          <w:color w:val="auto"/>
          <w:sz w:val="28"/>
          <w:szCs w:val="28"/>
        </w:rPr>
        <w:t>Variance = BCWS – ACWP</w:t>
      </w:r>
      <w:r w:rsidRPr="006E2C6E">
        <w:rPr>
          <w:color w:val="auto"/>
          <w:sz w:val="28"/>
          <w:szCs w:val="28"/>
        </w:rPr>
        <w:br/>
        <w:t>→ Nếu âm → chi phí thực tế cao hơn dự kiến.</w:t>
      </w:r>
    </w:p>
    <w:p w14:paraId="34572412" w14:textId="77777777" w:rsidR="006E2C6E" w:rsidRPr="006E2C6E" w:rsidRDefault="006E2C6E" w:rsidP="006E2C6E">
      <w:pPr>
        <w:spacing w:after="72" w:line="216" w:lineRule="auto"/>
        <w:ind w:left="1451" w:hanging="370"/>
        <w:rPr>
          <w:color w:val="auto"/>
          <w:sz w:val="28"/>
          <w:szCs w:val="28"/>
        </w:rPr>
      </w:pPr>
      <w:r w:rsidRPr="006E2C6E">
        <w:rPr>
          <w:color w:val="auto"/>
          <w:sz w:val="28"/>
          <w:szCs w:val="28"/>
        </w:rPr>
        <w:pict w14:anchorId="4A0DAE8B">
          <v:rect id="_x0000_i1036" style="width:0;height:1.5pt" o:hralign="center" o:hrstd="t" o:hr="t" fillcolor="#a0a0a0" stroked="f"/>
        </w:pict>
      </w:r>
    </w:p>
    <w:p w14:paraId="0E0F8868" w14:textId="77777777" w:rsidR="006E2C6E" w:rsidRPr="006E2C6E" w:rsidRDefault="006E2C6E" w:rsidP="006E2C6E">
      <w:pPr>
        <w:spacing w:after="72" w:line="216" w:lineRule="auto"/>
        <w:ind w:left="1451" w:hanging="370"/>
        <w:rPr>
          <w:b/>
          <w:bCs/>
          <w:color w:val="auto"/>
          <w:sz w:val="28"/>
          <w:szCs w:val="28"/>
        </w:rPr>
      </w:pPr>
      <w:r w:rsidRPr="006E2C6E">
        <w:rPr>
          <w:b/>
          <w:bCs/>
          <w:color w:val="auto"/>
          <w:sz w:val="28"/>
          <w:szCs w:val="28"/>
        </w:rPr>
        <w:t>CPI (Cost Performance Index):</w:t>
      </w:r>
    </w:p>
    <w:p w14:paraId="04F0A44C" w14:textId="77777777" w:rsidR="006E2C6E" w:rsidRPr="006E2C6E" w:rsidRDefault="006E2C6E" w:rsidP="006E2C6E">
      <w:pPr>
        <w:numPr>
          <w:ilvl w:val="0"/>
          <w:numId w:val="21"/>
        </w:numPr>
        <w:spacing w:after="72" w:line="216" w:lineRule="auto"/>
        <w:rPr>
          <w:color w:val="auto"/>
          <w:sz w:val="28"/>
          <w:szCs w:val="28"/>
        </w:rPr>
      </w:pPr>
      <w:r w:rsidRPr="006E2C6E">
        <w:rPr>
          <w:b/>
          <w:bCs/>
          <w:color w:val="auto"/>
          <w:sz w:val="28"/>
          <w:szCs w:val="28"/>
        </w:rPr>
        <w:t>CPI = (BCWS / ACWP) × 100%</w:t>
      </w:r>
    </w:p>
    <w:p w14:paraId="1EDBB906" w14:textId="77777777" w:rsidR="006E2C6E" w:rsidRPr="006E2C6E" w:rsidRDefault="006E2C6E" w:rsidP="006E2C6E">
      <w:pPr>
        <w:numPr>
          <w:ilvl w:val="0"/>
          <w:numId w:val="21"/>
        </w:numPr>
        <w:spacing w:after="72" w:line="216" w:lineRule="auto"/>
        <w:rPr>
          <w:color w:val="auto"/>
          <w:sz w:val="28"/>
          <w:szCs w:val="28"/>
        </w:rPr>
      </w:pPr>
      <w:r w:rsidRPr="006E2C6E">
        <w:rPr>
          <w:b/>
          <w:bCs/>
          <w:color w:val="auto"/>
          <w:sz w:val="28"/>
          <w:szCs w:val="28"/>
        </w:rPr>
        <w:t>CPI = 100%:</w:t>
      </w:r>
      <w:r w:rsidRPr="006E2C6E">
        <w:rPr>
          <w:color w:val="auto"/>
          <w:sz w:val="28"/>
          <w:szCs w:val="28"/>
        </w:rPr>
        <w:t xml:space="preserve"> đúng như kế hoạch.</w:t>
      </w:r>
    </w:p>
    <w:p w14:paraId="6E55E49B" w14:textId="77777777" w:rsidR="006E2C6E" w:rsidRPr="006E2C6E" w:rsidRDefault="006E2C6E" w:rsidP="006E2C6E">
      <w:pPr>
        <w:numPr>
          <w:ilvl w:val="0"/>
          <w:numId w:val="21"/>
        </w:numPr>
        <w:spacing w:after="72" w:line="216" w:lineRule="auto"/>
        <w:rPr>
          <w:color w:val="auto"/>
          <w:sz w:val="28"/>
          <w:szCs w:val="28"/>
        </w:rPr>
      </w:pPr>
      <w:r w:rsidRPr="006E2C6E">
        <w:rPr>
          <w:b/>
          <w:bCs/>
          <w:color w:val="auto"/>
          <w:sz w:val="28"/>
          <w:szCs w:val="28"/>
        </w:rPr>
        <w:t>CPI &gt; 100%:</w:t>
      </w:r>
      <w:r w:rsidRPr="006E2C6E">
        <w:rPr>
          <w:color w:val="auto"/>
          <w:sz w:val="28"/>
          <w:szCs w:val="28"/>
        </w:rPr>
        <w:t xml:space="preserve"> tốn ít hơn dự kiến (tốt).</w:t>
      </w:r>
    </w:p>
    <w:p w14:paraId="70300ECF" w14:textId="77777777" w:rsidR="006E2C6E" w:rsidRPr="006E2C6E" w:rsidRDefault="006E2C6E" w:rsidP="006E2C6E">
      <w:pPr>
        <w:numPr>
          <w:ilvl w:val="0"/>
          <w:numId w:val="21"/>
        </w:numPr>
        <w:spacing w:after="72" w:line="216" w:lineRule="auto"/>
        <w:rPr>
          <w:color w:val="auto"/>
          <w:sz w:val="28"/>
          <w:szCs w:val="28"/>
        </w:rPr>
      </w:pPr>
      <w:r w:rsidRPr="006E2C6E">
        <w:rPr>
          <w:b/>
          <w:bCs/>
          <w:color w:val="auto"/>
          <w:sz w:val="28"/>
          <w:szCs w:val="28"/>
        </w:rPr>
        <w:t>CPI &lt; 100%:</w:t>
      </w:r>
      <w:r w:rsidRPr="006E2C6E">
        <w:rPr>
          <w:color w:val="auto"/>
          <w:sz w:val="28"/>
          <w:szCs w:val="28"/>
        </w:rPr>
        <w:t xml:space="preserve"> vượt chi phí (xấu).</w:t>
      </w:r>
    </w:p>
    <w:p w14:paraId="6722A865" w14:textId="7EB508D1" w:rsidR="003D7A64" w:rsidRPr="006E2C6E" w:rsidRDefault="006E2C6E" w:rsidP="006E2C6E">
      <w:pPr>
        <w:rPr>
          <w:color w:val="auto"/>
        </w:rPr>
      </w:pPr>
      <w:r w:rsidRPr="006E2C6E">
        <w:rPr>
          <w:rFonts w:ascii="Segoe UI Emoji" w:hAnsi="Segoe UI Emoji" w:cs="Segoe UI Emoji"/>
          <w:color w:val="auto"/>
          <w:sz w:val="28"/>
          <w:szCs w:val="28"/>
        </w:rPr>
        <w:t>📌</w:t>
      </w:r>
      <w:r w:rsidRPr="006E2C6E">
        <w:rPr>
          <w:color w:val="auto"/>
          <w:sz w:val="28"/>
          <w:szCs w:val="28"/>
        </w:rPr>
        <w:t xml:space="preserve"> </w:t>
      </w:r>
      <w:r w:rsidRPr="006E2C6E">
        <w:rPr>
          <w:i/>
          <w:iCs/>
          <w:color w:val="auto"/>
          <w:sz w:val="28"/>
          <w:szCs w:val="28"/>
        </w:rPr>
        <w:t>Ví dụ:</w:t>
      </w:r>
      <w:r w:rsidRPr="006E2C6E">
        <w:rPr>
          <w:color w:val="auto"/>
          <w:sz w:val="28"/>
          <w:szCs w:val="28"/>
        </w:rPr>
        <w:br/>
        <w:t xml:space="preserve">Nếu giai đoạn “lập trình” CPI = 80%, nghĩa là </w:t>
      </w:r>
      <w:r w:rsidRPr="006E2C6E">
        <w:rPr>
          <w:b/>
          <w:bCs/>
          <w:color w:val="auto"/>
          <w:sz w:val="28"/>
          <w:szCs w:val="28"/>
        </w:rPr>
        <w:t>mất nhiều công sức hơn 20% so với dự kiến.</w:t>
      </w:r>
    </w:p>
    <w:sectPr w:rsidR="003D7A64" w:rsidRPr="006E2C6E" w:rsidSect="00C81984">
      <w:type w:val="continuous"/>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72"/>
    <w:multiLevelType w:val="hybridMultilevel"/>
    <w:tmpl w:val="976A64B6"/>
    <w:lvl w:ilvl="0" w:tplc="1ED2DFFC">
      <w:start w:val="1"/>
      <w:numFmt w:val="bullet"/>
      <w:lvlText w:val=""/>
      <w:lvlJc w:val="left"/>
      <w:pPr>
        <w:ind w:left="81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1" w:tplc="56AA3936">
      <w:start w:val="1"/>
      <w:numFmt w:val="bullet"/>
      <w:lvlText w:val="o"/>
      <w:lvlJc w:val="left"/>
      <w:pPr>
        <w:ind w:left="12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2" w:tplc="15E684DA">
      <w:start w:val="1"/>
      <w:numFmt w:val="bullet"/>
      <w:lvlText w:val="▪"/>
      <w:lvlJc w:val="left"/>
      <w:pPr>
        <w:ind w:left="19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3" w:tplc="448C022A">
      <w:start w:val="1"/>
      <w:numFmt w:val="bullet"/>
      <w:lvlText w:val="•"/>
      <w:lvlJc w:val="left"/>
      <w:pPr>
        <w:ind w:left="27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4" w:tplc="80FCA200">
      <w:start w:val="1"/>
      <w:numFmt w:val="bullet"/>
      <w:lvlText w:val="o"/>
      <w:lvlJc w:val="left"/>
      <w:pPr>
        <w:ind w:left="342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5" w:tplc="83EC8D84">
      <w:start w:val="1"/>
      <w:numFmt w:val="bullet"/>
      <w:lvlText w:val="▪"/>
      <w:lvlJc w:val="left"/>
      <w:pPr>
        <w:ind w:left="414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6" w:tplc="84B8055C">
      <w:start w:val="1"/>
      <w:numFmt w:val="bullet"/>
      <w:lvlText w:val="•"/>
      <w:lvlJc w:val="left"/>
      <w:pPr>
        <w:ind w:left="48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7" w:tplc="D94CBE7A">
      <w:start w:val="1"/>
      <w:numFmt w:val="bullet"/>
      <w:lvlText w:val="o"/>
      <w:lvlJc w:val="left"/>
      <w:pPr>
        <w:ind w:left="55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8" w:tplc="F976BC62">
      <w:start w:val="1"/>
      <w:numFmt w:val="bullet"/>
      <w:lvlText w:val="▪"/>
      <w:lvlJc w:val="left"/>
      <w:pPr>
        <w:ind w:left="63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abstractNum>
  <w:abstractNum w:abstractNumId="1" w15:restartNumberingAfterBreak="0">
    <w:nsid w:val="06B92132"/>
    <w:multiLevelType w:val="multilevel"/>
    <w:tmpl w:val="8B8C0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949AB"/>
    <w:multiLevelType w:val="multilevel"/>
    <w:tmpl w:val="D1E6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0224E"/>
    <w:multiLevelType w:val="multilevel"/>
    <w:tmpl w:val="939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1273B"/>
    <w:multiLevelType w:val="hybridMultilevel"/>
    <w:tmpl w:val="79FA10C4"/>
    <w:lvl w:ilvl="0" w:tplc="6C5EEAA0">
      <w:start w:val="1"/>
      <w:numFmt w:val="bullet"/>
      <w:lvlText w:val=""/>
      <w:lvlJc w:val="left"/>
      <w:pPr>
        <w:ind w:left="81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1" w:tplc="7D06E11E">
      <w:start w:val="1"/>
      <w:numFmt w:val="bullet"/>
      <w:lvlText w:val="•"/>
      <w:lvlJc w:val="left"/>
      <w:pPr>
        <w:ind w:left="145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2" w:tplc="E48EC1C2">
      <w:start w:val="1"/>
      <w:numFmt w:val="bullet"/>
      <w:lvlText w:val="▪"/>
      <w:lvlJc w:val="left"/>
      <w:pPr>
        <w:ind w:left="217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3" w:tplc="AE4C487E">
      <w:start w:val="1"/>
      <w:numFmt w:val="bullet"/>
      <w:lvlText w:val="•"/>
      <w:lvlJc w:val="left"/>
      <w:pPr>
        <w:ind w:left="289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4" w:tplc="7FA6A600">
      <w:start w:val="1"/>
      <w:numFmt w:val="bullet"/>
      <w:lvlText w:val="o"/>
      <w:lvlJc w:val="left"/>
      <w:pPr>
        <w:ind w:left="361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5" w:tplc="DA08F896">
      <w:start w:val="1"/>
      <w:numFmt w:val="bullet"/>
      <w:lvlText w:val="▪"/>
      <w:lvlJc w:val="left"/>
      <w:pPr>
        <w:ind w:left="433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6" w:tplc="2B3056FA">
      <w:start w:val="1"/>
      <w:numFmt w:val="bullet"/>
      <w:lvlText w:val="•"/>
      <w:lvlJc w:val="left"/>
      <w:pPr>
        <w:ind w:left="505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7" w:tplc="4A422BAC">
      <w:start w:val="1"/>
      <w:numFmt w:val="bullet"/>
      <w:lvlText w:val="o"/>
      <w:lvlJc w:val="left"/>
      <w:pPr>
        <w:ind w:left="577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8" w:tplc="DC82F4B2">
      <w:start w:val="1"/>
      <w:numFmt w:val="bullet"/>
      <w:lvlText w:val="▪"/>
      <w:lvlJc w:val="left"/>
      <w:pPr>
        <w:ind w:left="649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abstractNum>
  <w:abstractNum w:abstractNumId="5" w15:restartNumberingAfterBreak="0">
    <w:nsid w:val="17D4674D"/>
    <w:multiLevelType w:val="multilevel"/>
    <w:tmpl w:val="7AD8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A2D9D"/>
    <w:multiLevelType w:val="multilevel"/>
    <w:tmpl w:val="37702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209BF"/>
    <w:multiLevelType w:val="hybridMultilevel"/>
    <w:tmpl w:val="04B85130"/>
    <w:lvl w:ilvl="0" w:tplc="03901174">
      <w:start w:val="1"/>
      <w:numFmt w:val="bullet"/>
      <w:lvlText w:val=""/>
      <w:lvlJc w:val="left"/>
      <w:pPr>
        <w:ind w:left="82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1" w:tplc="CD62E798">
      <w:start w:val="1"/>
      <w:numFmt w:val="bullet"/>
      <w:lvlText w:val="o"/>
      <w:lvlJc w:val="left"/>
      <w:pPr>
        <w:ind w:left="126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2" w:tplc="49107264">
      <w:start w:val="1"/>
      <w:numFmt w:val="bullet"/>
      <w:lvlText w:val="▪"/>
      <w:lvlJc w:val="left"/>
      <w:pPr>
        <w:ind w:left="198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3" w:tplc="FEA45C44">
      <w:start w:val="1"/>
      <w:numFmt w:val="bullet"/>
      <w:lvlText w:val="•"/>
      <w:lvlJc w:val="left"/>
      <w:pPr>
        <w:ind w:left="270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4" w:tplc="21A8928C">
      <w:start w:val="1"/>
      <w:numFmt w:val="bullet"/>
      <w:lvlText w:val="o"/>
      <w:lvlJc w:val="left"/>
      <w:pPr>
        <w:ind w:left="342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5" w:tplc="9B76A4AC">
      <w:start w:val="1"/>
      <w:numFmt w:val="bullet"/>
      <w:lvlText w:val="▪"/>
      <w:lvlJc w:val="left"/>
      <w:pPr>
        <w:ind w:left="414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6" w:tplc="0A0E07F8">
      <w:start w:val="1"/>
      <w:numFmt w:val="bullet"/>
      <w:lvlText w:val="•"/>
      <w:lvlJc w:val="left"/>
      <w:pPr>
        <w:ind w:left="486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7" w:tplc="F0F4851E">
      <w:start w:val="1"/>
      <w:numFmt w:val="bullet"/>
      <w:lvlText w:val="o"/>
      <w:lvlJc w:val="left"/>
      <w:pPr>
        <w:ind w:left="558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8" w:tplc="475282EA">
      <w:start w:val="1"/>
      <w:numFmt w:val="bullet"/>
      <w:lvlText w:val="▪"/>
      <w:lvlJc w:val="left"/>
      <w:pPr>
        <w:ind w:left="630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abstractNum>
  <w:abstractNum w:abstractNumId="8" w15:restartNumberingAfterBreak="0">
    <w:nsid w:val="347C448A"/>
    <w:multiLevelType w:val="multilevel"/>
    <w:tmpl w:val="634CC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51E92"/>
    <w:multiLevelType w:val="hybridMultilevel"/>
    <w:tmpl w:val="FED24DA4"/>
    <w:lvl w:ilvl="0" w:tplc="EBA84BE0">
      <w:start w:val="1"/>
      <w:numFmt w:val="bullet"/>
      <w:lvlText w:val=""/>
      <w:lvlJc w:val="left"/>
      <w:pPr>
        <w:ind w:left="1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1" w:tplc="39C83524">
      <w:start w:val="1"/>
      <w:numFmt w:val="bullet"/>
      <w:lvlText w:val="o"/>
      <w:lvlJc w:val="left"/>
      <w:pPr>
        <w:ind w:left="145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2" w:tplc="0FA480B8">
      <w:start w:val="1"/>
      <w:numFmt w:val="bullet"/>
      <w:lvlText w:val="▪"/>
      <w:lvlJc w:val="left"/>
      <w:pPr>
        <w:ind w:left="217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3" w:tplc="A516AA78">
      <w:start w:val="1"/>
      <w:numFmt w:val="bullet"/>
      <w:lvlText w:val="•"/>
      <w:lvlJc w:val="left"/>
      <w:pPr>
        <w:ind w:left="289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4" w:tplc="3EC0B722">
      <w:start w:val="1"/>
      <w:numFmt w:val="bullet"/>
      <w:lvlText w:val="o"/>
      <w:lvlJc w:val="left"/>
      <w:pPr>
        <w:ind w:left="361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5" w:tplc="3E9C6E6A">
      <w:start w:val="1"/>
      <w:numFmt w:val="bullet"/>
      <w:lvlText w:val="▪"/>
      <w:lvlJc w:val="left"/>
      <w:pPr>
        <w:ind w:left="433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6" w:tplc="6E8A217C">
      <w:start w:val="1"/>
      <w:numFmt w:val="bullet"/>
      <w:lvlText w:val="•"/>
      <w:lvlJc w:val="left"/>
      <w:pPr>
        <w:ind w:left="505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7" w:tplc="02BAD6CA">
      <w:start w:val="1"/>
      <w:numFmt w:val="bullet"/>
      <w:lvlText w:val="o"/>
      <w:lvlJc w:val="left"/>
      <w:pPr>
        <w:ind w:left="577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8" w:tplc="81949F8E">
      <w:start w:val="1"/>
      <w:numFmt w:val="bullet"/>
      <w:lvlText w:val="▪"/>
      <w:lvlJc w:val="left"/>
      <w:pPr>
        <w:ind w:left="649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abstractNum>
  <w:abstractNum w:abstractNumId="10" w15:restartNumberingAfterBreak="0">
    <w:nsid w:val="373B04ED"/>
    <w:multiLevelType w:val="multilevel"/>
    <w:tmpl w:val="68A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77314"/>
    <w:multiLevelType w:val="multilevel"/>
    <w:tmpl w:val="121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D0928"/>
    <w:multiLevelType w:val="multilevel"/>
    <w:tmpl w:val="EC6CA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50BF4"/>
    <w:multiLevelType w:val="multilevel"/>
    <w:tmpl w:val="9D7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27F66"/>
    <w:multiLevelType w:val="multilevel"/>
    <w:tmpl w:val="5C98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97F1D"/>
    <w:multiLevelType w:val="hybridMultilevel"/>
    <w:tmpl w:val="90989018"/>
    <w:lvl w:ilvl="0" w:tplc="560C7CF2">
      <w:start w:val="1"/>
      <w:numFmt w:val="bullet"/>
      <w:lvlText w:val=""/>
      <w:lvlJc w:val="left"/>
      <w:pPr>
        <w:ind w:left="81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1" w:tplc="EAFE9024">
      <w:start w:val="1"/>
      <w:numFmt w:val="bullet"/>
      <w:lvlText w:val="o"/>
      <w:lvlJc w:val="left"/>
      <w:pPr>
        <w:ind w:left="126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2" w:tplc="5558A592">
      <w:start w:val="1"/>
      <w:numFmt w:val="bullet"/>
      <w:lvlText w:val="▪"/>
      <w:lvlJc w:val="left"/>
      <w:pPr>
        <w:ind w:left="198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3" w:tplc="765AC04C">
      <w:start w:val="1"/>
      <w:numFmt w:val="bullet"/>
      <w:lvlText w:val="•"/>
      <w:lvlJc w:val="left"/>
      <w:pPr>
        <w:ind w:left="270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4" w:tplc="B41AEB2A">
      <w:start w:val="1"/>
      <w:numFmt w:val="bullet"/>
      <w:lvlText w:val="o"/>
      <w:lvlJc w:val="left"/>
      <w:pPr>
        <w:ind w:left="342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5" w:tplc="4DC29CF8">
      <w:start w:val="1"/>
      <w:numFmt w:val="bullet"/>
      <w:lvlText w:val="▪"/>
      <w:lvlJc w:val="left"/>
      <w:pPr>
        <w:ind w:left="414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6" w:tplc="67DAA146">
      <w:start w:val="1"/>
      <w:numFmt w:val="bullet"/>
      <w:lvlText w:val="•"/>
      <w:lvlJc w:val="left"/>
      <w:pPr>
        <w:ind w:left="486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7" w:tplc="8C866B3C">
      <w:start w:val="1"/>
      <w:numFmt w:val="bullet"/>
      <w:lvlText w:val="o"/>
      <w:lvlJc w:val="left"/>
      <w:pPr>
        <w:ind w:left="558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8" w:tplc="6784CBE2">
      <w:start w:val="1"/>
      <w:numFmt w:val="bullet"/>
      <w:lvlText w:val="▪"/>
      <w:lvlJc w:val="left"/>
      <w:pPr>
        <w:ind w:left="630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abstractNum>
  <w:abstractNum w:abstractNumId="16" w15:restartNumberingAfterBreak="0">
    <w:nsid w:val="6326780B"/>
    <w:multiLevelType w:val="multilevel"/>
    <w:tmpl w:val="3A9AB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65C15"/>
    <w:multiLevelType w:val="multilevel"/>
    <w:tmpl w:val="973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02F13"/>
    <w:multiLevelType w:val="multilevel"/>
    <w:tmpl w:val="3C7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42D9B"/>
    <w:multiLevelType w:val="multilevel"/>
    <w:tmpl w:val="7C7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0534A"/>
    <w:multiLevelType w:val="hybridMultilevel"/>
    <w:tmpl w:val="16BEE8E0"/>
    <w:lvl w:ilvl="0" w:tplc="59AC9722">
      <w:start w:val="1"/>
      <w:numFmt w:val="bullet"/>
      <w:lvlText w:val=""/>
      <w:lvlJc w:val="left"/>
      <w:pPr>
        <w:ind w:left="810"/>
      </w:pPr>
      <w:rPr>
        <w:rFonts w:ascii="Wingdings 3" w:eastAsia="Wingdings 3" w:hAnsi="Wingdings 3" w:cs="Wingdings 3"/>
        <w:b w:val="0"/>
        <w:i w:val="0"/>
        <w:strike w:val="0"/>
        <w:dstrike w:val="0"/>
        <w:color w:val="B8BBBF"/>
        <w:sz w:val="36"/>
        <w:szCs w:val="36"/>
        <w:u w:val="none" w:color="000000"/>
        <w:bdr w:val="none" w:sz="0" w:space="0" w:color="auto"/>
        <w:shd w:val="clear" w:color="auto" w:fill="auto"/>
        <w:vertAlign w:val="baseline"/>
      </w:rPr>
    </w:lvl>
    <w:lvl w:ilvl="1" w:tplc="649C0EF8">
      <w:start w:val="1"/>
      <w:numFmt w:val="bullet"/>
      <w:lvlText w:val="•"/>
      <w:lvlJc w:val="left"/>
      <w:pPr>
        <w:ind w:left="1441"/>
      </w:pPr>
      <w:rPr>
        <w:rFonts w:ascii="Arial" w:eastAsia="Arial" w:hAnsi="Arial" w:cs="Arial"/>
        <w:b w:val="0"/>
        <w:i w:val="0"/>
        <w:strike w:val="0"/>
        <w:dstrike w:val="0"/>
        <w:color w:val="B8BBBF"/>
        <w:sz w:val="32"/>
        <w:szCs w:val="32"/>
        <w:u w:val="none" w:color="000000"/>
        <w:bdr w:val="none" w:sz="0" w:space="0" w:color="auto"/>
        <w:shd w:val="clear" w:color="auto" w:fill="auto"/>
        <w:vertAlign w:val="baseline"/>
      </w:rPr>
    </w:lvl>
    <w:lvl w:ilvl="2" w:tplc="848A4B9A">
      <w:start w:val="1"/>
      <w:numFmt w:val="bullet"/>
      <w:lvlText w:val="▪"/>
      <w:lvlJc w:val="left"/>
      <w:pPr>
        <w:ind w:left="1981"/>
      </w:pPr>
      <w:rPr>
        <w:rFonts w:ascii="Arial" w:eastAsia="Arial" w:hAnsi="Arial" w:cs="Arial"/>
        <w:b w:val="0"/>
        <w:i w:val="0"/>
        <w:strike w:val="0"/>
        <w:dstrike w:val="0"/>
        <w:color w:val="B8BBBF"/>
        <w:sz w:val="32"/>
        <w:szCs w:val="32"/>
        <w:u w:val="none" w:color="000000"/>
        <w:bdr w:val="none" w:sz="0" w:space="0" w:color="auto"/>
        <w:shd w:val="clear" w:color="auto" w:fill="auto"/>
        <w:vertAlign w:val="baseline"/>
      </w:rPr>
    </w:lvl>
    <w:lvl w:ilvl="3" w:tplc="ACBA079C">
      <w:start w:val="1"/>
      <w:numFmt w:val="bullet"/>
      <w:lvlText w:val="•"/>
      <w:lvlJc w:val="left"/>
      <w:pPr>
        <w:ind w:left="2701"/>
      </w:pPr>
      <w:rPr>
        <w:rFonts w:ascii="Arial" w:eastAsia="Arial" w:hAnsi="Arial" w:cs="Arial"/>
        <w:b w:val="0"/>
        <w:i w:val="0"/>
        <w:strike w:val="0"/>
        <w:dstrike w:val="0"/>
        <w:color w:val="B8BBBF"/>
        <w:sz w:val="32"/>
        <w:szCs w:val="32"/>
        <w:u w:val="none" w:color="000000"/>
        <w:bdr w:val="none" w:sz="0" w:space="0" w:color="auto"/>
        <w:shd w:val="clear" w:color="auto" w:fill="auto"/>
        <w:vertAlign w:val="baseline"/>
      </w:rPr>
    </w:lvl>
    <w:lvl w:ilvl="4" w:tplc="45621830">
      <w:start w:val="1"/>
      <w:numFmt w:val="bullet"/>
      <w:lvlText w:val="o"/>
      <w:lvlJc w:val="left"/>
      <w:pPr>
        <w:ind w:left="3421"/>
      </w:pPr>
      <w:rPr>
        <w:rFonts w:ascii="Arial" w:eastAsia="Arial" w:hAnsi="Arial" w:cs="Arial"/>
        <w:b w:val="0"/>
        <w:i w:val="0"/>
        <w:strike w:val="0"/>
        <w:dstrike w:val="0"/>
        <w:color w:val="B8BBBF"/>
        <w:sz w:val="32"/>
        <w:szCs w:val="32"/>
        <w:u w:val="none" w:color="000000"/>
        <w:bdr w:val="none" w:sz="0" w:space="0" w:color="auto"/>
        <w:shd w:val="clear" w:color="auto" w:fill="auto"/>
        <w:vertAlign w:val="baseline"/>
      </w:rPr>
    </w:lvl>
    <w:lvl w:ilvl="5" w:tplc="513E310A">
      <w:start w:val="1"/>
      <w:numFmt w:val="bullet"/>
      <w:lvlText w:val="▪"/>
      <w:lvlJc w:val="left"/>
      <w:pPr>
        <w:ind w:left="4141"/>
      </w:pPr>
      <w:rPr>
        <w:rFonts w:ascii="Arial" w:eastAsia="Arial" w:hAnsi="Arial" w:cs="Arial"/>
        <w:b w:val="0"/>
        <w:i w:val="0"/>
        <w:strike w:val="0"/>
        <w:dstrike w:val="0"/>
        <w:color w:val="B8BBBF"/>
        <w:sz w:val="32"/>
        <w:szCs w:val="32"/>
        <w:u w:val="none" w:color="000000"/>
        <w:bdr w:val="none" w:sz="0" w:space="0" w:color="auto"/>
        <w:shd w:val="clear" w:color="auto" w:fill="auto"/>
        <w:vertAlign w:val="baseline"/>
      </w:rPr>
    </w:lvl>
    <w:lvl w:ilvl="6" w:tplc="CAC69A9E">
      <w:start w:val="1"/>
      <w:numFmt w:val="bullet"/>
      <w:lvlText w:val="•"/>
      <w:lvlJc w:val="left"/>
      <w:pPr>
        <w:ind w:left="4861"/>
      </w:pPr>
      <w:rPr>
        <w:rFonts w:ascii="Arial" w:eastAsia="Arial" w:hAnsi="Arial" w:cs="Arial"/>
        <w:b w:val="0"/>
        <w:i w:val="0"/>
        <w:strike w:val="0"/>
        <w:dstrike w:val="0"/>
        <w:color w:val="B8BBBF"/>
        <w:sz w:val="32"/>
        <w:szCs w:val="32"/>
        <w:u w:val="none" w:color="000000"/>
        <w:bdr w:val="none" w:sz="0" w:space="0" w:color="auto"/>
        <w:shd w:val="clear" w:color="auto" w:fill="auto"/>
        <w:vertAlign w:val="baseline"/>
      </w:rPr>
    </w:lvl>
    <w:lvl w:ilvl="7" w:tplc="0662519E">
      <w:start w:val="1"/>
      <w:numFmt w:val="bullet"/>
      <w:lvlText w:val="o"/>
      <w:lvlJc w:val="left"/>
      <w:pPr>
        <w:ind w:left="5581"/>
      </w:pPr>
      <w:rPr>
        <w:rFonts w:ascii="Arial" w:eastAsia="Arial" w:hAnsi="Arial" w:cs="Arial"/>
        <w:b w:val="0"/>
        <w:i w:val="0"/>
        <w:strike w:val="0"/>
        <w:dstrike w:val="0"/>
        <w:color w:val="B8BBBF"/>
        <w:sz w:val="32"/>
        <w:szCs w:val="32"/>
        <w:u w:val="none" w:color="000000"/>
        <w:bdr w:val="none" w:sz="0" w:space="0" w:color="auto"/>
        <w:shd w:val="clear" w:color="auto" w:fill="auto"/>
        <w:vertAlign w:val="baseline"/>
      </w:rPr>
    </w:lvl>
    <w:lvl w:ilvl="8" w:tplc="8D4884A4">
      <w:start w:val="1"/>
      <w:numFmt w:val="bullet"/>
      <w:lvlText w:val="▪"/>
      <w:lvlJc w:val="left"/>
      <w:pPr>
        <w:ind w:left="6301"/>
      </w:pPr>
      <w:rPr>
        <w:rFonts w:ascii="Arial" w:eastAsia="Arial" w:hAnsi="Arial" w:cs="Arial"/>
        <w:b w:val="0"/>
        <w:i w:val="0"/>
        <w:strike w:val="0"/>
        <w:dstrike w:val="0"/>
        <w:color w:val="B8BBBF"/>
        <w:sz w:val="32"/>
        <w:szCs w:val="32"/>
        <w:u w:val="none" w:color="000000"/>
        <w:bdr w:val="none" w:sz="0" w:space="0" w:color="auto"/>
        <w:shd w:val="clear" w:color="auto" w:fill="auto"/>
        <w:vertAlign w:val="baseline"/>
      </w:rPr>
    </w:lvl>
  </w:abstractNum>
  <w:num w:numId="1" w16cid:durableId="410272546">
    <w:abstractNumId w:val="0"/>
  </w:num>
  <w:num w:numId="2" w16cid:durableId="1297563902">
    <w:abstractNumId w:val="7"/>
  </w:num>
  <w:num w:numId="3" w16cid:durableId="31852712">
    <w:abstractNumId w:val="9"/>
  </w:num>
  <w:num w:numId="4" w16cid:durableId="1704479686">
    <w:abstractNumId w:val="4"/>
  </w:num>
  <w:num w:numId="5" w16cid:durableId="1712263350">
    <w:abstractNumId w:val="20"/>
  </w:num>
  <w:num w:numId="6" w16cid:durableId="1529759662">
    <w:abstractNumId w:val="15"/>
  </w:num>
  <w:num w:numId="7" w16cid:durableId="1737825766">
    <w:abstractNumId w:val="11"/>
  </w:num>
  <w:num w:numId="8" w16cid:durableId="451872682">
    <w:abstractNumId w:val="13"/>
  </w:num>
  <w:num w:numId="9" w16cid:durableId="1983071182">
    <w:abstractNumId w:val="10"/>
  </w:num>
  <w:num w:numId="10" w16cid:durableId="1980186204">
    <w:abstractNumId w:val="19"/>
  </w:num>
  <w:num w:numId="11" w16cid:durableId="1933010311">
    <w:abstractNumId w:val="2"/>
  </w:num>
  <w:num w:numId="12" w16cid:durableId="545917280">
    <w:abstractNumId w:val="8"/>
  </w:num>
  <w:num w:numId="13" w16cid:durableId="1260600047">
    <w:abstractNumId w:val="16"/>
  </w:num>
  <w:num w:numId="14" w16cid:durableId="1081372607">
    <w:abstractNumId w:val="6"/>
  </w:num>
  <w:num w:numId="15" w16cid:durableId="128940300">
    <w:abstractNumId w:val="12"/>
  </w:num>
  <w:num w:numId="16" w16cid:durableId="726145778">
    <w:abstractNumId w:val="1"/>
  </w:num>
  <w:num w:numId="17" w16cid:durableId="1897157480">
    <w:abstractNumId w:val="18"/>
  </w:num>
  <w:num w:numId="18" w16cid:durableId="398290006">
    <w:abstractNumId w:val="3"/>
  </w:num>
  <w:num w:numId="19" w16cid:durableId="1886718543">
    <w:abstractNumId w:val="17"/>
  </w:num>
  <w:num w:numId="20" w16cid:durableId="2147355356">
    <w:abstractNumId w:val="5"/>
  </w:num>
  <w:num w:numId="21" w16cid:durableId="11453877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6E"/>
    <w:rsid w:val="00024DD0"/>
    <w:rsid w:val="00127C35"/>
    <w:rsid w:val="00296CCC"/>
    <w:rsid w:val="00354A68"/>
    <w:rsid w:val="003D7A64"/>
    <w:rsid w:val="005634E7"/>
    <w:rsid w:val="006E2C6E"/>
    <w:rsid w:val="007A5D83"/>
    <w:rsid w:val="00A02EE0"/>
    <w:rsid w:val="00C819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3AE3"/>
  <w15:chartTrackingRefBased/>
  <w15:docId w15:val="{6D5B8279-D3A7-4241-8BC4-BCA27A77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C6E"/>
    <w:rPr>
      <w:rFonts w:ascii="Calibri" w:eastAsia="Calibri" w:hAnsi="Calibri" w:cs="Calibri"/>
      <w:color w:val="000000"/>
      <w:szCs w:val="24"/>
      <w:lang w:eastAsia="vi-VN"/>
    </w:rPr>
  </w:style>
  <w:style w:type="paragraph" w:styleId="Heading1">
    <w:name w:val="heading 1"/>
    <w:basedOn w:val="Normal"/>
    <w:next w:val="Normal"/>
    <w:link w:val="Heading1Char"/>
    <w:uiPriority w:val="9"/>
    <w:qFormat/>
    <w:rsid w:val="006E2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2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2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C6E"/>
    <w:rPr>
      <w:rFonts w:eastAsiaTheme="majorEastAsia" w:cstheme="majorBidi"/>
      <w:color w:val="272727" w:themeColor="text1" w:themeTint="D8"/>
    </w:rPr>
  </w:style>
  <w:style w:type="paragraph" w:styleId="Title">
    <w:name w:val="Title"/>
    <w:basedOn w:val="Normal"/>
    <w:next w:val="Normal"/>
    <w:link w:val="TitleChar"/>
    <w:uiPriority w:val="10"/>
    <w:qFormat/>
    <w:rsid w:val="006E2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C6E"/>
    <w:pPr>
      <w:spacing w:before="160"/>
      <w:jc w:val="center"/>
    </w:pPr>
    <w:rPr>
      <w:i/>
      <w:iCs/>
      <w:color w:val="404040" w:themeColor="text1" w:themeTint="BF"/>
    </w:rPr>
  </w:style>
  <w:style w:type="character" w:customStyle="1" w:styleId="QuoteChar">
    <w:name w:val="Quote Char"/>
    <w:basedOn w:val="DefaultParagraphFont"/>
    <w:link w:val="Quote"/>
    <w:uiPriority w:val="29"/>
    <w:rsid w:val="006E2C6E"/>
    <w:rPr>
      <w:i/>
      <w:iCs/>
      <w:color w:val="404040" w:themeColor="text1" w:themeTint="BF"/>
    </w:rPr>
  </w:style>
  <w:style w:type="paragraph" w:styleId="ListParagraph">
    <w:name w:val="List Paragraph"/>
    <w:basedOn w:val="Normal"/>
    <w:uiPriority w:val="34"/>
    <w:qFormat/>
    <w:rsid w:val="006E2C6E"/>
    <w:pPr>
      <w:ind w:left="720"/>
      <w:contextualSpacing/>
    </w:pPr>
  </w:style>
  <w:style w:type="character" w:styleId="IntenseEmphasis">
    <w:name w:val="Intense Emphasis"/>
    <w:basedOn w:val="DefaultParagraphFont"/>
    <w:uiPriority w:val="21"/>
    <w:qFormat/>
    <w:rsid w:val="006E2C6E"/>
    <w:rPr>
      <w:i/>
      <w:iCs/>
      <w:color w:val="0F4761" w:themeColor="accent1" w:themeShade="BF"/>
    </w:rPr>
  </w:style>
  <w:style w:type="paragraph" w:styleId="IntenseQuote">
    <w:name w:val="Intense Quote"/>
    <w:basedOn w:val="Normal"/>
    <w:next w:val="Normal"/>
    <w:link w:val="IntenseQuoteChar"/>
    <w:uiPriority w:val="30"/>
    <w:qFormat/>
    <w:rsid w:val="006E2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C6E"/>
    <w:rPr>
      <w:i/>
      <w:iCs/>
      <w:color w:val="0F4761" w:themeColor="accent1" w:themeShade="BF"/>
    </w:rPr>
  </w:style>
  <w:style w:type="character" w:styleId="IntenseReference">
    <w:name w:val="Intense Reference"/>
    <w:basedOn w:val="DefaultParagraphFont"/>
    <w:uiPriority w:val="32"/>
    <w:qFormat/>
    <w:rsid w:val="006E2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1784</Words>
  <Characters>10173</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VAN DUC</dc:creator>
  <cp:keywords/>
  <dc:description/>
  <cp:lastModifiedBy>TRINH VAN DUC</cp:lastModifiedBy>
  <cp:revision>1</cp:revision>
  <dcterms:created xsi:type="dcterms:W3CDTF">2025-11-06T03:31:00Z</dcterms:created>
  <dcterms:modified xsi:type="dcterms:W3CDTF">2025-11-06T03:31:00Z</dcterms:modified>
</cp:coreProperties>
</file>