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3"/>
        <w:rPr>
          <w:rFonts w:hint="default" w:ascii="Arial" w:hAnsi="Arial"/>
          <w:sz w:val="24"/>
          <w:lang w:val="en-US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4" name="Picture 4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jc w:val="center"/>
        <w:rPr>
          <w:rFonts w:hint="default"/>
          <w:lang w:val="en-US"/>
        </w:rPr>
      </w:pPr>
    </w:p>
    <w:p>
      <w:pPr>
        <w:pStyle w:val="3"/>
        <w:jc w:val="center"/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282440" cy="4244340"/>
            <wp:effectExtent l="0" t="0" r="0" b="7620"/>
            <wp:docPr id="1" name="Picture 1" descr="aohm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ohm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</w:pPr>
      <w:r>
        <w:rPr>
          <w:rFonts w:ascii="Arial" w:hAnsi="Arial"/>
          <w:sz w:val="24"/>
        </w:rPr>
        <w:t>Hermes Stylish Top is a chic and trendy addition to the Hermes clothing line, featuring a casual style made from cotton. This all-season top is designed for comfort and style, available in various sizes to suit a wide range of preferences.</w:t>
      </w:r>
    </w:p>
    <w:p>
      <w:pPr>
        <w:pStyle w:val="3"/>
      </w:pPr>
      <w:r>
        <w:rPr>
          <w:rFonts w:ascii="Arial" w:hAnsi="Arial"/>
          <w:sz w:val="24"/>
        </w:rPr>
        <w:t>History: The Hermes Stylish Top is a reflection of Hermes' commitment to blending fashion with comfort. Introduced as a versatile all-season piece, it quickly gained popularity for its trendy design and quality cotton material. This top is a testament to Hermes' ability to create fashionable yet comfortable clothing.</w:t>
      </w:r>
    </w:p>
    <w:p>
      <w:pPr>
        <w:pStyle w:val="3"/>
      </w:pPr>
      <w:r>
        <w:rPr>
          <w:rFonts w:ascii="Arial" w:hAnsi="Arial"/>
          <w:sz w:val="24"/>
        </w:rPr>
        <w:t>Design: The design of the Hermes Stylish Top is modern and trendy, aligning with the latest fashion trends while maintaining the classic Hermes elegance. The cotton material ensures a comfortable and breathable fit, making it suitable for various occasions.</w:t>
      </w:r>
    </w:p>
    <w:p>
      <w:pPr>
        <w:pStyle w:val="3"/>
        <w:rPr>
          <w:rFonts w:ascii="Arial" w:hAnsi="Arial"/>
          <w:sz w:val="24"/>
        </w:rPr>
      </w:pPr>
      <w:r>
        <w:rPr>
          <w:rFonts w:hint="default" w:ascii="Arial" w:hAnsi="Arial"/>
          <w:sz w:val="24"/>
          <w:lang w:val="en-US"/>
        </w:rPr>
        <w:drawing>
          <wp:inline distT="0" distB="0" distL="114300" distR="114300">
            <wp:extent cx="4020820" cy="838835"/>
            <wp:effectExtent l="0" t="0" r="2540" b="14605"/>
            <wp:docPr id="2" name="Picture 2" descr="Screenshot 2023-12-01 132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3-12-01 13233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082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</w:pPr>
      <w:r>
        <w:rPr>
          <w:rFonts w:ascii="Arial" w:hAnsi="Arial"/>
          <w:sz w:val="24"/>
        </w:rPr>
        <w:t>General Information: • Brand: Hermes • Material: Cotton • Style: Casual • Size: Various • Weather: All-Season • Special Feature: Trendy Design • Image: /ao/aohm5.png • Price: $620</w:t>
      </w:r>
    </w:p>
    <w:p>
      <w:pPr>
        <w:pStyle w:val="3"/>
      </w:pPr>
      <w:r>
        <w:rPr>
          <w:rFonts w:ascii="Arial" w:hAnsi="Arial"/>
          <w:sz w:val="24"/>
        </w:rPr>
        <w:t>About the Top: The Hermes Stylish Top is ideal for those who seek a combination of style and comfort in their everyday wear. Its all-season suitability makes it a practical choice for various settings, while the trendy design ensures a fashionable look. This top showcases Hermes' expertise in creating stylish yet wearable clothing.</w:t>
      </w:r>
    </w:p>
    <w:p>
      <w:pPr>
        <w:pStyle w:val="3"/>
      </w:pPr>
      <w:r>
        <w:rPr>
          <w:rFonts w:ascii="Arial" w:hAnsi="Arial"/>
          <w:sz w:val="24"/>
        </w:rPr>
        <w:t>Storage: To maintain the quality of the cotton, store in a cool, dry place away from direct sunlight and moisture.</w:t>
      </w: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6F7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8">
    <w:name w:val="Default Paragraph Font"/>
    <w:semiHidden/>
    <w:unhideWhenUsed/>
    <w:uiPriority w:val="0"/>
  </w:style>
  <w:style w:type="table" w:default="1" w:styleId="22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  <w:pPr>
      <w:spacing w:before="180" w:after="180"/>
    </w:pPr>
  </w:style>
  <w:style w:type="paragraph" w:styleId="12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3">
    <w:name w:val="caption"/>
    <w:basedOn w:val="1"/>
    <w:next w:val="1"/>
    <w:uiPriority w:val="0"/>
    <w:pPr>
      <w:spacing w:before="0" w:after="120"/>
    </w:pPr>
    <w:rPr>
      <w:i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footnote text"/>
    <w:basedOn w:val="1"/>
    <w:unhideWhenUsed/>
    <w:qFormat/>
    <w:uiPriority w:val="9"/>
  </w:style>
  <w:style w:type="paragraph" w:styleId="16">
    <w:name w:val="Subtitle"/>
    <w:basedOn w:val="17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7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character" w:styleId="19">
    <w:name w:val="footnote reference"/>
    <w:basedOn w:val="20"/>
    <w:uiPriority w:val="0"/>
    <w:rPr>
      <w:vertAlign w:val="superscript"/>
    </w:rPr>
  </w:style>
  <w:style w:type="character" w:customStyle="1" w:styleId="20">
    <w:name w:val="Body Text Char"/>
    <w:basedOn w:val="18"/>
    <w:link w:val="3"/>
    <w:uiPriority w:val="0"/>
  </w:style>
  <w:style w:type="character" w:styleId="21">
    <w:name w:val="Hyperlink"/>
    <w:basedOn w:val="20"/>
    <w:uiPriority w:val="0"/>
    <w:rPr>
      <w:color w:val="4F81BD" w:themeColor="accent1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uiPriority w:val="0"/>
  </w:style>
  <w:style w:type="paragraph" w:customStyle="1" w:styleId="31">
    <w:name w:val="Table Caption"/>
    <w:basedOn w:val="13"/>
    <w:uiPriority w:val="0"/>
    <w:pPr>
      <w:keepNext/>
    </w:pPr>
  </w:style>
  <w:style w:type="paragraph" w:customStyle="1" w:styleId="32">
    <w:name w:val="Image Caption"/>
    <w:basedOn w:val="13"/>
    <w:uiPriority w:val="0"/>
  </w:style>
  <w:style w:type="paragraph" w:customStyle="1" w:styleId="33">
    <w:name w:val="Figure"/>
    <w:basedOn w:val="1"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0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0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qFormat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0</TotalTime>
  <ScaleCrop>false</ScaleCrop>
  <LinksUpToDate>false</LinksUpToDate>
  <CharactersWithSpaces>583</CharactersWithSpaces>
  <Application>WPS Office_11.2.0.9052_F1E327BC-269C-435d-A152-05C5408002CA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2023-11-30T03:37:00Z</dcterms:created>
  <dc:creator>Carot Minh</dc:creator>
  <cp:lastModifiedBy>Carot Minh</cp:lastModifiedBy>
  <dcterms:modified xsi:type="dcterms:W3CDTF">2023-12-01T06:38:44Z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1033-11.2.0.9052</vt:lpwstr>
  </property>
</Properties>
</file>