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/>
          <w:sz w:val="24"/>
          <w:lang w:val="en-US"/>
        </w:rPr>
      </w:pPr>
      <w:bookmarkStart w:id="0" w:name="gucci-ace-sneakers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Arial" w:hAnsi="Arial"/>
          <w:sz w:val="48"/>
        </w:rPr>
      </w:pPr>
      <w:bookmarkStart w:id="1" w:name="_GoBack"/>
      <w:r>
        <w:rPr>
          <w:rFonts w:ascii="Arial" w:hAnsi="Arial"/>
          <w:sz w:val="48"/>
        </w:rPr>
        <w:drawing>
          <wp:inline distT="0" distB="0" distL="114300" distR="114300">
            <wp:extent cx="4686300" cy="3500120"/>
            <wp:effectExtent l="0" t="0" r="7620" b="5080"/>
            <wp:docPr id="1" name="Picture 1" descr="gg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g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2"/>
      </w:pPr>
      <w:r>
        <w:rPr>
          <w:rFonts w:ascii="Arial" w:hAnsi="Arial"/>
          <w:sz w:val="48"/>
        </w:rPr>
        <w:t>Gucci Ace Sneakers</w:t>
      </w:r>
    </w:p>
    <w:p>
      <w:pPr>
        <w:pStyle w:val="23"/>
      </w:pPr>
      <w:r>
        <w:rPr>
          <w:rFonts w:ascii="Arial" w:hAnsi="Arial"/>
          <w:sz w:val="24"/>
        </w:rPr>
        <w:t>Gucci Ace Sneakers are a stylish and versatile footwear option from the prestigious brand Gucci. These sneakers are crafted from high-quality leather, offering both comfort and durability. The design is both classic and modern, making them suitable for a variety of occasions.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Gucci Ace Sneakers have been a popular choice among fashion enthusiasts for their timeless design and the brand's commitment to quality. They represent Gucci's dedication to blending traditional craftsmanship with contemporary style.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Gucci Ace Sneakers is sleek and minimalistic, featuring the iconic Gucci stripes. The leather material adds a touch of luxury, while the various size options ensure a perfect fit for all. The sneakers are versatile, pairing well with both casual and semi-formal attire.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Sneakers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$350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The Gucci Ace Sneakers are known for their comfort and durability, making them a great choice for everyday wear. The classic design, highlighted by the signature Gucci stripes, ensures these sneakers remain fashionable year after year. They are a testament to Gucci's ability to create timeless pieces that blend tradition with modern fashion.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quality of the leather, clean the sneakers regularly with a soft, dry cloth and store them in a cool, dry place away from direct sunlight.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2023-11-30T03:19:00Z</dcterms:created>
  <dc:creator>Carot Minh</dc:creator>
  <cp:lastModifiedBy>Carot Minh</cp:lastModifiedBy>
  <dcterms:modified xsi:type="dcterms:W3CDTF">2023-12-01T07:19:18Z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