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Arial" w:hAnsi="Arial"/>
          <w:sz w:val="24"/>
          <w:lang w:val="en-US"/>
        </w:rPr>
      </w:pPr>
      <w:bookmarkStart w:id="0" w:name="_GoBack"/>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End w:id="0"/>
    </w:p>
    <w:p>
      <w:pPr>
        <w:pStyle w:val="23"/>
        <w:jc w:val="center"/>
        <w:rPr>
          <w:rFonts w:ascii="Arial" w:hAnsi="Arial"/>
          <w:sz w:val="24"/>
        </w:rPr>
      </w:pPr>
      <w:r>
        <w:rPr>
          <w:rFonts w:ascii="Arial" w:hAnsi="Arial"/>
          <w:sz w:val="24"/>
        </w:rPr>
        <w:drawing>
          <wp:inline distT="0" distB="0" distL="114300" distR="114300">
            <wp:extent cx="4404360" cy="4140200"/>
            <wp:effectExtent l="0" t="0" r="0" b="5080"/>
            <wp:docPr id="1" name="Picture 1" descr="h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8"/>
                    <pic:cNvPicPr>
                      <a:picLocks noChangeAspect="1"/>
                    </pic:cNvPicPr>
                  </pic:nvPicPr>
                  <pic:blipFill>
                    <a:blip r:embed="rId5"/>
                    <a:stretch>
                      <a:fillRect/>
                    </a:stretch>
                  </pic:blipFill>
                  <pic:spPr>
                    <a:xfrm>
                      <a:off x="0" y="0"/>
                      <a:ext cx="4404360" cy="4140200"/>
                    </a:xfrm>
                    <a:prstGeom prst="rect">
                      <a:avLst/>
                    </a:prstGeom>
                  </pic:spPr>
                </pic:pic>
              </a:graphicData>
            </a:graphic>
          </wp:inline>
        </w:drawing>
      </w:r>
    </w:p>
    <w:p>
      <w:pPr>
        <w:pStyle w:val="23"/>
      </w:pPr>
      <w:r>
        <w:rPr>
          <w:rFonts w:ascii="Arial" w:hAnsi="Arial"/>
          <w:sz w:val="24"/>
        </w:rPr>
        <w:t>Hermes Voyage d'Hermes Eau de Toilette is an exquisite fragrance from the luxury house of Hermes. This perfume is renowned for its woody floral musk scent, offering a medium longevity that is both refreshing and sophisticated. The fragrance is encased in a uniquely designed bottle, reflecting Hermes' flair for innovation and elegance.</w:t>
      </w:r>
    </w:p>
    <w:p>
      <w:pPr>
        <w:pStyle w:val="3"/>
      </w:pPr>
      <w:r>
        <w:rPr>
          <w:rFonts w:ascii="Arial" w:hAnsi="Arial"/>
          <w:b/>
          <w:bCs/>
          <w:sz w:val="24"/>
        </w:rPr>
        <w:t>History:</w:t>
      </w:r>
      <w:r>
        <w:rPr>
          <w:rFonts w:ascii="Arial" w:hAnsi="Arial"/>
          <w:sz w:val="24"/>
        </w:rPr>
        <w:t xml:space="preserve"> Voyage d'Hermes Eau de Toilette is a celebrated addition to Hermes' fragrance collection, known for its distinctive and captivating scents. This fragrance was crafted to embody the spirit of adventure and exploration, combining woody, floral, and musk notes to create a scent that is both invigorating and refined.</w:t>
      </w:r>
    </w:p>
    <w:p>
      <w:pPr>
        <w:pStyle w:val="3"/>
      </w:pPr>
      <w:r>
        <w:rPr>
          <w:rFonts w:ascii="Arial" w:hAnsi="Arial"/>
          <w:b/>
          <w:bCs/>
          <w:sz w:val="24"/>
        </w:rPr>
        <w:t>Design:</w:t>
      </w:r>
      <w:r>
        <w:rPr>
          <w:rFonts w:ascii="Arial" w:hAnsi="Arial"/>
          <w:sz w:val="24"/>
        </w:rPr>
        <w:t xml:space="preserve"> The design of the Voyage d'Hermes Eau de Toilette bottle is a true representation of Hermes' innovative spirit. The bottle's unique shape and the intricate design speak volumes about the brand's commitment to creativity and luxury. It's a perfect embodiment of the fragrance's adventurous and sophisticated character.</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Woody Floral Musk</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Adventurous, Refined</w:t>
      </w:r>
    </w:p>
    <w:p>
      <w:pPr>
        <w:pStyle w:val="23"/>
      </w:pPr>
      <w:r>
        <w:rPr>
          <w:rFonts w:ascii="Arial" w:hAnsi="Arial"/>
          <w:b/>
          <w:bCs/>
          <w:sz w:val="24"/>
        </w:rPr>
        <w:t>About the Fragrance:</w:t>
      </w:r>
      <w:r>
        <w:rPr>
          <w:rFonts w:ascii="Arial" w:hAnsi="Arial"/>
          <w:sz w:val="24"/>
        </w:rPr>
        <w:t xml:space="preserve"> Hermes Voyage d'Hermes Eau de Toilette combines woody, floral, and musk notes to create a scent that is both invigorating and sophisticated. It's ideal for those who appreciate a fragrance that captures the essence of adventure and refinement, suitable for both daytime and evening wear. This fragrance is a tribute to the adventurous spirit.</w:t>
      </w:r>
    </w:p>
    <w:p>
      <w:pPr>
        <w:pStyle w:val="3"/>
      </w:pPr>
      <w:r>
        <w:rPr>
          <w:rFonts w:ascii="Arial" w:hAnsi="Arial"/>
          <w:b/>
          <w:bCs/>
          <w:sz w:val="24"/>
        </w:rPr>
        <w:t>Storage:</w:t>
      </w:r>
      <w:r>
        <w:rPr>
          <w:rFonts w:ascii="Arial" w:hAnsi="Arial"/>
          <w:sz w:val="24"/>
        </w:rPr>
        <w:t xml:space="preserve"> Store in a cool, dry place, away from direct sunlight to preserve the fragrance's quality.</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C3A07"/>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2023-11-30T03:03:00Z</dcterms:created>
  <dc:creator>Carot Minh</dc:creator>
  <cp:lastModifiedBy>Carot Minh</cp:lastModifiedBy>
  <dcterms:modified xsi:type="dcterms:W3CDTF">2023-12-01T07:06:24Z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