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A16" w:rsidRPr="00E42BBB" w:rsidRDefault="00D56A16" w:rsidP="008043D2">
      <w:pPr>
        <w:keepNext/>
        <w:keepLines/>
        <w:suppressAutoHyphens/>
        <w:spacing w:after="0" w:line="360" w:lineRule="auto"/>
        <w:jc w:val="center"/>
        <w:outlineLvl w:val="0"/>
        <w:rPr>
          <w:rFonts w:ascii="Times New Roman" w:eastAsia="Calibri Light" w:hAnsi="Times New Roman" w:cs="Times New Roman"/>
          <w:b/>
          <w:color w:val="2E74B5"/>
          <w:sz w:val="28"/>
          <w:szCs w:val="28"/>
          <w:lang w:val="uk-UA" w:eastAsia="ru-RU"/>
        </w:rPr>
      </w:pPr>
      <w:bookmarkStart w:id="0" w:name="_Toc516574155"/>
      <w:bookmarkStart w:id="1" w:name="_Toc11061950"/>
      <w:r w:rsidRPr="00E42BBB">
        <w:rPr>
          <w:rFonts w:ascii="Times New Roman" w:eastAsia="Calibri Light" w:hAnsi="Times New Roman" w:cs="Times New Roman"/>
          <w:b/>
          <w:color w:val="000000"/>
          <w:sz w:val="28"/>
          <w:szCs w:val="28"/>
          <w:lang w:val="uk-UA" w:eastAsia="ru-RU"/>
        </w:rPr>
        <w:t xml:space="preserve">Додаток </w:t>
      </w:r>
      <w:bookmarkEnd w:id="0"/>
      <w:bookmarkEnd w:id="1"/>
      <w:r w:rsidR="00B65FDB" w:rsidRPr="00E42BBB">
        <w:rPr>
          <w:rFonts w:ascii="Times New Roman" w:eastAsia="Calibri Light" w:hAnsi="Times New Roman" w:cs="Times New Roman"/>
          <w:b/>
          <w:color w:val="000000"/>
          <w:sz w:val="28"/>
          <w:szCs w:val="28"/>
          <w:lang w:val="uk-UA" w:eastAsia="ru-RU"/>
        </w:rPr>
        <w:t>В</w:t>
      </w: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b/>
          <w:color w:val="00000A"/>
          <w:sz w:val="28"/>
          <w:szCs w:val="28"/>
          <w:lang w:val="uk-UA" w:eastAsia="ru-RU"/>
        </w:rPr>
      </w:pPr>
    </w:p>
    <w:p w:rsidR="00D56A16" w:rsidRPr="00E42BBB" w:rsidRDefault="00D56A16" w:rsidP="008043D2">
      <w:pPr>
        <w:spacing w:after="0" w:line="360" w:lineRule="auto"/>
        <w:jc w:val="center"/>
        <w:rPr>
          <w:rFonts w:ascii="Times New Roman" w:eastAsia="Times New Roman" w:hAnsi="Times New Roman" w:cs="Times New Roman"/>
          <w:b/>
          <w:color w:val="000000"/>
          <w:sz w:val="28"/>
          <w:szCs w:val="28"/>
          <w:lang w:val="uk-UA" w:eastAsia="ru-RU"/>
        </w:rPr>
      </w:pPr>
      <w:bookmarkStart w:id="2" w:name="_Toc516574156"/>
      <w:bookmarkStart w:id="3" w:name="_Toc11061951"/>
      <w:r w:rsidRPr="00E42BBB">
        <w:rPr>
          <w:rFonts w:ascii="Times New Roman" w:eastAsia="Times New Roman" w:hAnsi="Times New Roman" w:cs="Times New Roman"/>
          <w:b/>
          <w:color w:val="000000"/>
          <w:sz w:val="28"/>
          <w:szCs w:val="28"/>
          <w:lang w:val="uk-UA" w:eastAsia="ru-RU"/>
        </w:rPr>
        <w:t>WEB-ДОДАТОК СИСТЕМА ТЕСТУВАННЯ РІВНЯ КВАЛІФІКАЦІЇ ПРАЦІВНИКА. FRONT-END WEB-ДОДАТКУ</w:t>
      </w:r>
    </w:p>
    <w:p w:rsidR="00D56A16" w:rsidRPr="00E42BBB" w:rsidRDefault="00D56A16" w:rsidP="008043D2">
      <w:pPr>
        <w:spacing w:after="0" w:line="360" w:lineRule="auto"/>
        <w:jc w:val="center"/>
        <w:rPr>
          <w:rFonts w:ascii="Times New Roman" w:eastAsia="Times New Roman" w:hAnsi="Times New Roman" w:cs="Times New Roman"/>
          <w:sz w:val="28"/>
          <w:szCs w:val="28"/>
          <w:lang w:val="uk-UA" w:eastAsia="ru-RU"/>
        </w:rPr>
      </w:pPr>
      <w:r w:rsidRPr="00E42BBB">
        <w:rPr>
          <w:rFonts w:ascii="Times New Roman" w:eastAsia="Times New Roman" w:hAnsi="Times New Roman" w:cs="Times New Roman"/>
          <w:sz w:val="28"/>
          <w:szCs w:val="28"/>
          <w:lang w:val="uk-UA" w:eastAsia="ru-RU"/>
        </w:rPr>
        <w:t>Специфікація</w:t>
      </w:r>
      <w:bookmarkEnd w:id="2"/>
      <w:bookmarkEnd w:id="3"/>
    </w:p>
    <w:p w:rsidR="00D56A16" w:rsidRPr="00E42BBB" w:rsidRDefault="009C7238" w:rsidP="008043D2">
      <w:pPr>
        <w:spacing w:after="0" w:line="360" w:lineRule="auto"/>
        <w:jc w:val="center"/>
        <w:rPr>
          <w:rFonts w:ascii="Times New Roman" w:eastAsia="Times New Roman" w:hAnsi="Times New Roman" w:cs="Times New Roman"/>
          <w:sz w:val="28"/>
          <w:szCs w:val="28"/>
          <w:lang w:val="uk-UA" w:eastAsia="ru-RU"/>
        </w:rPr>
      </w:pPr>
      <w:r w:rsidRPr="00E42BBB">
        <w:rPr>
          <w:rFonts w:ascii="Times New Roman" w:eastAsia="Times New Roman" w:hAnsi="Times New Roman" w:cs="Times New Roman"/>
          <w:color w:val="00000A"/>
          <w:sz w:val="28"/>
          <w:szCs w:val="28"/>
          <w:lang w:val="uk-UA" w:eastAsia="ru-RU"/>
        </w:rPr>
        <w:t xml:space="preserve">482.ЧДТУ. </w:t>
      </w:r>
      <w:r w:rsidRPr="00E42BBB">
        <w:rPr>
          <w:rFonts w:ascii="Times New Roman" w:hAnsi="Times New Roman"/>
          <w:sz w:val="28"/>
          <w:lang w:val="uk-UA"/>
        </w:rPr>
        <w:t>191539.0</w:t>
      </w:r>
      <w:r w:rsidR="009A00D1" w:rsidRPr="009A00D1">
        <w:rPr>
          <w:rFonts w:ascii="Times New Roman" w:hAnsi="Times New Roman"/>
          <w:sz w:val="28"/>
          <w:lang w:val="uk-UA"/>
        </w:rPr>
        <w:t>1</w:t>
      </w:r>
      <w:r w:rsidRPr="00E42BBB">
        <w:rPr>
          <w:rFonts w:ascii="Times New Roman" w:hAnsi="Times New Roman"/>
          <w:sz w:val="28"/>
          <w:lang w:val="uk-UA"/>
        </w:rPr>
        <w:t xml:space="preserve"> </w:t>
      </w:r>
      <w:r w:rsidRPr="00E42BBB">
        <w:rPr>
          <w:rFonts w:ascii="Times New Roman" w:eastAsia="Times New Roman" w:hAnsi="Times New Roman" w:cs="Times New Roman"/>
          <w:color w:val="00000A"/>
          <w:sz w:val="28"/>
          <w:szCs w:val="28"/>
          <w:lang w:val="uk-UA" w:eastAsia="ru-RU"/>
        </w:rPr>
        <w:t>34 01</w:t>
      </w:r>
    </w:p>
    <w:p w:rsidR="00D56A16" w:rsidRPr="0017551C" w:rsidRDefault="00D56A16" w:rsidP="008043D2">
      <w:pPr>
        <w:spacing w:after="0" w:line="360" w:lineRule="auto"/>
        <w:jc w:val="center"/>
        <w:rPr>
          <w:rFonts w:ascii="Times New Roman" w:eastAsia="Times New Roman" w:hAnsi="Times New Roman" w:cs="Times New Roman"/>
          <w:color w:val="00000A"/>
          <w:sz w:val="28"/>
          <w:szCs w:val="28"/>
          <w:lang w:eastAsia="ru-RU"/>
        </w:rPr>
      </w:pPr>
      <w:r w:rsidRPr="00E42BBB">
        <w:rPr>
          <w:rFonts w:ascii="Times New Roman" w:eastAsia="Times New Roman" w:hAnsi="Times New Roman" w:cs="Times New Roman"/>
          <w:color w:val="00000A"/>
          <w:sz w:val="28"/>
          <w:szCs w:val="28"/>
          <w:lang w:val="uk-UA" w:eastAsia="ru-RU"/>
        </w:rPr>
        <w:t xml:space="preserve">Листів </w:t>
      </w:r>
      <w:r w:rsidR="00CA2075" w:rsidRPr="00E42BBB">
        <w:rPr>
          <w:rFonts w:ascii="Times New Roman" w:eastAsia="Times New Roman" w:hAnsi="Times New Roman" w:cs="Times New Roman"/>
          <w:color w:val="00000A"/>
          <w:sz w:val="28"/>
          <w:szCs w:val="28"/>
          <w:lang w:val="uk-UA" w:eastAsia="ru-RU"/>
        </w:rPr>
        <w:t>1</w:t>
      </w:r>
      <w:r w:rsidR="0017551C">
        <w:rPr>
          <w:rFonts w:ascii="Times New Roman" w:eastAsia="Times New Roman" w:hAnsi="Times New Roman" w:cs="Times New Roman"/>
          <w:color w:val="00000A"/>
          <w:sz w:val="28"/>
          <w:szCs w:val="28"/>
          <w:lang w:eastAsia="ru-RU"/>
        </w:rPr>
        <w:t>2</w:t>
      </w: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9C7238" w:rsidRPr="00E42BBB" w:rsidRDefault="009C7238"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r w:rsidRPr="00E42BBB">
        <w:rPr>
          <w:rFonts w:ascii="Times New Roman" w:eastAsia="Times New Roman" w:hAnsi="Times New Roman" w:cs="Times New Roman"/>
          <w:color w:val="00000A"/>
          <w:sz w:val="28"/>
          <w:szCs w:val="28"/>
          <w:lang w:val="uk-UA" w:eastAsia="ru-RU"/>
        </w:rPr>
        <w:t>Розробник:     ________________________    Гаврилюк В. Є.</w:t>
      </w: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p>
    <w:p w:rsidR="00D56A16" w:rsidRPr="00E42BBB" w:rsidRDefault="00D56A16" w:rsidP="008043D2">
      <w:pPr>
        <w:suppressAutoHyphens/>
        <w:spacing w:after="0" w:line="360" w:lineRule="auto"/>
        <w:jc w:val="center"/>
        <w:rPr>
          <w:rFonts w:ascii="Times New Roman" w:eastAsia="Times New Roman" w:hAnsi="Times New Roman" w:cs="Times New Roman"/>
          <w:color w:val="00000A"/>
          <w:sz w:val="28"/>
          <w:szCs w:val="28"/>
          <w:lang w:val="uk-UA" w:eastAsia="ru-RU"/>
        </w:rPr>
      </w:pPr>
      <w:r w:rsidRPr="00E42BBB">
        <w:rPr>
          <w:rFonts w:ascii="Times New Roman" w:eastAsia="Times New Roman" w:hAnsi="Times New Roman" w:cs="Times New Roman"/>
          <w:color w:val="00000A"/>
          <w:sz w:val="28"/>
          <w:szCs w:val="28"/>
          <w:lang w:val="uk-UA" w:eastAsia="ru-RU"/>
        </w:rPr>
        <w:t>Черкаси, 2019</w:t>
      </w:r>
    </w:p>
    <w:p w:rsidR="00D476A5" w:rsidRPr="00E42BBB" w:rsidRDefault="009C7238" w:rsidP="008043D2">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b/>
          <w:color w:val="00000A"/>
          <w:sz w:val="28"/>
          <w:szCs w:val="28"/>
          <w:lang w:val="uk-UA" w:eastAsia="uk-UA"/>
        </w:rPr>
        <w:lastRenderedPageBreak/>
        <w:t>ЗАГАЛЬНІ ПОЛОЖЕННЯ</w:t>
      </w:r>
    </w:p>
    <w:p w:rsidR="009C7238" w:rsidRPr="00E42BBB" w:rsidRDefault="009C7238" w:rsidP="003E12DE">
      <w:pPr>
        <w:spacing w:after="0" w:line="360" w:lineRule="auto"/>
        <w:ind w:firstLine="709"/>
        <w:jc w:val="both"/>
        <w:rPr>
          <w:rFonts w:ascii="Times New Roman" w:eastAsia="Times New Roman" w:hAnsi="Times New Roman" w:cs="Times New Roman"/>
          <w:color w:val="000000"/>
          <w:sz w:val="28"/>
          <w:szCs w:val="28"/>
          <w:lang w:val="uk-UA" w:eastAsia="ru-RU"/>
        </w:rPr>
      </w:pPr>
      <w:r w:rsidRPr="00E42BBB">
        <w:rPr>
          <w:rFonts w:ascii="Times New Roman" w:hAnsi="Times New Roman" w:cs="Times New Roman"/>
          <w:sz w:val="28"/>
          <w:szCs w:val="28"/>
          <w:lang w:val="uk-UA"/>
        </w:rPr>
        <w:t>Веб-додаток «</w:t>
      </w:r>
      <w:r w:rsidRPr="00E42BBB">
        <w:rPr>
          <w:rFonts w:ascii="Times New Roman" w:eastAsia="Times New Roman" w:hAnsi="Times New Roman" w:cs="Times New Roman"/>
          <w:color w:val="000000"/>
          <w:sz w:val="28"/>
          <w:szCs w:val="28"/>
          <w:lang w:val="uk-UA" w:eastAsia="ru-RU"/>
        </w:rPr>
        <w:t xml:space="preserve">Система тестування рівня кваліфікації працівника» являє собою систему для попереднього оцінювання якості знань кандидата на посаду в компанії або кандидата на підвищення кваліфікаційного рівня. Оцінювання проводиться за допомогою стандартизованих тестів, що розроблюються в кожній компанії окремо, відповідно до її стандартів та вимог. Система має розділений Front-end та Back-end, за рахунок чого досягається певний рівень незалежності між цими двома сутностями. Інтерфейс системи, який був розроблений в ході </w:t>
      </w:r>
      <w:r w:rsidR="00C60552" w:rsidRPr="00E42BBB">
        <w:rPr>
          <w:rFonts w:ascii="Times New Roman" w:eastAsia="Times New Roman" w:hAnsi="Times New Roman" w:cs="Times New Roman"/>
          <w:color w:val="000000"/>
          <w:sz w:val="28"/>
          <w:szCs w:val="28"/>
          <w:lang w:val="uk-UA" w:eastAsia="ru-RU"/>
        </w:rPr>
        <w:t>виконання</w:t>
      </w:r>
      <w:r w:rsidRPr="00E42BBB">
        <w:rPr>
          <w:rFonts w:ascii="Times New Roman" w:eastAsia="Times New Roman" w:hAnsi="Times New Roman" w:cs="Times New Roman"/>
          <w:color w:val="000000"/>
          <w:sz w:val="28"/>
          <w:szCs w:val="28"/>
          <w:lang w:val="uk-UA" w:eastAsia="ru-RU"/>
        </w:rPr>
        <w:t xml:space="preserve"> завдання дипломної роботи, можна зберігати на одному сервері, а її Back-end та базу даних на іншому, більш </w:t>
      </w:r>
      <w:r w:rsidR="00C60552" w:rsidRPr="00E42BBB">
        <w:rPr>
          <w:rFonts w:ascii="Times New Roman" w:eastAsia="Times New Roman" w:hAnsi="Times New Roman" w:cs="Times New Roman"/>
          <w:color w:val="000000"/>
          <w:sz w:val="28"/>
          <w:szCs w:val="28"/>
          <w:lang w:val="uk-UA" w:eastAsia="ru-RU"/>
        </w:rPr>
        <w:t>захищеному</w:t>
      </w:r>
      <w:r w:rsidRPr="00E42BBB">
        <w:rPr>
          <w:rFonts w:ascii="Times New Roman" w:eastAsia="Times New Roman" w:hAnsi="Times New Roman" w:cs="Times New Roman"/>
          <w:color w:val="000000"/>
          <w:sz w:val="28"/>
          <w:szCs w:val="28"/>
          <w:lang w:val="uk-UA" w:eastAsia="ru-RU"/>
        </w:rPr>
        <w:t xml:space="preserve"> сервері.</w:t>
      </w:r>
    </w:p>
    <w:p w:rsidR="00482955" w:rsidRPr="003E12DE" w:rsidRDefault="009C7238" w:rsidP="003E12DE">
      <w:pPr>
        <w:spacing w:after="0" w:line="360" w:lineRule="auto"/>
        <w:ind w:firstLine="709"/>
        <w:jc w:val="both"/>
        <w:rPr>
          <w:rFonts w:ascii="Times New Roman" w:eastAsia="Times New Roman" w:hAnsi="Times New Roman" w:cs="Times New Roman"/>
          <w:color w:val="000000"/>
          <w:sz w:val="28"/>
          <w:szCs w:val="28"/>
          <w:lang w:val="uk-UA" w:eastAsia="ru-RU"/>
        </w:rPr>
      </w:pPr>
      <w:r w:rsidRPr="00E42BBB">
        <w:rPr>
          <w:rFonts w:ascii="Times New Roman" w:eastAsia="Times New Roman" w:hAnsi="Times New Roman" w:cs="Times New Roman"/>
          <w:color w:val="000000"/>
          <w:sz w:val="28"/>
          <w:szCs w:val="28"/>
          <w:lang w:val="uk-UA" w:eastAsia="ru-RU"/>
        </w:rPr>
        <w:t xml:space="preserve">Для початку роботи із системою користувач повинен отримати статус адміністратора від свого безпосереднього керівника. </w:t>
      </w:r>
      <w:r w:rsidR="00482955" w:rsidRPr="00E42BBB">
        <w:rPr>
          <w:rFonts w:ascii="Times New Roman" w:eastAsia="Times New Roman" w:hAnsi="Times New Roman" w:cs="Times New Roman"/>
          <w:color w:val="000000"/>
          <w:sz w:val="28"/>
          <w:szCs w:val="28"/>
          <w:lang w:val="uk-UA" w:eastAsia="ru-RU"/>
        </w:rPr>
        <w:t xml:space="preserve">Йому </w:t>
      </w:r>
      <w:r w:rsidR="00C60552">
        <w:rPr>
          <w:rFonts w:ascii="Times New Roman" w:eastAsia="Times New Roman" w:hAnsi="Times New Roman" w:cs="Times New Roman"/>
          <w:color w:val="000000"/>
          <w:sz w:val="28"/>
          <w:szCs w:val="28"/>
          <w:lang w:val="uk-UA" w:eastAsia="ru-RU"/>
        </w:rPr>
        <w:t>нададуть</w:t>
      </w:r>
      <w:r w:rsidR="00482955" w:rsidRPr="00E42BBB">
        <w:rPr>
          <w:rFonts w:ascii="Times New Roman" w:eastAsia="Times New Roman" w:hAnsi="Times New Roman" w:cs="Times New Roman"/>
          <w:color w:val="000000"/>
          <w:sz w:val="28"/>
          <w:szCs w:val="28"/>
          <w:lang w:val="uk-UA" w:eastAsia="ru-RU"/>
        </w:rPr>
        <w:t xml:space="preserve"> </w:t>
      </w:r>
      <w:r w:rsidR="00C60552" w:rsidRPr="00E42BBB">
        <w:rPr>
          <w:rFonts w:ascii="Times New Roman" w:eastAsia="Times New Roman" w:hAnsi="Times New Roman" w:cs="Times New Roman"/>
          <w:color w:val="000000"/>
          <w:sz w:val="28"/>
          <w:szCs w:val="28"/>
          <w:lang w:val="uk-UA" w:eastAsia="ru-RU"/>
        </w:rPr>
        <w:t>персональні</w:t>
      </w:r>
      <w:r w:rsidR="00482955" w:rsidRPr="00E42BBB">
        <w:rPr>
          <w:rFonts w:ascii="Times New Roman" w:eastAsia="Times New Roman" w:hAnsi="Times New Roman" w:cs="Times New Roman"/>
          <w:color w:val="000000"/>
          <w:sz w:val="28"/>
          <w:szCs w:val="28"/>
          <w:lang w:val="uk-UA" w:eastAsia="ru-RU"/>
        </w:rPr>
        <w:t xml:space="preserve"> логін та пароль для авторизації. Після цього, перейшовши на початкову сторінку додатку (рисунок В.1), він повинен ввести свої логін та пароль у форму (рисунок В.2), слідуючи підказкам валідатора.</w:t>
      </w:r>
    </w:p>
    <w:p w:rsidR="009C7238" w:rsidRPr="00E42BBB" w:rsidRDefault="00482955"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2551DCEC" wp14:editId="3E18F6BF">
            <wp:extent cx="6331585" cy="3638550"/>
            <wp:effectExtent l="19050" t="19050" r="120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4454" cy="3651692"/>
                    </a:xfrm>
                    <a:prstGeom prst="rect">
                      <a:avLst/>
                    </a:prstGeom>
                    <a:ln>
                      <a:solidFill>
                        <a:schemeClr val="bg1">
                          <a:lumMod val="95000"/>
                        </a:schemeClr>
                      </a:solidFill>
                    </a:ln>
                  </pic:spPr>
                </pic:pic>
              </a:graphicData>
            </a:graphic>
          </wp:inline>
        </w:drawing>
      </w:r>
    </w:p>
    <w:p w:rsidR="009C7238" w:rsidRPr="00E42BBB" w:rsidRDefault="00482955"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В.1 – Початкова сторінка додатку Sign In</w:t>
      </w:r>
      <w:bookmarkStart w:id="4" w:name="_GoBack"/>
      <w:bookmarkEnd w:id="4"/>
    </w:p>
    <w:p w:rsidR="00482955" w:rsidRPr="00E42BBB" w:rsidRDefault="00482955"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5B5FF3FE" wp14:editId="6F649C0C">
            <wp:extent cx="3448050" cy="3314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3314700"/>
                    </a:xfrm>
                    <a:prstGeom prst="rect">
                      <a:avLst/>
                    </a:prstGeom>
                    <a:ln>
                      <a:solidFill>
                        <a:schemeClr val="bg1">
                          <a:lumMod val="95000"/>
                        </a:schemeClr>
                      </a:solidFill>
                    </a:ln>
                  </pic:spPr>
                </pic:pic>
              </a:graphicData>
            </a:graphic>
          </wp:inline>
        </w:drawing>
      </w:r>
    </w:p>
    <w:p w:rsidR="009C7238" w:rsidRPr="00E42BBB" w:rsidRDefault="00482955"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В.2 – Форма для авторизації в системі</w:t>
      </w:r>
    </w:p>
    <w:p w:rsidR="009C7238" w:rsidRPr="00E42BBB" w:rsidRDefault="00482955"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У разі невідповідності введених даних загальноприйнятому шаблону або залишення полів пустими буде показано підказки про помилки (рисунки В.3, В.4, В.5), що допоможе користувачеві зрозуміти які його дії розцінюються системою як помилкові.</w:t>
      </w:r>
    </w:p>
    <w:p w:rsidR="00482955" w:rsidRPr="00E42BBB" w:rsidRDefault="00482955"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07B4CD04" wp14:editId="79434A1B">
            <wp:extent cx="3286125" cy="1000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000125"/>
                    </a:xfrm>
                    <a:prstGeom prst="rect">
                      <a:avLst/>
                    </a:prstGeom>
                    <a:ln>
                      <a:solidFill>
                        <a:schemeClr val="bg1">
                          <a:lumMod val="95000"/>
                        </a:schemeClr>
                      </a:solidFill>
                    </a:ln>
                  </pic:spPr>
                </pic:pic>
              </a:graphicData>
            </a:graphic>
          </wp:inline>
        </w:drawing>
      </w:r>
    </w:p>
    <w:p w:rsidR="00482955" w:rsidRPr="00E42BBB" w:rsidRDefault="00482955"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В.3 – Підказка, що поле не може бути порожнім</w:t>
      </w:r>
    </w:p>
    <w:p w:rsidR="00482955" w:rsidRPr="00E42BBB" w:rsidRDefault="00482955"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1F6C865A" wp14:editId="20CDB6A0">
            <wp:extent cx="3295650" cy="952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952500"/>
                    </a:xfrm>
                    <a:prstGeom prst="rect">
                      <a:avLst/>
                    </a:prstGeom>
                    <a:ln>
                      <a:solidFill>
                        <a:schemeClr val="bg1">
                          <a:lumMod val="95000"/>
                        </a:schemeClr>
                      </a:solidFill>
                    </a:ln>
                  </pic:spPr>
                </pic:pic>
              </a:graphicData>
            </a:graphic>
          </wp:inline>
        </w:drawing>
      </w:r>
    </w:p>
    <w:p w:rsidR="00482955" w:rsidRPr="00E42BBB" w:rsidRDefault="00482955" w:rsidP="008043D2">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В.4 – Підказка, що введено невалідну адресу електронної скриньки</w:t>
      </w:r>
    </w:p>
    <w:p w:rsidR="00482955" w:rsidRPr="00E42BBB" w:rsidRDefault="00482955"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2E85357B" wp14:editId="27097AF1">
            <wp:extent cx="5613470" cy="1476375"/>
            <wp:effectExtent l="19050" t="19050" r="254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8483" cy="1477693"/>
                    </a:xfrm>
                    <a:prstGeom prst="rect">
                      <a:avLst/>
                    </a:prstGeom>
                    <a:ln>
                      <a:solidFill>
                        <a:schemeClr val="bg1">
                          <a:lumMod val="95000"/>
                        </a:schemeClr>
                      </a:solidFill>
                    </a:ln>
                  </pic:spPr>
                </pic:pic>
              </a:graphicData>
            </a:graphic>
          </wp:inline>
        </w:drawing>
      </w:r>
    </w:p>
    <w:p w:rsidR="00482955" w:rsidRPr="00E42BBB" w:rsidRDefault="00482955"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В.5 – Підказка, що поле не може бути порожнім</w:t>
      </w:r>
    </w:p>
    <w:p w:rsidR="00482955" w:rsidRPr="00E42BBB" w:rsidRDefault="00482955"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Якщо всі дані були введені вірно, то користувач зможе натиснути кнопку «LOGIN»</w:t>
      </w:r>
      <w:r w:rsidR="004458CA" w:rsidRPr="00E42BBB">
        <w:rPr>
          <w:rFonts w:ascii="Times New Roman" w:hAnsi="Times New Roman" w:cs="Times New Roman"/>
          <w:sz w:val="28"/>
          <w:szCs w:val="28"/>
          <w:lang w:val="uk-UA"/>
        </w:rPr>
        <w:t xml:space="preserve"> і запустити процес авторизації. Якщо в процесі виникнуть якісь помилки, то вони будуть виведені повідомленнями у верхній </w:t>
      </w:r>
      <w:r w:rsidR="00C60552" w:rsidRPr="00E42BBB">
        <w:rPr>
          <w:rFonts w:ascii="Times New Roman" w:hAnsi="Times New Roman" w:cs="Times New Roman"/>
          <w:sz w:val="28"/>
          <w:szCs w:val="28"/>
          <w:lang w:val="uk-UA"/>
        </w:rPr>
        <w:t>частині</w:t>
      </w:r>
      <w:r w:rsidR="004458CA" w:rsidRPr="00E42BBB">
        <w:rPr>
          <w:rFonts w:ascii="Times New Roman" w:hAnsi="Times New Roman" w:cs="Times New Roman"/>
          <w:sz w:val="28"/>
          <w:szCs w:val="28"/>
          <w:lang w:val="uk-UA"/>
        </w:rPr>
        <w:t xml:space="preserve"> </w:t>
      </w:r>
      <w:r w:rsidR="002A666E" w:rsidRPr="00E42BBB">
        <w:rPr>
          <w:rFonts w:ascii="Times New Roman" w:hAnsi="Times New Roman" w:cs="Times New Roman"/>
          <w:sz w:val="28"/>
          <w:szCs w:val="28"/>
          <w:lang w:val="uk-UA"/>
        </w:rPr>
        <w:t>інтерфейсу</w:t>
      </w:r>
      <w:r w:rsidR="004458CA" w:rsidRPr="00E42BBB">
        <w:rPr>
          <w:rFonts w:ascii="Times New Roman" w:hAnsi="Times New Roman" w:cs="Times New Roman"/>
          <w:sz w:val="28"/>
          <w:szCs w:val="28"/>
          <w:lang w:val="uk-UA"/>
        </w:rPr>
        <w:t xml:space="preserve"> (рисунки В.6, В.7).</w:t>
      </w:r>
    </w:p>
    <w:p w:rsidR="004458CA" w:rsidRPr="00E42BBB" w:rsidRDefault="004458CA"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5E003DC6" wp14:editId="4A4ECE9D">
            <wp:extent cx="6038850" cy="876300"/>
            <wp:effectExtent l="19050" t="19050" r="19050" b="190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876300"/>
                    </a:xfrm>
                    <a:prstGeom prst="rect">
                      <a:avLst/>
                    </a:prstGeom>
                    <a:ln>
                      <a:solidFill>
                        <a:schemeClr val="bg1">
                          <a:lumMod val="95000"/>
                        </a:schemeClr>
                      </a:solidFill>
                    </a:ln>
                  </pic:spPr>
                </pic:pic>
              </a:graphicData>
            </a:graphic>
          </wp:inline>
        </w:drawing>
      </w:r>
    </w:p>
    <w:p w:rsidR="00482955" w:rsidRPr="00E42BBB" w:rsidRDefault="004458CA"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В.6 – </w:t>
      </w:r>
      <w:r w:rsidRPr="00E42BBB">
        <w:rPr>
          <w:rFonts w:ascii="Times New Roman" w:hAnsi="Times New Roman" w:cs="Times New Roman"/>
          <w:sz w:val="28"/>
          <w:szCs w:val="28"/>
          <w:lang w:val="uk-UA"/>
        </w:rPr>
        <w:t>Повідомлення про невірні логін або пароль</w:t>
      </w:r>
    </w:p>
    <w:p w:rsidR="004458CA" w:rsidRPr="00E42BBB" w:rsidRDefault="004458CA"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34C828E3" wp14:editId="7DD55B70">
            <wp:extent cx="6038850" cy="952500"/>
            <wp:effectExtent l="19050" t="19050" r="19050" b="190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8850" cy="952500"/>
                    </a:xfrm>
                    <a:prstGeom prst="rect">
                      <a:avLst/>
                    </a:prstGeom>
                    <a:ln>
                      <a:solidFill>
                        <a:schemeClr val="bg1">
                          <a:lumMod val="95000"/>
                        </a:schemeClr>
                      </a:solidFill>
                    </a:ln>
                  </pic:spPr>
                </pic:pic>
              </a:graphicData>
            </a:graphic>
          </wp:inline>
        </w:drawing>
      </w:r>
    </w:p>
    <w:p w:rsidR="004458CA" w:rsidRPr="00E42BBB" w:rsidRDefault="004458CA"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В.7</w:t>
      </w:r>
      <w:r w:rsidRPr="00E42BBB">
        <w:rPr>
          <w:rFonts w:ascii="Times New Roman" w:eastAsia="Times New Roman" w:hAnsi="Times New Roman" w:cs="Times New Roman"/>
          <w:color w:val="000000"/>
          <w:sz w:val="28"/>
          <w:szCs w:val="28"/>
          <w:lang w:val="uk-UA" w:eastAsia="ru-RU"/>
        </w:rPr>
        <w:t xml:space="preserve"> – </w:t>
      </w:r>
      <w:r w:rsidRPr="00E42BBB">
        <w:rPr>
          <w:rFonts w:ascii="Times New Roman" w:hAnsi="Times New Roman" w:cs="Times New Roman"/>
          <w:sz w:val="28"/>
          <w:szCs w:val="28"/>
          <w:lang w:val="uk-UA"/>
        </w:rPr>
        <w:t>Повідомлення про відсутність інтернету або помилки на сервері</w:t>
      </w:r>
    </w:p>
    <w:p w:rsidR="00482955" w:rsidRPr="00E42BBB" w:rsidRDefault="004458CA"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 xml:space="preserve">Якщо дані для авторизації були вірними і ніяких помилок не </w:t>
      </w:r>
      <w:r w:rsidR="00C60552" w:rsidRPr="00E42BBB">
        <w:rPr>
          <w:rFonts w:ascii="Times New Roman" w:hAnsi="Times New Roman" w:cs="Times New Roman"/>
          <w:sz w:val="28"/>
          <w:szCs w:val="28"/>
          <w:lang w:val="uk-UA"/>
        </w:rPr>
        <w:t>виникл</w:t>
      </w:r>
      <w:r w:rsidR="00C60552">
        <w:rPr>
          <w:rFonts w:ascii="Times New Roman" w:hAnsi="Times New Roman" w:cs="Times New Roman"/>
          <w:sz w:val="28"/>
          <w:szCs w:val="28"/>
          <w:lang w:val="uk-UA"/>
        </w:rPr>
        <w:t>о</w:t>
      </w:r>
      <w:r w:rsidRPr="00E42BBB">
        <w:rPr>
          <w:rFonts w:ascii="Times New Roman" w:hAnsi="Times New Roman" w:cs="Times New Roman"/>
          <w:sz w:val="28"/>
          <w:szCs w:val="28"/>
          <w:lang w:val="uk-UA"/>
        </w:rPr>
        <w:t xml:space="preserve"> в процесі перевірки, то користувача буде перенаправлено на головну сторінку додатку Home (рисунок В.8). Тут відображається основна статистична інформація системи, як то кількість адміністраторів, кількість взагалі створених тестів чи кількість тестів по категоріям, тощо.</w:t>
      </w:r>
    </w:p>
    <w:p w:rsidR="004458CA" w:rsidRPr="00E42BBB" w:rsidRDefault="004458CA"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2FDEA5EF" wp14:editId="0B907FA5">
            <wp:extent cx="6119495" cy="2776855"/>
            <wp:effectExtent l="19050" t="19050" r="1460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1125" cy="2782132"/>
                    </a:xfrm>
                    <a:prstGeom prst="rect">
                      <a:avLst/>
                    </a:prstGeom>
                    <a:ln>
                      <a:solidFill>
                        <a:schemeClr val="bg1">
                          <a:lumMod val="95000"/>
                        </a:schemeClr>
                      </a:solidFill>
                    </a:ln>
                  </pic:spPr>
                </pic:pic>
              </a:graphicData>
            </a:graphic>
          </wp:inline>
        </w:drawing>
      </w:r>
    </w:p>
    <w:p w:rsidR="004458CA" w:rsidRPr="003E12DE" w:rsidRDefault="004458CA" w:rsidP="003E12DE">
      <w:pPr>
        <w:spacing w:after="0" w:line="360" w:lineRule="auto"/>
        <w:jc w:val="center"/>
        <w:rPr>
          <w:rFonts w:ascii="Times New Roman" w:eastAsia="Times New Roman" w:hAnsi="Times New Roman" w:cs="Times New Roman"/>
          <w:color w:val="000000"/>
          <w:sz w:val="28"/>
          <w:szCs w:val="28"/>
          <w:lang w:val="uk-UA" w:eastAsia="ru-RU"/>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В.8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Сторінка Home</w:t>
      </w:r>
    </w:p>
    <w:p w:rsidR="009C7238" w:rsidRPr="00E42BBB" w:rsidRDefault="004458CA"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 xml:space="preserve">З цієї сторінки можна перейти на будь-яку інший розділ системи, використовуючи </w:t>
      </w:r>
      <w:r w:rsidR="008043D2" w:rsidRPr="00E42BBB">
        <w:rPr>
          <w:rFonts w:ascii="Times New Roman" w:hAnsi="Times New Roman" w:cs="Times New Roman"/>
          <w:sz w:val="28"/>
          <w:szCs w:val="28"/>
          <w:lang w:val="uk-UA"/>
        </w:rPr>
        <w:t>навігаційну панель</w:t>
      </w:r>
      <w:r w:rsidRPr="00E42BBB">
        <w:rPr>
          <w:rFonts w:ascii="Times New Roman" w:hAnsi="Times New Roman" w:cs="Times New Roman"/>
          <w:sz w:val="28"/>
          <w:szCs w:val="28"/>
          <w:lang w:val="uk-UA"/>
        </w:rPr>
        <w:t>, що розташован</w:t>
      </w:r>
      <w:r w:rsidR="008043D2" w:rsidRPr="00E42BBB">
        <w:rPr>
          <w:rFonts w:ascii="Times New Roman" w:hAnsi="Times New Roman" w:cs="Times New Roman"/>
          <w:sz w:val="28"/>
          <w:szCs w:val="28"/>
          <w:lang w:val="uk-UA"/>
        </w:rPr>
        <w:t>а</w:t>
      </w:r>
      <w:r w:rsidRPr="00E42BBB">
        <w:rPr>
          <w:rFonts w:ascii="Times New Roman" w:hAnsi="Times New Roman" w:cs="Times New Roman"/>
          <w:sz w:val="28"/>
          <w:szCs w:val="28"/>
          <w:lang w:val="uk-UA"/>
        </w:rPr>
        <w:t xml:space="preserve"> в лівій частині інтерфейсу</w:t>
      </w:r>
      <w:r w:rsidR="002A666E" w:rsidRPr="00E42BBB">
        <w:rPr>
          <w:rFonts w:ascii="Times New Roman" w:hAnsi="Times New Roman" w:cs="Times New Roman"/>
          <w:sz w:val="28"/>
          <w:szCs w:val="28"/>
          <w:lang w:val="uk-UA"/>
        </w:rPr>
        <w:t xml:space="preserve"> (рисунок В.9)</w:t>
      </w:r>
      <w:r w:rsidRPr="00E42BBB">
        <w:rPr>
          <w:rFonts w:ascii="Times New Roman" w:hAnsi="Times New Roman" w:cs="Times New Roman"/>
          <w:sz w:val="28"/>
          <w:szCs w:val="28"/>
          <w:lang w:val="uk-UA"/>
        </w:rPr>
        <w:t>. На екранах невеликого розміру (наприклад, смартфони, планшети, КПК тощо) дан</w:t>
      </w:r>
      <w:r w:rsidR="008043D2" w:rsidRPr="00E42BBB">
        <w:rPr>
          <w:rFonts w:ascii="Times New Roman" w:hAnsi="Times New Roman" w:cs="Times New Roman"/>
          <w:sz w:val="28"/>
          <w:szCs w:val="28"/>
          <w:lang w:val="uk-UA"/>
        </w:rPr>
        <w:t>у</w:t>
      </w:r>
      <w:r w:rsidRPr="00E42BBB">
        <w:rPr>
          <w:rFonts w:ascii="Times New Roman" w:hAnsi="Times New Roman" w:cs="Times New Roman"/>
          <w:sz w:val="28"/>
          <w:szCs w:val="28"/>
          <w:lang w:val="uk-UA"/>
        </w:rPr>
        <w:t xml:space="preserve"> </w:t>
      </w:r>
      <w:r w:rsidR="008043D2" w:rsidRPr="00E42BBB">
        <w:rPr>
          <w:rFonts w:ascii="Times New Roman" w:hAnsi="Times New Roman" w:cs="Times New Roman"/>
          <w:sz w:val="28"/>
          <w:szCs w:val="28"/>
          <w:lang w:val="uk-UA"/>
        </w:rPr>
        <w:t>панель</w:t>
      </w:r>
      <w:r w:rsidRPr="00E42BBB">
        <w:rPr>
          <w:rFonts w:ascii="Times New Roman" w:hAnsi="Times New Roman" w:cs="Times New Roman"/>
          <w:sz w:val="28"/>
          <w:szCs w:val="28"/>
          <w:lang w:val="uk-UA"/>
        </w:rPr>
        <w:t xml:space="preserve"> буде прихован</w:t>
      </w:r>
      <w:r w:rsidR="008043D2" w:rsidRPr="00E42BBB">
        <w:rPr>
          <w:rFonts w:ascii="Times New Roman" w:hAnsi="Times New Roman" w:cs="Times New Roman"/>
          <w:sz w:val="28"/>
          <w:szCs w:val="28"/>
          <w:lang w:val="uk-UA"/>
        </w:rPr>
        <w:t>о</w:t>
      </w:r>
      <w:r w:rsidRPr="00E42BBB">
        <w:rPr>
          <w:rFonts w:ascii="Times New Roman" w:hAnsi="Times New Roman" w:cs="Times New Roman"/>
          <w:sz w:val="28"/>
          <w:szCs w:val="28"/>
          <w:lang w:val="uk-UA"/>
        </w:rPr>
        <w:t xml:space="preserve">. Для </w:t>
      </w:r>
      <w:r w:rsidR="008043D2" w:rsidRPr="00E42BBB">
        <w:rPr>
          <w:rFonts w:ascii="Times New Roman" w:hAnsi="Times New Roman" w:cs="Times New Roman"/>
          <w:sz w:val="28"/>
          <w:szCs w:val="28"/>
          <w:lang w:val="uk-UA"/>
        </w:rPr>
        <w:t>її</w:t>
      </w:r>
      <w:r w:rsidRPr="00E42BBB">
        <w:rPr>
          <w:rFonts w:ascii="Times New Roman" w:hAnsi="Times New Roman" w:cs="Times New Roman"/>
          <w:sz w:val="28"/>
          <w:szCs w:val="28"/>
          <w:lang w:val="uk-UA"/>
        </w:rPr>
        <w:t xml:space="preserve"> відображення потрібно натиснути </w:t>
      </w:r>
      <w:r w:rsidR="008043D2" w:rsidRPr="00E42BBB">
        <w:rPr>
          <w:rFonts w:ascii="Times New Roman" w:hAnsi="Times New Roman" w:cs="Times New Roman"/>
          <w:sz w:val="28"/>
          <w:szCs w:val="28"/>
          <w:lang w:val="uk-UA"/>
        </w:rPr>
        <w:t xml:space="preserve">на </w:t>
      </w:r>
      <w:r w:rsidRPr="00E42BBB">
        <w:rPr>
          <w:rFonts w:ascii="Times New Roman" w:hAnsi="Times New Roman" w:cs="Times New Roman"/>
          <w:sz w:val="28"/>
          <w:szCs w:val="28"/>
          <w:lang w:val="uk-UA"/>
        </w:rPr>
        <w:t xml:space="preserve">«кнопку-бургер» у верхній лівій частині </w:t>
      </w:r>
      <w:r w:rsidR="002A666E" w:rsidRPr="00E42BBB">
        <w:rPr>
          <w:rFonts w:ascii="Times New Roman" w:hAnsi="Times New Roman" w:cs="Times New Roman"/>
          <w:sz w:val="28"/>
          <w:szCs w:val="28"/>
          <w:lang w:val="uk-UA"/>
        </w:rPr>
        <w:t>інтерфейсу.</w:t>
      </w:r>
      <w:r w:rsidRPr="00E42BBB">
        <w:rPr>
          <w:rFonts w:ascii="Times New Roman" w:hAnsi="Times New Roman" w:cs="Times New Roman"/>
          <w:sz w:val="28"/>
          <w:szCs w:val="28"/>
          <w:lang w:val="uk-UA"/>
        </w:rPr>
        <w:t xml:space="preserve"> </w:t>
      </w:r>
    </w:p>
    <w:p w:rsidR="002A666E" w:rsidRPr="00E42BBB" w:rsidRDefault="002A666E"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1315F2D5" wp14:editId="4C1197EA">
            <wp:extent cx="1952625" cy="3446266"/>
            <wp:effectExtent l="19050" t="19050" r="9525" b="209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4640" cy="3449823"/>
                    </a:xfrm>
                    <a:prstGeom prst="rect">
                      <a:avLst/>
                    </a:prstGeom>
                    <a:ln>
                      <a:solidFill>
                        <a:schemeClr val="bg1">
                          <a:lumMod val="95000"/>
                        </a:schemeClr>
                      </a:solidFill>
                    </a:ln>
                  </pic:spPr>
                </pic:pic>
              </a:graphicData>
            </a:graphic>
          </wp:inline>
        </w:drawing>
      </w:r>
    </w:p>
    <w:p w:rsidR="009C7238" w:rsidRPr="003E12DE" w:rsidRDefault="002A666E" w:rsidP="003E12DE">
      <w:pPr>
        <w:spacing w:after="0" w:line="360" w:lineRule="auto"/>
        <w:jc w:val="center"/>
        <w:rPr>
          <w:rFonts w:ascii="Times New Roman" w:eastAsia="Times New Roman" w:hAnsi="Times New Roman" w:cs="Times New Roman"/>
          <w:color w:val="000000"/>
          <w:sz w:val="28"/>
          <w:szCs w:val="28"/>
          <w:lang w:val="uk-UA" w:eastAsia="ru-RU"/>
        </w:rPr>
      </w:pPr>
      <w:r w:rsidRPr="00E42BBB">
        <w:rPr>
          <w:rFonts w:ascii="Times New Roman" w:eastAsia="Times New Roman" w:hAnsi="Times New Roman" w:cs="Times New Roman"/>
          <w:color w:val="000000"/>
          <w:sz w:val="28"/>
          <w:szCs w:val="28"/>
          <w:lang w:val="uk-UA" w:eastAsia="ru-RU"/>
        </w:rPr>
        <w:t xml:space="preserve">Рисунок В.9 – </w:t>
      </w:r>
      <w:r w:rsidRPr="00E42BBB">
        <w:rPr>
          <w:rFonts w:ascii="Times New Roman" w:hAnsi="Times New Roman" w:cs="Times New Roman"/>
          <w:sz w:val="28"/>
          <w:szCs w:val="28"/>
          <w:lang w:val="uk-UA"/>
        </w:rPr>
        <w:t>Лів</w:t>
      </w:r>
      <w:r w:rsidR="008043D2" w:rsidRPr="00E42BBB">
        <w:rPr>
          <w:rFonts w:ascii="Times New Roman" w:hAnsi="Times New Roman" w:cs="Times New Roman"/>
          <w:sz w:val="28"/>
          <w:szCs w:val="28"/>
          <w:lang w:val="uk-UA"/>
        </w:rPr>
        <w:t>а</w:t>
      </w:r>
      <w:r w:rsidRPr="00E42BBB">
        <w:rPr>
          <w:rFonts w:ascii="Times New Roman" w:hAnsi="Times New Roman" w:cs="Times New Roman"/>
          <w:sz w:val="28"/>
          <w:szCs w:val="28"/>
          <w:lang w:val="uk-UA"/>
        </w:rPr>
        <w:t xml:space="preserve"> навігаційн</w:t>
      </w:r>
      <w:r w:rsidR="008043D2" w:rsidRPr="00E42BBB">
        <w:rPr>
          <w:rFonts w:ascii="Times New Roman" w:hAnsi="Times New Roman" w:cs="Times New Roman"/>
          <w:sz w:val="28"/>
          <w:szCs w:val="28"/>
          <w:lang w:val="uk-UA"/>
        </w:rPr>
        <w:t>а</w:t>
      </w:r>
      <w:r w:rsidRPr="00E42BBB">
        <w:rPr>
          <w:rFonts w:ascii="Times New Roman" w:hAnsi="Times New Roman" w:cs="Times New Roman"/>
          <w:sz w:val="28"/>
          <w:szCs w:val="28"/>
          <w:lang w:val="uk-UA"/>
        </w:rPr>
        <w:t xml:space="preserve"> </w:t>
      </w:r>
      <w:r w:rsidR="008043D2" w:rsidRPr="00E42BBB">
        <w:rPr>
          <w:rFonts w:ascii="Times New Roman" w:hAnsi="Times New Roman" w:cs="Times New Roman"/>
          <w:sz w:val="28"/>
          <w:szCs w:val="28"/>
          <w:lang w:val="uk-UA"/>
        </w:rPr>
        <w:t>панель</w:t>
      </w:r>
    </w:p>
    <w:p w:rsidR="009C7238" w:rsidRPr="00E42BBB" w:rsidRDefault="002A666E"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lastRenderedPageBreak/>
        <w:t>При переході в розділ Surveys List (рисунок В.11), користувач потрапляє на сторінку де у форматі таблиці відображається список всіх тестів та їх статуси. При натисненні на кнопку «SHOW» (рисунок В.10), користувачеві буде показано окрему сторінку з детальною інформацією по конкретному тестові – Survey Info (рисунок В.12). До такої інформації належить:</w:t>
      </w:r>
    </w:p>
    <w:p w:rsidR="002A666E" w:rsidRPr="00E42BBB" w:rsidRDefault="002A666E" w:rsidP="008043D2">
      <w:pPr>
        <w:pStyle w:val="ListParagraph"/>
        <w:numPr>
          <w:ilvl w:val="0"/>
          <w:numId w:val="1"/>
        </w:numPr>
        <w:spacing w:after="0" w:line="360" w:lineRule="auto"/>
        <w:ind w:left="993" w:hanging="284"/>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питання;</w:t>
      </w:r>
    </w:p>
    <w:p w:rsidR="002A666E" w:rsidRPr="00E42BBB" w:rsidRDefault="002A666E" w:rsidP="008043D2">
      <w:pPr>
        <w:pStyle w:val="ListParagraph"/>
        <w:numPr>
          <w:ilvl w:val="0"/>
          <w:numId w:val="1"/>
        </w:numPr>
        <w:spacing w:after="0" w:line="360" w:lineRule="auto"/>
        <w:ind w:left="993" w:hanging="284"/>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відповіді на питання;</w:t>
      </w:r>
    </w:p>
    <w:p w:rsidR="009C7238" w:rsidRPr="003E12DE" w:rsidRDefault="002A666E" w:rsidP="008043D2">
      <w:pPr>
        <w:pStyle w:val="ListParagraph"/>
        <w:numPr>
          <w:ilvl w:val="0"/>
          <w:numId w:val="1"/>
        </w:numPr>
        <w:spacing w:after="0" w:line="360" w:lineRule="auto"/>
        <w:ind w:left="993" w:hanging="284"/>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мітка відповіді Правильно / Не правильно / Розгорнута відповідь.</w:t>
      </w:r>
    </w:p>
    <w:p w:rsidR="002A666E" w:rsidRPr="00E42BBB" w:rsidRDefault="002A666E"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06D6676B" wp14:editId="6A4A2373">
            <wp:extent cx="3158331" cy="1095375"/>
            <wp:effectExtent l="19050" t="19050" r="2349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0771" cy="1096221"/>
                    </a:xfrm>
                    <a:prstGeom prst="rect">
                      <a:avLst/>
                    </a:prstGeom>
                    <a:ln>
                      <a:solidFill>
                        <a:schemeClr val="bg1">
                          <a:lumMod val="95000"/>
                        </a:schemeClr>
                      </a:solidFill>
                    </a:ln>
                  </pic:spPr>
                </pic:pic>
              </a:graphicData>
            </a:graphic>
          </wp:inline>
        </w:drawing>
      </w:r>
    </w:p>
    <w:p w:rsidR="002A666E" w:rsidRPr="00E42BBB" w:rsidRDefault="002A666E" w:rsidP="008043D2">
      <w:pPr>
        <w:spacing w:after="0" w:line="360" w:lineRule="auto"/>
        <w:jc w:val="center"/>
        <w:rPr>
          <w:rFonts w:ascii="Times New Roman" w:eastAsia="Times New Roman" w:hAnsi="Times New Roman" w:cs="Times New Roman"/>
          <w:color w:val="000000"/>
          <w:sz w:val="28"/>
          <w:szCs w:val="28"/>
          <w:lang w:val="uk-UA" w:eastAsia="ru-RU"/>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В.10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Кнопка «SHOW»</w:t>
      </w:r>
    </w:p>
    <w:p w:rsidR="002A666E" w:rsidRPr="00E42BBB" w:rsidRDefault="002A666E"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7CB9B555" wp14:editId="7B6E6DAB">
            <wp:extent cx="6119495" cy="3162300"/>
            <wp:effectExtent l="19050" t="19050" r="14605"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3162300"/>
                    </a:xfrm>
                    <a:prstGeom prst="rect">
                      <a:avLst/>
                    </a:prstGeom>
                    <a:ln>
                      <a:solidFill>
                        <a:schemeClr val="bg1">
                          <a:lumMod val="95000"/>
                        </a:schemeClr>
                      </a:solidFill>
                    </a:ln>
                  </pic:spPr>
                </pic:pic>
              </a:graphicData>
            </a:graphic>
          </wp:inline>
        </w:drawing>
      </w:r>
    </w:p>
    <w:p w:rsidR="009C7238" w:rsidRPr="00E42BBB" w:rsidRDefault="002A666E"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В.11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Сторінка Surveys List</w:t>
      </w:r>
    </w:p>
    <w:p w:rsidR="002A666E" w:rsidRPr="00E42BBB" w:rsidRDefault="002A666E" w:rsidP="003E12DE">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24570CE6" wp14:editId="3A969B43">
            <wp:extent cx="6119495" cy="3505200"/>
            <wp:effectExtent l="19050" t="19050" r="14605" b="190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505200"/>
                    </a:xfrm>
                    <a:prstGeom prst="rect">
                      <a:avLst/>
                    </a:prstGeom>
                    <a:ln>
                      <a:solidFill>
                        <a:schemeClr val="bg1">
                          <a:lumMod val="95000"/>
                        </a:schemeClr>
                      </a:solidFill>
                    </a:ln>
                  </pic:spPr>
                </pic:pic>
              </a:graphicData>
            </a:graphic>
          </wp:inline>
        </w:drawing>
      </w:r>
    </w:p>
    <w:p w:rsidR="002A666E" w:rsidRPr="00E42BBB" w:rsidRDefault="002A666E"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В.12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Сторінка Survey Info</w:t>
      </w:r>
    </w:p>
    <w:p w:rsidR="009C7238" w:rsidRPr="00E42BBB" w:rsidRDefault="00CC5490"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Якщо спробувати переглянути тест, який має статус відмінний від «completed», то у верхній частині інформації буде виведено повідомлення про помилку (рисунок В.13), адже не можна переглядати дані ще не завершених тестів, так як вони ще не готові і не занесені в базу даних.</w:t>
      </w:r>
    </w:p>
    <w:p w:rsidR="00CC5490" w:rsidRPr="00E42BBB" w:rsidRDefault="00CC5490"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640D678A" wp14:editId="714A08A0">
            <wp:extent cx="6119495" cy="1200150"/>
            <wp:effectExtent l="19050" t="19050" r="14605" b="1905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200150"/>
                    </a:xfrm>
                    <a:prstGeom prst="rect">
                      <a:avLst/>
                    </a:prstGeom>
                    <a:ln>
                      <a:solidFill>
                        <a:schemeClr val="bg1">
                          <a:lumMod val="95000"/>
                        </a:schemeClr>
                      </a:solidFill>
                    </a:ln>
                  </pic:spPr>
                </pic:pic>
              </a:graphicData>
            </a:graphic>
          </wp:inline>
        </w:drawing>
      </w:r>
    </w:p>
    <w:p w:rsidR="00CC5490" w:rsidRPr="003E12DE" w:rsidRDefault="00CC5490" w:rsidP="003E12DE">
      <w:pPr>
        <w:spacing w:after="0" w:line="360" w:lineRule="auto"/>
        <w:jc w:val="center"/>
        <w:rPr>
          <w:rFonts w:ascii="Times New Roman" w:eastAsia="Times New Roman" w:hAnsi="Times New Roman" w:cs="Times New Roman"/>
          <w:color w:val="000000"/>
          <w:sz w:val="28"/>
          <w:szCs w:val="28"/>
          <w:lang w:val="uk-UA" w:eastAsia="ru-RU"/>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В.13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Повідомлення про помилку при спробі перегляну результати тесту із статусом відмінним від «completed»</w:t>
      </w:r>
    </w:p>
    <w:p w:rsidR="00CC5490" w:rsidRPr="00E42BBB" w:rsidRDefault="00CC5490"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При переході в розділ New Survey (рисунок В.14) можна побачити спеціальну форму (рисунок В.15), яка дозволяє створити новий тест для вибраного працівника.</w:t>
      </w:r>
    </w:p>
    <w:p w:rsidR="00CC5490" w:rsidRPr="00E42BBB" w:rsidRDefault="00CC5490" w:rsidP="008043D2">
      <w:pPr>
        <w:spacing w:after="0" w:line="360" w:lineRule="auto"/>
        <w:jc w:val="both"/>
        <w:rPr>
          <w:rFonts w:ascii="Times New Roman" w:hAnsi="Times New Roman" w:cs="Times New Roman"/>
          <w:sz w:val="28"/>
          <w:szCs w:val="28"/>
          <w:lang w:val="uk-UA"/>
        </w:rPr>
      </w:pPr>
      <w:r w:rsidRPr="00E42BBB">
        <w:rPr>
          <w:noProof/>
        </w:rPr>
        <w:lastRenderedPageBreak/>
        <w:drawing>
          <wp:inline distT="0" distB="0" distL="0" distR="0" wp14:anchorId="4C39AF87" wp14:editId="5C0FB7EB">
            <wp:extent cx="6119495" cy="3314700"/>
            <wp:effectExtent l="19050" t="19050" r="14605" b="190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314700"/>
                    </a:xfrm>
                    <a:prstGeom prst="rect">
                      <a:avLst/>
                    </a:prstGeom>
                    <a:ln>
                      <a:solidFill>
                        <a:schemeClr val="bg1">
                          <a:lumMod val="95000"/>
                        </a:schemeClr>
                      </a:solidFill>
                    </a:ln>
                  </pic:spPr>
                </pic:pic>
              </a:graphicData>
            </a:graphic>
          </wp:inline>
        </w:drawing>
      </w:r>
    </w:p>
    <w:p w:rsidR="00CC5490" w:rsidRPr="00E42BBB" w:rsidRDefault="00CC5490"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В.14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Сторінка New Survey</w:t>
      </w:r>
    </w:p>
    <w:p w:rsidR="00CC5490" w:rsidRPr="00E42BBB" w:rsidRDefault="00CC5490" w:rsidP="008043D2">
      <w:pPr>
        <w:spacing w:after="0" w:line="360" w:lineRule="auto"/>
        <w:jc w:val="both"/>
        <w:rPr>
          <w:rFonts w:ascii="Times New Roman" w:hAnsi="Times New Roman" w:cs="Times New Roman"/>
          <w:sz w:val="28"/>
          <w:szCs w:val="28"/>
          <w:lang w:val="uk-UA"/>
        </w:rPr>
      </w:pPr>
      <w:r w:rsidRPr="00E42BBB">
        <w:rPr>
          <w:noProof/>
        </w:rPr>
        <w:drawing>
          <wp:inline distT="0" distB="0" distL="0" distR="0" wp14:anchorId="620F9619" wp14:editId="0AFE3439">
            <wp:extent cx="6119495" cy="2790825"/>
            <wp:effectExtent l="19050" t="19050" r="14605" b="285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1209" cy="2796167"/>
                    </a:xfrm>
                    <a:prstGeom prst="rect">
                      <a:avLst/>
                    </a:prstGeom>
                    <a:ln>
                      <a:solidFill>
                        <a:schemeClr val="bg1">
                          <a:lumMod val="95000"/>
                        </a:schemeClr>
                      </a:solidFill>
                    </a:ln>
                  </pic:spPr>
                </pic:pic>
              </a:graphicData>
            </a:graphic>
          </wp:inline>
        </w:drawing>
      </w:r>
    </w:p>
    <w:p w:rsidR="00CC5490" w:rsidRPr="00E42BBB" w:rsidRDefault="00CC5490" w:rsidP="008043D2">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В.15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Форма створення нового тесту</w:t>
      </w:r>
    </w:p>
    <w:p w:rsidR="00CC5490" w:rsidRPr="00E42BBB" w:rsidRDefault="00CC5490"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В поле «Select employee» потрібно почати вводити ім’я або прізвище співробітника. Система відразу розпочне пошук по БД всіх, хто відповідає такому пошуковому запиту, і покаже їх у списку у вигляді випадаючого меню під полем, з якого можна вибрати потрібну особу (рисунок В.16).</w:t>
      </w:r>
      <w:r w:rsidR="00651CBC" w:rsidRPr="00E42BBB">
        <w:rPr>
          <w:rFonts w:ascii="Times New Roman" w:hAnsi="Times New Roman" w:cs="Times New Roman"/>
          <w:sz w:val="28"/>
          <w:szCs w:val="28"/>
          <w:lang w:val="uk-UA"/>
        </w:rPr>
        <w:t xml:space="preserve"> </w:t>
      </w:r>
    </w:p>
    <w:p w:rsidR="00CC5490" w:rsidRPr="00E42BBB" w:rsidRDefault="00CC5490"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55261AD7" wp14:editId="31E0836C">
            <wp:extent cx="3578233" cy="3848100"/>
            <wp:effectExtent l="19050" t="19050" r="22225" b="1905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1377" cy="3872989"/>
                    </a:xfrm>
                    <a:prstGeom prst="rect">
                      <a:avLst/>
                    </a:prstGeom>
                    <a:ln>
                      <a:solidFill>
                        <a:schemeClr val="bg1">
                          <a:lumMod val="95000"/>
                        </a:schemeClr>
                      </a:solidFill>
                    </a:ln>
                  </pic:spPr>
                </pic:pic>
              </a:graphicData>
            </a:graphic>
          </wp:inline>
        </w:drawing>
      </w:r>
    </w:p>
    <w:p w:rsidR="00CC5490" w:rsidRPr="00E42BBB" w:rsidRDefault="00CC5490"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00651CBC" w:rsidRPr="00E42BBB">
        <w:rPr>
          <w:rFonts w:ascii="Times New Roman" w:eastAsia="Times New Roman" w:hAnsi="Times New Roman" w:cs="Times New Roman"/>
          <w:color w:val="000000"/>
          <w:sz w:val="28"/>
          <w:szCs w:val="28"/>
          <w:lang w:val="uk-UA" w:eastAsia="ru-RU"/>
        </w:rPr>
        <w:t>В.1</w:t>
      </w:r>
      <w:r w:rsidRPr="00E42BBB">
        <w:rPr>
          <w:rFonts w:ascii="Times New Roman" w:eastAsia="Times New Roman" w:hAnsi="Times New Roman" w:cs="Times New Roman"/>
          <w:color w:val="000000"/>
          <w:sz w:val="28"/>
          <w:szCs w:val="28"/>
          <w:lang w:val="uk-UA" w:eastAsia="ru-RU"/>
        </w:rPr>
        <w:t xml:space="preserve">6 – </w:t>
      </w:r>
      <w:r w:rsidRPr="00E42BBB">
        <w:rPr>
          <w:rFonts w:ascii="Times New Roman" w:hAnsi="Times New Roman" w:cs="Times New Roman"/>
          <w:sz w:val="28"/>
          <w:szCs w:val="28"/>
          <w:lang w:val="uk-UA"/>
        </w:rPr>
        <w:t>Поле «Select employee» із списком знайдених співробітників</w:t>
      </w:r>
    </w:p>
    <w:p w:rsidR="00651CBC" w:rsidRPr="003E12DE" w:rsidRDefault="00651CBC" w:rsidP="003E12DE">
      <w:pPr>
        <w:spacing w:after="0" w:line="360" w:lineRule="auto"/>
        <w:ind w:firstLine="720"/>
        <w:jc w:val="both"/>
        <w:rPr>
          <w:rFonts w:cs="Times New Roman"/>
          <w:sz w:val="28"/>
          <w:szCs w:val="28"/>
          <w:lang w:val="uk-UA"/>
        </w:rPr>
      </w:pPr>
      <w:r w:rsidRPr="00E42BBB">
        <w:rPr>
          <w:rFonts w:ascii="Times New Roman" w:hAnsi="Times New Roman" w:cs="Times New Roman"/>
          <w:sz w:val="28"/>
          <w:szCs w:val="28"/>
          <w:lang w:val="uk-UA"/>
        </w:rPr>
        <w:t xml:space="preserve">Це поле також має валідатор, що не дозволить відправити дані на сервер до тих пір, поки в поле не буде введено існуючого співробітника з бази даних (рисунок В.17). </w:t>
      </w:r>
    </w:p>
    <w:p w:rsidR="00CC5490" w:rsidRPr="00E42BBB" w:rsidRDefault="00CC5490"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0D1E8D7F" wp14:editId="6826EAA5">
            <wp:extent cx="6061775" cy="1419225"/>
            <wp:effectExtent l="19050" t="19050" r="1524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3608" cy="1419654"/>
                    </a:xfrm>
                    <a:prstGeom prst="rect">
                      <a:avLst/>
                    </a:prstGeom>
                    <a:ln>
                      <a:solidFill>
                        <a:schemeClr val="bg1">
                          <a:lumMod val="95000"/>
                        </a:schemeClr>
                      </a:solidFill>
                    </a:ln>
                  </pic:spPr>
                </pic:pic>
              </a:graphicData>
            </a:graphic>
          </wp:inline>
        </w:drawing>
      </w:r>
    </w:p>
    <w:p w:rsidR="00651CBC" w:rsidRPr="00E42BBB" w:rsidRDefault="00CC5490"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00651CBC" w:rsidRPr="00E42BBB">
        <w:rPr>
          <w:rFonts w:ascii="Times New Roman" w:eastAsia="Times New Roman" w:hAnsi="Times New Roman" w:cs="Times New Roman"/>
          <w:color w:val="000000"/>
          <w:sz w:val="28"/>
          <w:szCs w:val="28"/>
          <w:lang w:val="uk-UA" w:eastAsia="ru-RU"/>
        </w:rPr>
        <w:t>В.1</w:t>
      </w:r>
      <w:r w:rsidRPr="00E42BBB">
        <w:rPr>
          <w:rFonts w:ascii="Times New Roman" w:eastAsia="Times New Roman" w:hAnsi="Times New Roman" w:cs="Times New Roman"/>
          <w:color w:val="000000"/>
          <w:sz w:val="28"/>
          <w:szCs w:val="28"/>
          <w:lang w:val="uk-UA" w:eastAsia="ru-RU"/>
        </w:rPr>
        <w:t xml:space="preserve">7 – </w:t>
      </w:r>
      <w:r w:rsidRPr="00E42BBB">
        <w:rPr>
          <w:rFonts w:ascii="Times New Roman" w:hAnsi="Times New Roman" w:cs="Times New Roman"/>
          <w:sz w:val="28"/>
          <w:szCs w:val="28"/>
          <w:lang w:val="uk-UA"/>
        </w:rPr>
        <w:t>Підказка, що дане поле не може бути порожнім</w:t>
      </w:r>
    </w:p>
    <w:p w:rsidR="00651CBC" w:rsidRPr="00E42BBB" w:rsidRDefault="00651CBC"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Після зроблених кроків в блоці Generated links for survey буде показаний список із згенерованих посилань для проходження створених тестів (рисунок В.18). При натисненні на кнопку «COPY» посилання буде скопійовано в буфер обміну пристрою.</w:t>
      </w:r>
    </w:p>
    <w:p w:rsidR="00651CBC" w:rsidRPr="00E42BBB" w:rsidRDefault="00651CBC"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4500088C" wp14:editId="2D54AB77">
            <wp:extent cx="5953125" cy="1703099"/>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5622" cy="1706674"/>
                    </a:xfrm>
                    <a:prstGeom prst="rect">
                      <a:avLst/>
                    </a:prstGeom>
                  </pic:spPr>
                </pic:pic>
              </a:graphicData>
            </a:graphic>
          </wp:inline>
        </w:drawing>
      </w:r>
    </w:p>
    <w:p w:rsidR="00651CBC" w:rsidRPr="00E42BBB" w:rsidRDefault="00651CBC"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В.18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Посилання на згенеровані тести</w:t>
      </w:r>
    </w:p>
    <w:p w:rsidR="008F558D" w:rsidRPr="00E42BBB" w:rsidRDefault="008F558D"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При створенні нового тесту у верхній частині інтерфейсу виводиться повідомлення про його успіх або невдачу, якщо щось сталося на сервері (рисунок В.19).</w:t>
      </w:r>
    </w:p>
    <w:p w:rsidR="008F558D" w:rsidRPr="00E42BBB" w:rsidRDefault="008F558D"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6A7B4500" wp14:editId="672BB2B7">
            <wp:extent cx="59245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4550" cy="657225"/>
                    </a:xfrm>
                    <a:prstGeom prst="rect">
                      <a:avLst/>
                    </a:prstGeom>
                  </pic:spPr>
                </pic:pic>
              </a:graphicData>
            </a:graphic>
          </wp:inline>
        </w:drawing>
      </w:r>
    </w:p>
    <w:p w:rsidR="00CC5490" w:rsidRPr="00E42BBB" w:rsidRDefault="008F558D"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В.19 – Повідомлення про успішне створення тесту</w:t>
      </w:r>
    </w:p>
    <w:p w:rsidR="008043D2" w:rsidRPr="00E42BBB" w:rsidRDefault="008F558D"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Для виходу із системи потрібно вибрати пункт Logout в лівій навігаційній панелі</w:t>
      </w:r>
      <w:r w:rsidR="008043D2" w:rsidRPr="00E42BBB">
        <w:rPr>
          <w:rFonts w:ascii="Times New Roman" w:hAnsi="Times New Roman" w:cs="Times New Roman"/>
          <w:sz w:val="28"/>
          <w:szCs w:val="28"/>
          <w:lang w:val="uk-UA"/>
        </w:rPr>
        <w:t xml:space="preserve"> (рисунок В. 20)</w:t>
      </w:r>
      <w:r w:rsidRPr="00E42BBB">
        <w:rPr>
          <w:rFonts w:ascii="Times New Roman" w:hAnsi="Times New Roman" w:cs="Times New Roman"/>
          <w:sz w:val="28"/>
          <w:szCs w:val="28"/>
          <w:lang w:val="uk-UA"/>
        </w:rPr>
        <w:t xml:space="preserve">. Ця дія анулює </w:t>
      </w:r>
      <w:r w:rsidR="008043D2" w:rsidRPr="00E42BBB">
        <w:rPr>
          <w:rFonts w:ascii="Times New Roman" w:hAnsi="Times New Roman" w:cs="Times New Roman"/>
          <w:sz w:val="28"/>
          <w:szCs w:val="28"/>
          <w:lang w:val="uk-UA"/>
        </w:rPr>
        <w:t>поточну сесію і перенаправить користувача на сторінку Sign In.</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1272D808" wp14:editId="0222AE12">
            <wp:extent cx="2343150" cy="63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638175"/>
                    </a:xfrm>
                    <a:prstGeom prst="rect">
                      <a:avLst/>
                    </a:prstGeom>
                  </pic:spPr>
                </pic:pic>
              </a:graphicData>
            </a:graphic>
          </wp:inline>
        </w:drawing>
      </w:r>
    </w:p>
    <w:p w:rsidR="00CC5490" w:rsidRPr="00E42BBB" w:rsidRDefault="008043D2" w:rsidP="003E12DE">
      <w:pPr>
        <w:spacing w:after="0" w:line="360" w:lineRule="auto"/>
        <w:jc w:val="center"/>
        <w:rPr>
          <w:rFonts w:ascii="Times New Roman" w:hAnsi="Times New Roman" w:cs="Times New Roman"/>
          <w:sz w:val="28"/>
          <w:szCs w:val="28"/>
          <w:lang w:val="uk-UA"/>
        </w:rPr>
      </w:pPr>
      <w:r w:rsidRPr="00E42BBB">
        <w:rPr>
          <w:rFonts w:ascii="Times New Roman" w:hAnsi="Times New Roman" w:cs="Times New Roman"/>
          <w:sz w:val="28"/>
          <w:szCs w:val="28"/>
          <w:lang w:val="uk-UA"/>
        </w:rPr>
        <w:t>Рисунок В.20 – Пункт Logout навігаційної панелі</w:t>
      </w:r>
    </w:p>
    <w:p w:rsidR="008043D2" w:rsidRPr="00E42BBB" w:rsidRDefault="008043D2"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 xml:space="preserve">Для проходження тесту не потрібні ніякі додаткові дані для авторизації. На цьому етапі вона не здійснюється. Такий підхід дозволяє одночасно спростити саме тестування і підвищити рівень захищеності самої системи від небажаних проникнень. Щоб розпочати проходження тесту, працівник або кандидат повинен отримати спеціальне посилання. Після його відкриття в браузері у нього буде запитано підтвердження на готовність до проходження тесту (рисунок В.21). Якщо погодитися, то розпочнеться </w:t>
      </w:r>
      <w:r w:rsidR="00C60552" w:rsidRPr="00E42BBB">
        <w:rPr>
          <w:rFonts w:ascii="Times New Roman" w:hAnsi="Times New Roman" w:cs="Times New Roman"/>
          <w:sz w:val="28"/>
          <w:szCs w:val="28"/>
          <w:lang w:val="uk-UA"/>
        </w:rPr>
        <w:t>безпосередньо</w:t>
      </w:r>
      <w:r w:rsidRPr="00E42BBB">
        <w:rPr>
          <w:rFonts w:ascii="Times New Roman" w:hAnsi="Times New Roman" w:cs="Times New Roman"/>
          <w:sz w:val="28"/>
          <w:szCs w:val="28"/>
          <w:lang w:val="uk-UA"/>
        </w:rPr>
        <w:t xml:space="preserve"> проходження самого тесту. Якщо ж відмовитися, то його перенаправить на попередню сторінку в цій вкладці браузера.</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lastRenderedPageBreak/>
        <w:drawing>
          <wp:inline distT="0" distB="0" distL="0" distR="0" wp14:anchorId="5DC7F795" wp14:editId="5B72049D">
            <wp:extent cx="4171950" cy="1270127"/>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7078" cy="1271688"/>
                    </a:xfrm>
                    <a:prstGeom prst="rect">
                      <a:avLst/>
                    </a:prstGeom>
                  </pic:spPr>
                </pic:pic>
              </a:graphicData>
            </a:graphic>
          </wp:inline>
        </w:drawing>
      </w:r>
    </w:p>
    <w:p w:rsidR="008043D2" w:rsidRPr="00E42BBB" w:rsidRDefault="008043D2"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В.21 – </w:t>
      </w:r>
      <w:r w:rsidRPr="00E42BBB">
        <w:rPr>
          <w:rFonts w:ascii="Times New Roman" w:hAnsi="Times New Roman" w:cs="Times New Roman"/>
          <w:sz w:val="28"/>
          <w:szCs w:val="28"/>
          <w:lang w:val="uk-UA"/>
        </w:rPr>
        <w:t>Запит підтвердження на готовність до проходження тесту</w:t>
      </w:r>
    </w:p>
    <w:p w:rsidR="008043D2" w:rsidRPr="00E42BBB" w:rsidRDefault="008043D2"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Тест відображається на сторінці Survey (рисунок В.22). На ній знаходиться інформація про сам тест, а також два види питань: питання з вибором кількох правильних відповідей (рисунок В.23) та питання з розгорнутою відповіддю (рисунок В.24).</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4027F40B" wp14:editId="57CA313F">
            <wp:extent cx="5743575" cy="2643821"/>
            <wp:effectExtent l="19050" t="19050" r="9525" b="2349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6556" cy="2654399"/>
                    </a:xfrm>
                    <a:prstGeom prst="rect">
                      <a:avLst/>
                    </a:prstGeom>
                    <a:ln>
                      <a:solidFill>
                        <a:schemeClr val="bg1">
                          <a:lumMod val="95000"/>
                        </a:schemeClr>
                      </a:solidFill>
                    </a:ln>
                  </pic:spPr>
                </pic:pic>
              </a:graphicData>
            </a:graphic>
          </wp:inline>
        </w:drawing>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В.22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Сторінка Survey</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02D02345" wp14:editId="05E5B854">
            <wp:extent cx="6119495" cy="1704340"/>
            <wp:effectExtent l="19050" t="19050" r="14605" b="1016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3795" cy="1716678"/>
                    </a:xfrm>
                    <a:prstGeom prst="rect">
                      <a:avLst/>
                    </a:prstGeom>
                    <a:ln>
                      <a:solidFill>
                        <a:schemeClr val="bg1">
                          <a:lumMod val="95000"/>
                        </a:schemeClr>
                      </a:solidFill>
                    </a:ln>
                  </pic:spPr>
                </pic:pic>
              </a:graphicData>
            </a:graphic>
          </wp:inline>
        </w:drawing>
      </w:r>
    </w:p>
    <w:p w:rsidR="008043D2" w:rsidRPr="00E42BBB" w:rsidRDefault="008043D2"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В.23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Питання з вибором кількох правильних відповідей</w:t>
      </w:r>
    </w:p>
    <w:p w:rsidR="008043D2" w:rsidRPr="00E42BBB" w:rsidRDefault="008043D2" w:rsidP="008043D2">
      <w:pPr>
        <w:spacing w:after="0" w:line="360" w:lineRule="auto"/>
        <w:jc w:val="both"/>
        <w:rPr>
          <w:rFonts w:ascii="Times New Roman" w:hAnsi="Times New Roman" w:cs="Times New Roman"/>
          <w:sz w:val="28"/>
          <w:szCs w:val="28"/>
          <w:lang w:val="uk-UA"/>
        </w:rPr>
      </w:pPr>
      <w:r w:rsidRPr="00E42BBB">
        <w:rPr>
          <w:noProof/>
        </w:rPr>
        <w:lastRenderedPageBreak/>
        <w:drawing>
          <wp:inline distT="0" distB="0" distL="0" distR="0" wp14:anchorId="58DD3313" wp14:editId="38FD5874">
            <wp:extent cx="6119495" cy="1112520"/>
            <wp:effectExtent l="19050" t="19050" r="14605" b="1143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1360" cy="1120131"/>
                    </a:xfrm>
                    <a:prstGeom prst="rect">
                      <a:avLst/>
                    </a:prstGeom>
                    <a:ln>
                      <a:solidFill>
                        <a:schemeClr val="bg1">
                          <a:lumMod val="95000"/>
                        </a:schemeClr>
                      </a:solidFill>
                    </a:ln>
                  </pic:spPr>
                </pic:pic>
              </a:graphicData>
            </a:graphic>
          </wp:inline>
        </w:drawing>
      </w:r>
    </w:p>
    <w:p w:rsidR="008043D2" w:rsidRPr="00E42BBB" w:rsidRDefault="008043D2"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В.24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Питання з розгорнутою відповіддю</w:t>
      </w:r>
    </w:p>
    <w:p w:rsidR="008043D2" w:rsidRPr="00E42BBB" w:rsidRDefault="008043D2"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 xml:space="preserve">Після виконання всіх завдань тестований натискає кнопку відправки даних на сервер. Коли передача даних на сервер буде завершена, то йому буде відображено повідомлення про успішне завершення тесту з можливістю повернутися на </w:t>
      </w:r>
      <w:r w:rsidR="00C60552" w:rsidRPr="00E42BBB">
        <w:rPr>
          <w:rFonts w:ascii="Times New Roman" w:hAnsi="Times New Roman" w:cs="Times New Roman"/>
          <w:sz w:val="28"/>
          <w:szCs w:val="28"/>
          <w:lang w:val="uk-UA"/>
        </w:rPr>
        <w:t>попередньо</w:t>
      </w:r>
      <w:r w:rsidRPr="00E42BBB">
        <w:rPr>
          <w:rFonts w:ascii="Times New Roman" w:hAnsi="Times New Roman" w:cs="Times New Roman"/>
          <w:sz w:val="28"/>
          <w:szCs w:val="28"/>
          <w:lang w:val="uk-UA"/>
        </w:rPr>
        <w:t xml:space="preserve"> відкритий веб-сайт в цій вкладці браузера (рисунок В.25).</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6A372EA8" wp14:editId="6205DF09">
            <wp:extent cx="3438525" cy="1905000"/>
            <wp:effectExtent l="19050" t="19050" r="28575" b="1905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8525" cy="1905000"/>
                    </a:xfrm>
                    <a:prstGeom prst="rect">
                      <a:avLst/>
                    </a:prstGeom>
                    <a:ln>
                      <a:solidFill>
                        <a:schemeClr val="bg1">
                          <a:lumMod val="95000"/>
                        </a:schemeClr>
                      </a:solidFill>
                    </a:ln>
                  </pic:spPr>
                </pic:pic>
              </a:graphicData>
            </a:graphic>
          </wp:inline>
        </w:drawing>
      </w:r>
    </w:p>
    <w:p w:rsidR="008043D2" w:rsidRPr="00E42BBB" w:rsidRDefault="008043D2" w:rsidP="003E12DE">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Pr="00E42BBB">
        <w:rPr>
          <w:rFonts w:ascii="Times New Roman" w:hAnsi="Times New Roman" w:cs="Times New Roman"/>
          <w:sz w:val="28"/>
          <w:szCs w:val="28"/>
          <w:lang w:val="uk-UA"/>
        </w:rPr>
        <w:t xml:space="preserve">В.25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Повідомлення про успішне завершення тесту</w:t>
      </w:r>
    </w:p>
    <w:p w:rsidR="008043D2" w:rsidRPr="00E42BBB" w:rsidRDefault="008043D2" w:rsidP="003E12DE">
      <w:pPr>
        <w:spacing w:after="0" w:line="360" w:lineRule="auto"/>
        <w:ind w:firstLine="709"/>
        <w:jc w:val="both"/>
        <w:rPr>
          <w:rFonts w:ascii="Times New Roman" w:hAnsi="Times New Roman" w:cs="Times New Roman"/>
          <w:sz w:val="28"/>
          <w:szCs w:val="28"/>
          <w:lang w:val="uk-UA"/>
        </w:rPr>
      </w:pPr>
      <w:r w:rsidRPr="00E42BBB">
        <w:rPr>
          <w:rFonts w:ascii="Times New Roman" w:hAnsi="Times New Roman" w:cs="Times New Roman"/>
          <w:sz w:val="28"/>
          <w:szCs w:val="28"/>
          <w:lang w:val="uk-UA"/>
        </w:rPr>
        <w:t xml:space="preserve">При спробі пройти раніше складений тест буде показано повідомлення із помилкою наступного характеру – рисунок </w:t>
      </w:r>
      <w:r w:rsidR="00CA2075" w:rsidRPr="00E42BBB">
        <w:rPr>
          <w:rFonts w:ascii="Times New Roman" w:hAnsi="Times New Roman" w:cs="Times New Roman"/>
          <w:sz w:val="28"/>
          <w:szCs w:val="28"/>
          <w:lang w:val="uk-UA"/>
        </w:rPr>
        <w:t>В.26</w:t>
      </w:r>
      <w:r w:rsidRPr="00E42BBB">
        <w:rPr>
          <w:rFonts w:ascii="Times New Roman" w:hAnsi="Times New Roman" w:cs="Times New Roman"/>
          <w:sz w:val="28"/>
          <w:szCs w:val="28"/>
          <w:lang w:val="uk-UA"/>
        </w:rPr>
        <w:t>.</w:t>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noProof/>
        </w:rPr>
        <w:drawing>
          <wp:inline distT="0" distB="0" distL="0" distR="0" wp14:anchorId="164A4DB7" wp14:editId="3B94191B">
            <wp:extent cx="5933433" cy="367665"/>
            <wp:effectExtent l="19050" t="19050" r="10795" b="1333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38" t="12676" r="1485" b="11269"/>
                    <a:stretch/>
                  </pic:blipFill>
                  <pic:spPr bwMode="auto">
                    <a:xfrm>
                      <a:off x="0" y="0"/>
                      <a:ext cx="5946586" cy="368480"/>
                    </a:xfrm>
                    <a:prstGeom prst="rect">
                      <a:avLst/>
                    </a:prstGeom>
                    <a:ln w="9525" cap="flat" cmpd="sng" algn="ctr">
                      <a:solidFill>
                        <a:sysClr val="window" lastClr="FFFFFF">
                          <a:lumMod val="9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43D2" w:rsidRPr="00E42BBB" w:rsidRDefault="008043D2" w:rsidP="008043D2">
      <w:pPr>
        <w:spacing w:after="0" w:line="360" w:lineRule="auto"/>
        <w:jc w:val="center"/>
        <w:rPr>
          <w:rFonts w:ascii="Times New Roman" w:hAnsi="Times New Roman" w:cs="Times New Roman"/>
          <w:sz w:val="28"/>
          <w:szCs w:val="28"/>
          <w:lang w:val="uk-UA"/>
        </w:rPr>
      </w:pPr>
      <w:r w:rsidRPr="00E42BBB">
        <w:rPr>
          <w:rFonts w:ascii="Times New Roman" w:eastAsia="Times New Roman" w:hAnsi="Times New Roman" w:cs="Times New Roman"/>
          <w:color w:val="000000"/>
          <w:sz w:val="28"/>
          <w:szCs w:val="28"/>
          <w:lang w:val="uk-UA" w:eastAsia="ru-RU"/>
        </w:rPr>
        <w:t xml:space="preserve">Рисунок </w:t>
      </w:r>
      <w:r w:rsidR="00CA2075" w:rsidRPr="00E42BBB">
        <w:rPr>
          <w:rFonts w:ascii="Times New Roman" w:hAnsi="Times New Roman" w:cs="Times New Roman"/>
          <w:sz w:val="28"/>
          <w:szCs w:val="28"/>
          <w:lang w:val="uk-UA"/>
        </w:rPr>
        <w:t xml:space="preserve">В.26 </w:t>
      </w:r>
      <w:r w:rsidRPr="00E42BBB">
        <w:rPr>
          <w:rFonts w:ascii="Times New Roman" w:eastAsia="Times New Roman" w:hAnsi="Times New Roman" w:cs="Times New Roman"/>
          <w:color w:val="000000"/>
          <w:sz w:val="28"/>
          <w:szCs w:val="28"/>
          <w:lang w:val="uk-UA" w:eastAsia="ru-RU"/>
        </w:rPr>
        <w:t xml:space="preserve">– </w:t>
      </w:r>
      <w:r w:rsidRPr="00E42BBB">
        <w:rPr>
          <w:rFonts w:ascii="Times New Roman" w:hAnsi="Times New Roman" w:cs="Times New Roman"/>
          <w:sz w:val="28"/>
          <w:szCs w:val="28"/>
          <w:lang w:val="uk-UA"/>
        </w:rPr>
        <w:t>Повідомлення про недоступність даного тесту, так як він вже був пройдений</w:t>
      </w:r>
    </w:p>
    <w:sectPr w:rsidR="008043D2" w:rsidRPr="00E42BBB" w:rsidSect="00E42BBB">
      <w:headerReference w:type="default" r:id="rId33"/>
      <w:footerReference w:type="default" r:id="rId34"/>
      <w:pgSz w:w="12240" w:h="15840"/>
      <w:pgMar w:top="1134" w:right="851"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912" w:rsidRDefault="007B7912" w:rsidP="009C7238">
      <w:pPr>
        <w:spacing w:after="0" w:line="240" w:lineRule="auto"/>
      </w:pPr>
      <w:r>
        <w:separator/>
      </w:r>
    </w:p>
  </w:endnote>
  <w:endnote w:type="continuationSeparator" w:id="0">
    <w:p w:rsidR="007B7912" w:rsidRDefault="007B7912" w:rsidP="009C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238" w:rsidRPr="00E42BBB" w:rsidRDefault="00E42BBB" w:rsidP="00E42BBB">
    <w:pPr>
      <w:pStyle w:val="Foote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AB144B" w:rsidRPr="00AB144B">
      <w:rPr>
        <w:rFonts w:ascii="Times New Roman" w:hAnsi="Times New Roman" w:cs="Times New Roman"/>
        <w:b/>
        <w:bCs/>
        <w:noProof/>
        <w:sz w:val="28"/>
        <w:szCs w:val="28"/>
        <w:lang w:val="uk-UA"/>
      </w:rPr>
      <w:instrText>10</w:instrText>
    </w:r>
    <w:r>
      <w:rPr>
        <w:rFonts w:ascii="Times New Roman" w:hAnsi="Times New Roman" w:cs="Times New Roman"/>
        <w:sz w:val="28"/>
        <w:szCs w:val="28"/>
      </w:rPr>
      <w:fldChar w:fldCharType="end"/>
    </w:r>
    <w:r>
      <w:rPr>
        <w:rFonts w:ascii="Times New Roman" w:hAnsi="Times New Roman" w:cs="Times New Roman"/>
        <w:sz w:val="28"/>
        <w:szCs w:val="28"/>
      </w:rPr>
      <w:instrText>+7</w:instrText>
    </w:r>
    <w:r w:rsidR="00AB144B">
      <w:rPr>
        <w:rFonts w:ascii="Times New Roman" w:hAnsi="Times New Roman" w:cs="Times New Roman"/>
        <w:sz w:val="28"/>
        <w:szCs w:val="28"/>
        <w:lang w:val="uk-UA"/>
      </w:rPr>
      <w:instrText>5</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00AB144B">
      <w:rPr>
        <w:rFonts w:ascii="Times New Roman" w:hAnsi="Times New Roman" w:cs="Times New Roman"/>
        <w:noProof/>
        <w:sz w:val="28"/>
        <w:szCs w:val="28"/>
      </w:rPr>
      <w:t>85</w:t>
    </w:r>
    <w:r>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912" w:rsidRDefault="007B7912" w:rsidP="009C7238">
      <w:pPr>
        <w:spacing w:after="0" w:line="240" w:lineRule="auto"/>
      </w:pPr>
      <w:r>
        <w:separator/>
      </w:r>
    </w:p>
  </w:footnote>
  <w:footnote w:type="continuationSeparator" w:id="0">
    <w:p w:rsidR="007B7912" w:rsidRDefault="007B7912" w:rsidP="009C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238" w:rsidRPr="00E42BBB" w:rsidRDefault="00E42BBB" w:rsidP="00E42BBB">
    <w:pPr>
      <w:pStyle w:val="Header"/>
      <w:tabs>
        <w:tab w:val="clear" w:pos="4680"/>
        <w:tab w:val="center" w:pos="4962"/>
        <w:tab w:val="right" w:pos="9971"/>
      </w:tabs>
    </w:pPr>
    <w:r>
      <w:rPr>
        <w:rFonts w:ascii="Times New Roman" w:eastAsia="Times New Roman" w:hAnsi="Times New Roman" w:cs="Times New Roman"/>
        <w:color w:val="00000A"/>
        <w:sz w:val="28"/>
        <w:szCs w:val="28"/>
        <w:lang w:eastAsia="ru-RU"/>
      </w:rPr>
      <w:tab/>
    </w:r>
    <w:r w:rsidR="009C7238">
      <w:rPr>
        <w:rFonts w:ascii="Times New Roman" w:eastAsia="Times New Roman" w:hAnsi="Times New Roman" w:cs="Times New Roman"/>
        <w:color w:val="00000A"/>
        <w:sz w:val="28"/>
        <w:szCs w:val="28"/>
        <w:lang w:eastAsia="ru-RU"/>
      </w:rPr>
      <w:t xml:space="preserve">482.ЧДТУ. </w:t>
    </w:r>
    <w:r w:rsidR="009C7238" w:rsidRPr="00A6525B">
      <w:rPr>
        <w:rFonts w:ascii="Times New Roman" w:hAnsi="Times New Roman"/>
        <w:sz w:val="28"/>
        <w:lang w:val="uk-UA"/>
      </w:rPr>
      <w:t>191539</w:t>
    </w:r>
    <w:r w:rsidR="009C7238">
      <w:rPr>
        <w:rFonts w:ascii="Times New Roman" w:hAnsi="Times New Roman"/>
        <w:sz w:val="28"/>
        <w:lang w:val="uk-UA"/>
      </w:rPr>
      <w:t>.0</w:t>
    </w:r>
    <w:r w:rsidR="009A00D1">
      <w:rPr>
        <w:rFonts w:ascii="Times New Roman" w:hAnsi="Times New Roman"/>
        <w:sz w:val="28"/>
      </w:rPr>
      <w:t>1</w:t>
    </w:r>
    <w:r w:rsidR="009C7238">
      <w:rPr>
        <w:rFonts w:ascii="Times New Roman" w:hAnsi="Times New Roman"/>
        <w:sz w:val="28"/>
        <w:lang w:val="uk-UA"/>
      </w:rPr>
      <w:t xml:space="preserve"> </w:t>
    </w:r>
    <w:r w:rsidR="009C7238">
      <w:rPr>
        <w:rFonts w:ascii="Times New Roman" w:eastAsia="Times New Roman" w:hAnsi="Times New Roman" w:cs="Times New Roman"/>
        <w:color w:val="00000A"/>
        <w:sz w:val="28"/>
        <w:szCs w:val="28"/>
        <w:lang w:eastAsia="ru-RU"/>
      </w:rPr>
      <w:t>34 01</w:t>
    </w:r>
    <w:r>
      <w:rPr>
        <w:rFonts w:ascii="Times New Roman" w:eastAsia="Times New Roman" w:hAnsi="Times New Roman" w:cs="Times New Roman"/>
        <w:color w:val="00000A"/>
        <w:sz w:val="28"/>
        <w:szCs w:val="28"/>
        <w:lang w:eastAsia="ru-RU"/>
      </w:rPr>
      <w:tab/>
    </w:r>
    <w:r>
      <w:rPr>
        <w:rFonts w:ascii="Times New Roman" w:eastAsia="Times New Roman" w:hAnsi="Times New Roman" w:cs="Times New Roman"/>
        <w:color w:val="00000A"/>
        <w:sz w:val="28"/>
        <w:szCs w:val="28"/>
        <w:lang w:eastAsia="ru-RU"/>
      </w:rPr>
      <w:tab/>
    </w:r>
    <w:r>
      <w:rPr>
        <w:rFonts w:ascii="Times New Roman" w:eastAsia="Times New Roman" w:hAnsi="Times New Roman" w:cs="Times New Roman"/>
        <w:sz w:val="28"/>
        <w:szCs w:val="28"/>
        <w:lang w:eastAsia="ru-RU"/>
      </w:rPr>
      <w:fldChar w:fldCharType="begin"/>
    </w:r>
    <w:r>
      <w:rPr>
        <w:rFonts w:ascii="Times New Roman" w:eastAsia="Times New Roman" w:hAnsi="Times New Roman" w:cs="Times New Roman"/>
        <w:sz w:val="28"/>
        <w:szCs w:val="28"/>
        <w:lang w:eastAsia="ru-RU"/>
      </w:rPr>
      <w:instrText xml:space="preserve"> PAGE \* MERGEFORMAT </w:instrText>
    </w:r>
    <w:r>
      <w:rPr>
        <w:rFonts w:ascii="Times New Roman" w:eastAsia="Times New Roman" w:hAnsi="Times New Roman" w:cs="Times New Roman"/>
        <w:sz w:val="28"/>
        <w:szCs w:val="28"/>
        <w:lang w:eastAsia="ru-RU"/>
      </w:rPr>
      <w:fldChar w:fldCharType="separate"/>
    </w:r>
    <w:r w:rsidR="00AB144B">
      <w:rPr>
        <w:rFonts w:ascii="Times New Roman" w:eastAsia="Times New Roman" w:hAnsi="Times New Roman" w:cs="Times New Roman"/>
        <w:noProof/>
        <w:sz w:val="28"/>
        <w:szCs w:val="28"/>
        <w:lang w:eastAsia="ru-RU"/>
      </w:rPr>
      <w:t>10</w:t>
    </w:r>
    <w:r>
      <w:rPr>
        <w:rFonts w:ascii="Times New Roman" w:eastAsia="Times New Roman" w:hAnsi="Times New Roman" w:cs="Times New Roman"/>
        <w:sz w:val="28"/>
        <w:szCs w:val="28"/>
        <w:lang w:eastAsia="ru-RU"/>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250161"/>
    <w:multiLevelType w:val="hybridMultilevel"/>
    <w:tmpl w:val="695097D8"/>
    <w:lvl w:ilvl="0" w:tplc="E794CD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49"/>
    <w:rsid w:val="000A027D"/>
    <w:rsid w:val="0017551C"/>
    <w:rsid w:val="001F677A"/>
    <w:rsid w:val="002A666E"/>
    <w:rsid w:val="002E6694"/>
    <w:rsid w:val="00307B4C"/>
    <w:rsid w:val="003E12DE"/>
    <w:rsid w:val="004458CA"/>
    <w:rsid w:val="00482955"/>
    <w:rsid w:val="00651CBC"/>
    <w:rsid w:val="0071614A"/>
    <w:rsid w:val="007B7912"/>
    <w:rsid w:val="008043D2"/>
    <w:rsid w:val="00824066"/>
    <w:rsid w:val="00865816"/>
    <w:rsid w:val="008F558D"/>
    <w:rsid w:val="009A00D1"/>
    <w:rsid w:val="009C7238"/>
    <w:rsid w:val="00AB144B"/>
    <w:rsid w:val="00B65FDB"/>
    <w:rsid w:val="00C60552"/>
    <w:rsid w:val="00CA2075"/>
    <w:rsid w:val="00CC5490"/>
    <w:rsid w:val="00D56A16"/>
    <w:rsid w:val="00E42BBB"/>
    <w:rsid w:val="00E52F0A"/>
    <w:rsid w:val="00FF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097C8"/>
  <w15:chartTrackingRefBased/>
  <w15:docId w15:val="{FB86DB37-8B20-4A9F-B56A-3034FD76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38"/>
  </w:style>
  <w:style w:type="paragraph" w:styleId="Footer">
    <w:name w:val="footer"/>
    <w:basedOn w:val="Normal"/>
    <w:link w:val="FooterChar"/>
    <w:uiPriority w:val="99"/>
    <w:unhideWhenUsed/>
    <w:rsid w:val="009C7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38"/>
  </w:style>
  <w:style w:type="paragraph" w:styleId="ListParagraph">
    <w:name w:val="List Paragraph"/>
    <w:basedOn w:val="Normal"/>
    <w:uiPriority w:val="34"/>
    <w:qFormat/>
    <w:rsid w:val="002A6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Havryliuk</dc:creator>
  <cp:keywords/>
  <dc:description/>
  <cp:lastModifiedBy>Vladyslav Havryliuk</cp:lastModifiedBy>
  <cp:revision>12</cp:revision>
  <dcterms:created xsi:type="dcterms:W3CDTF">2019-06-10T09:42:00Z</dcterms:created>
  <dcterms:modified xsi:type="dcterms:W3CDTF">2019-06-13T08:58:00Z</dcterms:modified>
</cp:coreProperties>
</file>