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A54B5F" w:rsidRDefault="004444BA" w:rsidP="004444BA">
      <w:pPr>
        <w:spacing w:line="360" w:lineRule="auto"/>
        <w:jc w:val="center"/>
        <w:rPr>
          <w:rFonts w:eastAsia="Times New Roman" w:cs="Times New Roman"/>
          <w:szCs w:val="28"/>
          <w:lang w:eastAsia="ru-RU"/>
        </w:rPr>
      </w:pPr>
      <w:bookmarkStart w:id="0" w:name="_Toc285464373"/>
      <w:r w:rsidRPr="00A54B5F">
        <w:rPr>
          <w:rFonts w:eastAsia="Times New Roman" w:cs="Times New Roman"/>
          <w:szCs w:val="28"/>
          <w:lang w:eastAsia="ru-RU"/>
        </w:rPr>
        <w:t>Міністерство освіти і науки України</w:t>
      </w:r>
    </w:p>
    <w:p w14:paraId="304B880A" w14:textId="77777777" w:rsidR="004444BA" w:rsidRPr="00A54B5F" w:rsidRDefault="004444BA" w:rsidP="004444BA">
      <w:pPr>
        <w:spacing w:line="360" w:lineRule="auto"/>
        <w:jc w:val="center"/>
        <w:rPr>
          <w:rFonts w:eastAsia="Times New Roman" w:cs="Times New Roman"/>
          <w:szCs w:val="28"/>
          <w:lang w:eastAsia="ru-RU"/>
        </w:rPr>
      </w:pPr>
      <w:r w:rsidRPr="00A54B5F">
        <w:rPr>
          <w:rFonts w:eastAsia="Times New Roman" w:cs="Times New Roman"/>
          <w:szCs w:val="28"/>
          <w:lang w:eastAsia="ru-RU"/>
        </w:rPr>
        <w:t>Черкаський державний технологічний університет</w:t>
      </w:r>
    </w:p>
    <w:p w14:paraId="5CAEB961" w14:textId="77777777" w:rsidR="004444BA" w:rsidRPr="00A54B5F" w:rsidRDefault="004444BA" w:rsidP="004444BA">
      <w:pPr>
        <w:spacing w:line="360" w:lineRule="auto"/>
        <w:jc w:val="center"/>
        <w:rPr>
          <w:rFonts w:eastAsia="Times New Roman" w:cs="Times New Roman"/>
          <w:szCs w:val="28"/>
          <w:lang w:eastAsia="ru-RU"/>
        </w:rPr>
      </w:pPr>
      <w:r w:rsidRPr="00A54B5F">
        <w:rPr>
          <w:rFonts w:eastAsia="Times New Roman" w:cs="Times New Roman"/>
          <w:szCs w:val="28"/>
          <w:lang w:eastAsia="ru-RU"/>
        </w:rPr>
        <w:t>Кафедра програмного забезпечення автоматизованих систем</w:t>
      </w:r>
    </w:p>
    <w:p w14:paraId="360A9E99" w14:textId="77777777" w:rsidR="004444BA" w:rsidRPr="00A54B5F" w:rsidRDefault="004444BA" w:rsidP="004444BA">
      <w:pPr>
        <w:spacing w:line="360" w:lineRule="auto"/>
        <w:jc w:val="center"/>
        <w:rPr>
          <w:rFonts w:eastAsia="Times New Roman" w:cs="Times New Roman"/>
          <w:szCs w:val="28"/>
          <w:lang w:eastAsia="ru-RU"/>
        </w:rPr>
      </w:pPr>
    </w:p>
    <w:p w14:paraId="50731DAF" w14:textId="77777777" w:rsidR="004444BA" w:rsidRPr="00A54B5F" w:rsidRDefault="004444BA" w:rsidP="004444BA">
      <w:pPr>
        <w:spacing w:line="360" w:lineRule="auto"/>
        <w:jc w:val="center"/>
        <w:rPr>
          <w:rFonts w:eastAsia="Times New Roman" w:cs="Times New Roman"/>
          <w:szCs w:val="28"/>
          <w:lang w:eastAsia="ru-RU"/>
        </w:rPr>
      </w:pPr>
    </w:p>
    <w:p w14:paraId="6B46B510" w14:textId="77777777" w:rsidR="004444BA" w:rsidRPr="00A54B5F" w:rsidRDefault="004444BA" w:rsidP="004444BA">
      <w:pPr>
        <w:spacing w:line="360" w:lineRule="auto"/>
        <w:jc w:val="center"/>
        <w:rPr>
          <w:rFonts w:eastAsia="Times New Roman" w:cs="Times New Roman"/>
          <w:szCs w:val="28"/>
          <w:lang w:eastAsia="ru-RU"/>
        </w:rPr>
      </w:pPr>
    </w:p>
    <w:p w14:paraId="129D15A2" w14:textId="77777777" w:rsidR="004444BA" w:rsidRPr="00A54B5F" w:rsidRDefault="004444BA" w:rsidP="004444BA">
      <w:pPr>
        <w:spacing w:line="360" w:lineRule="auto"/>
        <w:jc w:val="center"/>
        <w:rPr>
          <w:rFonts w:eastAsia="Times New Roman" w:cs="Times New Roman"/>
          <w:szCs w:val="28"/>
          <w:lang w:eastAsia="ru-RU"/>
        </w:rPr>
      </w:pPr>
    </w:p>
    <w:p w14:paraId="2F53B434" w14:textId="77777777" w:rsidR="004444BA" w:rsidRPr="00A54B5F" w:rsidRDefault="004444BA" w:rsidP="004444BA">
      <w:pPr>
        <w:spacing w:line="360" w:lineRule="auto"/>
        <w:jc w:val="center"/>
        <w:rPr>
          <w:rFonts w:eastAsia="Times New Roman" w:cs="Times New Roman"/>
          <w:szCs w:val="28"/>
          <w:lang w:eastAsia="ru-RU"/>
        </w:rPr>
      </w:pPr>
    </w:p>
    <w:p w14:paraId="39350C41" w14:textId="77777777" w:rsidR="004444BA" w:rsidRPr="00A54B5F" w:rsidRDefault="004444BA" w:rsidP="004444BA">
      <w:pPr>
        <w:spacing w:line="360" w:lineRule="auto"/>
        <w:jc w:val="center"/>
        <w:rPr>
          <w:rFonts w:eastAsia="Times New Roman" w:cs="Times New Roman"/>
          <w:szCs w:val="28"/>
          <w:lang w:eastAsia="ru-RU"/>
        </w:rPr>
      </w:pPr>
    </w:p>
    <w:p w14:paraId="4323D987" w14:textId="77777777" w:rsidR="004444BA" w:rsidRPr="00A54B5F" w:rsidRDefault="004444BA" w:rsidP="004444BA">
      <w:pPr>
        <w:spacing w:line="360" w:lineRule="auto"/>
        <w:jc w:val="center"/>
        <w:rPr>
          <w:rFonts w:eastAsia="Times New Roman" w:cs="Times New Roman"/>
          <w:szCs w:val="28"/>
          <w:lang w:eastAsia="ru-RU"/>
        </w:rPr>
      </w:pPr>
    </w:p>
    <w:p w14:paraId="515CE78F" w14:textId="77777777" w:rsidR="004444BA" w:rsidRPr="00A54B5F" w:rsidRDefault="004444BA" w:rsidP="004444BA">
      <w:pPr>
        <w:spacing w:line="360" w:lineRule="auto"/>
        <w:jc w:val="center"/>
        <w:rPr>
          <w:rFonts w:eastAsia="Times New Roman" w:cs="Times New Roman"/>
          <w:b/>
          <w:sz w:val="40"/>
          <w:szCs w:val="40"/>
          <w:lang w:eastAsia="ru-RU"/>
        </w:rPr>
      </w:pPr>
      <w:r w:rsidRPr="00A54B5F">
        <w:rPr>
          <w:rFonts w:eastAsia="Times New Roman" w:cs="Times New Roman"/>
          <w:b/>
          <w:sz w:val="40"/>
          <w:szCs w:val="40"/>
          <w:lang w:eastAsia="ru-RU"/>
        </w:rPr>
        <w:t xml:space="preserve">ЗВІТ </w:t>
      </w:r>
    </w:p>
    <w:p w14:paraId="742C38C8" w14:textId="78314117" w:rsidR="004444BA" w:rsidRPr="00427D2D" w:rsidRDefault="004444BA" w:rsidP="004444BA">
      <w:pPr>
        <w:spacing w:line="360" w:lineRule="auto"/>
        <w:jc w:val="center"/>
        <w:rPr>
          <w:rFonts w:eastAsia="Times New Roman" w:cs="Times New Roman"/>
          <w:sz w:val="32"/>
          <w:szCs w:val="32"/>
          <w:lang w:eastAsia="ru-RU"/>
        </w:rPr>
      </w:pPr>
      <w:r w:rsidRPr="00A54B5F">
        <w:rPr>
          <w:rFonts w:eastAsia="Times New Roman" w:cs="Times New Roman"/>
          <w:sz w:val="32"/>
          <w:szCs w:val="32"/>
          <w:lang w:eastAsia="ru-RU"/>
        </w:rPr>
        <w:t xml:space="preserve">з </w:t>
      </w:r>
      <w:r w:rsidR="00217E3A" w:rsidRPr="00A54B5F">
        <w:rPr>
          <w:rFonts w:eastAsia="Times New Roman" w:cs="Times New Roman"/>
          <w:sz w:val="32"/>
          <w:szCs w:val="32"/>
          <w:lang w:eastAsia="ru-RU"/>
        </w:rPr>
        <w:t>лабораторної роботи</w:t>
      </w:r>
      <w:r w:rsidRPr="00A54B5F">
        <w:rPr>
          <w:rFonts w:eastAsia="Times New Roman" w:cs="Times New Roman"/>
          <w:sz w:val="32"/>
          <w:szCs w:val="32"/>
          <w:lang w:eastAsia="ru-RU"/>
        </w:rPr>
        <w:t xml:space="preserve"> №</w:t>
      </w:r>
      <w:r w:rsidR="00C6134C">
        <w:rPr>
          <w:rFonts w:eastAsia="Times New Roman" w:cs="Times New Roman"/>
          <w:sz w:val="32"/>
          <w:szCs w:val="32"/>
          <w:lang w:eastAsia="ru-RU"/>
        </w:rPr>
        <w:t>4</w:t>
      </w:r>
    </w:p>
    <w:p w14:paraId="7ABEA6E0" w14:textId="0611EBF0" w:rsidR="004444BA" w:rsidRPr="00A54B5F" w:rsidRDefault="00217E3A" w:rsidP="004444BA">
      <w:pPr>
        <w:spacing w:line="360" w:lineRule="auto"/>
        <w:jc w:val="center"/>
        <w:rPr>
          <w:rFonts w:eastAsia="Times New Roman" w:cs="Times New Roman"/>
          <w:b/>
          <w:bCs/>
          <w:i/>
          <w:iCs/>
          <w:sz w:val="32"/>
          <w:szCs w:val="32"/>
          <w:lang w:eastAsia="ru-RU"/>
        </w:rPr>
      </w:pPr>
      <w:r w:rsidRPr="00A54B5F">
        <w:rPr>
          <w:rFonts w:eastAsia="Times New Roman" w:cs="Times New Roman"/>
          <w:sz w:val="32"/>
          <w:szCs w:val="32"/>
          <w:lang w:eastAsia="ru-RU"/>
        </w:rPr>
        <w:t xml:space="preserve">з предмету </w:t>
      </w:r>
      <w:r w:rsidR="004444BA" w:rsidRPr="00A54B5F">
        <w:rPr>
          <w:rFonts w:eastAsia="Times New Roman" w:cs="Times New Roman"/>
          <w:bCs/>
          <w:iCs/>
          <w:sz w:val="32"/>
          <w:szCs w:val="32"/>
          <w:lang w:eastAsia="ru-RU"/>
        </w:rPr>
        <w:t>«</w:t>
      </w:r>
      <w:r w:rsidR="00DD2705" w:rsidRPr="00DD2705">
        <w:rPr>
          <w:rFonts w:eastAsia="Times New Roman" w:cs="Times New Roman"/>
          <w:bCs/>
          <w:iCs/>
          <w:sz w:val="32"/>
          <w:szCs w:val="32"/>
          <w:lang w:eastAsia="ru-RU"/>
        </w:rPr>
        <w:t>Основи інтеграції інформаційних потоків</w:t>
      </w:r>
      <w:r w:rsidR="004444BA" w:rsidRPr="00A54B5F">
        <w:rPr>
          <w:rFonts w:eastAsia="Times New Roman" w:cs="Times New Roman"/>
          <w:bCs/>
          <w:iCs/>
          <w:sz w:val="32"/>
          <w:szCs w:val="32"/>
          <w:lang w:eastAsia="ru-RU"/>
        </w:rPr>
        <w:t>»</w:t>
      </w:r>
    </w:p>
    <w:p w14:paraId="7F14D981" w14:textId="77777777" w:rsidR="004444BA" w:rsidRPr="00A54B5F" w:rsidRDefault="004444BA" w:rsidP="004444BA">
      <w:pPr>
        <w:spacing w:line="360" w:lineRule="auto"/>
        <w:jc w:val="center"/>
        <w:rPr>
          <w:rFonts w:eastAsia="Times New Roman" w:cs="Times New Roman"/>
          <w:b/>
          <w:szCs w:val="28"/>
          <w:lang w:eastAsia="ru-RU"/>
        </w:rPr>
      </w:pPr>
    </w:p>
    <w:p w14:paraId="5DE92D10" w14:textId="77777777" w:rsidR="004444BA" w:rsidRPr="00A54B5F" w:rsidRDefault="004444BA" w:rsidP="004444BA">
      <w:pPr>
        <w:spacing w:line="360" w:lineRule="auto"/>
        <w:jc w:val="center"/>
        <w:rPr>
          <w:rFonts w:eastAsia="Times New Roman" w:cs="Times New Roman"/>
          <w:b/>
          <w:szCs w:val="28"/>
          <w:lang w:eastAsia="ru-RU"/>
        </w:rPr>
      </w:pPr>
    </w:p>
    <w:p w14:paraId="55729AC0" w14:textId="77777777" w:rsidR="004444BA" w:rsidRPr="00A54B5F" w:rsidRDefault="004444BA" w:rsidP="004444BA">
      <w:pPr>
        <w:spacing w:line="360" w:lineRule="auto"/>
        <w:jc w:val="center"/>
        <w:rPr>
          <w:rFonts w:eastAsia="Times New Roman" w:cs="Times New Roman"/>
          <w:b/>
          <w:szCs w:val="28"/>
          <w:lang w:eastAsia="ru-RU"/>
        </w:rPr>
      </w:pPr>
    </w:p>
    <w:p w14:paraId="28A78CB8" w14:textId="77777777" w:rsidR="004444BA" w:rsidRPr="00A54B5F" w:rsidRDefault="004444BA" w:rsidP="004444BA">
      <w:pPr>
        <w:spacing w:line="360" w:lineRule="auto"/>
        <w:jc w:val="center"/>
        <w:rPr>
          <w:rFonts w:eastAsia="Times New Roman" w:cs="Times New Roman"/>
          <w:b/>
          <w:szCs w:val="28"/>
          <w:lang w:eastAsia="ru-RU"/>
        </w:rPr>
      </w:pPr>
    </w:p>
    <w:p w14:paraId="3ECE47EF" w14:textId="03F33FE3" w:rsidR="004444BA" w:rsidRPr="00A54B5F" w:rsidRDefault="004444BA" w:rsidP="004444BA">
      <w:pPr>
        <w:spacing w:line="360" w:lineRule="auto"/>
        <w:jc w:val="center"/>
        <w:rPr>
          <w:rFonts w:eastAsia="Times New Roman" w:cs="Times New Roman"/>
          <w:b/>
          <w:szCs w:val="28"/>
          <w:lang w:eastAsia="ru-RU"/>
        </w:rPr>
      </w:pPr>
    </w:p>
    <w:p w14:paraId="25E6953F" w14:textId="77777777" w:rsidR="00217E3A" w:rsidRPr="00A54B5F" w:rsidRDefault="00217E3A" w:rsidP="004444BA">
      <w:pPr>
        <w:spacing w:line="360" w:lineRule="auto"/>
        <w:jc w:val="center"/>
        <w:rPr>
          <w:rFonts w:eastAsia="Times New Roman" w:cs="Times New Roman"/>
          <w:b/>
          <w:szCs w:val="28"/>
          <w:lang w:eastAsia="ru-RU"/>
        </w:rPr>
      </w:pPr>
    </w:p>
    <w:p w14:paraId="0AAA748B" w14:textId="77777777" w:rsidR="004444BA" w:rsidRPr="00A54B5F" w:rsidRDefault="004444BA" w:rsidP="004444BA">
      <w:pPr>
        <w:spacing w:line="360" w:lineRule="auto"/>
        <w:rPr>
          <w:rFonts w:eastAsia="Times New Roman" w:cs="Times New Roman"/>
          <w:b/>
          <w:szCs w:val="28"/>
          <w:lang w:eastAsia="ru-RU"/>
        </w:rPr>
      </w:pPr>
    </w:p>
    <w:p w14:paraId="4845AE5F" w14:textId="77777777" w:rsidR="004444BA" w:rsidRPr="00A54B5F" w:rsidRDefault="004444BA" w:rsidP="004444BA">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A54B5F" w14:paraId="75B43B51" w14:textId="77777777" w:rsidTr="007F6D2D">
        <w:tc>
          <w:tcPr>
            <w:tcW w:w="5606" w:type="dxa"/>
          </w:tcPr>
          <w:p w14:paraId="343F3CFE" w14:textId="68C2ABEE" w:rsidR="004444BA" w:rsidRPr="00A54B5F" w:rsidRDefault="004444BA" w:rsidP="004444BA">
            <w:pPr>
              <w:spacing w:line="360" w:lineRule="auto"/>
              <w:rPr>
                <w:rFonts w:eastAsia="Times New Roman" w:cs="Times New Roman"/>
                <w:szCs w:val="28"/>
                <w:lang w:eastAsia="ru-RU"/>
              </w:rPr>
            </w:pPr>
            <w:r w:rsidRPr="00A54B5F">
              <w:rPr>
                <w:rFonts w:eastAsia="Times New Roman" w:cs="Times New Roman"/>
                <w:szCs w:val="28"/>
                <w:lang w:eastAsia="ru-RU"/>
              </w:rPr>
              <w:t>Перевіри</w:t>
            </w:r>
            <w:r w:rsidR="00472F9F" w:rsidRPr="00A54B5F">
              <w:rPr>
                <w:rFonts w:eastAsia="Times New Roman" w:cs="Times New Roman"/>
                <w:szCs w:val="28"/>
                <w:lang w:eastAsia="ru-RU"/>
              </w:rPr>
              <w:t>в</w:t>
            </w:r>
            <w:r w:rsidRPr="00A54B5F">
              <w:rPr>
                <w:rFonts w:eastAsia="Times New Roman" w:cs="Times New Roman"/>
                <w:szCs w:val="28"/>
                <w:lang w:eastAsia="ru-RU"/>
              </w:rPr>
              <w:t xml:space="preserve">: </w:t>
            </w:r>
          </w:p>
          <w:p w14:paraId="7913A4E0" w14:textId="02DD43F0" w:rsidR="004444BA" w:rsidRPr="00A54B5F" w:rsidRDefault="00DD2705" w:rsidP="004444BA">
            <w:pPr>
              <w:spacing w:line="360" w:lineRule="auto"/>
              <w:rPr>
                <w:rFonts w:eastAsia="Times New Roman" w:cs="Times New Roman"/>
                <w:szCs w:val="28"/>
                <w:lang w:eastAsia="ru-RU"/>
              </w:rPr>
            </w:pPr>
            <w:r>
              <w:rPr>
                <w:rFonts w:eastAsia="Times New Roman" w:cs="Times New Roman"/>
                <w:szCs w:val="28"/>
              </w:rPr>
              <w:t>Д. т. н., проф., з</w:t>
            </w:r>
            <w:r w:rsidR="00427D2D" w:rsidRPr="00427D2D">
              <w:rPr>
                <w:rFonts w:eastAsia="Times New Roman" w:cs="Times New Roman"/>
                <w:szCs w:val="28"/>
              </w:rPr>
              <w:t>ав. каф</w:t>
            </w:r>
            <w:r w:rsidR="004444BA" w:rsidRPr="00A54B5F">
              <w:rPr>
                <w:rFonts w:eastAsia="Times New Roman" w:cs="Times New Roman"/>
                <w:szCs w:val="28"/>
              </w:rPr>
              <w:t xml:space="preserve">. </w:t>
            </w:r>
            <w:r w:rsidR="00217E3A" w:rsidRPr="00A54B5F">
              <w:rPr>
                <w:rFonts w:eastAsia="Times New Roman" w:cs="Times New Roman"/>
                <w:szCs w:val="28"/>
              </w:rPr>
              <w:t>ПЗАС</w:t>
            </w:r>
          </w:p>
          <w:p w14:paraId="01A925F5" w14:textId="63F41824" w:rsidR="004444BA" w:rsidRPr="00A54B5F" w:rsidRDefault="00427D2D" w:rsidP="004444BA">
            <w:pPr>
              <w:spacing w:line="360" w:lineRule="auto"/>
              <w:rPr>
                <w:rFonts w:eastAsia="Times New Roman" w:cs="Times New Roman"/>
                <w:szCs w:val="28"/>
                <w:lang w:eastAsia="ru-RU"/>
              </w:rPr>
            </w:pPr>
            <w:r w:rsidRPr="00427D2D">
              <w:rPr>
                <w:rFonts w:eastAsia="Times New Roman" w:cs="Times New Roman"/>
                <w:szCs w:val="28"/>
              </w:rPr>
              <w:t>Первунінський С.М</w:t>
            </w:r>
            <w:r w:rsidR="004444BA" w:rsidRPr="00A54B5F">
              <w:rPr>
                <w:rFonts w:eastAsia="Times New Roman" w:cs="Times New Roman"/>
                <w:szCs w:val="28"/>
              </w:rPr>
              <w:t>.</w:t>
            </w:r>
          </w:p>
          <w:p w14:paraId="5121CFCA" w14:textId="77777777" w:rsidR="004444BA" w:rsidRPr="00A54B5F" w:rsidRDefault="004444BA" w:rsidP="004444BA">
            <w:pPr>
              <w:spacing w:line="360" w:lineRule="auto"/>
              <w:rPr>
                <w:rFonts w:eastAsia="Times New Roman" w:cs="Times New Roman"/>
                <w:szCs w:val="28"/>
                <w:lang w:eastAsia="ru-RU"/>
              </w:rPr>
            </w:pPr>
            <w:r w:rsidRPr="00A54B5F">
              <w:rPr>
                <w:rFonts w:eastAsia="Times New Roman" w:cs="Times New Roman"/>
                <w:szCs w:val="28"/>
                <w:lang w:eastAsia="ru-RU"/>
              </w:rPr>
              <w:t>____________________</w:t>
            </w:r>
          </w:p>
          <w:p w14:paraId="192D6389" w14:textId="77777777" w:rsidR="004444BA" w:rsidRPr="00A54B5F" w:rsidRDefault="004444BA" w:rsidP="004444BA">
            <w:pPr>
              <w:spacing w:line="360" w:lineRule="auto"/>
              <w:rPr>
                <w:rFonts w:eastAsia="Times New Roman" w:cs="Times New Roman"/>
                <w:szCs w:val="28"/>
                <w:lang w:eastAsia="ru-RU"/>
              </w:rPr>
            </w:pPr>
          </w:p>
          <w:p w14:paraId="7D5033F7" w14:textId="62208B41" w:rsidR="004444BA" w:rsidRPr="00A54B5F" w:rsidRDefault="00427D2D" w:rsidP="00427D2D">
            <w:pPr>
              <w:spacing w:line="360" w:lineRule="auto"/>
              <w:rPr>
                <w:rFonts w:eastAsia="Times New Roman" w:cs="Times New Roman"/>
                <w:szCs w:val="28"/>
                <w:lang w:eastAsia="ru-RU"/>
              </w:rPr>
            </w:pPr>
            <w:r>
              <w:rPr>
                <w:rFonts w:eastAsia="Times New Roman" w:cs="Times New Roman"/>
                <w:szCs w:val="28"/>
                <w:lang w:eastAsia="ru-RU"/>
              </w:rPr>
              <w:t>«____» __________ 2020</w:t>
            </w:r>
            <w:r w:rsidR="004444BA" w:rsidRPr="00A54B5F">
              <w:rPr>
                <w:rFonts w:eastAsia="Times New Roman" w:cs="Times New Roman"/>
                <w:szCs w:val="28"/>
                <w:lang w:eastAsia="ru-RU"/>
              </w:rPr>
              <w:t xml:space="preserve"> р.</w:t>
            </w:r>
          </w:p>
        </w:tc>
        <w:tc>
          <w:tcPr>
            <w:tcW w:w="3965" w:type="dxa"/>
          </w:tcPr>
          <w:p w14:paraId="08E68996" w14:textId="77777777" w:rsidR="004444BA" w:rsidRPr="00A54B5F" w:rsidRDefault="004444BA" w:rsidP="004444BA">
            <w:pPr>
              <w:spacing w:line="360" w:lineRule="auto"/>
              <w:rPr>
                <w:rFonts w:eastAsia="Times New Roman" w:cs="Times New Roman"/>
                <w:szCs w:val="28"/>
                <w:lang w:eastAsia="ru-RU"/>
              </w:rPr>
            </w:pPr>
            <w:r w:rsidRPr="00A54B5F">
              <w:rPr>
                <w:rFonts w:eastAsia="Times New Roman" w:cs="Times New Roman"/>
                <w:szCs w:val="28"/>
                <w:lang w:eastAsia="ru-RU"/>
              </w:rPr>
              <w:t>Виконав:</w:t>
            </w:r>
          </w:p>
          <w:p w14:paraId="0860AA34" w14:textId="6AC2A37B" w:rsidR="004444BA" w:rsidRPr="00A54B5F" w:rsidRDefault="004444BA" w:rsidP="004444BA">
            <w:pPr>
              <w:spacing w:line="360" w:lineRule="auto"/>
              <w:rPr>
                <w:rFonts w:eastAsia="Times New Roman" w:cs="Times New Roman"/>
                <w:szCs w:val="28"/>
              </w:rPr>
            </w:pPr>
            <w:r w:rsidRPr="00A54B5F">
              <w:rPr>
                <w:rFonts w:eastAsia="Times New Roman" w:cs="Times New Roman"/>
                <w:szCs w:val="28"/>
              </w:rPr>
              <w:t xml:space="preserve">студент </w:t>
            </w:r>
            <w:r w:rsidR="00427D2D">
              <w:rPr>
                <w:rFonts w:eastAsia="Times New Roman" w:cs="Times New Roman"/>
                <w:szCs w:val="28"/>
              </w:rPr>
              <w:t>1</w:t>
            </w:r>
            <w:r w:rsidRPr="00A54B5F">
              <w:rPr>
                <w:rFonts w:eastAsia="Times New Roman" w:cs="Times New Roman"/>
                <w:szCs w:val="28"/>
              </w:rPr>
              <w:t>-го курсу</w:t>
            </w:r>
          </w:p>
          <w:p w14:paraId="0F3906E7" w14:textId="026ADFB3" w:rsidR="004444BA" w:rsidRPr="00A54B5F" w:rsidRDefault="004444BA" w:rsidP="004444BA">
            <w:pPr>
              <w:spacing w:line="360" w:lineRule="auto"/>
              <w:rPr>
                <w:rFonts w:eastAsia="Times New Roman" w:cs="Times New Roman"/>
                <w:szCs w:val="28"/>
                <w:lang w:eastAsia="ru-RU"/>
              </w:rPr>
            </w:pPr>
            <w:r w:rsidRPr="00A54B5F">
              <w:rPr>
                <w:rFonts w:eastAsia="Times New Roman" w:cs="Times New Roman"/>
                <w:szCs w:val="28"/>
              </w:rPr>
              <w:t xml:space="preserve">групи  </w:t>
            </w:r>
            <w:r w:rsidR="00427D2D">
              <w:rPr>
                <w:rFonts w:eastAsia="Times New Roman" w:cs="Times New Roman"/>
                <w:szCs w:val="28"/>
              </w:rPr>
              <w:t>М</w:t>
            </w:r>
            <w:r w:rsidRPr="00A54B5F">
              <w:rPr>
                <w:rFonts w:eastAsia="Times New Roman" w:cs="Times New Roman"/>
                <w:szCs w:val="28"/>
              </w:rPr>
              <w:t>ПЗ-1</w:t>
            </w:r>
            <w:r w:rsidR="00427D2D">
              <w:rPr>
                <w:rFonts w:eastAsia="Times New Roman" w:cs="Times New Roman"/>
                <w:szCs w:val="28"/>
              </w:rPr>
              <w:t>90</w:t>
            </w:r>
            <w:r w:rsidRPr="00A54B5F">
              <w:rPr>
                <w:rFonts w:eastAsia="Times New Roman" w:cs="Times New Roman"/>
                <w:szCs w:val="28"/>
              </w:rPr>
              <w:t>4</w:t>
            </w:r>
          </w:p>
          <w:p w14:paraId="19CA835E" w14:textId="77777777" w:rsidR="004444BA" w:rsidRPr="00A54B5F" w:rsidRDefault="004444BA" w:rsidP="004444BA">
            <w:pPr>
              <w:spacing w:line="360" w:lineRule="auto"/>
              <w:rPr>
                <w:rFonts w:eastAsia="Times New Roman" w:cs="Times New Roman"/>
                <w:szCs w:val="28"/>
                <w:vertAlign w:val="superscript"/>
                <w:lang w:eastAsia="ru-RU"/>
              </w:rPr>
            </w:pPr>
            <w:r w:rsidRPr="00A54B5F">
              <w:rPr>
                <w:rFonts w:eastAsia="Times New Roman" w:cs="Times New Roman"/>
                <w:szCs w:val="28"/>
                <w:lang w:eastAsia="ru-RU"/>
              </w:rPr>
              <w:t>Гаврилюк В. Є.</w:t>
            </w:r>
          </w:p>
          <w:p w14:paraId="091E7083" w14:textId="77777777" w:rsidR="004444BA" w:rsidRPr="00A54B5F" w:rsidRDefault="004444BA" w:rsidP="004444BA">
            <w:pPr>
              <w:spacing w:line="360" w:lineRule="auto"/>
              <w:rPr>
                <w:rFonts w:eastAsia="Times New Roman" w:cs="Times New Roman"/>
                <w:szCs w:val="28"/>
                <w:lang w:eastAsia="ru-RU"/>
              </w:rPr>
            </w:pPr>
          </w:p>
          <w:p w14:paraId="6FCF1061" w14:textId="77777777" w:rsidR="004444BA" w:rsidRPr="00A54B5F" w:rsidRDefault="004444BA" w:rsidP="004444BA">
            <w:pPr>
              <w:spacing w:line="360" w:lineRule="auto"/>
              <w:rPr>
                <w:rFonts w:eastAsia="Times New Roman" w:cs="Times New Roman"/>
                <w:szCs w:val="28"/>
                <w:lang w:eastAsia="ru-RU"/>
              </w:rPr>
            </w:pPr>
          </w:p>
        </w:tc>
      </w:tr>
    </w:tbl>
    <w:p w14:paraId="6A2FB167" w14:textId="77777777" w:rsidR="00217E3A" w:rsidRPr="00A54B5F" w:rsidRDefault="00217E3A" w:rsidP="004444BA">
      <w:pPr>
        <w:spacing w:line="360" w:lineRule="auto"/>
        <w:jc w:val="center"/>
        <w:rPr>
          <w:rFonts w:eastAsia="Times New Roman" w:cs="Times New Roman"/>
          <w:b/>
          <w:szCs w:val="28"/>
          <w:lang w:eastAsia="ru-RU"/>
        </w:rPr>
      </w:pPr>
    </w:p>
    <w:p w14:paraId="2C36CB7F" w14:textId="77777777" w:rsidR="004444BA" w:rsidRPr="00A54B5F" w:rsidRDefault="004444BA" w:rsidP="004444BA">
      <w:pPr>
        <w:spacing w:line="360" w:lineRule="auto"/>
        <w:jc w:val="center"/>
        <w:rPr>
          <w:rFonts w:eastAsia="Times New Roman" w:cs="Times New Roman"/>
          <w:b/>
          <w:szCs w:val="28"/>
          <w:lang w:eastAsia="ru-RU"/>
        </w:rPr>
      </w:pPr>
    </w:p>
    <w:p w14:paraId="4D299B0E" w14:textId="4C9063B8" w:rsidR="004444BA" w:rsidRPr="00A54B5F" w:rsidRDefault="004444BA" w:rsidP="004444BA">
      <w:pPr>
        <w:tabs>
          <w:tab w:val="left" w:pos="3531"/>
        </w:tabs>
        <w:spacing w:line="360" w:lineRule="auto"/>
        <w:jc w:val="center"/>
        <w:rPr>
          <w:rFonts w:eastAsia="Times New Roman" w:cs="Times New Roman"/>
          <w:szCs w:val="28"/>
          <w:lang w:eastAsia="ru-RU"/>
        </w:rPr>
      </w:pPr>
      <w:r w:rsidRPr="00A54B5F">
        <w:rPr>
          <w:rFonts w:eastAsia="Times New Roman" w:cs="Times New Roman"/>
          <w:szCs w:val="28"/>
          <w:lang w:eastAsia="ru-RU"/>
        </w:rPr>
        <w:t xml:space="preserve">Черкаси </w:t>
      </w:r>
      <w:r w:rsidR="00427D2D">
        <w:rPr>
          <w:rFonts w:eastAsia="Times New Roman" w:cs="Times New Roman"/>
          <w:szCs w:val="28"/>
          <w:lang w:eastAsia="ru-RU"/>
        </w:rPr>
        <w:t>2020</w:t>
      </w:r>
    </w:p>
    <w:p w14:paraId="502E52B5" w14:textId="02940A37" w:rsidR="004444BA" w:rsidRPr="00A54B5F" w:rsidRDefault="004444BA" w:rsidP="00463241">
      <w:pPr>
        <w:spacing w:line="360" w:lineRule="auto"/>
        <w:jc w:val="center"/>
        <w:rPr>
          <w:rFonts w:eastAsia="Times New Roman" w:cs="Times New Roman"/>
          <w:b/>
          <w:bCs/>
          <w:szCs w:val="28"/>
          <w:lang w:eastAsia="ru-RU"/>
        </w:rPr>
      </w:pPr>
      <w:r w:rsidRPr="00A54B5F">
        <w:rPr>
          <w:rFonts w:eastAsia="Times New Roman" w:cs="Times New Roman"/>
          <w:b/>
          <w:bCs/>
          <w:szCs w:val="28"/>
          <w:lang w:eastAsia="ru-RU"/>
        </w:rPr>
        <w:lastRenderedPageBreak/>
        <w:t>Лабораторна робота №</w:t>
      </w:r>
      <w:bookmarkEnd w:id="0"/>
      <w:r w:rsidR="00C6134C">
        <w:rPr>
          <w:rFonts w:eastAsia="Times New Roman" w:cs="Times New Roman"/>
          <w:b/>
          <w:bCs/>
          <w:szCs w:val="28"/>
          <w:lang w:eastAsia="ru-RU"/>
        </w:rPr>
        <w:t>4</w:t>
      </w:r>
    </w:p>
    <w:p w14:paraId="1C27D5CE" w14:textId="68D6D1E3" w:rsidR="004444BA" w:rsidRDefault="004444BA" w:rsidP="00463241">
      <w:pPr>
        <w:spacing w:line="360" w:lineRule="auto"/>
        <w:ind w:firstLine="709"/>
        <w:jc w:val="both"/>
        <w:rPr>
          <w:rFonts w:eastAsia="Times New Roman" w:cs="Times New Roman"/>
          <w:szCs w:val="28"/>
          <w:lang w:eastAsia="ru-RU"/>
        </w:rPr>
      </w:pPr>
      <w:r w:rsidRPr="00A54B5F">
        <w:rPr>
          <w:rFonts w:eastAsia="Times New Roman" w:cs="Times New Roman"/>
          <w:b/>
          <w:szCs w:val="28"/>
          <w:lang w:eastAsia="ru-RU"/>
        </w:rPr>
        <w:t>Тема роботи:</w:t>
      </w:r>
      <w:r w:rsidRPr="00A54B5F">
        <w:rPr>
          <w:rFonts w:eastAsia="Times New Roman" w:cs="Times New Roman"/>
          <w:szCs w:val="28"/>
          <w:lang w:eastAsia="ru-RU"/>
        </w:rPr>
        <w:t xml:space="preserve"> </w:t>
      </w:r>
      <w:r w:rsidR="00C6134C" w:rsidRPr="00C6134C">
        <w:rPr>
          <w:rFonts w:eastAsia="Times New Roman" w:cs="Times New Roman"/>
          <w:szCs w:val="28"/>
          <w:lang w:eastAsia="ru-RU"/>
        </w:rPr>
        <w:t>Алгоритм стискання даних JPEG</w:t>
      </w:r>
      <w:r w:rsidR="00C6134C">
        <w:rPr>
          <w:rFonts w:eastAsia="Times New Roman" w:cs="Times New Roman"/>
          <w:szCs w:val="28"/>
          <w:lang w:eastAsia="ru-RU"/>
        </w:rPr>
        <w:t>.</w:t>
      </w:r>
    </w:p>
    <w:p w14:paraId="56FB64FF" w14:textId="322907F5" w:rsidR="00427D2D" w:rsidRPr="00427D2D" w:rsidRDefault="00427D2D" w:rsidP="00463241">
      <w:pPr>
        <w:spacing w:line="360" w:lineRule="auto"/>
        <w:ind w:firstLine="709"/>
        <w:jc w:val="both"/>
        <w:rPr>
          <w:rFonts w:eastAsia="Times New Roman" w:cs="Times New Roman"/>
          <w:b/>
          <w:szCs w:val="28"/>
          <w:lang w:eastAsia="ru-RU"/>
        </w:rPr>
      </w:pPr>
      <w:r w:rsidRPr="00427D2D">
        <w:rPr>
          <w:rFonts w:eastAsia="Times New Roman" w:cs="Times New Roman"/>
          <w:b/>
          <w:szCs w:val="28"/>
          <w:lang w:eastAsia="ru-RU"/>
        </w:rPr>
        <w:t>Мета роботи:</w:t>
      </w:r>
      <w:r w:rsidRPr="00427D2D">
        <w:rPr>
          <w:rFonts w:eastAsia="Times New Roman" w:cs="Times New Roman"/>
          <w:szCs w:val="28"/>
          <w:lang w:eastAsia="ru-RU"/>
        </w:rPr>
        <w:t xml:space="preserve"> </w:t>
      </w:r>
      <w:r w:rsidR="00C6134C" w:rsidRPr="00C6134C">
        <w:rPr>
          <w:rFonts w:eastAsia="Times New Roman" w:cs="Times New Roman"/>
          <w:szCs w:val="28"/>
          <w:lang w:eastAsia="ru-RU"/>
        </w:rPr>
        <w:t>Закріпити теоретичні знання та набути навичок ефективного стискання кольорових і напівкольорових даних для факсимільного зв’язку за схемою JPEG.</w:t>
      </w:r>
    </w:p>
    <w:p w14:paraId="6B7AEED7" w14:textId="5E230500" w:rsidR="004444BA" w:rsidRDefault="00DD2705" w:rsidP="00463241">
      <w:pPr>
        <w:spacing w:line="360" w:lineRule="auto"/>
        <w:ind w:firstLine="709"/>
        <w:jc w:val="both"/>
        <w:rPr>
          <w:rFonts w:eastAsia="Times New Roman" w:cs="Times New Roman"/>
          <w:szCs w:val="28"/>
          <w:lang w:eastAsia="ru-RU"/>
        </w:rPr>
      </w:pPr>
      <w:r>
        <w:rPr>
          <w:rFonts w:eastAsia="Times New Roman" w:cs="Times New Roman"/>
          <w:b/>
          <w:szCs w:val="28"/>
          <w:lang w:eastAsia="ru-RU"/>
        </w:rPr>
        <w:t>Завдання</w:t>
      </w:r>
      <w:r w:rsidR="004444BA" w:rsidRPr="00A54B5F">
        <w:rPr>
          <w:rFonts w:eastAsia="Times New Roman" w:cs="Times New Roman"/>
          <w:b/>
          <w:szCs w:val="28"/>
          <w:lang w:eastAsia="ru-RU"/>
        </w:rPr>
        <w:t>:</w:t>
      </w:r>
      <w:r w:rsidR="004444BA" w:rsidRPr="00A54B5F">
        <w:rPr>
          <w:rFonts w:eastAsia="Times New Roman" w:cs="Times New Roman"/>
          <w:szCs w:val="28"/>
          <w:lang w:eastAsia="ru-RU"/>
        </w:rPr>
        <w:t xml:space="preserve"> </w:t>
      </w:r>
    </w:p>
    <w:p w14:paraId="16B99923" w14:textId="77777777" w:rsidR="00C6134C" w:rsidRPr="00C6134C" w:rsidRDefault="00C6134C" w:rsidP="00C6134C">
      <w:pPr>
        <w:spacing w:line="360" w:lineRule="auto"/>
        <w:ind w:firstLine="708"/>
        <w:jc w:val="both"/>
        <w:rPr>
          <w:rFonts w:eastAsia="Times New Roman" w:cs="Times New Roman"/>
          <w:szCs w:val="28"/>
          <w:lang w:eastAsia="ru-RU"/>
        </w:rPr>
      </w:pPr>
      <w:r w:rsidRPr="00C6134C">
        <w:rPr>
          <w:rFonts w:eastAsia="Times New Roman" w:cs="Times New Roman"/>
          <w:szCs w:val="28"/>
          <w:lang w:eastAsia="ru-RU"/>
        </w:rPr>
        <w:t xml:space="preserve">Метою лабораторної роботи є вивчення алгоритму стиску </w:t>
      </w:r>
      <w:r w:rsidRPr="00C6134C">
        <w:rPr>
          <w:rFonts w:eastAsia="Times New Roman" w:cs="Times New Roman"/>
          <w:szCs w:val="28"/>
          <w:lang w:val="en-US" w:eastAsia="ru-RU"/>
        </w:rPr>
        <w:t>JPEG</w:t>
      </w:r>
      <w:r w:rsidRPr="00C6134C">
        <w:rPr>
          <w:rFonts w:eastAsia="Times New Roman" w:cs="Times New Roman"/>
          <w:szCs w:val="28"/>
          <w:lang w:eastAsia="ru-RU"/>
        </w:rPr>
        <w:t>, оцінка якості стислого зображення й визначення найкращого фактора якості  для  заданих  зображень.   У   процесі  виконання лабораторної роботи необхідно:</w:t>
      </w:r>
    </w:p>
    <w:p w14:paraId="693493DA" w14:textId="299051AA" w:rsidR="00C6134C" w:rsidRPr="00C6134C" w:rsidRDefault="00C6134C" w:rsidP="00A55E4B">
      <w:pPr>
        <w:pStyle w:val="ListParagraph"/>
        <w:numPr>
          <w:ilvl w:val="0"/>
          <w:numId w:val="3"/>
        </w:numPr>
        <w:spacing w:line="360" w:lineRule="auto"/>
        <w:ind w:hanging="436"/>
        <w:jc w:val="both"/>
        <w:rPr>
          <w:rFonts w:eastAsia="Times New Roman" w:cs="Times New Roman"/>
          <w:szCs w:val="28"/>
          <w:lang w:eastAsia="ru-RU"/>
        </w:rPr>
      </w:pPr>
      <w:r w:rsidRPr="00C6134C">
        <w:rPr>
          <w:rFonts w:eastAsia="Times New Roman" w:cs="Times New Roman"/>
          <w:szCs w:val="28"/>
          <w:lang w:eastAsia="ru-RU"/>
        </w:rPr>
        <w:t>Підготувати 2 маски квантування відповідно до  факторів якості, заданими в таблиці 1.</w:t>
      </w:r>
    </w:p>
    <w:p w14:paraId="2118FE9E" w14:textId="77777777" w:rsidR="00C6134C" w:rsidRPr="00C6134C" w:rsidRDefault="00C6134C" w:rsidP="00C6134C">
      <w:pPr>
        <w:spacing w:line="360" w:lineRule="auto"/>
        <w:jc w:val="right"/>
        <w:rPr>
          <w:rFonts w:eastAsia="Times New Roman" w:cs="Times New Roman"/>
          <w:szCs w:val="28"/>
          <w:lang w:eastAsia="ru-RU"/>
        </w:rPr>
      </w:pPr>
      <w:r w:rsidRPr="00C6134C">
        <w:rPr>
          <w:rFonts w:eastAsia="Times New Roman" w:cs="Times New Roman"/>
          <w:szCs w:val="28"/>
          <w:lang w:eastAsia="ru-RU"/>
        </w:rPr>
        <w:t xml:space="preserve">Таблиця 1 - Варіанти факторів якості </w:t>
      </w:r>
      <w:r w:rsidRPr="00C6134C">
        <w:rPr>
          <w:rFonts w:eastAsia="Times New Roman" w:cs="Times New Roman"/>
          <w:szCs w:val="28"/>
          <w:lang w:val="en-US" w:eastAsia="ru-RU"/>
        </w:rPr>
        <w:t>N</w:t>
      </w:r>
    </w:p>
    <w:tbl>
      <w:tblPr>
        <w:tblW w:w="5000" w:type="pct"/>
        <w:jc w:val="center"/>
        <w:tblCellMar>
          <w:left w:w="40" w:type="dxa"/>
          <w:right w:w="40" w:type="dxa"/>
        </w:tblCellMar>
        <w:tblLook w:val="0000" w:firstRow="0" w:lastRow="0" w:firstColumn="0" w:lastColumn="0" w:noHBand="0" w:noVBand="0"/>
      </w:tblPr>
      <w:tblGrid>
        <w:gridCol w:w="1648"/>
        <w:gridCol w:w="995"/>
        <w:gridCol w:w="1014"/>
        <w:gridCol w:w="995"/>
        <w:gridCol w:w="995"/>
        <w:gridCol w:w="995"/>
        <w:gridCol w:w="995"/>
        <w:gridCol w:w="995"/>
        <w:gridCol w:w="991"/>
      </w:tblGrid>
      <w:tr w:rsidR="00DC26CB" w:rsidRPr="00C6134C" w14:paraId="3CD2C20A" w14:textId="77777777" w:rsidTr="00DC26CB">
        <w:trPr>
          <w:trHeight w:val="330"/>
          <w:jc w:val="center"/>
        </w:trPr>
        <w:tc>
          <w:tcPr>
            <w:tcW w:w="856" w:type="pct"/>
            <w:tcBorders>
              <w:top w:val="single" w:sz="6" w:space="0" w:color="auto"/>
              <w:left w:val="single" w:sz="6" w:space="0" w:color="auto"/>
              <w:bottom w:val="single" w:sz="6" w:space="0" w:color="auto"/>
              <w:right w:val="single" w:sz="6" w:space="0" w:color="auto"/>
            </w:tcBorders>
            <w:shd w:val="clear" w:color="auto" w:fill="FFFFFF"/>
          </w:tcPr>
          <w:p w14:paraId="56ECC6DE" w14:textId="6EB515F3" w:rsidR="00DC26CB" w:rsidRPr="00C6134C" w:rsidRDefault="00DC26CB" w:rsidP="00A55E4B">
            <w:pPr>
              <w:jc w:val="both"/>
              <w:rPr>
                <w:rFonts w:eastAsia="Times New Roman" w:cs="Times New Roman"/>
                <w:szCs w:val="28"/>
                <w:lang w:eastAsia="ru-RU"/>
              </w:rPr>
            </w:pPr>
            <w:r w:rsidRPr="00C6134C">
              <w:rPr>
                <w:rFonts w:eastAsia="Times New Roman" w:cs="Times New Roman"/>
                <w:szCs w:val="28"/>
                <w:lang w:eastAsia="ru-RU"/>
              </w:rPr>
              <w:t xml:space="preserve">№ </w:t>
            </w:r>
            <w:r>
              <w:rPr>
                <w:rFonts w:eastAsia="Times New Roman" w:cs="Times New Roman"/>
                <w:szCs w:val="28"/>
                <w:lang w:eastAsia="ru-RU"/>
              </w:rPr>
              <w:t>варіанту</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549619D3"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1</w:t>
            </w:r>
          </w:p>
        </w:tc>
        <w:tc>
          <w:tcPr>
            <w:tcW w:w="527" w:type="pct"/>
            <w:tcBorders>
              <w:top w:val="single" w:sz="6" w:space="0" w:color="auto"/>
              <w:left w:val="single" w:sz="6" w:space="0" w:color="auto"/>
              <w:bottom w:val="single" w:sz="6" w:space="0" w:color="auto"/>
              <w:right w:val="single" w:sz="6" w:space="0" w:color="auto"/>
            </w:tcBorders>
            <w:shd w:val="clear" w:color="auto" w:fill="FFFFFF"/>
            <w:vAlign w:val="center"/>
          </w:tcPr>
          <w:p w14:paraId="1D699210"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2</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7615448E"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3</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28F3E623"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4</w:t>
            </w:r>
          </w:p>
        </w:tc>
        <w:tc>
          <w:tcPr>
            <w:tcW w:w="51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FD08B95"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bCs/>
                <w:szCs w:val="28"/>
                <w:lang w:eastAsia="ru-RU"/>
              </w:rPr>
              <w:t>5</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6E8795D0"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6</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628B3FBA"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7</w:t>
            </w:r>
          </w:p>
        </w:tc>
        <w:tc>
          <w:tcPr>
            <w:tcW w:w="516" w:type="pct"/>
            <w:tcBorders>
              <w:top w:val="single" w:sz="6" w:space="0" w:color="auto"/>
              <w:left w:val="single" w:sz="6" w:space="0" w:color="auto"/>
              <w:bottom w:val="single" w:sz="6" w:space="0" w:color="auto"/>
              <w:right w:val="single" w:sz="6" w:space="0" w:color="auto"/>
            </w:tcBorders>
            <w:shd w:val="clear" w:color="auto" w:fill="FFFFFF"/>
            <w:vAlign w:val="center"/>
          </w:tcPr>
          <w:p w14:paraId="1318A375"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8</w:t>
            </w:r>
          </w:p>
        </w:tc>
      </w:tr>
      <w:tr w:rsidR="00DC26CB" w:rsidRPr="00C6134C" w14:paraId="47E14A0E" w14:textId="77777777" w:rsidTr="00DC26CB">
        <w:trPr>
          <w:trHeight w:val="315"/>
          <w:jc w:val="center"/>
        </w:trPr>
        <w:tc>
          <w:tcPr>
            <w:tcW w:w="856" w:type="pct"/>
            <w:tcBorders>
              <w:top w:val="single" w:sz="6" w:space="0" w:color="auto"/>
              <w:left w:val="single" w:sz="6" w:space="0" w:color="auto"/>
              <w:bottom w:val="single" w:sz="6" w:space="0" w:color="auto"/>
              <w:right w:val="single" w:sz="6" w:space="0" w:color="auto"/>
            </w:tcBorders>
            <w:shd w:val="clear" w:color="auto" w:fill="FFFFFF"/>
          </w:tcPr>
          <w:p w14:paraId="7C6AC4B5" w14:textId="5006F46A" w:rsidR="00DC26CB" w:rsidRPr="00C6134C" w:rsidRDefault="00DC26CB" w:rsidP="00C6134C">
            <w:pPr>
              <w:jc w:val="both"/>
              <w:rPr>
                <w:rFonts w:eastAsia="Times New Roman" w:cs="Times New Roman"/>
                <w:szCs w:val="28"/>
                <w:lang w:eastAsia="ru-RU"/>
              </w:rPr>
            </w:pPr>
            <w:r w:rsidRPr="00C6134C">
              <w:rPr>
                <w:rFonts w:eastAsia="Times New Roman" w:cs="Times New Roman"/>
                <w:szCs w:val="28"/>
                <w:lang w:eastAsia="ru-RU"/>
              </w:rPr>
              <w:t>Найгірший</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2709541C"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2</w:t>
            </w:r>
          </w:p>
        </w:tc>
        <w:tc>
          <w:tcPr>
            <w:tcW w:w="527" w:type="pct"/>
            <w:tcBorders>
              <w:top w:val="single" w:sz="6" w:space="0" w:color="auto"/>
              <w:left w:val="single" w:sz="6" w:space="0" w:color="auto"/>
              <w:bottom w:val="single" w:sz="6" w:space="0" w:color="auto"/>
              <w:right w:val="single" w:sz="6" w:space="0" w:color="auto"/>
            </w:tcBorders>
            <w:shd w:val="clear" w:color="auto" w:fill="FFFFFF"/>
            <w:vAlign w:val="center"/>
          </w:tcPr>
          <w:p w14:paraId="2BEC6F7E"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4</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287E0CE4"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6</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06C151AF"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8</w:t>
            </w:r>
          </w:p>
        </w:tc>
        <w:tc>
          <w:tcPr>
            <w:tcW w:w="51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1676BA9"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10</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3799F801"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12</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28CC0E63"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14</w:t>
            </w:r>
          </w:p>
        </w:tc>
        <w:tc>
          <w:tcPr>
            <w:tcW w:w="516" w:type="pct"/>
            <w:tcBorders>
              <w:top w:val="single" w:sz="6" w:space="0" w:color="auto"/>
              <w:left w:val="single" w:sz="6" w:space="0" w:color="auto"/>
              <w:bottom w:val="single" w:sz="6" w:space="0" w:color="auto"/>
              <w:right w:val="single" w:sz="6" w:space="0" w:color="auto"/>
            </w:tcBorders>
            <w:shd w:val="clear" w:color="auto" w:fill="FFFFFF"/>
            <w:vAlign w:val="center"/>
          </w:tcPr>
          <w:p w14:paraId="3750C581"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16</w:t>
            </w:r>
          </w:p>
        </w:tc>
      </w:tr>
      <w:tr w:rsidR="00DC26CB" w:rsidRPr="00C6134C" w14:paraId="5009FB3F" w14:textId="77777777" w:rsidTr="00DC26CB">
        <w:trPr>
          <w:trHeight w:val="315"/>
          <w:jc w:val="center"/>
        </w:trPr>
        <w:tc>
          <w:tcPr>
            <w:tcW w:w="856" w:type="pct"/>
            <w:tcBorders>
              <w:top w:val="single" w:sz="6" w:space="0" w:color="auto"/>
              <w:left w:val="single" w:sz="6" w:space="0" w:color="auto"/>
              <w:bottom w:val="single" w:sz="6" w:space="0" w:color="auto"/>
              <w:right w:val="single" w:sz="6" w:space="0" w:color="auto"/>
            </w:tcBorders>
            <w:shd w:val="clear" w:color="auto" w:fill="FFFFFF"/>
          </w:tcPr>
          <w:p w14:paraId="28E2C7D0" w14:textId="3C42A58C" w:rsidR="00DC26CB" w:rsidRPr="00C6134C" w:rsidRDefault="00DC26CB" w:rsidP="00C6134C">
            <w:pPr>
              <w:jc w:val="both"/>
              <w:rPr>
                <w:rFonts w:eastAsia="Times New Roman" w:cs="Times New Roman"/>
                <w:szCs w:val="28"/>
                <w:lang w:eastAsia="ru-RU"/>
              </w:rPr>
            </w:pPr>
            <w:r w:rsidRPr="00C6134C">
              <w:rPr>
                <w:rFonts w:eastAsia="Times New Roman" w:cs="Times New Roman"/>
                <w:szCs w:val="28"/>
                <w:lang w:eastAsia="ru-RU"/>
              </w:rPr>
              <w:t>Найкращий</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1F185067"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83</w:t>
            </w:r>
          </w:p>
        </w:tc>
        <w:tc>
          <w:tcPr>
            <w:tcW w:w="527" w:type="pct"/>
            <w:tcBorders>
              <w:top w:val="single" w:sz="6" w:space="0" w:color="auto"/>
              <w:left w:val="single" w:sz="6" w:space="0" w:color="auto"/>
              <w:bottom w:val="single" w:sz="6" w:space="0" w:color="auto"/>
              <w:right w:val="single" w:sz="6" w:space="0" w:color="auto"/>
            </w:tcBorders>
            <w:shd w:val="clear" w:color="auto" w:fill="FFFFFF"/>
            <w:vAlign w:val="center"/>
          </w:tcPr>
          <w:p w14:paraId="02D15118"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87</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3320B8BF"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89</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095C459E"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91</w:t>
            </w:r>
          </w:p>
        </w:tc>
        <w:tc>
          <w:tcPr>
            <w:tcW w:w="51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3E77ACB"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93</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525E80A8"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95</w:t>
            </w:r>
          </w:p>
        </w:tc>
        <w:tc>
          <w:tcPr>
            <w:tcW w:w="517" w:type="pct"/>
            <w:tcBorders>
              <w:top w:val="single" w:sz="6" w:space="0" w:color="auto"/>
              <w:left w:val="single" w:sz="6" w:space="0" w:color="auto"/>
              <w:bottom w:val="single" w:sz="6" w:space="0" w:color="auto"/>
              <w:right w:val="single" w:sz="6" w:space="0" w:color="auto"/>
            </w:tcBorders>
            <w:shd w:val="clear" w:color="auto" w:fill="FFFFFF"/>
            <w:vAlign w:val="center"/>
          </w:tcPr>
          <w:p w14:paraId="0E7A8EBE"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97</w:t>
            </w:r>
          </w:p>
        </w:tc>
        <w:tc>
          <w:tcPr>
            <w:tcW w:w="516" w:type="pct"/>
            <w:tcBorders>
              <w:top w:val="single" w:sz="6" w:space="0" w:color="auto"/>
              <w:left w:val="single" w:sz="6" w:space="0" w:color="auto"/>
              <w:bottom w:val="single" w:sz="6" w:space="0" w:color="auto"/>
              <w:right w:val="single" w:sz="6" w:space="0" w:color="auto"/>
            </w:tcBorders>
            <w:shd w:val="clear" w:color="auto" w:fill="FFFFFF"/>
            <w:vAlign w:val="center"/>
          </w:tcPr>
          <w:p w14:paraId="0EC2BD1C" w14:textId="77777777" w:rsidR="00DC26CB" w:rsidRPr="00C6134C" w:rsidRDefault="00DC26CB" w:rsidP="00C6134C">
            <w:pPr>
              <w:jc w:val="center"/>
              <w:rPr>
                <w:rFonts w:eastAsia="Times New Roman" w:cs="Times New Roman"/>
                <w:szCs w:val="28"/>
                <w:lang w:eastAsia="ru-RU"/>
              </w:rPr>
            </w:pPr>
            <w:r w:rsidRPr="00C6134C">
              <w:rPr>
                <w:rFonts w:eastAsia="Times New Roman" w:cs="Times New Roman"/>
                <w:szCs w:val="28"/>
                <w:lang w:eastAsia="ru-RU"/>
              </w:rPr>
              <w:t>99</w:t>
            </w:r>
          </w:p>
        </w:tc>
      </w:tr>
    </w:tbl>
    <w:p w14:paraId="29F87981" w14:textId="0A9B1042" w:rsidR="00C6134C" w:rsidRPr="00C6134C" w:rsidRDefault="00C6134C" w:rsidP="00A55E4B">
      <w:pPr>
        <w:pStyle w:val="ListParagraph"/>
        <w:numPr>
          <w:ilvl w:val="0"/>
          <w:numId w:val="3"/>
        </w:numPr>
        <w:spacing w:line="360" w:lineRule="auto"/>
        <w:ind w:hanging="436"/>
        <w:jc w:val="both"/>
        <w:rPr>
          <w:rFonts w:eastAsia="Times New Roman" w:cs="Times New Roman"/>
          <w:szCs w:val="28"/>
          <w:lang w:eastAsia="ru-RU"/>
        </w:rPr>
      </w:pPr>
      <w:r w:rsidRPr="00C6134C">
        <w:rPr>
          <w:rFonts w:eastAsia="Times New Roman" w:cs="Times New Roman"/>
          <w:szCs w:val="28"/>
          <w:lang w:eastAsia="ru-RU"/>
        </w:rPr>
        <w:t xml:space="preserve">Запустити з робочого стола файл </w:t>
      </w:r>
      <w:r w:rsidRPr="00C6134C">
        <w:rPr>
          <w:rFonts w:eastAsia="Times New Roman" w:cs="Times New Roman"/>
          <w:szCs w:val="28"/>
          <w:lang w:val="en-US" w:eastAsia="ru-RU"/>
        </w:rPr>
        <w:t>JPEG</w:t>
      </w:r>
      <w:r w:rsidRPr="00C6134C">
        <w:rPr>
          <w:rFonts w:eastAsia="Times New Roman" w:cs="Times New Roman"/>
          <w:szCs w:val="28"/>
          <w:lang w:eastAsia="ru-RU"/>
        </w:rPr>
        <w:t>_</w:t>
      </w:r>
      <w:r w:rsidRPr="00C6134C">
        <w:rPr>
          <w:rFonts w:eastAsia="Times New Roman" w:cs="Times New Roman"/>
          <w:szCs w:val="28"/>
          <w:lang w:val="en-US" w:eastAsia="ru-RU"/>
        </w:rPr>
        <w:t>Compress</w:t>
      </w:r>
      <w:r w:rsidRPr="00C6134C">
        <w:rPr>
          <w:rFonts w:eastAsia="Times New Roman" w:cs="Times New Roman"/>
          <w:szCs w:val="28"/>
          <w:lang w:eastAsia="ru-RU"/>
        </w:rPr>
        <w:t>і</w:t>
      </w:r>
      <w:r w:rsidRPr="00C6134C">
        <w:rPr>
          <w:rFonts w:eastAsia="Times New Roman" w:cs="Times New Roman"/>
          <w:szCs w:val="28"/>
          <w:lang w:val="en-US" w:eastAsia="ru-RU"/>
        </w:rPr>
        <w:t>on</w:t>
      </w:r>
      <w:r w:rsidRPr="00C6134C">
        <w:rPr>
          <w:rFonts w:eastAsia="Times New Roman" w:cs="Times New Roman"/>
          <w:szCs w:val="28"/>
          <w:lang w:eastAsia="ru-RU"/>
        </w:rPr>
        <w:t>. Для початку роботи нажати кнопку "Пуск", вибрати малюнок, що відповідає номеру бригади, а потім ввести маску квантування. Отримані на екрані дані звести в таблицю виду табл. 2:</w:t>
      </w:r>
    </w:p>
    <w:p w14:paraId="3C5A06A1" w14:textId="77777777" w:rsidR="00C6134C" w:rsidRPr="00C6134C" w:rsidRDefault="00C6134C" w:rsidP="00C6134C">
      <w:pPr>
        <w:spacing w:line="360" w:lineRule="auto"/>
        <w:jc w:val="right"/>
        <w:rPr>
          <w:rFonts w:eastAsia="Times New Roman" w:cs="Times New Roman"/>
          <w:szCs w:val="28"/>
          <w:lang w:eastAsia="ru-RU"/>
        </w:rPr>
      </w:pPr>
      <w:r w:rsidRPr="00C6134C">
        <w:rPr>
          <w:rFonts w:eastAsia="Times New Roman" w:cs="Times New Roman"/>
          <w:szCs w:val="28"/>
          <w:lang w:eastAsia="ru-RU"/>
        </w:rPr>
        <w:t>Таблиця 2 - Підсумки виконання лабораторної роботи</w:t>
      </w:r>
    </w:p>
    <w:tbl>
      <w:tblPr>
        <w:tblW w:w="5000" w:type="pct"/>
        <w:tblCellMar>
          <w:left w:w="40" w:type="dxa"/>
          <w:right w:w="40" w:type="dxa"/>
        </w:tblCellMar>
        <w:tblLook w:val="0000" w:firstRow="0" w:lastRow="0" w:firstColumn="0" w:lastColumn="0" w:noHBand="0" w:noVBand="0"/>
      </w:tblPr>
      <w:tblGrid>
        <w:gridCol w:w="950"/>
        <w:gridCol w:w="1395"/>
        <w:gridCol w:w="1282"/>
        <w:gridCol w:w="1524"/>
        <w:gridCol w:w="966"/>
        <w:gridCol w:w="966"/>
        <w:gridCol w:w="966"/>
        <w:gridCol w:w="1574"/>
      </w:tblGrid>
      <w:tr w:rsidR="00DC26CB" w:rsidRPr="00A55E4B" w14:paraId="228CE549" w14:textId="77777777" w:rsidTr="00DC26CB">
        <w:trPr>
          <w:trHeight w:val="233"/>
        </w:trPr>
        <w:tc>
          <w:tcPr>
            <w:tcW w:w="493" w:type="pct"/>
            <w:vMerge w:val="restart"/>
            <w:tcBorders>
              <w:top w:val="single" w:sz="6" w:space="0" w:color="auto"/>
              <w:left w:val="single" w:sz="6" w:space="0" w:color="auto"/>
              <w:right w:val="single" w:sz="6" w:space="0" w:color="auto"/>
            </w:tcBorders>
            <w:shd w:val="clear" w:color="auto" w:fill="FFFFFF"/>
            <w:vAlign w:val="center"/>
          </w:tcPr>
          <w:p w14:paraId="64BD343D" w14:textId="77777777"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Фактор</w:t>
            </w:r>
          </w:p>
          <w:p w14:paraId="4F02757B" w14:textId="7B214573"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якості</w:t>
            </w:r>
          </w:p>
        </w:tc>
        <w:tc>
          <w:tcPr>
            <w:tcW w:w="1391"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C61CAF3" w14:textId="77777777"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Розмір файлу, байт</w:t>
            </w:r>
          </w:p>
        </w:tc>
        <w:tc>
          <w:tcPr>
            <w:tcW w:w="792" w:type="pct"/>
            <w:vMerge w:val="restart"/>
            <w:tcBorders>
              <w:top w:val="single" w:sz="6" w:space="0" w:color="auto"/>
              <w:left w:val="single" w:sz="6" w:space="0" w:color="auto"/>
              <w:right w:val="single" w:sz="6" w:space="0" w:color="auto"/>
            </w:tcBorders>
            <w:shd w:val="clear" w:color="auto" w:fill="FFFFFF"/>
            <w:vAlign w:val="center"/>
          </w:tcPr>
          <w:p w14:paraId="39A2CF12" w14:textId="3880F55F"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Коефіцієнт стискання</w:t>
            </w:r>
          </w:p>
        </w:tc>
        <w:tc>
          <w:tcPr>
            <w:tcW w:w="2325" w:type="pct"/>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35EEBB1C" w14:textId="77777777"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Оцінка якості</w:t>
            </w:r>
          </w:p>
        </w:tc>
      </w:tr>
      <w:tr w:rsidR="00DC26CB" w:rsidRPr="00A55E4B" w14:paraId="70CF6873" w14:textId="77777777" w:rsidTr="00DC26CB">
        <w:trPr>
          <w:trHeight w:val="337"/>
        </w:trPr>
        <w:tc>
          <w:tcPr>
            <w:tcW w:w="493" w:type="pct"/>
            <w:vMerge/>
            <w:tcBorders>
              <w:left w:val="single" w:sz="6" w:space="0" w:color="auto"/>
              <w:bottom w:val="single" w:sz="6" w:space="0" w:color="auto"/>
              <w:right w:val="single" w:sz="6" w:space="0" w:color="auto"/>
            </w:tcBorders>
            <w:shd w:val="clear" w:color="auto" w:fill="FFFFFF"/>
            <w:vAlign w:val="center"/>
          </w:tcPr>
          <w:p w14:paraId="1244D945" w14:textId="77777777" w:rsidR="00DC26CB" w:rsidRPr="00A55E4B" w:rsidRDefault="00DC26CB" w:rsidP="00A55E4B">
            <w:pPr>
              <w:jc w:val="center"/>
              <w:rPr>
                <w:rFonts w:eastAsia="Times New Roman" w:cs="Times New Roman"/>
                <w:sz w:val="24"/>
                <w:szCs w:val="28"/>
                <w:lang w:eastAsia="ru-RU"/>
              </w:rPr>
            </w:pPr>
          </w:p>
        </w:tc>
        <w:tc>
          <w:tcPr>
            <w:tcW w:w="725" w:type="pct"/>
            <w:tcBorders>
              <w:top w:val="single" w:sz="6" w:space="0" w:color="auto"/>
              <w:left w:val="single" w:sz="6" w:space="0" w:color="auto"/>
              <w:bottom w:val="single" w:sz="6" w:space="0" w:color="auto"/>
              <w:right w:val="single" w:sz="6" w:space="0" w:color="auto"/>
            </w:tcBorders>
            <w:shd w:val="clear" w:color="auto" w:fill="FFFFFF"/>
            <w:vAlign w:val="center"/>
          </w:tcPr>
          <w:p w14:paraId="764FE4EF" w14:textId="30B6BB65"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Початкового</w:t>
            </w:r>
          </w:p>
        </w:tc>
        <w:tc>
          <w:tcPr>
            <w:tcW w:w="666" w:type="pct"/>
            <w:tcBorders>
              <w:top w:val="single" w:sz="6" w:space="0" w:color="auto"/>
              <w:left w:val="single" w:sz="6" w:space="0" w:color="auto"/>
              <w:bottom w:val="single" w:sz="6" w:space="0" w:color="auto"/>
              <w:right w:val="single" w:sz="6" w:space="0" w:color="auto"/>
            </w:tcBorders>
            <w:shd w:val="clear" w:color="auto" w:fill="FFFFFF"/>
            <w:vAlign w:val="center"/>
          </w:tcPr>
          <w:p w14:paraId="720E9FDB" w14:textId="4803C1C8"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Стисненого</w:t>
            </w:r>
          </w:p>
        </w:tc>
        <w:tc>
          <w:tcPr>
            <w:tcW w:w="792" w:type="pct"/>
            <w:vMerge/>
            <w:tcBorders>
              <w:left w:val="single" w:sz="6" w:space="0" w:color="auto"/>
              <w:bottom w:val="single" w:sz="6" w:space="0" w:color="auto"/>
              <w:right w:val="single" w:sz="6" w:space="0" w:color="auto"/>
            </w:tcBorders>
            <w:shd w:val="clear" w:color="auto" w:fill="FFFFFF"/>
            <w:vAlign w:val="center"/>
          </w:tcPr>
          <w:p w14:paraId="3617784A" w14:textId="77777777" w:rsidR="00DC26CB" w:rsidRPr="00A55E4B" w:rsidRDefault="00DC26CB" w:rsidP="00A55E4B">
            <w:pPr>
              <w:jc w:val="center"/>
              <w:rPr>
                <w:rFonts w:eastAsia="Times New Roman" w:cs="Times New Roman"/>
                <w:sz w:val="24"/>
                <w:szCs w:val="28"/>
                <w:lang w:eastAsia="ru-RU"/>
              </w:rPr>
            </w:pPr>
          </w:p>
        </w:tc>
        <w:tc>
          <w:tcPr>
            <w:tcW w:w="502" w:type="pct"/>
            <w:tcBorders>
              <w:top w:val="single" w:sz="6" w:space="0" w:color="auto"/>
              <w:left w:val="single" w:sz="6" w:space="0" w:color="auto"/>
              <w:bottom w:val="single" w:sz="6" w:space="0" w:color="auto"/>
              <w:right w:val="single" w:sz="6" w:space="0" w:color="auto"/>
            </w:tcBorders>
            <w:shd w:val="clear" w:color="auto" w:fill="FFFFFF"/>
            <w:vAlign w:val="center"/>
          </w:tcPr>
          <w:p w14:paraId="3D6E7FBB" w14:textId="77777777"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СКВ</w:t>
            </w:r>
          </w:p>
        </w:tc>
        <w:tc>
          <w:tcPr>
            <w:tcW w:w="502" w:type="pct"/>
            <w:tcBorders>
              <w:top w:val="single" w:sz="6" w:space="0" w:color="auto"/>
              <w:left w:val="single" w:sz="6" w:space="0" w:color="auto"/>
              <w:bottom w:val="single" w:sz="6" w:space="0" w:color="auto"/>
              <w:right w:val="single" w:sz="6" w:space="0" w:color="auto"/>
            </w:tcBorders>
            <w:shd w:val="clear" w:color="auto" w:fill="FFFFFF"/>
            <w:vAlign w:val="center"/>
          </w:tcPr>
          <w:p w14:paraId="53270266" w14:textId="77777777"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МВ</w:t>
            </w:r>
          </w:p>
        </w:tc>
        <w:tc>
          <w:tcPr>
            <w:tcW w:w="502" w:type="pct"/>
            <w:tcBorders>
              <w:top w:val="single" w:sz="6" w:space="0" w:color="auto"/>
              <w:left w:val="single" w:sz="6" w:space="0" w:color="auto"/>
              <w:bottom w:val="single" w:sz="6" w:space="0" w:color="auto"/>
              <w:right w:val="single" w:sz="6" w:space="0" w:color="auto"/>
            </w:tcBorders>
            <w:shd w:val="clear" w:color="auto" w:fill="FFFFFF"/>
            <w:vAlign w:val="center"/>
          </w:tcPr>
          <w:p w14:paraId="1A93D840" w14:textId="77777777"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ВСШ</w:t>
            </w:r>
          </w:p>
        </w:tc>
        <w:tc>
          <w:tcPr>
            <w:tcW w:w="819" w:type="pct"/>
            <w:tcBorders>
              <w:top w:val="single" w:sz="6" w:space="0" w:color="auto"/>
              <w:left w:val="single" w:sz="6" w:space="0" w:color="auto"/>
              <w:bottom w:val="single" w:sz="6" w:space="0" w:color="auto"/>
              <w:right w:val="single" w:sz="6" w:space="0" w:color="auto"/>
            </w:tcBorders>
            <w:shd w:val="clear" w:color="auto" w:fill="FFFFFF"/>
            <w:vAlign w:val="center"/>
          </w:tcPr>
          <w:p w14:paraId="34DBD6E2" w14:textId="77777777" w:rsidR="00DC26CB" w:rsidRPr="00A55E4B" w:rsidRDefault="00DC26CB" w:rsidP="00A55E4B">
            <w:pPr>
              <w:jc w:val="center"/>
              <w:rPr>
                <w:rFonts w:eastAsia="Times New Roman" w:cs="Times New Roman"/>
                <w:sz w:val="24"/>
                <w:szCs w:val="28"/>
                <w:lang w:eastAsia="ru-RU"/>
              </w:rPr>
            </w:pPr>
            <w:r w:rsidRPr="00A55E4B">
              <w:rPr>
                <w:rFonts w:eastAsia="Times New Roman" w:cs="Times New Roman"/>
                <w:sz w:val="24"/>
                <w:szCs w:val="28"/>
                <w:lang w:eastAsia="ru-RU"/>
              </w:rPr>
              <w:t>Суб'єктивна</w:t>
            </w:r>
          </w:p>
        </w:tc>
      </w:tr>
      <w:tr w:rsidR="00DC26CB" w:rsidRPr="00A55E4B" w14:paraId="002097B4" w14:textId="77777777" w:rsidTr="00DC26CB">
        <w:trPr>
          <w:trHeight w:val="285"/>
        </w:trPr>
        <w:tc>
          <w:tcPr>
            <w:tcW w:w="493" w:type="pct"/>
            <w:tcBorders>
              <w:top w:val="single" w:sz="6" w:space="0" w:color="auto"/>
              <w:left w:val="single" w:sz="6" w:space="0" w:color="auto"/>
              <w:bottom w:val="single" w:sz="6" w:space="0" w:color="auto"/>
              <w:right w:val="single" w:sz="6" w:space="0" w:color="auto"/>
            </w:tcBorders>
            <w:shd w:val="clear" w:color="auto" w:fill="FFFFFF"/>
            <w:vAlign w:val="center"/>
          </w:tcPr>
          <w:p w14:paraId="5FE70780" w14:textId="77777777" w:rsidR="00DC26CB" w:rsidRPr="00A55E4B" w:rsidRDefault="00DC26CB" w:rsidP="00A55E4B">
            <w:pPr>
              <w:jc w:val="center"/>
              <w:rPr>
                <w:rFonts w:eastAsia="Times New Roman" w:cs="Times New Roman"/>
                <w:sz w:val="24"/>
                <w:szCs w:val="28"/>
                <w:lang w:eastAsia="ru-RU"/>
              </w:rPr>
            </w:pPr>
          </w:p>
        </w:tc>
        <w:tc>
          <w:tcPr>
            <w:tcW w:w="725" w:type="pct"/>
            <w:tcBorders>
              <w:top w:val="single" w:sz="6" w:space="0" w:color="auto"/>
              <w:left w:val="single" w:sz="6" w:space="0" w:color="auto"/>
              <w:bottom w:val="single" w:sz="6" w:space="0" w:color="auto"/>
              <w:right w:val="single" w:sz="6" w:space="0" w:color="auto"/>
            </w:tcBorders>
            <w:shd w:val="clear" w:color="auto" w:fill="FFFFFF"/>
            <w:vAlign w:val="center"/>
          </w:tcPr>
          <w:p w14:paraId="3D179FED" w14:textId="77777777" w:rsidR="00DC26CB" w:rsidRPr="00A55E4B" w:rsidRDefault="00DC26CB" w:rsidP="00A55E4B">
            <w:pPr>
              <w:jc w:val="center"/>
              <w:rPr>
                <w:rFonts w:eastAsia="Times New Roman" w:cs="Times New Roman"/>
                <w:sz w:val="24"/>
                <w:szCs w:val="28"/>
                <w:lang w:eastAsia="ru-RU"/>
              </w:rPr>
            </w:pPr>
          </w:p>
        </w:tc>
        <w:tc>
          <w:tcPr>
            <w:tcW w:w="666" w:type="pct"/>
            <w:tcBorders>
              <w:top w:val="single" w:sz="6" w:space="0" w:color="auto"/>
              <w:left w:val="single" w:sz="6" w:space="0" w:color="auto"/>
              <w:bottom w:val="single" w:sz="6" w:space="0" w:color="auto"/>
              <w:right w:val="single" w:sz="6" w:space="0" w:color="auto"/>
            </w:tcBorders>
            <w:shd w:val="clear" w:color="auto" w:fill="FFFFFF"/>
            <w:vAlign w:val="center"/>
          </w:tcPr>
          <w:p w14:paraId="4E5F2C8D" w14:textId="77777777" w:rsidR="00DC26CB" w:rsidRPr="00A55E4B" w:rsidRDefault="00DC26CB" w:rsidP="00A55E4B">
            <w:pPr>
              <w:jc w:val="center"/>
              <w:rPr>
                <w:rFonts w:eastAsia="Times New Roman" w:cs="Times New Roman"/>
                <w:sz w:val="24"/>
                <w:szCs w:val="28"/>
                <w:lang w:eastAsia="ru-RU"/>
              </w:rPr>
            </w:pPr>
          </w:p>
        </w:tc>
        <w:tc>
          <w:tcPr>
            <w:tcW w:w="792" w:type="pct"/>
            <w:tcBorders>
              <w:top w:val="single" w:sz="6" w:space="0" w:color="auto"/>
              <w:left w:val="single" w:sz="6" w:space="0" w:color="auto"/>
              <w:bottom w:val="single" w:sz="6" w:space="0" w:color="auto"/>
              <w:right w:val="single" w:sz="6" w:space="0" w:color="auto"/>
            </w:tcBorders>
            <w:shd w:val="clear" w:color="auto" w:fill="FFFFFF"/>
            <w:vAlign w:val="center"/>
          </w:tcPr>
          <w:p w14:paraId="343CF4D1" w14:textId="77777777" w:rsidR="00DC26CB" w:rsidRPr="00A55E4B" w:rsidRDefault="00DC26CB" w:rsidP="00A55E4B">
            <w:pPr>
              <w:jc w:val="center"/>
              <w:rPr>
                <w:rFonts w:eastAsia="Times New Roman" w:cs="Times New Roman"/>
                <w:sz w:val="24"/>
                <w:szCs w:val="28"/>
                <w:lang w:eastAsia="ru-RU"/>
              </w:rPr>
            </w:pPr>
          </w:p>
        </w:tc>
        <w:tc>
          <w:tcPr>
            <w:tcW w:w="502" w:type="pct"/>
            <w:tcBorders>
              <w:top w:val="single" w:sz="6" w:space="0" w:color="auto"/>
              <w:left w:val="single" w:sz="6" w:space="0" w:color="auto"/>
              <w:bottom w:val="single" w:sz="6" w:space="0" w:color="auto"/>
              <w:right w:val="single" w:sz="6" w:space="0" w:color="auto"/>
            </w:tcBorders>
            <w:shd w:val="clear" w:color="auto" w:fill="FFFFFF"/>
            <w:vAlign w:val="center"/>
          </w:tcPr>
          <w:p w14:paraId="2188B65E" w14:textId="77777777" w:rsidR="00DC26CB" w:rsidRPr="00A55E4B" w:rsidRDefault="00DC26CB" w:rsidP="00A55E4B">
            <w:pPr>
              <w:jc w:val="center"/>
              <w:rPr>
                <w:rFonts w:eastAsia="Times New Roman" w:cs="Times New Roman"/>
                <w:sz w:val="24"/>
                <w:szCs w:val="28"/>
                <w:lang w:eastAsia="ru-RU"/>
              </w:rPr>
            </w:pPr>
          </w:p>
        </w:tc>
        <w:tc>
          <w:tcPr>
            <w:tcW w:w="502" w:type="pct"/>
            <w:tcBorders>
              <w:top w:val="single" w:sz="6" w:space="0" w:color="auto"/>
              <w:left w:val="single" w:sz="6" w:space="0" w:color="auto"/>
              <w:bottom w:val="single" w:sz="6" w:space="0" w:color="auto"/>
              <w:right w:val="single" w:sz="6" w:space="0" w:color="auto"/>
            </w:tcBorders>
            <w:shd w:val="clear" w:color="auto" w:fill="FFFFFF"/>
            <w:vAlign w:val="center"/>
          </w:tcPr>
          <w:p w14:paraId="14C8EFB8" w14:textId="77777777" w:rsidR="00DC26CB" w:rsidRPr="00A55E4B" w:rsidRDefault="00DC26CB" w:rsidP="00A55E4B">
            <w:pPr>
              <w:jc w:val="center"/>
              <w:rPr>
                <w:rFonts w:eastAsia="Times New Roman" w:cs="Times New Roman"/>
                <w:sz w:val="24"/>
                <w:szCs w:val="28"/>
                <w:lang w:eastAsia="ru-RU"/>
              </w:rPr>
            </w:pPr>
          </w:p>
        </w:tc>
        <w:tc>
          <w:tcPr>
            <w:tcW w:w="502" w:type="pct"/>
            <w:tcBorders>
              <w:top w:val="single" w:sz="6" w:space="0" w:color="auto"/>
              <w:left w:val="single" w:sz="6" w:space="0" w:color="auto"/>
              <w:bottom w:val="single" w:sz="6" w:space="0" w:color="auto"/>
              <w:right w:val="single" w:sz="6" w:space="0" w:color="auto"/>
            </w:tcBorders>
            <w:shd w:val="clear" w:color="auto" w:fill="FFFFFF"/>
            <w:vAlign w:val="center"/>
          </w:tcPr>
          <w:p w14:paraId="7BA128D4" w14:textId="77777777" w:rsidR="00DC26CB" w:rsidRPr="00A55E4B" w:rsidRDefault="00DC26CB" w:rsidP="00A55E4B">
            <w:pPr>
              <w:jc w:val="center"/>
              <w:rPr>
                <w:rFonts w:eastAsia="Times New Roman" w:cs="Times New Roman"/>
                <w:sz w:val="24"/>
                <w:szCs w:val="28"/>
                <w:lang w:eastAsia="ru-RU"/>
              </w:rPr>
            </w:pPr>
          </w:p>
        </w:tc>
        <w:tc>
          <w:tcPr>
            <w:tcW w:w="819" w:type="pct"/>
            <w:tcBorders>
              <w:top w:val="single" w:sz="6" w:space="0" w:color="auto"/>
              <w:left w:val="single" w:sz="6" w:space="0" w:color="auto"/>
              <w:bottom w:val="single" w:sz="6" w:space="0" w:color="auto"/>
              <w:right w:val="single" w:sz="6" w:space="0" w:color="auto"/>
            </w:tcBorders>
            <w:shd w:val="clear" w:color="auto" w:fill="FFFFFF"/>
            <w:vAlign w:val="center"/>
          </w:tcPr>
          <w:p w14:paraId="70A835B0" w14:textId="77777777" w:rsidR="00DC26CB" w:rsidRPr="00A55E4B" w:rsidRDefault="00DC26CB" w:rsidP="00A55E4B">
            <w:pPr>
              <w:jc w:val="center"/>
              <w:rPr>
                <w:rFonts w:eastAsia="Times New Roman" w:cs="Times New Roman"/>
                <w:sz w:val="24"/>
                <w:szCs w:val="28"/>
                <w:lang w:eastAsia="ru-RU"/>
              </w:rPr>
            </w:pPr>
          </w:p>
        </w:tc>
      </w:tr>
    </w:tbl>
    <w:p w14:paraId="7D68841E" w14:textId="77777777" w:rsidR="00C6134C" w:rsidRPr="00C6134C" w:rsidRDefault="00C6134C" w:rsidP="00A55E4B">
      <w:pPr>
        <w:spacing w:line="360" w:lineRule="auto"/>
        <w:ind w:left="709"/>
        <w:jc w:val="both"/>
        <w:rPr>
          <w:rFonts w:eastAsia="Times New Roman" w:cs="Times New Roman"/>
          <w:szCs w:val="28"/>
          <w:lang w:eastAsia="ru-RU"/>
        </w:rPr>
      </w:pPr>
      <w:r w:rsidRPr="00C6134C">
        <w:rPr>
          <w:rFonts w:eastAsia="Times New Roman" w:cs="Times New Roman"/>
          <w:szCs w:val="28"/>
          <w:lang w:eastAsia="ru-RU"/>
        </w:rPr>
        <w:t>Стискання необхідно провести для двох факторів якості, заданих у таблиці 2.1, а також індивідуально для кожного члена бригади відповідно до  завдання для практичного заняття. Коефіцієнт стискання розраховується самостійно. Суб'єктивна оцінка стискання виробляється за зображенням зображенню "Відхилення".</w:t>
      </w:r>
    </w:p>
    <w:p w14:paraId="0083BA21" w14:textId="1DA83D71" w:rsidR="00DD2705" w:rsidRDefault="00C6134C" w:rsidP="00A55E4B">
      <w:pPr>
        <w:pStyle w:val="ListParagraph"/>
        <w:numPr>
          <w:ilvl w:val="0"/>
          <w:numId w:val="3"/>
        </w:numPr>
        <w:spacing w:line="360" w:lineRule="auto"/>
        <w:ind w:hanging="436"/>
        <w:jc w:val="both"/>
        <w:rPr>
          <w:rFonts w:eastAsia="Times New Roman" w:cs="Times New Roman"/>
          <w:szCs w:val="28"/>
          <w:lang w:eastAsia="ru-RU"/>
        </w:rPr>
      </w:pPr>
      <w:r w:rsidRPr="00C6134C">
        <w:rPr>
          <w:rFonts w:eastAsia="Times New Roman" w:cs="Times New Roman"/>
          <w:szCs w:val="28"/>
          <w:lang w:eastAsia="ru-RU"/>
        </w:rPr>
        <w:t>Змінюючи маску квантування, знайти фактор якості, що відповідає суб'єктивній оцінці "5", при якому стискання буде максимальним. Дані додати в таблицю 2.2.</w:t>
      </w:r>
    </w:p>
    <w:p w14:paraId="5A49CF59" w14:textId="008D0751" w:rsidR="00A55E4B" w:rsidRDefault="00A55E4B" w:rsidP="00A55E4B">
      <w:pPr>
        <w:spacing w:line="360" w:lineRule="auto"/>
        <w:jc w:val="both"/>
        <w:rPr>
          <w:rFonts w:eastAsia="Times New Roman" w:cs="Times New Roman"/>
          <w:szCs w:val="28"/>
          <w:lang w:eastAsia="ru-RU"/>
        </w:rPr>
      </w:pPr>
    </w:p>
    <w:p w14:paraId="3D5E535E" w14:textId="77777777" w:rsidR="00A55E4B" w:rsidRPr="00A55E4B" w:rsidRDefault="00A55E4B" w:rsidP="00A55E4B">
      <w:pPr>
        <w:spacing w:line="360" w:lineRule="auto"/>
        <w:jc w:val="both"/>
        <w:rPr>
          <w:rFonts w:eastAsia="Times New Roman" w:cs="Times New Roman"/>
          <w:szCs w:val="28"/>
          <w:lang w:eastAsia="ru-RU"/>
        </w:rPr>
      </w:pPr>
    </w:p>
    <w:p w14:paraId="027399F7" w14:textId="46116EB0" w:rsidR="00DD2705" w:rsidRPr="00DD2705" w:rsidRDefault="00DD2705" w:rsidP="00463241">
      <w:pPr>
        <w:spacing w:line="360" w:lineRule="auto"/>
        <w:jc w:val="center"/>
        <w:rPr>
          <w:rFonts w:eastAsia="Times New Roman" w:cs="Times New Roman"/>
          <w:b/>
          <w:szCs w:val="28"/>
          <w:lang w:eastAsia="ru-RU"/>
        </w:rPr>
      </w:pPr>
      <w:r w:rsidRPr="00DD2705">
        <w:rPr>
          <w:rFonts w:eastAsia="Times New Roman" w:cs="Times New Roman"/>
          <w:b/>
          <w:szCs w:val="28"/>
          <w:lang w:eastAsia="ru-RU"/>
        </w:rPr>
        <w:lastRenderedPageBreak/>
        <w:t>Теоретичні відомості</w:t>
      </w:r>
    </w:p>
    <w:p w14:paraId="53E28260" w14:textId="3BF40E3B"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В 1986 році підгрупою ССІ</w:t>
      </w:r>
      <w:r w:rsidRPr="00A55E4B">
        <w:rPr>
          <w:rFonts w:eastAsia="Times New Roman" w:cs="Times New Roman"/>
          <w:szCs w:val="28"/>
          <w:lang w:val="en-US" w:eastAsia="ru-RU"/>
        </w:rPr>
        <w:t>TT</w:t>
      </w:r>
      <w:r w:rsidRPr="00A55E4B">
        <w:rPr>
          <w:rFonts w:eastAsia="Times New Roman" w:cs="Times New Roman"/>
          <w:szCs w:val="28"/>
          <w:lang w:eastAsia="ru-RU"/>
        </w:rPr>
        <w:t xml:space="preserve"> були початі дослідження методів стискання кольорових і напівтонових даних для факсимільного зв'язку. Застосовувані при цьому методи стиску кольорових даних дуже нагадували ті, які досліджувалися г</w:t>
      </w:r>
      <w:r>
        <w:rPr>
          <w:rFonts w:eastAsia="Times New Roman" w:cs="Times New Roman"/>
          <w:szCs w:val="28"/>
          <w:lang w:eastAsia="ru-RU"/>
        </w:rPr>
        <w:t>р</w:t>
      </w:r>
      <w:r w:rsidRPr="00A55E4B">
        <w:rPr>
          <w:rFonts w:eastAsia="Times New Roman" w:cs="Times New Roman"/>
          <w:szCs w:val="28"/>
          <w:lang w:val="en-US" w:eastAsia="ru-RU"/>
        </w:rPr>
        <w:t>y</w:t>
      </w:r>
      <w:r w:rsidRPr="00A55E4B">
        <w:rPr>
          <w:rFonts w:eastAsia="Times New Roman" w:cs="Times New Roman"/>
          <w:szCs w:val="28"/>
          <w:lang w:eastAsia="ru-RU"/>
        </w:rPr>
        <w:t xml:space="preserve">пою </w:t>
      </w:r>
      <w:r w:rsidRPr="00A55E4B">
        <w:rPr>
          <w:rFonts w:eastAsia="Times New Roman" w:cs="Times New Roman"/>
          <w:szCs w:val="28"/>
          <w:lang w:val="en-US" w:eastAsia="ru-RU"/>
        </w:rPr>
        <w:t>JPEG</w:t>
      </w:r>
      <w:r w:rsidRPr="00A55E4B">
        <w:rPr>
          <w:rFonts w:eastAsia="Times New Roman" w:cs="Times New Roman"/>
          <w:szCs w:val="28"/>
          <w:lang w:eastAsia="ru-RU"/>
        </w:rPr>
        <w:t xml:space="preserve">. Тому було ухвалене рішення об'єднати  ресурси цих груп для спільної </w:t>
      </w:r>
      <w:r w:rsidRPr="00A55E4B">
        <w:rPr>
          <w:rFonts w:eastAsia="Times New Roman" w:cs="Times New Roman"/>
          <w:szCs w:val="28"/>
          <w:lang w:val="en-US" w:eastAsia="ru-RU"/>
        </w:rPr>
        <w:t>p</w:t>
      </w:r>
      <w:r w:rsidRPr="00A55E4B">
        <w:rPr>
          <w:rFonts w:eastAsia="Times New Roman" w:cs="Times New Roman"/>
          <w:szCs w:val="28"/>
          <w:lang w:eastAsia="ru-RU"/>
        </w:rPr>
        <w:t>об</w:t>
      </w:r>
      <w:r w:rsidRPr="00A55E4B">
        <w:rPr>
          <w:rFonts w:eastAsia="Times New Roman" w:cs="Times New Roman"/>
          <w:szCs w:val="28"/>
          <w:lang w:val="en-US" w:eastAsia="ru-RU"/>
        </w:rPr>
        <w:t>o</w:t>
      </w:r>
      <w:r w:rsidRPr="00A55E4B">
        <w:rPr>
          <w:rFonts w:eastAsia="Times New Roman" w:cs="Times New Roman"/>
          <w:szCs w:val="28"/>
          <w:lang w:eastAsia="ru-RU"/>
        </w:rPr>
        <w:t>ти над єдиним стандартом.</w:t>
      </w:r>
    </w:p>
    <w:p w14:paraId="33B07CEF" w14:textId="06589B6A"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val="en-US" w:eastAsia="ru-RU"/>
        </w:rPr>
        <w:t>JPEG</w:t>
      </w:r>
      <w:r w:rsidRPr="00A55E4B">
        <w:rPr>
          <w:rFonts w:eastAsia="Times New Roman" w:cs="Times New Roman"/>
          <w:szCs w:val="28"/>
          <w:lang w:eastAsia="ru-RU"/>
        </w:rPr>
        <w:t xml:space="preserve"> не був визначений як стандартний формат файлів зображень, однак на його основі були створені нові або модифіковані існуючі файлові формати. Оперує алгоритм областями 8</w:t>
      </w:r>
      <w:r w:rsidRPr="00A55E4B">
        <w:rPr>
          <w:rFonts w:eastAsia="Times New Roman" w:cs="Times New Roman"/>
          <w:szCs w:val="28"/>
          <w:lang w:val="en-US" w:eastAsia="ru-RU"/>
        </w:rPr>
        <w:t>x</w:t>
      </w:r>
      <w:r w:rsidRPr="00A55E4B">
        <w:rPr>
          <w:rFonts w:eastAsia="Times New Roman" w:cs="Times New Roman"/>
          <w:szCs w:val="28"/>
          <w:lang w:eastAsia="ru-RU"/>
        </w:rPr>
        <w:t xml:space="preserve">8 біт, на яких яскравість і колір міняються порівняно плавно, внаслідок цього, при розкладанні матриці такої області в подвійний ряд по косинусах значимими виявляються лише перші коефіцієнти. Таким чином, стиск у </w:t>
      </w:r>
      <w:r w:rsidRPr="00A55E4B">
        <w:rPr>
          <w:rFonts w:eastAsia="Times New Roman" w:cs="Times New Roman"/>
          <w:szCs w:val="28"/>
          <w:lang w:val="en-US" w:eastAsia="ru-RU"/>
        </w:rPr>
        <w:t>JPEG</w:t>
      </w:r>
      <w:r w:rsidRPr="00A55E4B">
        <w:rPr>
          <w:rFonts w:eastAsia="Times New Roman" w:cs="Times New Roman"/>
          <w:szCs w:val="28"/>
          <w:lang w:eastAsia="ru-RU"/>
        </w:rPr>
        <w:t xml:space="preserve"> здійснюється за рахунок плавності зміни кольорів у зображенні.</w:t>
      </w:r>
    </w:p>
    <w:p w14:paraId="14B5B16C"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У цілому алгоритм ґрунтується на дискретному косинусоїдальному перетворенні (ДКП), що є різновидом дискретного перетворення Фур'є, застосовуваному до матриці зображення для одержання деякої нової матриці коефіцієнтів. Для одержання вихідного зображення застосовується зворотне перетворення.</w:t>
      </w:r>
    </w:p>
    <w:p w14:paraId="1964327C"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ДКП розкладає зображення за амплітудами деяких частот. Таким чином, при перетворенні одержує</w:t>
      </w:r>
      <w:r w:rsidRPr="00A55E4B">
        <w:rPr>
          <w:rFonts w:eastAsia="Times New Roman" w:cs="Times New Roman"/>
          <w:szCs w:val="28"/>
          <w:lang w:val="ru-RU" w:eastAsia="ru-RU"/>
        </w:rPr>
        <w:t>ться</w:t>
      </w:r>
      <w:r w:rsidRPr="00A55E4B">
        <w:rPr>
          <w:rFonts w:eastAsia="Times New Roman" w:cs="Times New Roman"/>
          <w:szCs w:val="28"/>
          <w:lang w:eastAsia="ru-RU"/>
        </w:rPr>
        <w:t xml:space="preserve"> матриц</w:t>
      </w:r>
      <w:r w:rsidRPr="00A55E4B">
        <w:rPr>
          <w:rFonts w:eastAsia="Times New Roman" w:cs="Times New Roman"/>
          <w:szCs w:val="28"/>
          <w:lang w:val="ru-RU" w:eastAsia="ru-RU"/>
        </w:rPr>
        <w:t>я</w:t>
      </w:r>
      <w:r w:rsidRPr="00A55E4B">
        <w:rPr>
          <w:rFonts w:eastAsia="Times New Roman" w:cs="Times New Roman"/>
          <w:szCs w:val="28"/>
          <w:lang w:eastAsia="ru-RU"/>
        </w:rPr>
        <w:t>, у якій багато коефіцієнтів, близьких або рівних нулю. Крім того, завдяки недосконалості людського зору, можна апроксимувати коефіцієнти більш грубо без помітної втрати якості зображення.</w:t>
      </w:r>
    </w:p>
    <w:p w14:paraId="33F18601"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Для цього використається квантування коефіцієнтів. У найпростішому  випадку - це арифметичний побітовий зсув вправо. При цьому перетворенні губиться частина інформації, але досягаються більші коефіцієнти стиску.</w:t>
      </w:r>
    </w:p>
    <w:p w14:paraId="53AEAEBA"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Процес стиску за схемою </w:t>
      </w:r>
      <w:r w:rsidRPr="00A55E4B">
        <w:rPr>
          <w:rFonts w:eastAsia="Times New Roman" w:cs="Times New Roman"/>
          <w:szCs w:val="28"/>
          <w:lang w:val="en-US" w:eastAsia="ru-RU"/>
        </w:rPr>
        <w:t>JPEG</w:t>
      </w:r>
      <w:r w:rsidRPr="00A55E4B">
        <w:rPr>
          <w:rFonts w:eastAsia="Times New Roman" w:cs="Times New Roman"/>
          <w:szCs w:val="28"/>
          <w:lang w:eastAsia="ru-RU"/>
        </w:rPr>
        <w:t xml:space="preserve"> включає ряд етапів (рис. 1):</w:t>
      </w:r>
    </w:p>
    <w:p w14:paraId="6F71F1A8" w14:textId="77777777" w:rsidR="00A55E4B" w:rsidRPr="00A55E4B" w:rsidRDefault="00A55E4B" w:rsidP="00A55E4B">
      <w:pPr>
        <w:numPr>
          <w:ilvl w:val="0"/>
          <w:numId w:val="4"/>
        </w:numPr>
        <w:tabs>
          <w:tab w:val="clear" w:pos="720"/>
          <w:tab w:val="num" w:pos="851"/>
        </w:tabs>
        <w:spacing w:line="360" w:lineRule="auto"/>
        <w:ind w:left="709" w:hanging="425"/>
        <w:jc w:val="both"/>
        <w:rPr>
          <w:rFonts w:eastAsia="Times New Roman" w:cs="Times New Roman"/>
          <w:szCs w:val="28"/>
          <w:lang w:eastAsia="ru-RU"/>
        </w:rPr>
      </w:pPr>
      <w:r w:rsidRPr="00A55E4B">
        <w:rPr>
          <w:rFonts w:eastAsia="Times New Roman" w:cs="Times New Roman"/>
          <w:szCs w:val="28"/>
          <w:lang w:eastAsia="ru-RU"/>
        </w:rPr>
        <w:t>Перетворення зображення в оптимальний колірний простір.</w:t>
      </w:r>
    </w:p>
    <w:p w14:paraId="01509CF1" w14:textId="77777777" w:rsidR="00A55E4B" w:rsidRPr="00A55E4B" w:rsidRDefault="00A55E4B" w:rsidP="00A55E4B">
      <w:pPr>
        <w:numPr>
          <w:ilvl w:val="0"/>
          <w:numId w:val="4"/>
        </w:numPr>
        <w:tabs>
          <w:tab w:val="clear" w:pos="720"/>
          <w:tab w:val="num" w:pos="851"/>
        </w:tabs>
        <w:spacing w:line="360" w:lineRule="auto"/>
        <w:ind w:left="709" w:hanging="425"/>
        <w:jc w:val="both"/>
        <w:rPr>
          <w:rFonts w:eastAsia="Times New Roman" w:cs="Times New Roman"/>
          <w:szCs w:val="28"/>
          <w:lang w:eastAsia="ru-RU"/>
        </w:rPr>
      </w:pPr>
      <w:r w:rsidRPr="00A55E4B">
        <w:rPr>
          <w:rFonts w:eastAsia="Times New Roman" w:cs="Times New Roman"/>
          <w:szCs w:val="28"/>
          <w:lang w:eastAsia="ru-RU"/>
        </w:rPr>
        <w:t>Субдискретизація компонентів кольоровості усередненням груп пікселів.</w:t>
      </w:r>
    </w:p>
    <w:p w14:paraId="0CA1740A" w14:textId="77777777" w:rsidR="00A55E4B" w:rsidRPr="00A55E4B" w:rsidRDefault="00A55E4B" w:rsidP="00A55E4B">
      <w:pPr>
        <w:numPr>
          <w:ilvl w:val="0"/>
          <w:numId w:val="4"/>
        </w:numPr>
        <w:tabs>
          <w:tab w:val="clear" w:pos="720"/>
          <w:tab w:val="num" w:pos="851"/>
        </w:tabs>
        <w:spacing w:line="360" w:lineRule="auto"/>
        <w:ind w:left="709" w:hanging="425"/>
        <w:jc w:val="both"/>
        <w:rPr>
          <w:rFonts w:eastAsia="Times New Roman" w:cs="Times New Roman"/>
          <w:szCs w:val="28"/>
          <w:lang w:eastAsia="ru-RU"/>
        </w:rPr>
      </w:pPr>
      <w:r w:rsidRPr="00A55E4B">
        <w:rPr>
          <w:rFonts w:eastAsia="Times New Roman" w:cs="Times New Roman"/>
          <w:szCs w:val="28"/>
          <w:lang w:eastAsia="ru-RU"/>
        </w:rPr>
        <w:t>Застосування  дискретних   косинусних   перетворень   для   зменшення надмірності даного зображення.</w:t>
      </w:r>
    </w:p>
    <w:p w14:paraId="28ED56BD" w14:textId="77777777" w:rsidR="00A55E4B" w:rsidRPr="00A55E4B" w:rsidRDefault="00A55E4B" w:rsidP="00A55E4B">
      <w:pPr>
        <w:numPr>
          <w:ilvl w:val="0"/>
          <w:numId w:val="4"/>
        </w:numPr>
        <w:tabs>
          <w:tab w:val="clear" w:pos="720"/>
          <w:tab w:val="num" w:pos="851"/>
        </w:tabs>
        <w:spacing w:line="360" w:lineRule="auto"/>
        <w:ind w:left="709" w:hanging="425"/>
        <w:jc w:val="both"/>
        <w:rPr>
          <w:rFonts w:eastAsia="Times New Roman" w:cs="Times New Roman"/>
          <w:szCs w:val="28"/>
          <w:lang w:eastAsia="ru-RU"/>
        </w:rPr>
      </w:pPr>
      <w:r w:rsidRPr="00A55E4B">
        <w:rPr>
          <w:rFonts w:eastAsia="Times New Roman" w:cs="Times New Roman"/>
          <w:szCs w:val="28"/>
          <w:lang w:eastAsia="ru-RU"/>
        </w:rPr>
        <w:lastRenderedPageBreak/>
        <w:t xml:space="preserve">Квантування кожного блоку коефіцієнтів ДКП із застосуванням вагових функцій, оптимізованих з урахуванням візуального сприйняття людиною. </w:t>
      </w:r>
    </w:p>
    <w:p w14:paraId="34254AFE" w14:textId="77777777" w:rsidR="00A55E4B" w:rsidRPr="00A55E4B" w:rsidRDefault="00A55E4B" w:rsidP="00A55E4B">
      <w:pPr>
        <w:numPr>
          <w:ilvl w:val="0"/>
          <w:numId w:val="4"/>
        </w:numPr>
        <w:tabs>
          <w:tab w:val="clear" w:pos="720"/>
          <w:tab w:val="num" w:pos="851"/>
        </w:tabs>
        <w:spacing w:line="360" w:lineRule="auto"/>
        <w:ind w:left="709" w:hanging="425"/>
        <w:jc w:val="both"/>
        <w:rPr>
          <w:rFonts w:eastAsia="Times New Roman" w:cs="Times New Roman"/>
          <w:szCs w:val="28"/>
          <w:lang w:eastAsia="ru-RU"/>
        </w:rPr>
      </w:pPr>
      <w:r w:rsidRPr="00A55E4B">
        <w:rPr>
          <w:rFonts w:eastAsia="Times New Roman" w:cs="Times New Roman"/>
          <w:szCs w:val="28"/>
          <w:lang w:eastAsia="ru-RU"/>
        </w:rPr>
        <w:t>Кодування  результуючих  коефіцієнтів (даного  зображення) із застосуванням алгоритму групового кодування й алгоритму Хаффмена для видалення надмірності інформації.</w:t>
      </w:r>
    </w:p>
    <w:p w14:paraId="39ACBC5A"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val="en-US" w:eastAsia="ru-RU"/>
        </w:rPr>
        <w:drawing>
          <wp:inline distT="0" distB="0" distL="0" distR="0" wp14:anchorId="4B35041A" wp14:editId="4BEB445E">
            <wp:extent cx="5048250" cy="3790950"/>
            <wp:effectExtent l="1905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cstate="print"/>
                    <a:srcRect/>
                    <a:stretch>
                      <a:fillRect/>
                    </a:stretch>
                  </pic:blipFill>
                  <pic:spPr bwMode="auto">
                    <a:xfrm>
                      <a:off x="0" y="0"/>
                      <a:ext cx="5048250" cy="3790950"/>
                    </a:xfrm>
                    <a:prstGeom prst="rect">
                      <a:avLst/>
                    </a:prstGeom>
                    <a:noFill/>
                    <a:ln w="9525">
                      <a:noFill/>
                      <a:miter lim="800000"/>
                      <a:headEnd/>
                      <a:tailEnd/>
                    </a:ln>
                  </pic:spPr>
                </pic:pic>
              </a:graphicData>
            </a:graphic>
          </wp:inline>
        </w:drawing>
      </w:r>
    </w:p>
    <w:p w14:paraId="32C292D7" w14:textId="77777777" w:rsidR="00A55E4B" w:rsidRPr="00A55E4B" w:rsidRDefault="00A55E4B" w:rsidP="00A55E4B">
      <w:pPr>
        <w:spacing w:line="360" w:lineRule="auto"/>
        <w:jc w:val="center"/>
        <w:rPr>
          <w:rFonts w:eastAsia="Times New Roman" w:cs="Times New Roman"/>
          <w:i/>
          <w:szCs w:val="28"/>
          <w:lang w:eastAsia="ru-RU"/>
        </w:rPr>
      </w:pPr>
      <w:r w:rsidRPr="00A55E4B">
        <w:rPr>
          <w:rFonts w:eastAsia="Times New Roman" w:cs="Times New Roman"/>
          <w:i/>
          <w:szCs w:val="28"/>
          <w:lang w:eastAsia="ru-RU"/>
        </w:rPr>
        <w:t xml:space="preserve">Рис. 1 - Структура </w:t>
      </w:r>
      <w:r w:rsidRPr="00A55E4B">
        <w:rPr>
          <w:rFonts w:eastAsia="Times New Roman" w:cs="Times New Roman"/>
          <w:i/>
          <w:szCs w:val="28"/>
          <w:lang w:val="en-US" w:eastAsia="ru-RU"/>
        </w:rPr>
        <w:t>JPEG</w:t>
      </w:r>
      <w:r w:rsidRPr="00A55E4B">
        <w:rPr>
          <w:rFonts w:eastAsia="Times New Roman" w:cs="Times New Roman"/>
          <w:i/>
          <w:szCs w:val="28"/>
          <w:lang w:eastAsia="ru-RU"/>
        </w:rPr>
        <w:t>-перетворень</w:t>
      </w:r>
    </w:p>
    <w:p w14:paraId="153B376A"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Розглянемо коротко особливості кожного з перерахованих етапів. При цьому   звернемо   увагу   на   те,   що   декодування   </w:t>
      </w:r>
      <w:r w:rsidRPr="00A55E4B">
        <w:rPr>
          <w:rFonts w:eastAsia="Times New Roman" w:cs="Times New Roman"/>
          <w:szCs w:val="28"/>
          <w:lang w:val="en-US" w:eastAsia="ru-RU"/>
        </w:rPr>
        <w:t>JPEG</w:t>
      </w:r>
      <w:r w:rsidRPr="00A55E4B">
        <w:rPr>
          <w:rFonts w:eastAsia="Times New Roman" w:cs="Times New Roman"/>
          <w:szCs w:val="28"/>
          <w:lang w:eastAsia="ru-RU"/>
        </w:rPr>
        <w:t xml:space="preserve"> здійснюється у зворотному до описаного вище порядку.</w:t>
      </w:r>
    </w:p>
    <w:p w14:paraId="1BC998EE" w14:textId="77777777" w:rsidR="00A55E4B" w:rsidRPr="00A55E4B" w:rsidRDefault="00A55E4B" w:rsidP="00A55E4B">
      <w:pPr>
        <w:spacing w:line="360" w:lineRule="auto"/>
        <w:jc w:val="center"/>
        <w:rPr>
          <w:rFonts w:eastAsia="Times New Roman" w:cs="Times New Roman"/>
          <w:i/>
          <w:szCs w:val="28"/>
          <w:lang w:eastAsia="ru-RU"/>
        </w:rPr>
      </w:pPr>
      <w:r w:rsidRPr="00A55E4B">
        <w:rPr>
          <w:rFonts w:eastAsia="Times New Roman" w:cs="Times New Roman"/>
          <w:i/>
          <w:szCs w:val="28"/>
          <w:lang w:eastAsia="ru-RU"/>
        </w:rPr>
        <w:t>Перетворення зображення в оптимальний колірний простір</w:t>
      </w:r>
    </w:p>
    <w:p w14:paraId="1FFC9783"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У принципі, алгоритм </w:t>
      </w:r>
      <w:r w:rsidRPr="00A55E4B">
        <w:rPr>
          <w:rFonts w:eastAsia="Times New Roman" w:cs="Times New Roman"/>
          <w:szCs w:val="28"/>
          <w:lang w:val="en-US" w:eastAsia="ru-RU"/>
        </w:rPr>
        <w:t>JPEG</w:t>
      </w:r>
      <w:r w:rsidRPr="00A55E4B">
        <w:rPr>
          <w:rFonts w:eastAsia="Times New Roman" w:cs="Times New Roman"/>
          <w:szCs w:val="28"/>
          <w:lang w:eastAsia="ru-RU"/>
        </w:rPr>
        <w:t xml:space="preserve"> здатний кодувати зображення, що ґрунтуються на будь-якому типі колірного простору (наприклад, розбитті кольору на три складові [червоний, зелений і синій] або [яскравість, хроматичний червоний, хроматичний синій] й ін.). </w:t>
      </w:r>
      <w:r w:rsidRPr="00A55E4B">
        <w:rPr>
          <w:rFonts w:eastAsia="Times New Roman" w:cs="Times New Roman"/>
          <w:szCs w:val="28"/>
          <w:lang w:val="en-US" w:eastAsia="ru-RU"/>
        </w:rPr>
        <w:t>JPEG</w:t>
      </w:r>
      <w:r w:rsidRPr="00A55E4B">
        <w:rPr>
          <w:rFonts w:eastAsia="Times New Roman" w:cs="Times New Roman"/>
          <w:szCs w:val="28"/>
          <w:lang w:eastAsia="ru-RU"/>
        </w:rPr>
        <w:t xml:space="preserve"> кодує кожен компонент колірної моделі окремо, що забезпечує його повну незалежність від будь-якої моделі колірного простору.</w:t>
      </w:r>
    </w:p>
    <w:p w14:paraId="384D4725"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У випадку застосування колірного простору яскравість/кольоровість, наприклад такого, як </w:t>
      </w:r>
      <w:r w:rsidRPr="00A55E4B">
        <w:rPr>
          <w:rFonts w:eastAsia="Times New Roman" w:cs="Times New Roman"/>
          <w:szCs w:val="28"/>
          <w:lang w:val="en-US" w:eastAsia="ru-RU"/>
        </w:rPr>
        <w:t>YUV</w:t>
      </w:r>
      <w:r w:rsidRPr="00A55E4B">
        <w:rPr>
          <w:rFonts w:eastAsia="Times New Roman" w:cs="Times New Roman"/>
          <w:szCs w:val="28"/>
          <w:lang w:eastAsia="ru-RU"/>
        </w:rPr>
        <w:t xml:space="preserve"> або </w:t>
      </w:r>
      <w:proofErr w:type="spellStart"/>
      <w:r w:rsidRPr="00A55E4B">
        <w:rPr>
          <w:rFonts w:eastAsia="Times New Roman" w:cs="Times New Roman"/>
          <w:szCs w:val="28"/>
          <w:lang w:val="en-US" w:eastAsia="ru-RU"/>
        </w:rPr>
        <w:t>YCbCr</w:t>
      </w:r>
      <w:proofErr w:type="spellEnd"/>
      <w:r w:rsidRPr="00A55E4B">
        <w:rPr>
          <w:rFonts w:eastAsia="Times New Roman" w:cs="Times New Roman"/>
          <w:szCs w:val="28"/>
          <w:lang w:eastAsia="ru-RU"/>
        </w:rPr>
        <w:t xml:space="preserve">, досягається кращий ступінь стиску. Компонента </w:t>
      </w:r>
      <w:r w:rsidRPr="00A55E4B">
        <w:rPr>
          <w:rFonts w:eastAsia="Times New Roman" w:cs="Times New Roman"/>
          <w:szCs w:val="28"/>
          <w:lang w:val="en-US" w:eastAsia="ru-RU"/>
        </w:rPr>
        <w:t>Y</w:t>
      </w:r>
      <w:r w:rsidRPr="00A55E4B">
        <w:rPr>
          <w:rFonts w:eastAsia="Times New Roman" w:cs="Times New Roman"/>
          <w:szCs w:val="28"/>
          <w:lang w:eastAsia="ru-RU"/>
        </w:rPr>
        <w:t xml:space="preserve"> являє собою інтенсивність, </w:t>
      </w:r>
      <w:r w:rsidRPr="00A55E4B">
        <w:rPr>
          <w:rFonts w:eastAsia="Times New Roman" w:cs="Times New Roman"/>
          <w:szCs w:val="28"/>
          <w:lang w:val="en-US" w:eastAsia="ru-RU"/>
        </w:rPr>
        <w:t>a</w:t>
      </w:r>
      <w:r w:rsidRPr="00A55E4B">
        <w:rPr>
          <w:rFonts w:eastAsia="Times New Roman" w:cs="Times New Roman"/>
          <w:szCs w:val="28"/>
          <w:lang w:eastAsia="ru-RU"/>
        </w:rPr>
        <w:t xml:space="preserve"> </w:t>
      </w:r>
      <w:r w:rsidRPr="00A55E4B">
        <w:rPr>
          <w:rFonts w:eastAsia="Times New Roman" w:cs="Times New Roman"/>
          <w:szCs w:val="28"/>
          <w:lang w:val="en-US" w:eastAsia="ru-RU"/>
        </w:rPr>
        <w:t>U</w:t>
      </w:r>
      <w:r w:rsidRPr="00A55E4B">
        <w:rPr>
          <w:rFonts w:eastAsia="Times New Roman" w:cs="Times New Roman"/>
          <w:szCs w:val="28"/>
          <w:lang w:eastAsia="ru-RU"/>
        </w:rPr>
        <w:t>(</w:t>
      </w:r>
      <w:proofErr w:type="spellStart"/>
      <w:r w:rsidRPr="00A55E4B">
        <w:rPr>
          <w:rFonts w:eastAsia="Times New Roman" w:cs="Times New Roman"/>
          <w:szCs w:val="28"/>
          <w:lang w:val="en-US" w:eastAsia="ru-RU"/>
        </w:rPr>
        <w:t>Cb</w:t>
      </w:r>
      <w:proofErr w:type="spellEnd"/>
      <w:r w:rsidRPr="00A55E4B">
        <w:rPr>
          <w:rFonts w:eastAsia="Times New Roman" w:cs="Times New Roman"/>
          <w:szCs w:val="28"/>
          <w:lang w:eastAsia="ru-RU"/>
        </w:rPr>
        <w:t xml:space="preserve">) і </w:t>
      </w:r>
      <w:r w:rsidRPr="00A55E4B">
        <w:rPr>
          <w:rFonts w:eastAsia="Times New Roman" w:cs="Times New Roman"/>
          <w:szCs w:val="28"/>
          <w:lang w:val="en-US" w:eastAsia="ru-RU"/>
        </w:rPr>
        <w:t>V</w:t>
      </w:r>
      <w:r w:rsidRPr="00A55E4B">
        <w:rPr>
          <w:rFonts w:eastAsia="Times New Roman" w:cs="Times New Roman"/>
          <w:szCs w:val="28"/>
          <w:lang w:eastAsia="ru-RU"/>
        </w:rPr>
        <w:t>(</w:t>
      </w:r>
      <w:r w:rsidRPr="00A55E4B">
        <w:rPr>
          <w:rFonts w:eastAsia="Times New Roman" w:cs="Times New Roman"/>
          <w:szCs w:val="28"/>
          <w:lang w:val="en-US" w:eastAsia="ru-RU"/>
        </w:rPr>
        <w:t>Cr</w:t>
      </w:r>
      <w:r w:rsidRPr="00A55E4B">
        <w:rPr>
          <w:rFonts w:eastAsia="Times New Roman" w:cs="Times New Roman"/>
          <w:szCs w:val="28"/>
          <w:lang w:eastAsia="ru-RU"/>
        </w:rPr>
        <w:t xml:space="preserve">) - кольоровість </w:t>
      </w:r>
      <w:r w:rsidRPr="00A55E4B">
        <w:rPr>
          <w:rFonts w:eastAsia="Times New Roman" w:cs="Times New Roman"/>
          <w:szCs w:val="28"/>
          <w:lang w:eastAsia="ru-RU"/>
        </w:rPr>
        <w:lastRenderedPageBreak/>
        <w:t xml:space="preserve">(хроматичний червоний, хроматичний синій). Ця модель може бути переведена в </w:t>
      </w:r>
      <w:r w:rsidRPr="00A55E4B">
        <w:rPr>
          <w:rFonts w:eastAsia="Times New Roman" w:cs="Times New Roman"/>
          <w:szCs w:val="28"/>
          <w:lang w:val="en-US" w:eastAsia="ru-RU"/>
        </w:rPr>
        <w:t>RGB</w:t>
      </w:r>
      <w:r w:rsidRPr="00A55E4B">
        <w:rPr>
          <w:rFonts w:eastAsia="Times New Roman" w:cs="Times New Roman"/>
          <w:szCs w:val="28"/>
          <w:lang w:eastAsia="ru-RU"/>
        </w:rPr>
        <w:t xml:space="preserve"> за допомогою перетворення без якої-небудь корекції насиченості. Для напівтонових зображень (у градаціях сірого) використовується тільки одна складова </w:t>
      </w:r>
      <w:r w:rsidRPr="00A55E4B">
        <w:rPr>
          <w:rFonts w:eastAsia="Times New Roman" w:cs="Times New Roman"/>
          <w:szCs w:val="28"/>
          <w:lang w:val="en-US" w:eastAsia="ru-RU"/>
        </w:rPr>
        <w:t>Y</w:t>
      </w:r>
      <w:r w:rsidRPr="00A55E4B">
        <w:rPr>
          <w:rFonts w:eastAsia="Times New Roman" w:cs="Times New Roman"/>
          <w:szCs w:val="28"/>
          <w:lang w:eastAsia="ru-RU"/>
        </w:rPr>
        <w:t>.</w:t>
      </w:r>
    </w:p>
    <w:p w14:paraId="07AF2605"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Спрощено переклад з колірного простору </w:t>
      </w:r>
      <w:r w:rsidRPr="00A55E4B">
        <w:rPr>
          <w:rFonts w:eastAsia="Times New Roman" w:cs="Times New Roman"/>
          <w:szCs w:val="28"/>
          <w:lang w:val="en-US" w:eastAsia="ru-RU"/>
        </w:rPr>
        <w:t>RGB</w:t>
      </w:r>
      <w:r w:rsidRPr="00A55E4B">
        <w:rPr>
          <w:rFonts w:eastAsia="Times New Roman" w:cs="Times New Roman"/>
          <w:szCs w:val="28"/>
          <w:lang w:eastAsia="ru-RU"/>
        </w:rPr>
        <w:t xml:space="preserve"> у колірний простір </w:t>
      </w:r>
      <w:proofErr w:type="spellStart"/>
      <w:r w:rsidRPr="00A55E4B">
        <w:rPr>
          <w:rFonts w:eastAsia="Times New Roman" w:cs="Times New Roman"/>
          <w:szCs w:val="28"/>
          <w:lang w:val="en-US" w:eastAsia="ru-RU"/>
        </w:rPr>
        <w:t>YCrCb</w:t>
      </w:r>
      <w:proofErr w:type="spellEnd"/>
      <w:r w:rsidRPr="00A55E4B">
        <w:rPr>
          <w:rFonts w:eastAsia="Times New Roman" w:cs="Times New Roman"/>
          <w:szCs w:val="28"/>
          <w:lang w:eastAsia="ru-RU"/>
        </w:rPr>
        <w:t xml:space="preserve"> можна представити в такий спосіб:</w:t>
      </w:r>
    </w:p>
    <w:p w14:paraId="65523D8B" w14:textId="77777777"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val="en-US" w:eastAsia="ru-RU"/>
        </w:rPr>
        <w:t>Y</w:t>
      </w:r>
      <w:r w:rsidRPr="00A55E4B">
        <w:rPr>
          <w:rFonts w:eastAsia="Times New Roman" w:cs="Times New Roman"/>
          <w:szCs w:val="28"/>
          <w:lang w:eastAsia="ru-RU"/>
        </w:rPr>
        <w:t xml:space="preserve"> = 0.299</w:t>
      </w:r>
      <w:r w:rsidRPr="00A55E4B">
        <w:rPr>
          <w:rFonts w:eastAsia="Times New Roman" w:cs="Times New Roman"/>
          <w:szCs w:val="28"/>
          <w:lang w:val="en-US" w:eastAsia="ru-RU"/>
        </w:rPr>
        <w:t>R</w:t>
      </w:r>
      <w:r w:rsidRPr="00A55E4B">
        <w:rPr>
          <w:rFonts w:eastAsia="Times New Roman" w:cs="Times New Roman"/>
          <w:szCs w:val="28"/>
          <w:lang w:eastAsia="ru-RU"/>
        </w:rPr>
        <w:t xml:space="preserve"> + 0.587</w:t>
      </w:r>
      <w:r w:rsidRPr="00A55E4B">
        <w:rPr>
          <w:rFonts w:eastAsia="Times New Roman" w:cs="Times New Roman"/>
          <w:szCs w:val="28"/>
          <w:lang w:val="en-US" w:eastAsia="ru-RU"/>
        </w:rPr>
        <w:t>G</w:t>
      </w:r>
      <w:r w:rsidRPr="00A55E4B">
        <w:rPr>
          <w:rFonts w:eastAsia="Times New Roman" w:cs="Times New Roman"/>
          <w:szCs w:val="28"/>
          <w:lang w:eastAsia="ru-RU"/>
        </w:rPr>
        <w:t xml:space="preserve"> + 0.114</w:t>
      </w:r>
      <w:r w:rsidRPr="00A55E4B">
        <w:rPr>
          <w:rFonts w:eastAsia="Times New Roman" w:cs="Times New Roman"/>
          <w:szCs w:val="28"/>
          <w:lang w:val="en-US" w:eastAsia="ru-RU"/>
        </w:rPr>
        <w:t>B</w:t>
      </w:r>
    </w:p>
    <w:p w14:paraId="1F0FF263" w14:textId="28A2DBB2"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eastAsia="ru-RU"/>
        </w:rPr>
        <w:t>С</w:t>
      </w:r>
      <w:r w:rsidRPr="00A55E4B">
        <w:rPr>
          <w:rFonts w:eastAsia="Times New Roman" w:cs="Times New Roman"/>
          <w:szCs w:val="28"/>
          <w:lang w:val="en-US" w:eastAsia="ru-RU"/>
        </w:rPr>
        <w:t>r</w:t>
      </w:r>
      <w:r w:rsidRPr="00A55E4B">
        <w:rPr>
          <w:rFonts w:eastAsia="Times New Roman" w:cs="Times New Roman"/>
          <w:szCs w:val="28"/>
          <w:lang w:eastAsia="ru-RU"/>
        </w:rPr>
        <w:t xml:space="preserve"> = 0.5</w:t>
      </w:r>
      <w:r w:rsidRPr="00A55E4B">
        <w:rPr>
          <w:rFonts w:eastAsia="Times New Roman" w:cs="Times New Roman"/>
          <w:szCs w:val="28"/>
          <w:lang w:val="en-US" w:eastAsia="ru-RU"/>
        </w:rPr>
        <w:t>R</w:t>
      </w:r>
      <w:r w:rsidRPr="00A55E4B">
        <w:rPr>
          <w:rFonts w:eastAsia="Times New Roman" w:cs="Times New Roman"/>
          <w:szCs w:val="28"/>
          <w:lang w:eastAsia="ru-RU"/>
        </w:rPr>
        <w:t xml:space="preserve"> </w:t>
      </w:r>
      <w:r>
        <w:rPr>
          <w:rFonts w:eastAsia="Times New Roman" w:cs="Times New Roman"/>
          <w:szCs w:val="28"/>
          <w:lang w:eastAsia="ru-RU"/>
        </w:rPr>
        <w:t>-</w:t>
      </w:r>
      <w:r w:rsidRPr="00A55E4B">
        <w:rPr>
          <w:rFonts w:eastAsia="Times New Roman" w:cs="Times New Roman"/>
          <w:szCs w:val="28"/>
          <w:lang w:eastAsia="ru-RU"/>
        </w:rPr>
        <w:t xml:space="preserve"> 0.4184</w:t>
      </w:r>
      <w:r w:rsidRPr="00A55E4B">
        <w:rPr>
          <w:rFonts w:eastAsia="Times New Roman" w:cs="Times New Roman"/>
          <w:szCs w:val="28"/>
          <w:lang w:val="en-US" w:eastAsia="ru-RU"/>
        </w:rPr>
        <w:t>G</w:t>
      </w:r>
      <w:r w:rsidRPr="00A55E4B">
        <w:rPr>
          <w:rFonts w:eastAsia="Times New Roman" w:cs="Times New Roman"/>
          <w:szCs w:val="28"/>
          <w:lang w:eastAsia="ru-RU"/>
        </w:rPr>
        <w:t xml:space="preserve"> - 0.0813В</w:t>
      </w:r>
      <w:r w:rsidRPr="00A55E4B">
        <w:rPr>
          <w:rFonts w:eastAsia="Times New Roman" w:cs="Times New Roman"/>
          <w:i/>
          <w:iCs/>
          <w:szCs w:val="28"/>
          <w:lang w:eastAsia="ru-RU"/>
        </w:rPr>
        <w:t xml:space="preserve"> </w:t>
      </w:r>
      <w:r w:rsidRPr="00A55E4B">
        <w:rPr>
          <w:rFonts w:eastAsia="Times New Roman" w:cs="Times New Roman"/>
          <w:szCs w:val="28"/>
          <w:lang w:eastAsia="ru-RU"/>
        </w:rPr>
        <w:t>+ 128</w:t>
      </w:r>
    </w:p>
    <w:p w14:paraId="41D2813A" w14:textId="654C9C18" w:rsidR="00A55E4B" w:rsidRPr="00A55E4B" w:rsidRDefault="00A55E4B" w:rsidP="00A55E4B">
      <w:pPr>
        <w:spacing w:line="360" w:lineRule="auto"/>
        <w:jc w:val="both"/>
        <w:rPr>
          <w:rFonts w:eastAsia="Times New Roman" w:cs="Times New Roman"/>
          <w:szCs w:val="28"/>
          <w:lang w:eastAsia="ru-RU"/>
        </w:rPr>
      </w:pPr>
      <w:proofErr w:type="spellStart"/>
      <w:r w:rsidRPr="00A55E4B">
        <w:rPr>
          <w:rFonts w:eastAsia="Times New Roman" w:cs="Times New Roman"/>
          <w:szCs w:val="28"/>
          <w:lang w:val="en-US" w:eastAsia="ru-RU"/>
        </w:rPr>
        <w:t>Cb</w:t>
      </w:r>
      <w:proofErr w:type="spellEnd"/>
      <w:r w:rsidRPr="00A55E4B">
        <w:rPr>
          <w:rFonts w:eastAsia="Times New Roman" w:cs="Times New Roman"/>
          <w:szCs w:val="28"/>
          <w:lang w:eastAsia="ru-RU"/>
        </w:rPr>
        <w:t xml:space="preserve"> = 0.1687</w:t>
      </w:r>
      <w:r w:rsidRPr="00A55E4B">
        <w:rPr>
          <w:rFonts w:eastAsia="Times New Roman" w:cs="Times New Roman"/>
          <w:szCs w:val="28"/>
          <w:lang w:val="en-US" w:eastAsia="ru-RU"/>
        </w:rPr>
        <w:t>R</w:t>
      </w:r>
      <w:r>
        <w:rPr>
          <w:rFonts w:eastAsia="Times New Roman" w:cs="Times New Roman"/>
          <w:szCs w:val="28"/>
          <w:lang w:eastAsia="ru-RU"/>
        </w:rPr>
        <w:t xml:space="preserve"> </w:t>
      </w:r>
      <w:r w:rsidRPr="00A55E4B">
        <w:rPr>
          <w:rFonts w:eastAsia="Times New Roman" w:cs="Times New Roman"/>
          <w:szCs w:val="28"/>
          <w:lang w:eastAsia="ru-RU"/>
        </w:rPr>
        <w:t>-</w:t>
      </w:r>
      <w:r>
        <w:rPr>
          <w:rFonts w:eastAsia="Times New Roman" w:cs="Times New Roman"/>
          <w:szCs w:val="28"/>
          <w:lang w:eastAsia="ru-RU"/>
        </w:rPr>
        <w:t xml:space="preserve"> </w:t>
      </w:r>
      <w:r w:rsidRPr="00A55E4B">
        <w:rPr>
          <w:rFonts w:eastAsia="Times New Roman" w:cs="Times New Roman"/>
          <w:szCs w:val="28"/>
          <w:lang w:eastAsia="ru-RU"/>
        </w:rPr>
        <w:t>0.3313</w:t>
      </w:r>
      <w:r w:rsidRPr="00A55E4B">
        <w:rPr>
          <w:rFonts w:eastAsia="Times New Roman" w:cs="Times New Roman"/>
          <w:szCs w:val="28"/>
          <w:lang w:val="en-US" w:eastAsia="ru-RU"/>
        </w:rPr>
        <w:t>G</w:t>
      </w:r>
      <w:r w:rsidRPr="00A55E4B">
        <w:rPr>
          <w:rFonts w:eastAsia="Times New Roman" w:cs="Times New Roman"/>
          <w:szCs w:val="28"/>
          <w:lang w:eastAsia="ru-RU"/>
        </w:rPr>
        <w:t xml:space="preserve"> + 0.5В +128</w:t>
      </w:r>
    </w:p>
    <w:p w14:paraId="43B46FED"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Зворотне перетворення здійснюється так:</w:t>
      </w:r>
    </w:p>
    <w:p w14:paraId="7C36B97A" w14:textId="09274901"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val="en-US" w:eastAsia="ru-RU"/>
        </w:rPr>
        <w:t>R</w:t>
      </w:r>
      <w:r>
        <w:rPr>
          <w:rFonts w:eastAsia="Times New Roman" w:cs="Times New Roman"/>
          <w:szCs w:val="28"/>
          <w:lang w:eastAsia="ru-RU"/>
        </w:rPr>
        <w:t xml:space="preserve"> </w:t>
      </w:r>
      <w:r w:rsidRPr="00A55E4B">
        <w:rPr>
          <w:rFonts w:eastAsia="Times New Roman" w:cs="Times New Roman"/>
          <w:szCs w:val="28"/>
          <w:lang w:eastAsia="ru-RU"/>
        </w:rPr>
        <w:t>=</w:t>
      </w:r>
      <w:r>
        <w:rPr>
          <w:rFonts w:eastAsia="Times New Roman" w:cs="Times New Roman"/>
          <w:szCs w:val="28"/>
          <w:lang w:eastAsia="ru-RU"/>
        </w:rPr>
        <w:t xml:space="preserve"> </w:t>
      </w:r>
      <w:r w:rsidRPr="00A55E4B">
        <w:rPr>
          <w:rFonts w:eastAsia="Times New Roman" w:cs="Times New Roman"/>
          <w:szCs w:val="28"/>
          <w:lang w:val="en-US" w:eastAsia="ru-RU"/>
        </w:rPr>
        <w:t>Y</w:t>
      </w:r>
      <w:r w:rsidRPr="00A55E4B">
        <w:rPr>
          <w:rFonts w:eastAsia="Times New Roman" w:cs="Times New Roman"/>
          <w:szCs w:val="28"/>
          <w:lang w:eastAsia="ru-RU"/>
        </w:rPr>
        <w:t xml:space="preserve"> + 1.402</w:t>
      </w:r>
      <w:proofErr w:type="spellStart"/>
      <w:r w:rsidRPr="00A55E4B">
        <w:rPr>
          <w:rFonts w:eastAsia="Times New Roman" w:cs="Times New Roman"/>
          <w:szCs w:val="28"/>
          <w:lang w:val="en-US" w:eastAsia="ru-RU"/>
        </w:rPr>
        <w:t>Cb</w:t>
      </w:r>
      <w:proofErr w:type="spellEnd"/>
    </w:p>
    <w:p w14:paraId="5A766A1D" w14:textId="6CFB709D"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val="en-US" w:eastAsia="ru-RU"/>
        </w:rPr>
        <w:t>G</w:t>
      </w:r>
      <w:r w:rsidRPr="00A55E4B">
        <w:rPr>
          <w:rFonts w:eastAsia="Times New Roman" w:cs="Times New Roman"/>
          <w:szCs w:val="28"/>
          <w:lang w:eastAsia="ru-RU"/>
        </w:rPr>
        <w:t xml:space="preserve"> = </w:t>
      </w:r>
      <w:r w:rsidRPr="00A55E4B">
        <w:rPr>
          <w:rFonts w:eastAsia="Times New Roman" w:cs="Times New Roman"/>
          <w:szCs w:val="28"/>
          <w:lang w:val="en-US" w:eastAsia="ru-RU"/>
        </w:rPr>
        <w:t>Y</w:t>
      </w:r>
      <w:r>
        <w:rPr>
          <w:rFonts w:eastAsia="Times New Roman" w:cs="Times New Roman"/>
          <w:szCs w:val="28"/>
          <w:lang w:eastAsia="ru-RU"/>
        </w:rPr>
        <w:t xml:space="preserve"> </w:t>
      </w:r>
      <w:r w:rsidRPr="00A55E4B">
        <w:rPr>
          <w:rFonts w:eastAsia="Times New Roman" w:cs="Times New Roman"/>
          <w:szCs w:val="28"/>
          <w:lang w:eastAsia="ru-RU"/>
        </w:rPr>
        <w:t>- 0.34414</w:t>
      </w:r>
      <w:r w:rsidRPr="00A55E4B">
        <w:rPr>
          <w:rFonts w:eastAsia="Times New Roman" w:cs="Times New Roman"/>
          <w:szCs w:val="28"/>
          <w:lang w:val="en-US" w:eastAsia="ru-RU"/>
        </w:rPr>
        <w:t>Cr</w:t>
      </w:r>
      <w:r w:rsidRPr="00A55E4B">
        <w:rPr>
          <w:rFonts w:eastAsia="Times New Roman" w:cs="Times New Roman"/>
          <w:szCs w:val="28"/>
          <w:lang w:eastAsia="ru-RU"/>
        </w:rPr>
        <w:t xml:space="preserve"> - 0.71414</w:t>
      </w:r>
      <w:proofErr w:type="spellStart"/>
      <w:r w:rsidRPr="00A55E4B">
        <w:rPr>
          <w:rFonts w:eastAsia="Times New Roman" w:cs="Times New Roman"/>
          <w:szCs w:val="28"/>
          <w:lang w:val="en-US" w:eastAsia="ru-RU"/>
        </w:rPr>
        <w:t>Cb</w:t>
      </w:r>
      <w:proofErr w:type="spellEnd"/>
      <w:r w:rsidRPr="00A55E4B">
        <w:rPr>
          <w:rFonts w:eastAsia="Times New Roman" w:cs="Times New Roman"/>
          <w:szCs w:val="28"/>
          <w:lang w:eastAsia="ru-RU"/>
        </w:rPr>
        <w:t xml:space="preserve"> </w:t>
      </w:r>
      <w:r>
        <w:rPr>
          <w:rFonts w:eastAsia="Times New Roman" w:cs="Times New Roman"/>
          <w:szCs w:val="28"/>
          <w:lang w:eastAsia="ru-RU"/>
        </w:rPr>
        <w:t>-</w:t>
      </w:r>
      <w:r w:rsidRPr="00A55E4B">
        <w:rPr>
          <w:rFonts w:eastAsia="Times New Roman" w:cs="Times New Roman"/>
          <w:szCs w:val="28"/>
          <w:lang w:eastAsia="ru-RU"/>
        </w:rPr>
        <w:t xml:space="preserve"> 128</w:t>
      </w:r>
    </w:p>
    <w:p w14:paraId="0BD1D0DA" w14:textId="663C6242"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eastAsia="ru-RU"/>
        </w:rPr>
        <w:t xml:space="preserve">В = </w:t>
      </w:r>
      <w:r w:rsidRPr="00A55E4B">
        <w:rPr>
          <w:rFonts w:eastAsia="Times New Roman" w:cs="Times New Roman"/>
          <w:szCs w:val="28"/>
          <w:lang w:val="en-US" w:eastAsia="ru-RU"/>
        </w:rPr>
        <w:t>Y</w:t>
      </w:r>
      <w:r w:rsidRPr="00A55E4B">
        <w:rPr>
          <w:rFonts w:eastAsia="Times New Roman" w:cs="Times New Roman"/>
          <w:szCs w:val="28"/>
          <w:lang w:eastAsia="ru-RU"/>
        </w:rPr>
        <w:t xml:space="preserve"> + 1.772С</w:t>
      </w:r>
      <w:r w:rsidRPr="00A55E4B">
        <w:rPr>
          <w:rFonts w:eastAsia="Times New Roman" w:cs="Times New Roman"/>
          <w:szCs w:val="28"/>
          <w:lang w:val="en-US" w:eastAsia="ru-RU"/>
        </w:rPr>
        <w:t>r</w:t>
      </w:r>
      <w:r w:rsidRPr="00A55E4B">
        <w:rPr>
          <w:rFonts w:eastAsia="Times New Roman" w:cs="Times New Roman"/>
          <w:szCs w:val="28"/>
          <w:lang w:eastAsia="ru-RU"/>
        </w:rPr>
        <w:t xml:space="preserve"> </w:t>
      </w:r>
      <w:r>
        <w:rPr>
          <w:rFonts w:eastAsia="Times New Roman" w:cs="Times New Roman"/>
          <w:szCs w:val="28"/>
          <w:lang w:eastAsia="ru-RU"/>
        </w:rPr>
        <w:t>-</w:t>
      </w:r>
      <w:r w:rsidRPr="00A55E4B">
        <w:rPr>
          <w:rFonts w:eastAsia="Times New Roman" w:cs="Times New Roman"/>
          <w:szCs w:val="28"/>
          <w:lang w:eastAsia="ru-RU"/>
        </w:rPr>
        <w:t xml:space="preserve"> 128</w:t>
      </w:r>
    </w:p>
    <w:p w14:paraId="0B45E768" w14:textId="77777777" w:rsidR="00A55E4B" w:rsidRPr="00A55E4B" w:rsidRDefault="00A55E4B" w:rsidP="00A55E4B">
      <w:pPr>
        <w:spacing w:line="360" w:lineRule="auto"/>
        <w:jc w:val="center"/>
        <w:rPr>
          <w:rFonts w:eastAsia="Times New Roman" w:cs="Times New Roman"/>
          <w:i/>
          <w:szCs w:val="28"/>
          <w:lang w:eastAsia="ru-RU"/>
        </w:rPr>
      </w:pPr>
      <w:r w:rsidRPr="00A55E4B">
        <w:rPr>
          <w:rFonts w:eastAsia="Times New Roman" w:cs="Times New Roman"/>
          <w:i/>
          <w:szCs w:val="28"/>
          <w:lang w:eastAsia="ru-RU"/>
        </w:rPr>
        <w:t>Субдискретизація компонентів кольоровості</w:t>
      </w:r>
    </w:p>
    <w:p w14:paraId="13CB3AB4"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Більша частина візуальної інформації, до якої найбільш чутливі очі людини, складається з високочастотних, напівтонових компонентів яскравості (</w:t>
      </w:r>
      <w:r w:rsidRPr="00A55E4B">
        <w:rPr>
          <w:rFonts w:eastAsia="Times New Roman" w:cs="Times New Roman"/>
          <w:szCs w:val="28"/>
          <w:lang w:val="en-US" w:eastAsia="ru-RU"/>
        </w:rPr>
        <w:t>Y</w:t>
      </w:r>
      <w:r w:rsidRPr="00A55E4B">
        <w:rPr>
          <w:rFonts w:eastAsia="Times New Roman" w:cs="Times New Roman"/>
          <w:szCs w:val="28"/>
          <w:lang w:eastAsia="ru-RU"/>
        </w:rPr>
        <w:t xml:space="preserve">) колірного простору </w:t>
      </w:r>
      <w:proofErr w:type="spellStart"/>
      <w:r w:rsidRPr="00A55E4B">
        <w:rPr>
          <w:rFonts w:eastAsia="Times New Roman" w:cs="Times New Roman"/>
          <w:szCs w:val="28"/>
          <w:lang w:val="en-US" w:eastAsia="ru-RU"/>
        </w:rPr>
        <w:t>YCbCr</w:t>
      </w:r>
      <w:proofErr w:type="spellEnd"/>
      <w:r w:rsidRPr="00A55E4B">
        <w:rPr>
          <w:rFonts w:eastAsia="Times New Roman" w:cs="Times New Roman"/>
          <w:szCs w:val="28"/>
          <w:lang w:eastAsia="ru-RU"/>
        </w:rPr>
        <w:t>. Дві інших складові кольоровості (С</w:t>
      </w:r>
      <w:r w:rsidRPr="00A55E4B">
        <w:rPr>
          <w:rFonts w:eastAsia="Times New Roman" w:cs="Times New Roman"/>
          <w:szCs w:val="28"/>
          <w:lang w:val="en-US" w:eastAsia="ru-RU"/>
        </w:rPr>
        <w:t>b</w:t>
      </w:r>
      <w:r w:rsidRPr="00A55E4B">
        <w:rPr>
          <w:rFonts w:eastAsia="Times New Roman" w:cs="Times New Roman"/>
          <w:szCs w:val="28"/>
          <w:lang w:eastAsia="ru-RU"/>
        </w:rPr>
        <w:t xml:space="preserve"> і С</w:t>
      </w:r>
      <w:r w:rsidRPr="00A55E4B">
        <w:rPr>
          <w:rFonts w:eastAsia="Times New Roman" w:cs="Times New Roman"/>
          <w:szCs w:val="28"/>
          <w:lang w:val="en-US" w:eastAsia="ru-RU"/>
        </w:rPr>
        <w:t>r</w:t>
      </w:r>
      <w:r w:rsidRPr="00A55E4B">
        <w:rPr>
          <w:rFonts w:eastAsia="Times New Roman" w:cs="Times New Roman"/>
          <w:szCs w:val="28"/>
          <w:lang w:eastAsia="ru-RU"/>
        </w:rPr>
        <w:t>) містять високочастотну колірну інформацію, до якої око людини менш  чутливе.   Отже,   певна   її   частина   може   бути відкинута й, тим самим, можна зменшити кількість врахованих п</w:t>
      </w:r>
      <w:r w:rsidRPr="00A55E4B">
        <w:rPr>
          <w:rFonts w:eastAsia="Times New Roman" w:cs="Times New Roman"/>
          <w:szCs w:val="28"/>
          <w:lang w:val="ru-RU" w:eastAsia="ru-RU"/>
        </w:rPr>
        <w:t>і</w:t>
      </w:r>
      <w:r w:rsidRPr="00A55E4B">
        <w:rPr>
          <w:rFonts w:eastAsia="Times New Roman" w:cs="Times New Roman"/>
          <w:szCs w:val="28"/>
          <w:lang w:eastAsia="ru-RU"/>
        </w:rPr>
        <w:t>кселів для каналів кольоровості. Наприклад, у зображенні розміром 1000</w:t>
      </w:r>
      <w:r w:rsidRPr="00A55E4B">
        <w:rPr>
          <w:rFonts w:eastAsia="Times New Roman" w:cs="Times New Roman"/>
          <w:szCs w:val="28"/>
          <w:lang w:val="en-US" w:eastAsia="ru-RU"/>
        </w:rPr>
        <w:t>x</w:t>
      </w:r>
      <w:r w:rsidRPr="00A55E4B">
        <w:rPr>
          <w:rFonts w:eastAsia="Times New Roman" w:cs="Times New Roman"/>
          <w:szCs w:val="28"/>
          <w:lang w:eastAsia="ru-RU"/>
        </w:rPr>
        <w:t>1000 пікселів можна використати яскравості всіх 1000</w:t>
      </w:r>
      <w:r w:rsidRPr="00A55E4B">
        <w:rPr>
          <w:rFonts w:eastAsia="Times New Roman" w:cs="Times New Roman"/>
          <w:szCs w:val="28"/>
          <w:lang w:val="en-US" w:eastAsia="ru-RU"/>
        </w:rPr>
        <w:t>x</w:t>
      </w:r>
      <w:r w:rsidRPr="00A55E4B">
        <w:rPr>
          <w:rFonts w:eastAsia="Times New Roman" w:cs="Times New Roman"/>
          <w:szCs w:val="28"/>
          <w:lang w:eastAsia="ru-RU"/>
        </w:rPr>
        <w:t>1000 пікселів, але тільки 500</w:t>
      </w:r>
      <w:r w:rsidRPr="00A55E4B">
        <w:rPr>
          <w:rFonts w:eastAsia="Times New Roman" w:cs="Times New Roman"/>
          <w:szCs w:val="28"/>
          <w:lang w:val="en-US" w:eastAsia="ru-RU"/>
        </w:rPr>
        <w:t>x</w:t>
      </w:r>
      <w:r w:rsidRPr="00A55E4B">
        <w:rPr>
          <w:rFonts w:eastAsia="Times New Roman" w:cs="Times New Roman"/>
          <w:szCs w:val="28"/>
          <w:lang w:eastAsia="ru-RU"/>
        </w:rPr>
        <w:t>500 пікселів для кожного компонента кольоровості. При такому поданні кожен піксель кольоровості буде охоплювати ту ж область, що й блок 2</w:t>
      </w:r>
      <w:r w:rsidRPr="00A55E4B">
        <w:rPr>
          <w:rFonts w:eastAsia="Times New Roman" w:cs="Times New Roman"/>
          <w:szCs w:val="28"/>
          <w:lang w:val="en-US" w:eastAsia="ru-RU"/>
        </w:rPr>
        <w:t>x</w:t>
      </w:r>
      <w:r w:rsidRPr="00A55E4B">
        <w:rPr>
          <w:rFonts w:eastAsia="Times New Roman" w:cs="Times New Roman"/>
          <w:szCs w:val="28"/>
          <w:lang w:eastAsia="ru-RU"/>
        </w:rPr>
        <w:t>2 пікселя (для яскравості). У результаті ми збережемо для кожного блоку 2</w:t>
      </w:r>
      <w:r w:rsidRPr="00A55E4B">
        <w:rPr>
          <w:rFonts w:eastAsia="Times New Roman" w:cs="Times New Roman"/>
          <w:szCs w:val="28"/>
          <w:lang w:val="en-US" w:eastAsia="ru-RU"/>
        </w:rPr>
        <w:t>x</w:t>
      </w:r>
      <w:r w:rsidRPr="00A55E4B">
        <w:rPr>
          <w:rFonts w:eastAsia="Times New Roman" w:cs="Times New Roman"/>
          <w:szCs w:val="28"/>
          <w:lang w:eastAsia="ru-RU"/>
        </w:rPr>
        <w:t>2 усього 6 піксельних значень (4 значення яскравості  і по 1 значенню для кожного із двох каналів кольоровості) замість того, щоб використати 12 значень при звичайному описі. Практика показала, що зменшення обсягу даних на 50% майже непомітно відбивається на якості більшості зображень.</w:t>
      </w:r>
    </w:p>
    <w:p w14:paraId="7697CE86"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Однак у випадку загальноприйнятих колірних моделей типу </w:t>
      </w:r>
      <w:r w:rsidRPr="00A55E4B">
        <w:rPr>
          <w:rFonts w:eastAsia="Times New Roman" w:cs="Times New Roman"/>
          <w:szCs w:val="28"/>
          <w:lang w:val="en-US" w:eastAsia="ru-RU"/>
        </w:rPr>
        <w:t>RGB</w:t>
      </w:r>
      <w:r w:rsidRPr="00A55E4B">
        <w:rPr>
          <w:rFonts w:eastAsia="Times New Roman" w:cs="Times New Roman"/>
          <w:szCs w:val="28"/>
          <w:lang w:eastAsia="ru-RU"/>
        </w:rPr>
        <w:t xml:space="preserve"> таке подання даних неможливе, оскільки кожен колірний канал </w:t>
      </w:r>
      <w:r w:rsidRPr="00A55E4B">
        <w:rPr>
          <w:rFonts w:eastAsia="Times New Roman" w:cs="Times New Roman"/>
          <w:szCs w:val="28"/>
          <w:lang w:val="en-US" w:eastAsia="ru-RU"/>
        </w:rPr>
        <w:t>RGB</w:t>
      </w:r>
      <w:r w:rsidRPr="00A55E4B">
        <w:rPr>
          <w:rFonts w:eastAsia="Times New Roman" w:cs="Times New Roman"/>
          <w:szCs w:val="28"/>
          <w:lang w:eastAsia="ru-RU"/>
        </w:rPr>
        <w:t xml:space="preserve"> несе деяку інформацію яскравості й будь-яка втрата роздільної здатності досить помітна.</w:t>
      </w:r>
    </w:p>
    <w:p w14:paraId="38DAE14B"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lastRenderedPageBreak/>
        <w:t xml:space="preserve">Зменшення роздільної здатності каналів кольоровості шляхом субдискретизації, або усереднення груп пікселів здійснюється компресором </w:t>
      </w:r>
      <w:r w:rsidRPr="00A55E4B">
        <w:rPr>
          <w:rFonts w:eastAsia="Times New Roman" w:cs="Times New Roman"/>
          <w:szCs w:val="28"/>
          <w:lang w:val="en-US" w:eastAsia="ru-RU"/>
        </w:rPr>
        <w:t>JPEG</w:t>
      </w:r>
      <w:r w:rsidRPr="00A55E4B">
        <w:rPr>
          <w:rFonts w:eastAsia="Times New Roman" w:cs="Times New Roman"/>
          <w:szCs w:val="28"/>
          <w:lang w:eastAsia="ru-RU"/>
        </w:rPr>
        <w:t>.</w:t>
      </w:r>
    </w:p>
    <w:p w14:paraId="4001C267"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i/>
          <w:szCs w:val="28"/>
          <w:lang w:eastAsia="ru-RU"/>
        </w:rPr>
        <w:t>Сегментація зображення</w:t>
      </w:r>
    </w:p>
    <w:p w14:paraId="1E8BC030"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Сегментація зображення застосовується з метою поділу його на дві й більше частини (підзображення). Це полегшує буферизацію даних зображення в пам'яті ПЕОМ, прискорює їхню довільну вибірку з диска, і дозволяє зберігати зображення розміром понад 64</w:t>
      </w:r>
      <w:r w:rsidRPr="00A55E4B">
        <w:rPr>
          <w:rFonts w:eastAsia="Times New Roman" w:cs="Times New Roman"/>
          <w:szCs w:val="28"/>
          <w:lang w:val="en-US" w:eastAsia="ru-RU"/>
        </w:rPr>
        <w:t>x</w:t>
      </w:r>
      <w:r w:rsidRPr="00A55E4B">
        <w:rPr>
          <w:rFonts w:eastAsia="Times New Roman" w:cs="Times New Roman"/>
          <w:szCs w:val="28"/>
          <w:lang w:eastAsia="ru-RU"/>
        </w:rPr>
        <w:t xml:space="preserve">64 Кб. </w:t>
      </w:r>
      <w:r w:rsidRPr="00A55E4B">
        <w:rPr>
          <w:rFonts w:eastAsia="Times New Roman" w:cs="Times New Roman"/>
          <w:szCs w:val="28"/>
          <w:lang w:val="en-US" w:eastAsia="ru-RU"/>
        </w:rPr>
        <w:t>JPEG</w:t>
      </w:r>
      <w:r w:rsidRPr="00A55E4B">
        <w:rPr>
          <w:rFonts w:eastAsia="Times New Roman" w:cs="Times New Roman"/>
          <w:szCs w:val="28"/>
          <w:lang w:eastAsia="ru-RU"/>
        </w:rPr>
        <w:t xml:space="preserve"> підтримує три типи сегментації зображень: просту, пірамідальну й комбіновану.</w:t>
      </w:r>
    </w:p>
    <w:p w14:paraId="7258B1F3"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При </w:t>
      </w:r>
      <w:r w:rsidRPr="00A55E4B">
        <w:rPr>
          <w:rFonts w:eastAsia="Times New Roman" w:cs="Times New Roman"/>
          <w:i/>
          <w:szCs w:val="28"/>
          <w:lang w:eastAsia="ru-RU"/>
        </w:rPr>
        <w:t>простій сегментації</w:t>
      </w:r>
      <w:r w:rsidRPr="00A55E4B">
        <w:rPr>
          <w:rFonts w:eastAsia="Times New Roman" w:cs="Times New Roman"/>
          <w:szCs w:val="28"/>
          <w:lang w:eastAsia="ru-RU"/>
        </w:rPr>
        <w:t xml:space="preserve"> зображення ділиться на два або більше сегментів фіксованого розміру. Всі прості сегменти кодуються зліва направо і згори донизу, є суміжними й не перекриваючими. Сегменти повинні мати однакову кількість вибірок й ідентифікаторів компонентів, і бути закодованими по одній схемі. Сегменти в нижній і правій частинах зображення можуть бути меншого розміру, ніж "внутрішні" сегменти, оскільки величина зображення не обов'язково повинна бути кратною розмірам сегмента.</w:t>
      </w:r>
    </w:p>
    <w:p w14:paraId="4FAFA02D"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При </w:t>
      </w:r>
      <w:r w:rsidRPr="00A55E4B">
        <w:rPr>
          <w:rFonts w:eastAsia="Times New Roman" w:cs="Times New Roman"/>
          <w:i/>
          <w:szCs w:val="28"/>
          <w:lang w:eastAsia="ru-RU"/>
        </w:rPr>
        <w:t>пірамідальній сегментації</w:t>
      </w:r>
      <w:r w:rsidRPr="00A55E4B">
        <w:rPr>
          <w:rFonts w:eastAsia="Times New Roman" w:cs="Times New Roman"/>
          <w:szCs w:val="28"/>
          <w:lang w:eastAsia="ru-RU"/>
        </w:rPr>
        <w:t xml:space="preserve"> зображення також ділиться на сегменти, а кожний з них, у свою чергу, - на ще більш дрібні сегменти. При цьому використовуються різні рівні роздільної здатності. Моделлю такого процесу є сегментована піраміда зображення </w:t>
      </w:r>
      <w:r w:rsidRPr="00A55E4B">
        <w:rPr>
          <w:rFonts w:eastAsia="Times New Roman" w:cs="Times New Roman"/>
          <w:szCs w:val="28"/>
          <w:lang w:val="en-US" w:eastAsia="ru-RU"/>
        </w:rPr>
        <w:t>JPEG</w:t>
      </w:r>
      <w:r w:rsidRPr="00A55E4B">
        <w:rPr>
          <w:rFonts w:eastAsia="Times New Roman" w:cs="Times New Roman"/>
          <w:szCs w:val="28"/>
          <w:lang w:eastAsia="ru-RU"/>
        </w:rPr>
        <w:t xml:space="preserve"> (</w:t>
      </w:r>
      <w:r w:rsidRPr="00A55E4B">
        <w:rPr>
          <w:rFonts w:eastAsia="Times New Roman" w:cs="Times New Roman"/>
          <w:szCs w:val="28"/>
          <w:lang w:val="en-US" w:eastAsia="ru-RU"/>
        </w:rPr>
        <w:t>JPEG</w:t>
      </w:r>
      <w:r w:rsidRPr="00A55E4B">
        <w:rPr>
          <w:rFonts w:eastAsia="Times New Roman" w:cs="Times New Roman"/>
          <w:szCs w:val="28"/>
          <w:lang w:eastAsia="ru-RU"/>
        </w:rPr>
        <w:t xml:space="preserve"> </w:t>
      </w:r>
      <w:r w:rsidRPr="00A55E4B">
        <w:rPr>
          <w:rFonts w:eastAsia="Times New Roman" w:cs="Times New Roman"/>
          <w:szCs w:val="28"/>
          <w:lang w:val="en-US" w:eastAsia="ru-RU"/>
        </w:rPr>
        <w:t>T</w:t>
      </w:r>
      <w:r w:rsidRPr="00A55E4B">
        <w:rPr>
          <w:rFonts w:eastAsia="Times New Roman" w:cs="Times New Roman"/>
          <w:szCs w:val="28"/>
          <w:lang w:eastAsia="ru-RU"/>
        </w:rPr>
        <w:t>і</w:t>
      </w:r>
      <w:r w:rsidRPr="00A55E4B">
        <w:rPr>
          <w:rFonts w:eastAsia="Times New Roman" w:cs="Times New Roman"/>
          <w:szCs w:val="28"/>
          <w:lang w:val="en-US" w:eastAsia="ru-RU"/>
        </w:rPr>
        <w:t>led</w:t>
      </w:r>
      <w:r w:rsidRPr="00A55E4B">
        <w:rPr>
          <w:rFonts w:eastAsia="Times New Roman" w:cs="Times New Roman"/>
          <w:szCs w:val="28"/>
          <w:lang w:eastAsia="ru-RU"/>
        </w:rPr>
        <w:t xml:space="preserve"> І</w:t>
      </w:r>
      <w:r w:rsidRPr="00A55E4B">
        <w:rPr>
          <w:rFonts w:eastAsia="Times New Roman" w:cs="Times New Roman"/>
          <w:szCs w:val="28"/>
          <w:lang w:val="en-US" w:eastAsia="ru-RU"/>
        </w:rPr>
        <w:t>mage</w:t>
      </w:r>
      <w:r w:rsidRPr="00A55E4B">
        <w:rPr>
          <w:rFonts w:eastAsia="Times New Roman" w:cs="Times New Roman"/>
          <w:szCs w:val="28"/>
          <w:lang w:eastAsia="ru-RU"/>
        </w:rPr>
        <w:t xml:space="preserve"> </w:t>
      </w:r>
      <w:proofErr w:type="spellStart"/>
      <w:r w:rsidRPr="00A55E4B">
        <w:rPr>
          <w:rFonts w:eastAsia="Times New Roman" w:cs="Times New Roman"/>
          <w:szCs w:val="28"/>
          <w:lang w:val="en-US" w:eastAsia="ru-RU"/>
        </w:rPr>
        <w:t>Pyram</w:t>
      </w:r>
      <w:proofErr w:type="spellEnd"/>
      <w:r w:rsidRPr="00A55E4B">
        <w:rPr>
          <w:rFonts w:eastAsia="Times New Roman" w:cs="Times New Roman"/>
          <w:szCs w:val="28"/>
          <w:lang w:eastAsia="ru-RU"/>
        </w:rPr>
        <w:t>і</w:t>
      </w:r>
      <w:r w:rsidRPr="00A55E4B">
        <w:rPr>
          <w:rFonts w:eastAsia="Times New Roman" w:cs="Times New Roman"/>
          <w:szCs w:val="28"/>
          <w:lang w:val="en-US" w:eastAsia="ru-RU"/>
        </w:rPr>
        <w:t>d</w:t>
      </w:r>
      <w:r w:rsidRPr="00A55E4B">
        <w:rPr>
          <w:rFonts w:eastAsia="Times New Roman" w:cs="Times New Roman"/>
          <w:szCs w:val="28"/>
          <w:lang w:eastAsia="ru-RU"/>
        </w:rPr>
        <w:t xml:space="preserve">, </w:t>
      </w:r>
      <w:r w:rsidRPr="00A55E4B">
        <w:rPr>
          <w:rFonts w:eastAsia="Times New Roman" w:cs="Times New Roman"/>
          <w:szCs w:val="28"/>
          <w:lang w:val="en-US" w:eastAsia="ru-RU"/>
        </w:rPr>
        <w:t>JT</w:t>
      </w:r>
      <w:r w:rsidRPr="00A55E4B">
        <w:rPr>
          <w:rFonts w:eastAsia="Times New Roman" w:cs="Times New Roman"/>
          <w:szCs w:val="28"/>
          <w:lang w:eastAsia="ru-RU"/>
        </w:rPr>
        <w:t xml:space="preserve">ІР), що відбиває процедуру створення пірамідального </w:t>
      </w:r>
      <w:r w:rsidRPr="00A55E4B">
        <w:rPr>
          <w:rFonts w:eastAsia="Times New Roman" w:cs="Times New Roman"/>
          <w:szCs w:val="28"/>
          <w:lang w:val="en-US" w:eastAsia="ru-RU"/>
        </w:rPr>
        <w:t>JPEG</w:t>
      </w:r>
      <w:r w:rsidRPr="00A55E4B">
        <w:rPr>
          <w:rFonts w:eastAsia="Times New Roman" w:cs="Times New Roman"/>
          <w:szCs w:val="28"/>
          <w:lang w:eastAsia="ru-RU"/>
        </w:rPr>
        <w:t>-зображення з декількома рівнями роздільної здатності.</w:t>
      </w:r>
    </w:p>
    <w:p w14:paraId="1FA0C394"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i/>
          <w:szCs w:val="28"/>
          <w:lang w:eastAsia="ru-RU"/>
        </w:rPr>
        <w:t>Комбінована сегментація</w:t>
      </w:r>
      <w:r w:rsidRPr="00A55E4B">
        <w:rPr>
          <w:rFonts w:eastAsia="Times New Roman" w:cs="Times New Roman"/>
          <w:szCs w:val="28"/>
          <w:lang w:eastAsia="ru-RU"/>
        </w:rPr>
        <w:t xml:space="preserve"> дозволяє зберігати й відтворювати версії зображень із декількома рівнями роздільної здатності у вигляді мозаїки. Комбінована сегментація допускає наявність  сегментів, що перекриваються, різних розмірів, з різними коефіцієнтами масштабування й параметрами стискання. Кожен сегмент кодується окремо й може комбінуватися з іншими сегментами без повторної дискретизації.</w:t>
      </w:r>
    </w:p>
    <w:p w14:paraId="757BC773"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Наприклад, у випадку використання сегментів розміром 8х8 пікселів, для кожного блоку формується набір чисел. Перші кілька чисел представляють колір блоку в цілому, у той час як наступні числа відбивають більш тонкі деталі. </w:t>
      </w:r>
      <w:r w:rsidRPr="00A55E4B">
        <w:rPr>
          <w:rFonts w:eastAsia="Times New Roman" w:cs="Times New Roman"/>
          <w:szCs w:val="28"/>
          <w:lang w:eastAsia="ru-RU"/>
        </w:rPr>
        <w:lastRenderedPageBreak/>
        <w:t xml:space="preserve">Спектр деталей базується на зоровому сприйнятті людини, тому великі деталі більш помітні. На наступному етапі, залежно від  обраного рівня якості, відкидається певна частина чисел, що представляють тонкі деталі. </w:t>
      </w:r>
    </w:p>
    <w:p w14:paraId="289F79F2"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Таким чином, чим вище рівень компресії, тим більше даних відкидається й тем нижча якість зображення. Використовуючи </w:t>
      </w:r>
      <w:r w:rsidRPr="00A55E4B">
        <w:rPr>
          <w:rFonts w:eastAsia="Times New Roman" w:cs="Times New Roman"/>
          <w:szCs w:val="28"/>
          <w:lang w:val="en-US" w:eastAsia="ru-RU"/>
        </w:rPr>
        <w:t>JPEG</w:t>
      </w:r>
      <w:r w:rsidRPr="00A55E4B">
        <w:rPr>
          <w:rFonts w:eastAsia="Times New Roman" w:cs="Times New Roman"/>
          <w:szCs w:val="28"/>
          <w:lang w:eastAsia="ru-RU"/>
        </w:rPr>
        <w:t xml:space="preserve">, можна одержати файл в 1-500 разів менший, ніж формат нестиснених зображень </w:t>
      </w:r>
      <w:r w:rsidRPr="00A55E4B">
        <w:rPr>
          <w:rFonts w:eastAsia="Times New Roman" w:cs="Times New Roman"/>
          <w:szCs w:val="28"/>
          <w:lang w:val="en-US" w:eastAsia="ru-RU"/>
        </w:rPr>
        <w:t>BMP</w:t>
      </w:r>
      <w:r w:rsidRPr="00A55E4B">
        <w:rPr>
          <w:rFonts w:eastAsia="Times New Roman" w:cs="Times New Roman"/>
          <w:szCs w:val="28"/>
          <w:lang w:eastAsia="ru-RU"/>
        </w:rPr>
        <w:t>.</w:t>
      </w:r>
    </w:p>
    <w:p w14:paraId="0915F370" w14:textId="77777777" w:rsidR="00A55E4B" w:rsidRPr="00A55E4B" w:rsidRDefault="00A55E4B" w:rsidP="00A55E4B">
      <w:pPr>
        <w:spacing w:line="360" w:lineRule="auto"/>
        <w:jc w:val="center"/>
        <w:rPr>
          <w:rFonts w:eastAsia="Times New Roman" w:cs="Times New Roman"/>
          <w:i/>
          <w:szCs w:val="28"/>
          <w:lang w:eastAsia="ru-RU"/>
        </w:rPr>
      </w:pPr>
      <w:r w:rsidRPr="00A55E4B">
        <w:rPr>
          <w:rFonts w:eastAsia="Times New Roman" w:cs="Times New Roman"/>
          <w:i/>
          <w:szCs w:val="28"/>
          <w:lang w:eastAsia="ru-RU"/>
        </w:rPr>
        <w:t>Д</w:t>
      </w:r>
      <w:proofErr w:type="spellStart"/>
      <w:r w:rsidRPr="00A55E4B">
        <w:rPr>
          <w:rFonts w:eastAsia="Times New Roman" w:cs="Times New Roman"/>
          <w:i/>
          <w:szCs w:val="28"/>
          <w:lang w:val="en-US" w:eastAsia="ru-RU"/>
        </w:rPr>
        <w:t>uc</w:t>
      </w:r>
      <w:proofErr w:type="spellEnd"/>
      <w:r w:rsidRPr="00A55E4B">
        <w:rPr>
          <w:rFonts w:eastAsia="Times New Roman" w:cs="Times New Roman"/>
          <w:i/>
          <w:szCs w:val="28"/>
          <w:lang w:eastAsia="ru-RU"/>
        </w:rPr>
        <w:t>к</w:t>
      </w:r>
      <w:proofErr w:type="spellStart"/>
      <w:r w:rsidRPr="00A55E4B">
        <w:rPr>
          <w:rFonts w:eastAsia="Times New Roman" w:cs="Times New Roman"/>
          <w:i/>
          <w:szCs w:val="28"/>
          <w:lang w:val="en-US" w:eastAsia="ru-RU"/>
        </w:rPr>
        <w:t>pem</w:t>
      </w:r>
      <w:proofErr w:type="spellEnd"/>
      <w:r w:rsidRPr="00A55E4B">
        <w:rPr>
          <w:rFonts w:eastAsia="Times New Roman" w:cs="Times New Roman"/>
          <w:i/>
          <w:szCs w:val="28"/>
          <w:lang w:eastAsia="ru-RU"/>
        </w:rPr>
        <w:t>не косинусне перетворення.</w:t>
      </w:r>
    </w:p>
    <w:p w14:paraId="2A28BDD8"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Ключовим компонентом роботи алгоритму є дискретне косинусне перетворення. Дискретне косинусне перетворення являє собою різновид перетворення Фур'є й, так само як і воно, має зворотне перетворення. Графічне зображення можна розглядати як сукупність просторових хвиль, причому осі </w:t>
      </w:r>
      <w:r w:rsidRPr="00A55E4B">
        <w:rPr>
          <w:rFonts w:eastAsia="Times New Roman" w:cs="Times New Roman"/>
          <w:szCs w:val="28"/>
          <w:lang w:val="en-US" w:eastAsia="ru-RU"/>
        </w:rPr>
        <w:t>X</w:t>
      </w:r>
      <w:r w:rsidRPr="00A55E4B">
        <w:rPr>
          <w:rFonts w:eastAsia="Times New Roman" w:cs="Times New Roman"/>
          <w:szCs w:val="28"/>
          <w:lang w:eastAsia="ru-RU"/>
        </w:rPr>
        <w:t xml:space="preserve"> й </w:t>
      </w:r>
      <w:r w:rsidRPr="00A55E4B">
        <w:rPr>
          <w:rFonts w:eastAsia="Times New Roman" w:cs="Times New Roman"/>
          <w:szCs w:val="28"/>
          <w:lang w:val="en-US" w:eastAsia="ru-RU"/>
        </w:rPr>
        <w:t>Y</w:t>
      </w:r>
      <w:r w:rsidRPr="00A55E4B">
        <w:rPr>
          <w:rFonts w:eastAsia="Times New Roman" w:cs="Times New Roman"/>
          <w:szCs w:val="28"/>
          <w:lang w:eastAsia="ru-RU"/>
        </w:rPr>
        <w:t xml:space="preserve"> збігаються із шириною й висотою картинки, а по осі </w:t>
      </w:r>
      <w:r w:rsidRPr="00A55E4B">
        <w:rPr>
          <w:rFonts w:eastAsia="Times New Roman" w:cs="Times New Roman"/>
          <w:szCs w:val="28"/>
          <w:lang w:val="en-US" w:eastAsia="ru-RU"/>
        </w:rPr>
        <w:t>Z</w:t>
      </w:r>
      <w:r w:rsidRPr="00A55E4B">
        <w:rPr>
          <w:rFonts w:eastAsia="Times New Roman" w:cs="Times New Roman"/>
          <w:szCs w:val="28"/>
          <w:lang w:eastAsia="ru-RU"/>
        </w:rPr>
        <w:t xml:space="preserve"> відкладається значення кольору відповідного пікселя зображення. Дискретне косинусне перетворення дозволяє переходити від просторового подання картинки до її спектрального подання й назад. Впливаючи на спектральне подання картинки, що складається з "гармонік", тобто відкидаючи найменш значимі з них, можна балансувати між якістю відтворення й ступенем стискання. При цьому утворюється матриця, у якій коефіцієнти в лівому верхньому куті відповідають низькочастотній складовій зображення, а в правому нижньому - високочастотній.</w:t>
      </w:r>
    </w:p>
    <w:p w14:paraId="7807DD1C"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Це перетворення можна представити так:</w:t>
      </w:r>
    </w:p>
    <w:p w14:paraId="05CB8E89"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eastAsia="ru-RU"/>
        </w:rPr>
        <w:object w:dxaOrig="4959" w:dyaOrig="820" w14:anchorId="3A53A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41.25pt" o:ole="">
            <v:imagedata r:id="rId9" o:title=""/>
          </v:shape>
          <o:OLEObject Type="Embed" ProgID="Equation.3" ShapeID="_x0000_i1025" DrawAspect="Content" ObjectID="_1654383333" r:id="rId10"/>
        </w:object>
      </w:r>
    </w:p>
    <w:p w14:paraId="290F4C87" w14:textId="4A6D52AA"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eastAsia="ru-RU"/>
        </w:rPr>
        <w:t>де</w:t>
      </w:r>
      <w:r w:rsidRPr="00A55E4B">
        <w:rPr>
          <w:rFonts w:eastAsia="Times New Roman" w:cs="Times New Roman"/>
          <w:szCs w:val="28"/>
          <w:lang w:val="ru-RU" w:eastAsia="ru-RU"/>
        </w:rPr>
        <w:t xml:space="preserve"> </w:t>
      </w:r>
      <w:r w:rsidRPr="00A55E4B">
        <w:rPr>
          <w:rFonts w:eastAsia="Times New Roman" w:cs="Times New Roman"/>
          <w:szCs w:val="28"/>
          <w:lang w:eastAsia="ru-RU"/>
        </w:rPr>
        <w:object w:dxaOrig="4000" w:dyaOrig="780" w14:anchorId="36168A5B">
          <v:shape id="_x0000_i1026" type="#_x0000_t75" style="width:199.5pt;height:38.25pt" o:ole="">
            <v:imagedata r:id="rId11" o:title=""/>
          </v:shape>
          <o:OLEObject Type="Embed" ProgID="Equation.3" ShapeID="_x0000_i1026" DrawAspect="Content" ObjectID="_1654383334" r:id="rId12"/>
        </w:object>
      </w:r>
      <w:r w:rsidRPr="00A55E4B">
        <w:rPr>
          <w:rFonts w:eastAsia="Times New Roman" w:cs="Times New Roman"/>
          <w:szCs w:val="28"/>
          <w:lang w:eastAsia="ru-RU"/>
        </w:rPr>
        <w:t>- гармоніка сигналу,</w:t>
      </w:r>
    </w:p>
    <w:p w14:paraId="4AF7B2FB" w14:textId="1B8DCD78" w:rsidR="00A55E4B" w:rsidRPr="00A55E4B" w:rsidRDefault="00A55E4B" w:rsidP="00A55E4B">
      <w:pPr>
        <w:spacing w:line="360" w:lineRule="auto"/>
        <w:jc w:val="both"/>
        <w:rPr>
          <w:rFonts w:eastAsia="Times New Roman" w:cs="Times New Roman"/>
          <w:szCs w:val="28"/>
          <w:lang w:eastAsia="ru-RU"/>
        </w:rPr>
      </w:pPr>
      <w:r>
        <w:rPr>
          <w:rFonts w:eastAsia="Times New Roman" w:cs="Times New Roman"/>
          <w:szCs w:val="28"/>
          <w:lang w:eastAsia="ru-RU"/>
        </w:rPr>
        <w:t xml:space="preserve">а </w:t>
      </w:r>
      <w:r w:rsidRPr="00A55E4B">
        <w:rPr>
          <w:rFonts w:eastAsia="Times New Roman" w:cs="Times New Roman"/>
          <w:szCs w:val="28"/>
          <w:lang w:eastAsia="ru-RU"/>
        </w:rPr>
        <w:object w:dxaOrig="2120" w:dyaOrig="1100" w14:anchorId="19C69708">
          <v:shape id="_x0000_i1027" type="#_x0000_t75" style="width:105.75pt;height:55.5pt" o:ole="">
            <v:imagedata r:id="rId13" o:title=""/>
          </v:shape>
          <o:OLEObject Type="Embed" ProgID="Equation.3" ShapeID="_x0000_i1027" DrawAspect="Content" ObjectID="_1654383335" r:id="rId14"/>
        </w:object>
      </w:r>
      <w:r>
        <w:rPr>
          <w:rFonts w:eastAsia="Times New Roman" w:cs="Times New Roman"/>
          <w:szCs w:val="28"/>
          <w:lang w:eastAsia="ru-RU"/>
        </w:rPr>
        <w:t xml:space="preserve"> </w:t>
      </w:r>
      <w:r w:rsidRPr="00A55E4B">
        <w:rPr>
          <w:rFonts w:eastAsia="Times New Roman" w:cs="Times New Roman"/>
          <w:szCs w:val="28"/>
          <w:lang w:eastAsia="ru-RU"/>
        </w:rPr>
        <w:t>- постійна складова.</w:t>
      </w:r>
    </w:p>
    <w:p w14:paraId="1B9A1C28" w14:textId="21537365"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Вираз</w:t>
      </w:r>
      <w:r>
        <w:rPr>
          <w:rFonts w:eastAsia="Times New Roman" w:cs="Times New Roman"/>
          <w:szCs w:val="28"/>
          <w:lang w:eastAsia="ru-RU"/>
        </w:rPr>
        <w:t xml:space="preserve"> </w:t>
      </w:r>
      <w:r w:rsidRPr="00A55E4B">
        <w:rPr>
          <w:rFonts w:eastAsia="Times New Roman" w:cs="Times New Roman"/>
          <w:szCs w:val="28"/>
          <w:lang w:eastAsia="ru-RU"/>
        </w:rPr>
        <w:t>для</w:t>
      </w:r>
      <w:r>
        <w:rPr>
          <w:rFonts w:eastAsia="Times New Roman" w:cs="Times New Roman"/>
          <w:szCs w:val="28"/>
          <w:lang w:eastAsia="ru-RU"/>
        </w:rPr>
        <w:t xml:space="preserve"> </w:t>
      </w:r>
      <w:r w:rsidRPr="00A55E4B">
        <w:rPr>
          <w:rFonts w:eastAsia="Times New Roman" w:cs="Times New Roman"/>
          <w:szCs w:val="28"/>
          <w:lang w:eastAsia="ru-RU"/>
        </w:rPr>
        <w:t>зворотного</w:t>
      </w:r>
      <w:r>
        <w:rPr>
          <w:rFonts w:eastAsia="Times New Roman" w:cs="Times New Roman"/>
          <w:szCs w:val="28"/>
          <w:lang w:eastAsia="ru-RU"/>
        </w:rPr>
        <w:t xml:space="preserve"> </w:t>
      </w:r>
      <w:r w:rsidRPr="00A55E4B">
        <w:rPr>
          <w:rFonts w:eastAsia="Times New Roman" w:cs="Times New Roman"/>
          <w:szCs w:val="28"/>
          <w:lang w:eastAsia="ru-RU"/>
        </w:rPr>
        <w:t>перетворення</w:t>
      </w:r>
      <w:r>
        <w:rPr>
          <w:rFonts w:eastAsia="Times New Roman" w:cs="Times New Roman"/>
          <w:szCs w:val="28"/>
          <w:lang w:eastAsia="ru-RU"/>
        </w:rPr>
        <w:t xml:space="preserve"> </w:t>
      </w:r>
      <w:r w:rsidRPr="00A55E4B">
        <w:rPr>
          <w:rFonts w:eastAsia="Times New Roman" w:cs="Times New Roman"/>
          <w:szCs w:val="28"/>
          <w:lang w:eastAsia="ru-RU"/>
        </w:rPr>
        <w:t>матриці "гармонік", що застосовується при розпакуванні зображення, записується у вигляді</w:t>
      </w:r>
    </w:p>
    <w:p w14:paraId="0236DD43"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eastAsia="ru-RU"/>
        </w:rPr>
        <w:object w:dxaOrig="5040" w:dyaOrig="820" w14:anchorId="729CDCCE">
          <v:shape id="_x0000_i1048" type="#_x0000_t75" style="width:252pt;height:41.25pt" o:ole="">
            <v:imagedata r:id="rId15" o:title=""/>
          </v:shape>
          <o:OLEObject Type="Embed" ProgID="Equation.3" ShapeID="_x0000_i1048" DrawAspect="Content" ObjectID="_1654383336" r:id="rId16"/>
        </w:object>
      </w:r>
    </w:p>
    <w:p w14:paraId="0DD305B2"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За визначенням дискретного косинусного перетворення, для його реалізації потрібно два вкладених цикли, і тіло циклів буде виконуватися </w:t>
      </w:r>
      <w:r w:rsidRPr="00A55E4B">
        <w:rPr>
          <w:rFonts w:eastAsia="Times New Roman" w:cs="Times New Roman"/>
          <w:i/>
          <w:szCs w:val="28"/>
          <w:lang w:val="en-US" w:eastAsia="ru-RU"/>
        </w:rPr>
        <w:t>n</w:t>
      </w:r>
      <w:r w:rsidRPr="00A55E4B">
        <w:rPr>
          <w:rFonts w:eastAsia="Times New Roman" w:cs="Times New Roman"/>
          <w:i/>
          <w:szCs w:val="28"/>
          <w:lang w:eastAsia="ru-RU"/>
        </w:rPr>
        <w:t>*</w:t>
      </w:r>
      <w:r w:rsidRPr="00A55E4B">
        <w:rPr>
          <w:rFonts w:eastAsia="Times New Roman" w:cs="Times New Roman"/>
          <w:i/>
          <w:szCs w:val="28"/>
          <w:lang w:val="en-US" w:eastAsia="ru-RU"/>
        </w:rPr>
        <w:t>n</w:t>
      </w:r>
      <w:r w:rsidRPr="00A55E4B">
        <w:rPr>
          <w:rFonts w:eastAsia="Times New Roman" w:cs="Times New Roman"/>
          <w:szCs w:val="28"/>
          <w:lang w:eastAsia="ru-RU"/>
        </w:rPr>
        <w:t xml:space="preserve"> разів для кожного елемента матриці дискретного косинусного перетворення. Значно більш ефективний варіант обчислення коефіцієнтів дискретного косинусного перетворення реалізований через множення матриць. У цьому випадку схему обчислення частотних коефіцієнтів матриці </w:t>
      </w:r>
      <w:r w:rsidRPr="00A55E4B">
        <w:rPr>
          <w:rFonts w:eastAsia="Times New Roman" w:cs="Times New Roman"/>
          <w:szCs w:val="28"/>
          <w:lang w:val="en-US" w:eastAsia="ru-RU"/>
        </w:rPr>
        <w:t>Y</w:t>
      </w:r>
      <w:r w:rsidRPr="00A55E4B">
        <w:rPr>
          <w:rFonts w:eastAsia="Times New Roman" w:cs="Times New Roman"/>
          <w:szCs w:val="28"/>
          <w:lang w:eastAsia="ru-RU"/>
        </w:rPr>
        <w:t xml:space="preserve"> доцільно представити у вигляді множення матриць відповідно до  відношення</w:t>
      </w:r>
    </w:p>
    <w:p w14:paraId="738E3389" w14:textId="77777777"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eastAsia="ru-RU"/>
        </w:rPr>
        <w:tab/>
      </w:r>
      <w:r w:rsidRPr="00A55E4B">
        <w:rPr>
          <w:rFonts w:eastAsia="Times New Roman" w:cs="Times New Roman"/>
          <w:szCs w:val="28"/>
          <w:lang w:eastAsia="ru-RU"/>
        </w:rPr>
        <w:object w:dxaOrig="1680" w:dyaOrig="440" w14:anchorId="06CFAEF2">
          <v:shape id="_x0000_i1029" type="#_x0000_t75" style="width:84.75pt;height:22.5pt" o:ole="">
            <v:imagedata r:id="rId17" o:title=""/>
          </v:shape>
          <o:OLEObject Type="Embed" ProgID="Equation.3" ShapeID="_x0000_i1029" DrawAspect="Content" ObjectID="_1654383337" r:id="rId18"/>
        </w:object>
      </w:r>
      <w:r w:rsidRPr="00A55E4B">
        <w:rPr>
          <w:rFonts w:eastAsia="Times New Roman" w:cs="Times New Roman"/>
          <w:szCs w:val="28"/>
          <w:lang w:eastAsia="ru-RU"/>
        </w:rPr>
        <w:tab/>
        <w:t>(*)</w:t>
      </w:r>
    </w:p>
    <w:p w14:paraId="315C169E" w14:textId="55C11EF6"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eastAsia="ru-RU"/>
        </w:rPr>
        <w:t>де</w:t>
      </w:r>
      <w:r>
        <w:rPr>
          <w:rFonts w:eastAsia="Times New Roman" w:cs="Times New Roman"/>
          <w:szCs w:val="28"/>
          <w:lang w:eastAsia="ru-RU"/>
        </w:rPr>
        <w:t xml:space="preserve"> </w:t>
      </w:r>
      <w:r>
        <w:rPr>
          <w:rFonts w:eastAsia="Times New Roman" w:cs="Times New Roman"/>
          <w:i/>
          <w:iCs/>
          <w:szCs w:val="28"/>
          <w:lang w:eastAsia="ru-RU"/>
        </w:rPr>
        <w:t xml:space="preserve">у - </w:t>
      </w:r>
      <w:r w:rsidRPr="00A55E4B">
        <w:rPr>
          <w:rFonts w:eastAsia="Times New Roman" w:cs="Times New Roman"/>
          <w:szCs w:val="28"/>
          <w:lang w:eastAsia="ru-RU"/>
        </w:rPr>
        <w:t xml:space="preserve">матриця вхідного зображення; </w:t>
      </w:r>
      <w:r w:rsidRPr="00A55E4B">
        <w:rPr>
          <w:rFonts w:eastAsia="Times New Roman" w:cs="Times New Roman"/>
          <w:i/>
          <w:iCs/>
          <w:szCs w:val="28"/>
          <w:lang w:eastAsia="ru-RU"/>
        </w:rPr>
        <w:t xml:space="preserve">Х </w:t>
      </w:r>
      <w:r w:rsidRPr="00A55E4B">
        <w:rPr>
          <w:rFonts w:eastAsia="Times New Roman" w:cs="Times New Roman"/>
          <w:szCs w:val="28"/>
          <w:lang w:eastAsia="ru-RU"/>
        </w:rPr>
        <w:t xml:space="preserve">- матриця постійних коефіцієнтів косинусного перетворення розміру </w:t>
      </w:r>
      <w:r w:rsidRPr="00A55E4B">
        <w:rPr>
          <w:rFonts w:eastAsia="Times New Roman" w:cs="Times New Roman"/>
          <w:i/>
          <w:szCs w:val="28"/>
          <w:lang w:val="en-US" w:eastAsia="ru-RU"/>
        </w:rPr>
        <w:t>n</w:t>
      </w:r>
      <w:r w:rsidRPr="00A55E4B">
        <w:rPr>
          <w:rFonts w:eastAsia="Times New Roman" w:cs="Times New Roman"/>
          <w:i/>
          <w:szCs w:val="28"/>
          <w:lang w:eastAsia="ru-RU"/>
        </w:rPr>
        <w:t>*</w:t>
      </w:r>
      <w:r w:rsidRPr="00A55E4B">
        <w:rPr>
          <w:rFonts w:eastAsia="Times New Roman" w:cs="Times New Roman"/>
          <w:i/>
          <w:szCs w:val="28"/>
          <w:lang w:val="en-US" w:eastAsia="ru-RU"/>
        </w:rPr>
        <w:t>n</w:t>
      </w:r>
      <w:r w:rsidRPr="00A55E4B">
        <w:rPr>
          <w:rFonts w:eastAsia="Times New Roman" w:cs="Times New Roman"/>
          <w:szCs w:val="28"/>
          <w:lang w:eastAsia="ru-RU"/>
        </w:rPr>
        <w:t xml:space="preserve">, значення елементів якої обчислюються за формулою </w:t>
      </w:r>
    </w:p>
    <w:p w14:paraId="34DC6B03" w14:textId="77777777" w:rsidR="00A55E4B" w:rsidRPr="00A55E4B" w:rsidRDefault="00A55E4B" w:rsidP="00A55E4B">
      <w:pPr>
        <w:spacing w:line="360" w:lineRule="auto"/>
        <w:jc w:val="center"/>
        <w:rPr>
          <w:rFonts w:eastAsia="Times New Roman" w:cs="Times New Roman"/>
          <w:i/>
          <w:iCs/>
          <w:szCs w:val="28"/>
          <w:lang w:eastAsia="ru-RU"/>
        </w:rPr>
      </w:pPr>
      <w:r w:rsidRPr="00A55E4B">
        <w:rPr>
          <w:rFonts w:eastAsia="Times New Roman" w:cs="Times New Roman"/>
          <w:szCs w:val="28"/>
          <w:lang w:eastAsia="ru-RU"/>
        </w:rPr>
        <w:object w:dxaOrig="4420" w:dyaOrig="1540" w14:anchorId="687720CD">
          <v:shape id="_x0000_i1030" type="#_x0000_t75" style="width:221.25pt;height:77.25pt" o:ole="">
            <v:imagedata r:id="rId19" o:title=""/>
          </v:shape>
          <o:OLEObject Type="Embed" ProgID="Equation.3" ShapeID="_x0000_i1030" DrawAspect="Content" ObjectID="_1654383338" r:id="rId20"/>
        </w:object>
      </w:r>
    </w:p>
    <w:p w14:paraId="0702341A" w14:textId="77777777"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i/>
          <w:iCs/>
          <w:szCs w:val="28"/>
          <w:lang w:eastAsia="ru-RU"/>
        </w:rPr>
        <w:t>Х</w:t>
      </w:r>
      <w:r w:rsidRPr="00A55E4B">
        <w:rPr>
          <w:rFonts w:eastAsia="Times New Roman" w:cs="Times New Roman"/>
          <w:i/>
          <w:iCs/>
          <w:szCs w:val="28"/>
          <w:vertAlign w:val="superscript"/>
          <w:lang w:eastAsia="ru-RU"/>
        </w:rPr>
        <w:t>Т</w:t>
      </w:r>
      <w:r w:rsidRPr="00A55E4B">
        <w:rPr>
          <w:rFonts w:eastAsia="Times New Roman" w:cs="Times New Roman"/>
          <w:i/>
          <w:iCs/>
          <w:szCs w:val="28"/>
          <w:lang w:eastAsia="ru-RU"/>
        </w:rPr>
        <w:t xml:space="preserve">  - </w:t>
      </w:r>
      <w:r w:rsidRPr="00A55E4B">
        <w:rPr>
          <w:rFonts w:eastAsia="Times New Roman" w:cs="Times New Roman"/>
          <w:iCs/>
          <w:szCs w:val="28"/>
          <w:lang w:eastAsia="ru-RU"/>
        </w:rPr>
        <w:t>т</w:t>
      </w:r>
      <w:r w:rsidRPr="00A55E4B">
        <w:rPr>
          <w:rFonts w:eastAsia="Times New Roman" w:cs="Times New Roman"/>
          <w:szCs w:val="28"/>
          <w:lang w:eastAsia="ru-RU"/>
        </w:rPr>
        <w:t xml:space="preserve">ранспонована матриця </w:t>
      </w:r>
      <w:r w:rsidRPr="00A55E4B">
        <w:rPr>
          <w:rFonts w:eastAsia="Times New Roman" w:cs="Times New Roman"/>
          <w:i/>
          <w:szCs w:val="28"/>
          <w:lang w:eastAsia="ru-RU"/>
        </w:rPr>
        <w:t>Х</w:t>
      </w:r>
      <w:r w:rsidRPr="00A55E4B">
        <w:rPr>
          <w:rFonts w:eastAsia="Times New Roman" w:cs="Times New Roman"/>
          <w:szCs w:val="28"/>
          <w:lang w:eastAsia="ru-RU"/>
        </w:rPr>
        <w:t>.</w:t>
      </w:r>
    </w:p>
    <w:p w14:paraId="7A956D08"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Цей варіант реалізації ДКП більш привабливий ще й тому, що сучасні архітектури багатопроцесорних обчислювачів виконують стандартні матричні операції множення й транспонування. При перемножуванні двох матриць розміру </w:t>
      </w:r>
      <w:r w:rsidRPr="00A55E4B">
        <w:rPr>
          <w:rFonts w:eastAsia="Times New Roman" w:cs="Times New Roman"/>
          <w:i/>
          <w:iCs/>
          <w:szCs w:val="28"/>
          <w:lang w:eastAsia="ru-RU"/>
        </w:rPr>
        <w:t xml:space="preserve">п*п </w:t>
      </w:r>
      <w:r w:rsidRPr="00A55E4B">
        <w:rPr>
          <w:rFonts w:eastAsia="Times New Roman" w:cs="Times New Roman"/>
          <w:szCs w:val="28"/>
          <w:lang w:eastAsia="ru-RU"/>
        </w:rPr>
        <w:t xml:space="preserve">для обчислення одного елемента результуючої матриці необхідно виконати </w:t>
      </w:r>
      <w:r w:rsidRPr="00A55E4B">
        <w:rPr>
          <w:rFonts w:eastAsia="Times New Roman" w:cs="Times New Roman"/>
          <w:i/>
          <w:iCs/>
          <w:szCs w:val="28"/>
          <w:lang w:eastAsia="ru-RU"/>
        </w:rPr>
        <w:t>п</w:t>
      </w:r>
      <w:r w:rsidRPr="00A55E4B">
        <w:rPr>
          <w:rFonts w:eastAsia="Times New Roman" w:cs="Times New Roman"/>
          <w:szCs w:val="28"/>
          <w:lang w:eastAsia="ru-RU"/>
        </w:rPr>
        <w:t xml:space="preserve"> множень і </w:t>
      </w:r>
      <w:r w:rsidRPr="00A55E4B">
        <w:rPr>
          <w:rFonts w:eastAsia="Times New Roman" w:cs="Times New Roman"/>
          <w:i/>
          <w:iCs/>
          <w:szCs w:val="28"/>
          <w:lang w:eastAsia="ru-RU"/>
        </w:rPr>
        <w:t>п</w:t>
      </w:r>
      <w:r w:rsidRPr="00A55E4B">
        <w:rPr>
          <w:rFonts w:eastAsia="Times New Roman" w:cs="Times New Roman"/>
          <w:szCs w:val="28"/>
          <w:lang w:eastAsia="ru-RU"/>
        </w:rPr>
        <w:t xml:space="preserve"> додавань.</w:t>
      </w:r>
    </w:p>
    <w:p w14:paraId="5184D6D3" w14:textId="7006E95F" w:rsidR="00A55E4B" w:rsidRPr="00A55E4B" w:rsidRDefault="00A55E4B" w:rsidP="00A55E4B">
      <w:pPr>
        <w:spacing w:line="360" w:lineRule="auto"/>
        <w:jc w:val="center"/>
        <w:rPr>
          <w:rFonts w:eastAsia="Times New Roman" w:cs="Times New Roman"/>
          <w:i/>
          <w:szCs w:val="28"/>
          <w:lang w:eastAsia="ru-RU"/>
        </w:rPr>
      </w:pPr>
      <w:r>
        <w:rPr>
          <w:rFonts w:eastAsia="Times New Roman" w:cs="Times New Roman"/>
          <w:i/>
          <w:szCs w:val="28"/>
          <w:lang w:eastAsia="ru-RU"/>
        </w:rPr>
        <w:t>Квантування</w:t>
      </w:r>
    </w:p>
    <w:p w14:paraId="70322D7F"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Дискретне косинусне перетворення являє собою перетворення інформації без втрат і не здійснює ніякого стиску. Проте дискретне косинусне перетворення підготовляє інформацію для етапу стиску із втратами або округлення. Округлення являє собою процес зменшення кількості бітів, необхідних для зберігання коефіцієнтів матриці дискретного косинусного перетворення за рахунок втрати точності. Стандарт </w:t>
      </w:r>
      <w:r w:rsidRPr="00A55E4B">
        <w:rPr>
          <w:rFonts w:eastAsia="Times New Roman" w:cs="Times New Roman"/>
          <w:szCs w:val="28"/>
          <w:lang w:val="en-US" w:eastAsia="ru-RU"/>
        </w:rPr>
        <w:t>JPEG</w:t>
      </w:r>
      <w:r w:rsidRPr="00A55E4B">
        <w:rPr>
          <w:rFonts w:eastAsia="Times New Roman" w:cs="Times New Roman"/>
          <w:szCs w:val="28"/>
          <w:lang w:eastAsia="ru-RU"/>
        </w:rPr>
        <w:t xml:space="preserve"> реалізує цю процедуру через матрицю квантування. Для кожного елемента матриці дискретного косинусного </w:t>
      </w:r>
      <w:r w:rsidRPr="00A55E4B">
        <w:rPr>
          <w:rFonts w:eastAsia="Times New Roman" w:cs="Times New Roman"/>
          <w:szCs w:val="28"/>
          <w:lang w:eastAsia="ru-RU"/>
        </w:rPr>
        <w:lastRenderedPageBreak/>
        <w:t>перетворення існує відповідний елемент матриці квантування. Результуюча матриця отримується шляхом ділення кожного елемента матриці дискретного косинусного перетворення на відповідний елемент матриці квантування й наступним округленням результату до найближчого цілого числа:</w:t>
      </w:r>
    </w:p>
    <w:p w14:paraId="500860F7"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eastAsia="ru-RU"/>
        </w:rPr>
        <w:object w:dxaOrig="2439" w:dyaOrig="820" w14:anchorId="3D323CBA">
          <v:shape id="_x0000_i1031" type="#_x0000_t75" style="width:121.5pt;height:41.25pt" o:ole="">
            <v:imagedata r:id="rId21" o:title=""/>
          </v:shape>
          <o:OLEObject Type="Embed" ProgID="Equation.3" ShapeID="_x0000_i1031" DrawAspect="Content" ObjectID="_1654383339" r:id="rId22"/>
        </w:object>
      </w:r>
    </w:p>
    <w:p w14:paraId="6C7CB912" w14:textId="77777777" w:rsidR="00A55E4B" w:rsidRPr="00A55E4B" w:rsidRDefault="00A55E4B" w:rsidP="00A55E4B">
      <w:pPr>
        <w:spacing w:line="360" w:lineRule="auto"/>
        <w:jc w:val="both"/>
        <w:rPr>
          <w:rFonts w:eastAsia="Times New Roman" w:cs="Times New Roman"/>
          <w:szCs w:val="28"/>
          <w:lang w:eastAsia="ru-RU"/>
        </w:rPr>
      </w:pPr>
      <w:r w:rsidRPr="00A55E4B">
        <w:rPr>
          <w:rFonts w:eastAsia="Times New Roman" w:cs="Times New Roman"/>
          <w:szCs w:val="28"/>
          <w:lang w:eastAsia="ru-RU"/>
        </w:rPr>
        <w:t xml:space="preserve">де </w:t>
      </w:r>
      <w:r w:rsidRPr="00A55E4B">
        <w:rPr>
          <w:rFonts w:eastAsia="Times New Roman" w:cs="Times New Roman"/>
          <w:i/>
          <w:szCs w:val="28"/>
          <w:lang w:eastAsia="ru-RU"/>
        </w:rPr>
        <w:t>Е</w:t>
      </w:r>
      <w:r w:rsidRPr="00A55E4B">
        <w:rPr>
          <w:rFonts w:eastAsia="Times New Roman" w:cs="Times New Roman"/>
          <w:szCs w:val="28"/>
          <w:lang w:eastAsia="ru-RU"/>
        </w:rPr>
        <w:t xml:space="preserve">[ ] - ціла частина від ділення; </w:t>
      </w:r>
      <w:r w:rsidRPr="00A55E4B">
        <w:rPr>
          <w:rFonts w:eastAsia="Times New Roman" w:cs="Times New Roman"/>
          <w:i/>
          <w:iCs/>
          <w:szCs w:val="28"/>
          <w:lang w:val="en-US" w:eastAsia="ru-RU"/>
        </w:rPr>
        <w:t>q</w:t>
      </w:r>
      <w:r w:rsidRPr="00A55E4B">
        <w:rPr>
          <w:rFonts w:eastAsia="Times New Roman" w:cs="Times New Roman"/>
          <w:iCs/>
          <w:szCs w:val="28"/>
          <w:lang w:eastAsia="ru-RU"/>
        </w:rPr>
        <w:t>[</w:t>
      </w:r>
      <w:r w:rsidRPr="00A55E4B">
        <w:rPr>
          <w:rFonts w:eastAsia="Times New Roman" w:cs="Times New Roman"/>
          <w:i/>
          <w:iCs/>
          <w:szCs w:val="28"/>
          <w:lang w:val="en-US" w:eastAsia="ru-RU"/>
        </w:rPr>
        <w:t>u</w:t>
      </w:r>
      <w:r w:rsidRPr="00A55E4B">
        <w:rPr>
          <w:rFonts w:eastAsia="Times New Roman" w:cs="Times New Roman"/>
          <w:i/>
          <w:iCs/>
          <w:szCs w:val="28"/>
          <w:lang w:eastAsia="ru-RU"/>
        </w:rPr>
        <w:t xml:space="preserve">, </w:t>
      </w:r>
      <w:r w:rsidRPr="00A55E4B">
        <w:rPr>
          <w:rFonts w:eastAsia="Times New Roman" w:cs="Times New Roman"/>
          <w:i/>
          <w:iCs/>
          <w:szCs w:val="28"/>
          <w:lang w:val="en-US" w:eastAsia="ru-RU"/>
        </w:rPr>
        <w:t>v</w:t>
      </w:r>
      <w:r w:rsidRPr="00A55E4B">
        <w:rPr>
          <w:rFonts w:eastAsia="Times New Roman" w:cs="Times New Roman"/>
          <w:iCs/>
          <w:szCs w:val="28"/>
          <w:lang w:eastAsia="ru-RU"/>
        </w:rPr>
        <w:t>]</w:t>
      </w:r>
      <w:r w:rsidRPr="00A55E4B">
        <w:rPr>
          <w:rFonts w:eastAsia="Times New Roman" w:cs="Times New Roman"/>
          <w:szCs w:val="28"/>
          <w:lang w:eastAsia="ru-RU"/>
        </w:rPr>
        <w:t xml:space="preserve"> - матриця квантування.</w:t>
      </w:r>
    </w:p>
    <w:p w14:paraId="07D4E379"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Як правило, значення елементів матриці квантування ростуть у напрямку з ліва направо і згори донизу. Від вибору матриці квантування залежить баланс між ступенем стиску зображення і його якістю після відновлення. Стандарт </w:t>
      </w:r>
      <w:r w:rsidRPr="00A55E4B">
        <w:rPr>
          <w:rFonts w:eastAsia="Times New Roman" w:cs="Times New Roman"/>
          <w:szCs w:val="28"/>
          <w:lang w:val="en-US" w:eastAsia="ru-RU"/>
        </w:rPr>
        <w:t>JPEG</w:t>
      </w:r>
      <w:r w:rsidRPr="00A55E4B">
        <w:rPr>
          <w:rFonts w:eastAsia="Times New Roman" w:cs="Times New Roman"/>
          <w:szCs w:val="28"/>
          <w:lang w:eastAsia="ru-RU"/>
        </w:rPr>
        <w:t xml:space="preserve"> дозволяє використати будь-яку матрицю квантування, однак І</w:t>
      </w:r>
      <w:r w:rsidRPr="00A55E4B">
        <w:rPr>
          <w:rFonts w:eastAsia="Times New Roman" w:cs="Times New Roman"/>
          <w:szCs w:val="28"/>
          <w:lang w:val="en-US" w:eastAsia="ru-RU"/>
        </w:rPr>
        <w:t>SO</w:t>
      </w:r>
      <w:r w:rsidRPr="00A55E4B">
        <w:rPr>
          <w:rFonts w:eastAsia="Times New Roman" w:cs="Times New Roman"/>
          <w:szCs w:val="28"/>
          <w:lang w:eastAsia="ru-RU"/>
        </w:rPr>
        <w:t xml:space="preserve"> розробила набір матриць округлення.</w:t>
      </w:r>
    </w:p>
    <w:p w14:paraId="0D275D38"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На цьому етапі більшість </w:t>
      </w:r>
      <w:r w:rsidRPr="00A55E4B">
        <w:rPr>
          <w:rFonts w:eastAsia="Times New Roman" w:cs="Times New Roman"/>
          <w:szCs w:val="28"/>
          <w:lang w:val="en-US" w:eastAsia="ru-RU"/>
        </w:rPr>
        <w:t>JPEG</w:t>
      </w:r>
      <w:r w:rsidRPr="00A55E4B">
        <w:rPr>
          <w:rFonts w:eastAsia="Times New Roman" w:cs="Times New Roman"/>
          <w:szCs w:val="28"/>
          <w:lang w:eastAsia="ru-RU"/>
        </w:rPr>
        <w:t>-компресорів керуються за допомогою установки якості. Компресор використає вбудовану таблицю, розраховану на середню якість, і нарощує або зменшує значення кожного елемента таблиці обернено пропорційно необхідній якості. Застосовувані таблиці квантування записуються до стисненого файлу, щоб декомпресор знав, як відновити коефіцієнти ДКП.</w:t>
      </w:r>
    </w:p>
    <w:p w14:paraId="3A2FF307"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Із квантуванням пов'язані й специфічні ефекти алгоритму. При більших значеннях фактора якості втрати в низьких частотах можуть бути настільки великі, що зображення розпадеться на квадрати 8</w:t>
      </w:r>
      <w:r w:rsidRPr="00A55E4B">
        <w:rPr>
          <w:rFonts w:eastAsia="Times New Roman" w:cs="Times New Roman"/>
          <w:szCs w:val="28"/>
          <w:lang w:val="en-US" w:eastAsia="ru-RU"/>
        </w:rPr>
        <w:t>x</w:t>
      </w:r>
      <w:r w:rsidRPr="00A55E4B">
        <w:rPr>
          <w:rFonts w:eastAsia="Times New Roman" w:cs="Times New Roman"/>
          <w:szCs w:val="28"/>
          <w:lang w:eastAsia="ru-RU"/>
        </w:rPr>
        <w:t>8. Втрати у високих частотах можуть виявитися в так званому "ефекті Гіббса", коли навколо контурів з різким переходом кольору утвориться своєрідний "німб".</w:t>
      </w:r>
    </w:p>
    <w:p w14:paraId="5C8B2A89" w14:textId="77777777" w:rsidR="00A55E4B" w:rsidRPr="00A55E4B" w:rsidRDefault="00A55E4B" w:rsidP="00A55E4B">
      <w:pPr>
        <w:spacing w:line="360" w:lineRule="auto"/>
        <w:jc w:val="center"/>
        <w:rPr>
          <w:rFonts w:eastAsia="Times New Roman" w:cs="Times New Roman"/>
          <w:i/>
          <w:szCs w:val="28"/>
          <w:lang w:eastAsia="ru-RU"/>
        </w:rPr>
      </w:pPr>
      <w:r w:rsidRPr="00A55E4B">
        <w:rPr>
          <w:rFonts w:eastAsia="Times New Roman" w:cs="Times New Roman"/>
          <w:i/>
          <w:szCs w:val="28"/>
          <w:lang w:eastAsia="ru-RU"/>
        </w:rPr>
        <w:t>Кодування</w:t>
      </w:r>
    </w:p>
    <w:p w14:paraId="61EB9F30"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Переводимо матрицю 8</w:t>
      </w:r>
      <w:r w:rsidRPr="00A55E4B">
        <w:rPr>
          <w:rFonts w:eastAsia="Times New Roman" w:cs="Times New Roman"/>
          <w:szCs w:val="28"/>
          <w:lang w:val="en-US" w:eastAsia="ru-RU"/>
        </w:rPr>
        <w:t>x</w:t>
      </w:r>
      <w:r w:rsidRPr="00A55E4B">
        <w:rPr>
          <w:rFonts w:eastAsia="Times New Roman" w:cs="Times New Roman"/>
          <w:szCs w:val="28"/>
          <w:lang w:eastAsia="ru-RU"/>
        </w:rPr>
        <w:t>8 в 64-елементний вектор за допомогою "зиґзаґ" –сканування (рис.2), тобто беремо елементи з індексами (0,0), (0,1), (1,0), (2,0), ...</w:t>
      </w:r>
    </w:p>
    <w:p w14:paraId="62CBC6CF"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val="en-US" w:eastAsia="ru-RU"/>
        </w:rPr>
        <w:lastRenderedPageBreak/>
        <w:drawing>
          <wp:inline distT="0" distB="0" distL="0" distR="0" wp14:anchorId="1BAAABB5" wp14:editId="7D8A0542">
            <wp:extent cx="2714625" cy="2143125"/>
            <wp:effectExtent l="1905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cstate="print"/>
                    <a:srcRect/>
                    <a:stretch>
                      <a:fillRect/>
                    </a:stretch>
                  </pic:blipFill>
                  <pic:spPr bwMode="auto">
                    <a:xfrm>
                      <a:off x="0" y="0"/>
                      <a:ext cx="2714625" cy="2143125"/>
                    </a:xfrm>
                    <a:prstGeom prst="rect">
                      <a:avLst/>
                    </a:prstGeom>
                    <a:noFill/>
                    <a:ln w="9525">
                      <a:noFill/>
                      <a:miter lim="800000"/>
                      <a:headEnd/>
                      <a:tailEnd/>
                    </a:ln>
                  </pic:spPr>
                </pic:pic>
              </a:graphicData>
            </a:graphic>
          </wp:inline>
        </w:drawing>
      </w:r>
    </w:p>
    <w:p w14:paraId="3E96D1AF" w14:textId="3015CD5D" w:rsidR="00A55E4B" w:rsidRPr="00A55E4B" w:rsidRDefault="00A55E4B" w:rsidP="00A55E4B">
      <w:pPr>
        <w:spacing w:line="360" w:lineRule="auto"/>
        <w:jc w:val="center"/>
        <w:rPr>
          <w:rFonts w:eastAsia="Times New Roman" w:cs="Times New Roman"/>
          <w:i/>
          <w:szCs w:val="28"/>
          <w:lang w:eastAsia="ru-RU"/>
        </w:rPr>
      </w:pPr>
      <w:r w:rsidRPr="00A55E4B">
        <w:rPr>
          <w:rFonts w:eastAsia="Times New Roman" w:cs="Times New Roman"/>
          <w:i/>
          <w:szCs w:val="28"/>
          <w:lang w:eastAsia="ru-RU"/>
        </w:rPr>
        <w:t>Рис. 2 - "Зиґзаґ" - сканування матриці</w:t>
      </w:r>
    </w:p>
    <w:p w14:paraId="3AF70249"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Таким чином, на початку вектора ми одержуємо коефіцієнти матриці, що відповідають низьким частотам, а наприкінці  - високим.</w:t>
      </w:r>
    </w:p>
    <w:p w14:paraId="311F90F3"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 xml:space="preserve">Заключна стадія роботи кодера </w:t>
      </w:r>
      <w:r w:rsidRPr="00A55E4B">
        <w:rPr>
          <w:rFonts w:eastAsia="Times New Roman" w:cs="Times New Roman"/>
          <w:szCs w:val="28"/>
          <w:lang w:val="en-US" w:eastAsia="ru-RU"/>
        </w:rPr>
        <w:t>JPEG</w:t>
      </w:r>
      <w:r w:rsidRPr="00A55E4B">
        <w:rPr>
          <w:rFonts w:eastAsia="Times New Roman" w:cs="Times New Roman"/>
          <w:szCs w:val="28"/>
          <w:lang w:eastAsia="ru-RU"/>
        </w:rPr>
        <w:t xml:space="preserve"> - це власне кодування. Воно включає три дії над округленою матрицею дискретного косинусного перетворення для того, щоб підвищити ступінь стиску. Перша дія - це заміна абсолютного значення коефіцієнта, розташованого в комірці (0,0) матриці, на відносне. Оскільки сусідні блоки зображення значною мірою "схожі" один до одного, кодування чергового (0,0) елемента як різниці з попереднім дає менше значення.</w:t>
      </w:r>
    </w:p>
    <w:p w14:paraId="2308795E"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Коефіцієнти матриці дискретного косинусного перетворення обходяться зиґзаґом, після чого нульові значення кодуються з використанням алгоритму кодування повторів (</w:t>
      </w:r>
      <w:r w:rsidRPr="00A55E4B">
        <w:rPr>
          <w:rFonts w:eastAsia="Times New Roman" w:cs="Times New Roman"/>
          <w:szCs w:val="28"/>
          <w:lang w:val="en-US" w:eastAsia="ru-RU"/>
        </w:rPr>
        <w:t>RLE</w:t>
      </w:r>
      <w:r w:rsidRPr="00A55E4B">
        <w:rPr>
          <w:rFonts w:eastAsia="Times New Roman" w:cs="Times New Roman"/>
          <w:szCs w:val="28"/>
          <w:lang w:eastAsia="ru-RU"/>
        </w:rPr>
        <w:t>), а потім результат обробляються за допомогою   "кодування   ентропії",    тобто      алгоритмів   Хаффмана   або арифметичного кодування в залежності від  реалізації.</w:t>
      </w:r>
    </w:p>
    <w:p w14:paraId="1724E2BE" w14:textId="77777777" w:rsidR="00A55E4B" w:rsidRPr="00A55E4B" w:rsidRDefault="00A55E4B" w:rsidP="00A55E4B">
      <w:pPr>
        <w:spacing w:line="360" w:lineRule="auto"/>
        <w:jc w:val="center"/>
        <w:rPr>
          <w:rFonts w:eastAsia="Times New Roman" w:cs="Times New Roman"/>
          <w:i/>
          <w:szCs w:val="28"/>
          <w:lang w:eastAsia="ru-RU"/>
        </w:rPr>
      </w:pPr>
      <w:r w:rsidRPr="00A55E4B">
        <w:rPr>
          <w:rFonts w:eastAsia="Times New Roman" w:cs="Times New Roman"/>
          <w:i/>
          <w:szCs w:val="28"/>
          <w:lang w:eastAsia="ru-RU"/>
        </w:rPr>
        <w:t>Оцінка втрат якості</w:t>
      </w:r>
    </w:p>
    <w:p w14:paraId="7D1B5375"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Одна із серйозних проблем машинної графіки полягає в тому, що дотепер   не знайдено адекватний критерій оцінки втрат якості зображення. А губиться воно постійно - при оцифровці, при перекладі в обмежену палітру кольорів, при перекладі в іншу систему кольорового представления для друку, і, що для нас особливо важливо, при архівації із втратами. Можна навести приклад простого критерію: середньоквадратичне відхилення (СКВ) значень пікселів:</w:t>
      </w:r>
    </w:p>
    <w:p w14:paraId="1C5DB7CD"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eastAsia="ru-RU"/>
        </w:rPr>
        <w:object w:dxaOrig="3159" w:dyaOrig="1240" w14:anchorId="4B5086C2">
          <v:shape id="_x0000_i1032" type="#_x0000_t75" style="width:157.5pt;height:62.25pt" o:ole="">
            <v:imagedata r:id="rId24" o:title=""/>
          </v:shape>
          <o:OLEObject Type="Embed" ProgID="Equation.3" ShapeID="_x0000_i1032" DrawAspect="Content" ObjectID="_1654383340" r:id="rId25"/>
        </w:object>
      </w:r>
    </w:p>
    <w:p w14:paraId="5260F688"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lastRenderedPageBreak/>
        <w:t>По ньому зображення буде сильно змінене при зниженні яскравості всього на 5% (око цього не помітить - у різних моніторів настроювання яскравості варіюється набагато сильніше). У той же час зображення зі "снігом" - різкою зміною кольору окремих точок, слабкими смугами або "муаром" будуть визнані "майже незмінними". Свої неприємні сторони є й в інших критеріїв. Розглянемо, наприклад, максимальне відхилення (МВ):</w:t>
      </w:r>
    </w:p>
    <w:p w14:paraId="6CDEAF0C"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eastAsia="ru-RU"/>
        </w:rPr>
        <w:object w:dxaOrig="2600" w:dyaOrig="620" w14:anchorId="6B4E9C7C">
          <v:shape id="_x0000_i1033" type="#_x0000_t75" style="width:130.5pt;height:30.75pt" o:ole="">
            <v:imagedata r:id="rId26" o:title=""/>
          </v:shape>
          <o:OLEObject Type="Embed" ProgID="Equation.3" ShapeID="_x0000_i1033" DrawAspect="Content" ObjectID="_1654383341" r:id="rId27"/>
        </w:object>
      </w:r>
    </w:p>
    <w:p w14:paraId="35EE51ED"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Цей критерій, як можна здогадатися, украй чутливий до коливань яскравості окремих пікселів, тобто у всьому зображенні може істотно змінитися тільки значення одного пікселя (що практично непомітно для ока), однак, відповідно до цього критерію, зображення буде сильно зіпсовано.</w:t>
      </w:r>
    </w:p>
    <w:p w14:paraId="12C9C09A" w14:textId="77777777"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Критерій, що зараз використовують на практиці, називається мірою відношення сигналу до шуму (ВСШ):</w:t>
      </w:r>
    </w:p>
    <w:p w14:paraId="60EE7CB4" w14:textId="77777777" w:rsidR="00A55E4B" w:rsidRPr="00A55E4B" w:rsidRDefault="00A55E4B" w:rsidP="00A55E4B">
      <w:pPr>
        <w:spacing w:line="360" w:lineRule="auto"/>
        <w:jc w:val="center"/>
        <w:rPr>
          <w:rFonts w:eastAsia="Times New Roman" w:cs="Times New Roman"/>
          <w:szCs w:val="28"/>
          <w:lang w:eastAsia="ru-RU"/>
        </w:rPr>
      </w:pPr>
      <w:r w:rsidRPr="00A55E4B">
        <w:rPr>
          <w:rFonts w:eastAsia="Times New Roman" w:cs="Times New Roman"/>
          <w:szCs w:val="28"/>
          <w:lang w:eastAsia="ru-RU"/>
        </w:rPr>
        <w:object w:dxaOrig="3879" w:dyaOrig="1219" w14:anchorId="41D64359">
          <v:shape id="_x0000_i1034" type="#_x0000_t75" style="width:193.5pt;height:60.75pt" o:ole="">
            <v:imagedata r:id="rId28" o:title=""/>
          </v:shape>
          <o:OLEObject Type="Embed" ProgID="Equation.3" ShapeID="_x0000_i1034" DrawAspect="Content" ObjectID="_1654383342" r:id="rId29"/>
        </w:object>
      </w:r>
    </w:p>
    <w:p w14:paraId="1756764F" w14:textId="23FB95A3" w:rsidR="00A55E4B" w:rsidRPr="00A55E4B"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Даний критерій, по суті, аналогічний середньоквадратичному відхиленню,однак користуватися ним дещо зручніше за рахунок логарифмічного масштабу шкали. Йому притаманні ті ж недоліки, що й середньоквадратичному відхиленню.</w:t>
      </w:r>
    </w:p>
    <w:p w14:paraId="6F00814D" w14:textId="6B0573B6" w:rsidR="00E738A1" w:rsidRDefault="00A55E4B" w:rsidP="00A55E4B">
      <w:pPr>
        <w:spacing w:line="360" w:lineRule="auto"/>
        <w:ind w:firstLine="709"/>
        <w:jc w:val="both"/>
        <w:rPr>
          <w:rFonts w:eastAsia="Times New Roman" w:cs="Times New Roman"/>
          <w:szCs w:val="28"/>
          <w:lang w:eastAsia="ru-RU"/>
        </w:rPr>
      </w:pPr>
      <w:r w:rsidRPr="00A55E4B">
        <w:rPr>
          <w:rFonts w:eastAsia="Times New Roman" w:cs="Times New Roman"/>
          <w:szCs w:val="28"/>
          <w:lang w:eastAsia="ru-RU"/>
        </w:rPr>
        <w:t>Найкраще  втрати якості зображень оцінюють наші очі. Відмінною вважається архівація, при якій неможливо на око розрізнити первісне й разархівоване зображення. Гарною - коли сказати, яке із зображень піддавалося архівації, можна, тільки порівнюючи дві   картинки, що перебувають поруч. При подальшому збільшенні ступеня стиску, як правило, стають помітні побічні ефекти, характерні для даного алгоритму. На практиці, навіть при відмінному збереженні якості, у зображення можуть бути внесені регулярні специфічні зміни.</w:t>
      </w:r>
    </w:p>
    <w:p w14:paraId="0CA08EA1" w14:textId="3866EF02" w:rsidR="00A55E4B" w:rsidRDefault="00A55E4B" w:rsidP="00463241">
      <w:pPr>
        <w:spacing w:line="360" w:lineRule="auto"/>
        <w:jc w:val="both"/>
        <w:rPr>
          <w:rFonts w:eastAsia="Times New Roman" w:cs="Times New Roman"/>
          <w:szCs w:val="28"/>
          <w:lang w:eastAsia="ru-RU"/>
        </w:rPr>
      </w:pPr>
    </w:p>
    <w:p w14:paraId="5FEBE5C8" w14:textId="77777777" w:rsidR="00A55E4B" w:rsidRDefault="00A55E4B" w:rsidP="00463241">
      <w:pPr>
        <w:spacing w:line="360" w:lineRule="auto"/>
        <w:jc w:val="both"/>
        <w:rPr>
          <w:rFonts w:eastAsia="Times New Roman" w:cs="Times New Roman"/>
          <w:szCs w:val="28"/>
          <w:lang w:eastAsia="ru-RU"/>
        </w:rPr>
      </w:pPr>
    </w:p>
    <w:p w14:paraId="10848B8D" w14:textId="77777777" w:rsidR="00A55E4B" w:rsidRDefault="00A55E4B" w:rsidP="00463241">
      <w:pPr>
        <w:spacing w:line="360" w:lineRule="auto"/>
        <w:jc w:val="both"/>
        <w:rPr>
          <w:rFonts w:eastAsia="Times New Roman" w:cs="Times New Roman"/>
          <w:szCs w:val="28"/>
          <w:lang w:eastAsia="ru-RU"/>
        </w:rPr>
      </w:pPr>
    </w:p>
    <w:p w14:paraId="4165C18E" w14:textId="60D357D6" w:rsidR="00E738A1" w:rsidRDefault="00E738A1" w:rsidP="00463241">
      <w:pPr>
        <w:spacing w:line="360" w:lineRule="auto"/>
        <w:jc w:val="center"/>
        <w:rPr>
          <w:b/>
        </w:rPr>
      </w:pPr>
      <w:r w:rsidRPr="00A54B5F">
        <w:rPr>
          <w:b/>
        </w:rPr>
        <w:lastRenderedPageBreak/>
        <w:t>Хід роботи</w:t>
      </w:r>
    </w:p>
    <w:p w14:paraId="26DDA095" w14:textId="69EA725C" w:rsidR="00153EFF" w:rsidRPr="00153EFF" w:rsidRDefault="00153EFF" w:rsidP="00153EFF">
      <w:pPr>
        <w:spacing w:line="360" w:lineRule="auto"/>
      </w:pPr>
      <w:r>
        <w:t>Вхідні дані згідно варіанту</w:t>
      </w:r>
    </w:p>
    <w:tbl>
      <w:tblPr>
        <w:tblW w:w="1350" w:type="pct"/>
        <w:tblCellMar>
          <w:left w:w="40" w:type="dxa"/>
          <w:right w:w="40" w:type="dxa"/>
        </w:tblCellMar>
        <w:tblLook w:val="0000" w:firstRow="0" w:lastRow="0" w:firstColumn="0" w:lastColumn="0" w:noHBand="0" w:noVBand="0"/>
      </w:tblPr>
      <w:tblGrid>
        <w:gridCol w:w="1620"/>
        <w:gridCol w:w="978"/>
      </w:tblGrid>
      <w:tr w:rsidR="00A55E4B" w:rsidRPr="00DC26CB" w14:paraId="11C25986" w14:textId="77777777" w:rsidTr="00A55E4B">
        <w:trPr>
          <w:trHeight w:val="330"/>
        </w:trPr>
        <w:tc>
          <w:tcPr>
            <w:tcW w:w="3117" w:type="pct"/>
            <w:tcBorders>
              <w:top w:val="single" w:sz="6" w:space="0" w:color="auto"/>
              <w:left w:val="single" w:sz="6" w:space="0" w:color="auto"/>
              <w:bottom w:val="single" w:sz="6" w:space="0" w:color="auto"/>
              <w:right w:val="single" w:sz="6" w:space="0" w:color="auto"/>
            </w:tcBorders>
            <w:shd w:val="clear" w:color="auto" w:fill="FFFFFF"/>
          </w:tcPr>
          <w:p w14:paraId="16D85313" w14:textId="77777777" w:rsidR="00A55E4B" w:rsidRPr="00DC26CB" w:rsidRDefault="00A55E4B" w:rsidP="00A55E4B">
            <w:pPr>
              <w:rPr>
                <w:rFonts w:eastAsia="Times New Roman" w:cs="Times New Roman"/>
                <w:b/>
                <w:szCs w:val="28"/>
                <w:lang w:eastAsia="ru-RU"/>
              </w:rPr>
            </w:pPr>
            <w:r w:rsidRPr="00DC26CB">
              <w:rPr>
                <w:rFonts w:eastAsia="Times New Roman" w:cs="Times New Roman"/>
                <w:b/>
                <w:szCs w:val="28"/>
                <w:lang w:eastAsia="ru-RU"/>
              </w:rPr>
              <w:t>№ варіанту</w:t>
            </w:r>
          </w:p>
        </w:tc>
        <w:tc>
          <w:tcPr>
            <w:tcW w:w="1883" w:type="pct"/>
            <w:tcBorders>
              <w:top w:val="single" w:sz="6" w:space="0" w:color="auto"/>
              <w:left w:val="single" w:sz="6" w:space="0" w:color="auto"/>
              <w:bottom w:val="single" w:sz="6" w:space="0" w:color="auto"/>
              <w:right w:val="single" w:sz="6" w:space="0" w:color="auto"/>
            </w:tcBorders>
            <w:shd w:val="clear" w:color="auto" w:fill="auto"/>
            <w:vAlign w:val="center"/>
          </w:tcPr>
          <w:p w14:paraId="70F54343" w14:textId="77777777" w:rsidR="00A55E4B" w:rsidRPr="00DC26CB" w:rsidRDefault="00A55E4B" w:rsidP="007F6D2D">
            <w:pPr>
              <w:jc w:val="center"/>
              <w:rPr>
                <w:rFonts w:eastAsia="Times New Roman" w:cs="Times New Roman"/>
                <w:szCs w:val="28"/>
                <w:lang w:eastAsia="ru-RU"/>
              </w:rPr>
            </w:pPr>
            <w:r w:rsidRPr="00DC26CB">
              <w:rPr>
                <w:rFonts w:eastAsia="Times New Roman" w:cs="Times New Roman"/>
                <w:bCs/>
                <w:szCs w:val="28"/>
                <w:lang w:eastAsia="ru-RU"/>
              </w:rPr>
              <w:t>5</w:t>
            </w:r>
          </w:p>
        </w:tc>
      </w:tr>
      <w:tr w:rsidR="00A55E4B" w:rsidRPr="00C6134C" w14:paraId="16BFDB71" w14:textId="77777777" w:rsidTr="00A55E4B">
        <w:trPr>
          <w:trHeight w:val="315"/>
        </w:trPr>
        <w:tc>
          <w:tcPr>
            <w:tcW w:w="3117" w:type="pct"/>
            <w:tcBorders>
              <w:top w:val="single" w:sz="6" w:space="0" w:color="auto"/>
              <w:left w:val="single" w:sz="6" w:space="0" w:color="auto"/>
              <w:bottom w:val="single" w:sz="6" w:space="0" w:color="auto"/>
              <w:right w:val="single" w:sz="6" w:space="0" w:color="auto"/>
            </w:tcBorders>
            <w:shd w:val="clear" w:color="auto" w:fill="FFFFFF"/>
          </w:tcPr>
          <w:p w14:paraId="67F1294B" w14:textId="77777777" w:rsidR="00A55E4B" w:rsidRPr="00DC26CB" w:rsidRDefault="00A55E4B" w:rsidP="007F6D2D">
            <w:pPr>
              <w:jc w:val="both"/>
              <w:rPr>
                <w:rFonts w:eastAsia="Times New Roman" w:cs="Times New Roman"/>
                <w:b/>
                <w:szCs w:val="28"/>
                <w:lang w:eastAsia="ru-RU"/>
              </w:rPr>
            </w:pPr>
            <w:r w:rsidRPr="00DC26CB">
              <w:rPr>
                <w:rFonts w:eastAsia="Times New Roman" w:cs="Times New Roman"/>
                <w:b/>
                <w:szCs w:val="28"/>
                <w:lang w:eastAsia="ru-RU"/>
              </w:rPr>
              <w:t>Найгірший</w:t>
            </w:r>
          </w:p>
        </w:tc>
        <w:tc>
          <w:tcPr>
            <w:tcW w:w="1883" w:type="pct"/>
            <w:tcBorders>
              <w:top w:val="single" w:sz="6" w:space="0" w:color="auto"/>
              <w:left w:val="single" w:sz="6" w:space="0" w:color="auto"/>
              <w:bottom w:val="single" w:sz="6" w:space="0" w:color="auto"/>
              <w:right w:val="single" w:sz="6" w:space="0" w:color="auto"/>
            </w:tcBorders>
            <w:shd w:val="clear" w:color="auto" w:fill="auto"/>
            <w:vAlign w:val="center"/>
          </w:tcPr>
          <w:p w14:paraId="72E3A9E0" w14:textId="77777777" w:rsidR="00A55E4B" w:rsidRPr="00C6134C" w:rsidRDefault="00A55E4B" w:rsidP="007F6D2D">
            <w:pPr>
              <w:jc w:val="center"/>
              <w:rPr>
                <w:rFonts w:eastAsia="Times New Roman" w:cs="Times New Roman"/>
                <w:szCs w:val="28"/>
                <w:lang w:eastAsia="ru-RU"/>
              </w:rPr>
            </w:pPr>
            <w:r w:rsidRPr="00C6134C">
              <w:rPr>
                <w:rFonts w:eastAsia="Times New Roman" w:cs="Times New Roman"/>
                <w:szCs w:val="28"/>
                <w:lang w:eastAsia="ru-RU"/>
              </w:rPr>
              <w:t>10</w:t>
            </w:r>
          </w:p>
        </w:tc>
      </w:tr>
      <w:tr w:rsidR="00A55E4B" w:rsidRPr="00C6134C" w14:paraId="2AD1B76A" w14:textId="77777777" w:rsidTr="00A55E4B">
        <w:trPr>
          <w:trHeight w:val="315"/>
        </w:trPr>
        <w:tc>
          <w:tcPr>
            <w:tcW w:w="3117" w:type="pct"/>
            <w:tcBorders>
              <w:top w:val="single" w:sz="6" w:space="0" w:color="auto"/>
              <w:left w:val="single" w:sz="6" w:space="0" w:color="auto"/>
              <w:bottom w:val="single" w:sz="6" w:space="0" w:color="auto"/>
              <w:right w:val="single" w:sz="6" w:space="0" w:color="auto"/>
            </w:tcBorders>
            <w:shd w:val="clear" w:color="auto" w:fill="FFFFFF"/>
          </w:tcPr>
          <w:p w14:paraId="59524EE6" w14:textId="77777777" w:rsidR="00A55E4B" w:rsidRPr="00DC26CB" w:rsidRDefault="00A55E4B" w:rsidP="007F6D2D">
            <w:pPr>
              <w:jc w:val="both"/>
              <w:rPr>
                <w:rFonts w:eastAsia="Times New Roman" w:cs="Times New Roman"/>
                <w:b/>
                <w:szCs w:val="28"/>
                <w:lang w:eastAsia="ru-RU"/>
              </w:rPr>
            </w:pPr>
            <w:r w:rsidRPr="00DC26CB">
              <w:rPr>
                <w:rFonts w:eastAsia="Times New Roman" w:cs="Times New Roman"/>
                <w:b/>
                <w:szCs w:val="28"/>
                <w:lang w:eastAsia="ru-RU"/>
              </w:rPr>
              <w:t>Найкращий</w:t>
            </w:r>
          </w:p>
        </w:tc>
        <w:tc>
          <w:tcPr>
            <w:tcW w:w="1883" w:type="pct"/>
            <w:tcBorders>
              <w:top w:val="single" w:sz="6" w:space="0" w:color="auto"/>
              <w:left w:val="single" w:sz="6" w:space="0" w:color="auto"/>
              <w:bottom w:val="single" w:sz="6" w:space="0" w:color="auto"/>
              <w:right w:val="single" w:sz="6" w:space="0" w:color="auto"/>
            </w:tcBorders>
            <w:shd w:val="clear" w:color="auto" w:fill="auto"/>
            <w:vAlign w:val="center"/>
          </w:tcPr>
          <w:p w14:paraId="382B6663" w14:textId="77777777" w:rsidR="00A55E4B" w:rsidRPr="00C6134C" w:rsidRDefault="00A55E4B" w:rsidP="007F6D2D">
            <w:pPr>
              <w:jc w:val="center"/>
              <w:rPr>
                <w:rFonts w:eastAsia="Times New Roman" w:cs="Times New Roman"/>
                <w:szCs w:val="28"/>
                <w:lang w:eastAsia="ru-RU"/>
              </w:rPr>
            </w:pPr>
            <w:r w:rsidRPr="00C6134C">
              <w:rPr>
                <w:rFonts w:eastAsia="Times New Roman" w:cs="Times New Roman"/>
                <w:szCs w:val="28"/>
                <w:lang w:eastAsia="ru-RU"/>
              </w:rPr>
              <w:t>93</w:t>
            </w:r>
          </w:p>
        </w:tc>
      </w:tr>
    </w:tbl>
    <w:p w14:paraId="57E7D4EC" w14:textId="77777777" w:rsidR="00153EFF" w:rsidRDefault="00153EFF" w:rsidP="00DC26CB">
      <w:pPr>
        <w:spacing w:line="360" w:lineRule="auto"/>
        <w:jc w:val="both"/>
        <w:rPr>
          <w:lang w:val="ru-RU"/>
        </w:rPr>
      </w:pPr>
    </w:p>
    <w:p w14:paraId="46CA8FF9" w14:textId="4BA6C531" w:rsidR="00DC26CB" w:rsidRPr="008138CB" w:rsidRDefault="00DC26CB" w:rsidP="00DC26CB">
      <w:pPr>
        <w:spacing w:line="360" w:lineRule="auto"/>
        <w:jc w:val="both"/>
      </w:pPr>
      <w:r w:rsidRPr="00DC26CB">
        <w:rPr>
          <w:lang w:val="ru-RU"/>
        </w:rPr>
        <w:t>Матриця вхідного квантування</w:t>
      </w:r>
    </w:p>
    <w:tbl>
      <w:tblPr>
        <w:tblW w:w="0" w:type="auto"/>
        <w:tblInd w:w="-5" w:type="dxa"/>
        <w:tblLook w:val="04A0" w:firstRow="1" w:lastRow="0" w:firstColumn="1" w:lastColumn="0" w:noHBand="0" w:noVBand="1"/>
      </w:tblPr>
      <w:tblGrid>
        <w:gridCol w:w="1134"/>
        <w:gridCol w:w="1134"/>
        <w:gridCol w:w="1134"/>
        <w:gridCol w:w="1134"/>
      </w:tblGrid>
      <w:tr w:rsidR="00DC26CB" w:rsidRPr="008138CB" w14:paraId="10B0E642" w14:textId="77777777" w:rsidTr="007F6D2D">
        <w:trPr>
          <w:trHeight w:val="70"/>
        </w:trPr>
        <w:tc>
          <w:tcPr>
            <w:tcW w:w="1134" w:type="dxa"/>
            <w:tcBorders>
              <w:top w:val="single" w:sz="4" w:space="0" w:color="auto"/>
              <w:left w:val="single" w:sz="4" w:space="0" w:color="auto"/>
              <w:bottom w:val="single" w:sz="4" w:space="0" w:color="auto"/>
              <w:right w:val="single" w:sz="4" w:space="0" w:color="auto"/>
            </w:tcBorders>
            <w:noWrap/>
            <w:vAlign w:val="center"/>
            <w:hideMark/>
          </w:tcPr>
          <w:p w14:paraId="640220C7" w14:textId="77777777" w:rsidR="00DC26CB" w:rsidRPr="008138CB" w:rsidRDefault="00DC26CB" w:rsidP="007F6D2D">
            <w:pPr>
              <w:jc w:val="center"/>
              <w:rPr>
                <w:lang w:val="ru-RU"/>
              </w:rPr>
            </w:pPr>
            <w:r w:rsidRPr="0090704F">
              <w:t>13</w:t>
            </w:r>
          </w:p>
        </w:tc>
        <w:tc>
          <w:tcPr>
            <w:tcW w:w="1134" w:type="dxa"/>
            <w:tcBorders>
              <w:top w:val="single" w:sz="4" w:space="0" w:color="auto"/>
              <w:left w:val="nil"/>
              <w:bottom w:val="single" w:sz="4" w:space="0" w:color="auto"/>
              <w:right w:val="single" w:sz="4" w:space="0" w:color="auto"/>
            </w:tcBorders>
            <w:noWrap/>
            <w:vAlign w:val="center"/>
            <w:hideMark/>
          </w:tcPr>
          <w:p w14:paraId="40B0514D" w14:textId="77777777" w:rsidR="00DC26CB" w:rsidRPr="008138CB" w:rsidRDefault="00DC26CB" w:rsidP="007F6D2D">
            <w:pPr>
              <w:jc w:val="center"/>
              <w:rPr>
                <w:lang w:val="ru-RU"/>
              </w:rPr>
            </w:pPr>
            <w:r w:rsidRPr="0090704F">
              <w:t>14</w:t>
            </w:r>
          </w:p>
        </w:tc>
        <w:tc>
          <w:tcPr>
            <w:tcW w:w="1134" w:type="dxa"/>
            <w:tcBorders>
              <w:top w:val="single" w:sz="4" w:space="0" w:color="auto"/>
              <w:left w:val="nil"/>
              <w:bottom w:val="single" w:sz="4" w:space="0" w:color="auto"/>
              <w:right w:val="single" w:sz="4" w:space="0" w:color="auto"/>
            </w:tcBorders>
            <w:noWrap/>
            <w:vAlign w:val="center"/>
            <w:hideMark/>
          </w:tcPr>
          <w:p w14:paraId="472BDD1A" w14:textId="77777777" w:rsidR="00DC26CB" w:rsidRPr="008138CB" w:rsidRDefault="00DC26CB" w:rsidP="007F6D2D">
            <w:pPr>
              <w:jc w:val="center"/>
              <w:rPr>
                <w:lang w:val="ru-RU"/>
              </w:rPr>
            </w:pPr>
            <w:r w:rsidRPr="0090704F">
              <w:t>15</w:t>
            </w:r>
          </w:p>
        </w:tc>
        <w:tc>
          <w:tcPr>
            <w:tcW w:w="1134" w:type="dxa"/>
            <w:tcBorders>
              <w:top w:val="single" w:sz="4" w:space="0" w:color="auto"/>
              <w:left w:val="nil"/>
              <w:bottom w:val="single" w:sz="4" w:space="0" w:color="auto"/>
              <w:right w:val="single" w:sz="4" w:space="0" w:color="auto"/>
            </w:tcBorders>
            <w:noWrap/>
            <w:vAlign w:val="center"/>
            <w:hideMark/>
          </w:tcPr>
          <w:p w14:paraId="78CDF806" w14:textId="77777777" w:rsidR="00DC26CB" w:rsidRPr="008138CB" w:rsidRDefault="00DC26CB" w:rsidP="007F6D2D">
            <w:pPr>
              <w:jc w:val="center"/>
              <w:rPr>
                <w:lang w:val="ru-RU"/>
              </w:rPr>
            </w:pPr>
            <w:r w:rsidRPr="0090704F">
              <w:t>12</w:t>
            </w:r>
          </w:p>
        </w:tc>
      </w:tr>
      <w:tr w:rsidR="00DC26CB" w:rsidRPr="008138CB" w14:paraId="0AA41D61" w14:textId="77777777" w:rsidTr="007F6D2D">
        <w:trPr>
          <w:trHeight w:val="70"/>
        </w:trPr>
        <w:tc>
          <w:tcPr>
            <w:tcW w:w="1134" w:type="dxa"/>
            <w:tcBorders>
              <w:top w:val="nil"/>
              <w:left w:val="single" w:sz="4" w:space="0" w:color="auto"/>
              <w:bottom w:val="single" w:sz="4" w:space="0" w:color="auto"/>
              <w:right w:val="single" w:sz="4" w:space="0" w:color="auto"/>
            </w:tcBorders>
            <w:noWrap/>
            <w:vAlign w:val="center"/>
            <w:hideMark/>
          </w:tcPr>
          <w:p w14:paraId="6D7E30FD" w14:textId="77777777" w:rsidR="00DC26CB" w:rsidRPr="008138CB" w:rsidRDefault="00DC26CB" w:rsidP="007F6D2D">
            <w:pPr>
              <w:jc w:val="center"/>
              <w:rPr>
                <w:lang w:val="ru-RU"/>
              </w:rPr>
            </w:pPr>
            <w:r w:rsidRPr="0090704F">
              <w:t>16</w:t>
            </w:r>
          </w:p>
        </w:tc>
        <w:tc>
          <w:tcPr>
            <w:tcW w:w="1134" w:type="dxa"/>
            <w:tcBorders>
              <w:top w:val="nil"/>
              <w:left w:val="nil"/>
              <w:bottom w:val="single" w:sz="4" w:space="0" w:color="auto"/>
              <w:right w:val="single" w:sz="4" w:space="0" w:color="auto"/>
            </w:tcBorders>
            <w:noWrap/>
            <w:vAlign w:val="center"/>
            <w:hideMark/>
          </w:tcPr>
          <w:p w14:paraId="1D2A50E6" w14:textId="77777777" w:rsidR="00DC26CB" w:rsidRPr="008138CB" w:rsidRDefault="00DC26CB" w:rsidP="007F6D2D">
            <w:pPr>
              <w:jc w:val="center"/>
              <w:rPr>
                <w:lang w:val="ru-RU"/>
              </w:rPr>
            </w:pPr>
            <w:r w:rsidRPr="0090704F">
              <w:t>12</w:t>
            </w:r>
          </w:p>
        </w:tc>
        <w:tc>
          <w:tcPr>
            <w:tcW w:w="1134" w:type="dxa"/>
            <w:tcBorders>
              <w:top w:val="nil"/>
              <w:left w:val="nil"/>
              <w:bottom w:val="single" w:sz="4" w:space="0" w:color="auto"/>
              <w:right w:val="single" w:sz="4" w:space="0" w:color="auto"/>
            </w:tcBorders>
            <w:noWrap/>
            <w:vAlign w:val="center"/>
            <w:hideMark/>
          </w:tcPr>
          <w:p w14:paraId="7B6E4C1C" w14:textId="77777777" w:rsidR="00DC26CB" w:rsidRPr="008138CB" w:rsidRDefault="00DC26CB" w:rsidP="007F6D2D">
            <w:pPr>
              <w:jc w:val="center"/>
              <w:rPr>
                <w:lang w:val="ru-RU"/>
              </w:rPr>
            </w:pPr>
            <w:r w:rsidRPr="0090704F">
              <w:t>11</w:t>
            </w:r>
          </w:p>
        </w:tc>
        <w:tc>
          <w:tcPr>
            <w:tcW w:w="1134" w:type="dxa"/>
            <w:tcBorders>
              <w:top w:val="nil"/>
              <w:left w:val="nil"/>
              <w:bottom w:val="single" w:sz="4" w:space="0" w:color="auto"/>
              <w:right w:val="single" w:sz="4" w:space="0" w:color="auto"/>
            </w:tcBorders>
            <w:noWrap/>
            <w:vAlign w:val="center"/>
            <w:hideMark/>
          </w:tcPr>
          <w:p w14:paraId="516AD617" w14:textId="77777777" w:rsidR="00DC26CB" w:rsidRPr="008138CB" w:rsidRDefault="00DC26CB" w:rsidP="007F6D2D">
            <w:pPr>
              <w:jc w:val="center"/>
              <w:rPr>
                <w:lang w:val="ru-RU"/>
              </w:rPr>
            </w:pPr>
            <w:r w:rsidRPr="0090704F">
              <w:t>13</w:t>
            </w:r>
          </w:p>
        </w:tc>
      </w:tr>
      <w:tr w:rsidR="00DC26CB" w:rsidRPr="008138CB" w14:paraId="34F50558" w14:textId="77777777" w:rsidTr="007F6D2D">
        <w:trPr>
          <w:trHeight w:val="70"/>
        </w:trPr>
        <w:tc>
          <w:tcPr>
            <w:tcW w:w="1134" w:type="dxa"/>
            <w:tcBorders>
              <w:top w:val="nil"/>
              <w:left w:val="single" w:sz="4" w:space="0" w:color="auto"/>
              <w:bottom w:val="single" w:sz="4" w:space="0" w:color="auto"/>
              <w:right w:val="single" w:sz="4" w:space="0" w:color="auto"/>
            </w:tcBorders>
            <w:noWrap/>
            <w:vAlign w:val="center"/>
            <w:hideMark/>
          </w:tcPr>
          <w:p w14:paraId="5507D0BA" w14:textId="77777777" w:rsidR="00DC26CB" w:rsidRPr="008138CB" w:rsidRDefault="00DC26CB" w:rsidP="007F6D2D">
            <w:pPr>
              <w:jc w:val="center"/>
              <w:rPr>
                <w:lang w:val="ru-RU"/>
              </w:rPr>
            </w:pPr>
            <w:r w:rsidRPr="0090704F">
              <w:t>10</w:t>
            </w:r>
          </w:p>
        </w:tc>
        <w:tc>
          <w:tcPr>
            <w:tcW w:w="1134" w:type="dxa"/>
            <w:tcBorders>
              <w:top w:val="nil"/>
              <w:left w:val="nil"/>
              <w:bottom w:val="single" w:sz="4" w:space="0" w:color="auto"/>
              <w:right w:val="single" w:sz="4" w:space="0" w:color="auto"/>
            </w:tcBorders>
            <w:noWrap/>
            <w:vAlign w:val="center"/>
            <w:hideMark/>
          </w:tcPr>
          <w:p w14:paraId="27DF5C25" w14:textId="77777777" w:rsidR="00DC26CB" w:rsidRPr="008138CB" w:rsidRDefault="00DC26CB" w:rsidP="007F6D2D">
            <w:pPr>
              <w:jc w:val="center"/>
              <w:rPr>
                <w:lang w:val="ru-RU"/>
              </w:rPr>
            </w:pPr>
            <w:r w:rsidRPr="0090704F">
              <w:t>15</w:t>
            </w:r>
          </w:p>
        </w:tc>
        <w:tc>
          <w:tcPr>
            <w:tcW w:w="1134" w:type="dxa"/>
            <w:tcBorders>
              <w:top w:val="nil"/>
              <w:left w:val="nil"/>
              <w:bottom w:val="single" w:sz="4" w:space="0" w:color="auto"/>
              <w:right w:val="single" w:sz="4" w:space="0" w:color="auto"/>
            </w:tcBorders>
            <w:noWrap/>
            <w:vAlign w:val="center"/>
            <w:hideMark/>
          </w:tcPr>
          <w:p w14:paraId="3EDEB27C" w14:textId="77777777" w:rsidR="00DC26CB" w:rsidRPr="008138CB" w:rsidRDefault="00DC26CB" w:rsidP="007F6D2D">
            <w:pPr>
              <w:jc w:val="center"/>
              <w:rPr>
                <w:lang w:val="ru-RU"/>
              </w:rPr>
            </w:pPr>
            <w:r w:rsidRPr="0090704F">
              <w:t>14</w:t>
            </w:r>
          </w:p>
        </w:tc>
        <w:tc>
          <w:tcPr>
            <w:tcW w:w="1134" w:type="dxa"/>
            <w:tcBorders>
              <w:top w:val="nil"/>
              <w:left w:val="nil"/>
              <w:bottom w:val="single" w:sz="4" w:space="0" w:color="auto"/>
              <w:right w:val="single" w:sz="4" w:space="0" w:color="auto"/>
            </w:tcBorders>
            <w:noWrap/>
            <w:vAlign w:val="center"/>
            <w:hideMark/>
          </w:tcPr>
          <w:p w14:paraId="00721DFC" w14:textId="77777777" w:rsidR="00DC26CB" w:rsidRPr="008138CB" w:rsidRDefault="00DC26CB" w:rsidP="007F6D2D">
            <w:pPr>
              <w:jc w:val="center"/>
              <w:rPr>
                <w:lang w:val="ru-RU"/>
              </w:rPr>
            </w:pPr>
            <w:r w:rsidRPr="0090704F">
              <w:t>15</w:t>
            </w:r>
          </w:p>
        </w:tc>
      </w:tr>
      <w:tr w:rsidR="00DC26CB" w:rsidRPr="008138CB" w14:paraId="71C0EA19" w14:textId="77777777" w:rsidTr="007F6D2D">
        <w:trPr>
          <w:trHeight w:val="70"/>
        </w:trPr>
        <w:tc>
          <w:tcPr>
            <w:tcW w:w="1134" w:type="dxa"/>
            <w:tcBorders>
              <w:top w:val="nil"/>
              <w:left w:val="single" w:sz="4" w:space="0" w:color="auto"/>
              <w:bottom w:val="single" w:sz="4" w:space="0" w:color="auto"/>
              <w:right w:val="single" w:sz="4" w:space="0" w:color="auto"/>
            </w:tcBorders>
            <w:noWrap/>
            <w:vAlign w:val="center"/>
            <w:hideMark/>
          </w:tcPr>
          <w:p w14:paraId="36DACEAC" w14:textId="77777777" w:rsidR="00DC26CB" w:rsidRPr="008138CB" w:rsidRDefault="00DC26CB" w:rsidP="007F6D2D">
            <w:pPr>
              <w:jc w:val="center"/>
              <w:rPr>
                <w:lang w:val="ru-RU"/>
              </w:rPr>
            </w:pPr>
            <w:r w:rsidRPr="0090704F">
              <w:t>14</w:t>
            </w:r>
          </w:p>
        </w:tc>
        <w:tc>
          <w:tcPr>
            <w:tcW w:w="1134" w:type="dxa"/>
            <w:tcBorders>
              <w:top w:val="nil"/>
              <w:left w:val="nil"/>
              <w:bottom w:val="single" w:sz="4" w:space="0" w:color="auto"/>
              <w:right w:val="single" w:sz="4" w:space="0" w:color="auto"/>
            </w:tcBorders>
            <w:noWrap/>
            <w:vAlign w:val="center"/>
            <w:hideMark/>
          </w:tcPr>
          <w:p w14:paraId="03376954" w14:textId="77777777" w:rsidR="00DC26CB" w:rsidRPr="008138CB" w:rsidRDefault="00DC26CB" w:rsidP="007F6D2D">
            <w:pPr>
              <w:jc w:val="center"/>
              <w:rPr>
                <w:lang w:val="ru-RU"/>
              </w:rPr>
            </w:pPr>
            <w:r w:rsidRPr="0090704F">
              <w:t>15</w:t>
            </w:r>
          </w:p>
        </w:tc>
        <w:tc>
          <w:tcPr>
            <w:tcW w:w="1134" w:type="dxa"/>
            <w:tcBorders>
              <w:top w:val="nil"/>
              <w:left w:val="nil"/>
              <w:bottom w:val="single" w:sz="4" w:space="0" w:color="auto"/>
              <w:right w:val="single" w:sz="4" w:space="0" w:color="auto"/>
            </w:tcBorders>
            <w:noWrap/>
            <w:vAlign w:val="center"/>
            <w:hideMark/>
          </w:tcPr>
          <w:p w14:paraId="7FD06639" w14:textId="77777777" w:rsidR="00DC26CB" w:rsidRPr="008138CB" w:rsidRDefault="00DC26CB" w:rsidP="007F6D2D">
            <w:pPr>
              <w:jc w:val="center"/>
              <w:rPr>
                <w:lang w:val="ru-RU"/>
              </w:rPr>
            </w:pPr>
            <w:r w:rsidRPr="0090704F">
              <w:t>16</w:t>
            </w:r>
          </w:p>
        </w:tc>
        <w:tc>
          <w:tcPr>
            <w:tcW w:w="1134" w:type="dxa"/>
            <w:tcBorders>
              <w:top w:val="nil"/>
              <w:left w:val="nil"/>
              <w:bottom w:val="single" w:sz="4" w:space="0" w:color="auto"/>
              <w:right w:val="single" w:sz="4" w:space="0" w:color="auto"/>
            </w:tcBorders>
            <w:noWrap/>
            <w:vAlign w:val="center"/>
            <w:hideMark/>
          </w:tcPr>
          <w:p w14:paraId="78EE8713" w14:textId="77777777" w:rsidR="00DC26CB" w:rsidRPr="008138CB" w:rsidRDefault="00DC26CB" w:rsidP="007F6D2D">
            <w:pPr>
              <w:jc w:val="center"/>
              <w:rPr>
                <w:lang w:val="ru-RU"/>
              </w:rPr>
            </w:pPr>
            <w:r w:rsidRPr="0090704F">
              <w:t>14</w:t>
            </w:r>
          </w:p>
        </w:tc>
      </w:tr>
    </w:tbl>
    <w:p w14:paraId="25063971" w14:textId="77777777" w:rsidR="00153EFF" w:rsidRDefault="00153EFF" w:rsidP="00463241">
      <w:pPr>
        <w:spacing w:line="360" w:lineRule="auto"/>
        <w:jc w:val="both"/>
      </w:pPr>
    </w:p>
    <w:p w14:paraId="2F92C115" w14:textId="30F0E822" w:rsidR="00DC26CB" w:rsidRDefault="00DC26CB" w:rsidP="00463241">
      <w:pPr>
        <w:spacing w:line="360" w:lineRule="auto"/>
        <w:jc w:val="both"/>
      </w:pPr>
      <w:r w:rsidRPr="00DC26CB">
        <w:t>Матриця</w:t>
      </w:r>
      <w:r w:rsidR="007F6D2D">
        <w:t xml:space="preserve"> </w:t>
      </w:r>
      <w:r w:rsidRPr="00DC26CB">
        <w:t>постійних коефіцієнтів</w:t>
      </w:r>
      <w:r w:rsidR="007F6D2D" w:rsidRPr="007F6D2D">
        <w:t xml:space="preserve"> косинусного перетворення</w:t>
      </w:r>
      <w:r w:rsidR="007F6D2D">
        <w:t xml:space="preserve"> </w:t>
      </w:r>
    </w:p>
    <w:tbl>
      <w:tblPr>
        <w:tblStyle w:val="TableGrid"/>
        <w:tblW w:w="3533" w:type="pct"/>
        <w:tblLook w:val="04A0" w:firstRow="1" w:lastRow="0" w:firstColumn="1" w:lastColumn="0" w:noHBand="0" w:noVBand="1"/>
      </w:tblPr>
      <w:tblGrid>
        <w:gridCol w:w="1701"/>
        <w:gridCol w:w="1701"/>
        <w:gridCol w:w="1701"/>
        <w:gridCol w:w="1701"/>
      </w:tblGrid>
      <w:tr w:rsidR="00DC26CB" w14:paraId="3D16A3F9" w14:textId="6C368995" w:rsidTr="007F6D2D">
        <w:tc>
          <w:tcPr>
            <w:tcW w:w="1250" w:type="pct"/>
            <w:vAlign w:val="center"/>
          </w:tcPr>
          <w:p w14:paraId="2A2BB9CE" w14:textId="05F68694" w:rsidR="00DC26CB" w:rsidRDefault="00DC26CB" w:rsidP="007F6D2D">
            <w:pPr>
              <w:jc w:val="center"/>
            </w:pPr>
            <w:r w:rsidRPr="00DF20F4">
              <w:t>0.5</w:t>
            </w:r>
          </w:p>
        </w:tc>
        <w:tc>
          <w:tcPr>
            <w:tcW w:w="1250" w:type="pct"/>
            <w:vAlign w:val="center"/>
          </w:tcPr>
          <w:p w14:paraId="6A83CEA7" w14:textId="5D959F20" w:rsidR="00DC26CB" w:rsidRDefault="00DC26CB" w:rsidP="007F6D2D">
            <w:pPr>
              <w:jc w:val="center"/>
            </w:pPr>
            <w:r w:rsidRPr="00DF20F4">
              <w:t>0.5</w:t>
            </w:r>
          </w:p>
        </w:tc>
        <w:tc>
          <w:tcPr>
            <w:tcW w:w="1250" w:type="pct"/>
            <w:vAlign w:val="center"/>
          </w:tcPr>
          <w:p w14:paraId="5D9BCD0F" w14:textId="500673C7" w:rsidR="00DC26CB" w:rsidRDefault="00DC26CB" w:rsidP="007F6D2D">
            <w:pPr>
              <w:jc w:val="center"/>
            </w:pPr>
            <w:r w:rsidRPr="00DF20F4">
              <w:t>0.5</w:t>
            </w:r>
          </w:p>
        </w:tc>
        <w:tc>
          <w:tcPr>
            <w:tcW w:w="1250" w:type="pct"/>
            <w:vAlign w:val="center"/>
          </w:tcPr>
          <w:p w14:paraId="12CD701A" w14:textId="22947B60" w:rsidR="00DC26CB" w:rsidRDefault="00DC26CB" w:rsidP="007F6D2D">
            <w:pPr>
              <w:jc w:val="center"/>
            </w:pPr>
            <w:r w:rsidRPr="00DF20F4">
              <w:t>0.5</w:t>
            </w:r>
          </w:p>
        </w:tc>
      </w:tr>
      <w:tr w:rsidR="00DC26CB" w14:paraId="7541696E" w14:textId="678B5D8D" w:rsidTr="007F6D2D">
        <w:tc>
          <w:tcPr>
            <w:tcW w:w="1250" w:type="pct"/>
            <w:vAlign w:val="center"/>
          </w:tcPr>
          <w:p w14:paraId="36ADA92C" w14:textId="354DE2CC" w:rsidR="00DC26CB" w:rsidRDefault="00DC26CB" w:rsidP="007F6D2D">
            <w:pPr>
              <w:jc w:val="center"/>
            </w:pPr>
            <w:r w:rsidRPr="00DF20F4">
              <w:t>0.65328</w:t>
            </w:r>
          </w:p>
        </w:tc>
        <w:tc>
          <w:tcPr>
            <w:tcW w:w="1250" w:type="pct"/>
            <w:vAlign w:val="center"/>
          </w:tcPr>
          <w:p w14:paraId="3F3FD6E6" w14:textId="08028C8C" w:rsidR="00DC26CB" w:rsidRDefault="00DC26CB" w:rsidP="007F6D2D">
            <w:pPr>
              <w:jc w:val="center"/>
            </w:pPr>
            <w:r w:rsidRPr="00DF20F4">
              <w:t>0.2706</w:t>
            </w:r>
          </w:p>
        </w:tc>
        <w:tc>
          <w:tcPr>
            <w:tcW w:w="1250" w:type="pct"/>
            <w:vAlign w:val="center"/>
          </w:tcPr>
          <w:p w14:paraId="0F240E33" w14:textId="64D68191" w:rsidR="00DC26CB" w:rsidRDefault="00DC26CB" w:rsidP="007F6D2D">
            <w:pPr>
              <w:jc w:val="center"/>
            </w:pPr>
            <w:r w:rsidRPr="00DF20F4">
              <w:t>-0.2706</w:t>
            </w:r>
          </w:p>
        </w:tc>
        <w:tc>
          <w:tcPr>
            <w:tcW w:w="1250" w:type="pct"/>
            <w:vAlign w:val="center"/>
          </w:tcPr>
          <w:p w14:paraId="411AE87B" w14:textId="1435860C" w:rsidR="00DC26CB" w:rsidRDefault="00DC26CB" w:rsidP="007F6D2D">
            <w:pPr>
              <w:jc w:val="center"/>
            </w:pPr>
            <w:r w:rsidRPr="00DF20F4">
              <w:t>-0.65328</w:t>
            </w:r>
          </w:p>
        </w:tc>
      </w:tr>
      <w:tr w:rsidR="00DC26CB" w14:paraId="4053E6D7" w14:textId="7C20B467" w:rsidTr="007F6D2D">
        <w:tc>
          <w:tcPr>
            <w:tcW w:w="1250" w:type="pct"/>
            <w:vAlign w:val="center"/>
          </w:tcPr>
          <w:p w14:paraId="05626D68" w14:textId="64644330" w:rsidR="00DC26CB" w:rsidRDefault="00DC26CB" w:rsidP="007F6D2D">
            <w:pPr>
              <w:jc w:val="center"/>
            </w:pPr>
            <w:r w:rsidRPr="00DF20F4">
              <w:t>0.5</w:t>
            </w:r>
          </w:p>
        </w:tc>
        <w:tc>
          <w:tcPr>
            <w:tcW w:w="1250" w:type="pct"/>
            <w:vAlign w:val="center"/>
          </w:tcPr>
          <w:p w14:paraId="2C0BED20" w14:textId="7572778E" w:rsidR="00DC26CB" w:rsidRDefault="00DC26CB" w:rsidP="007F6D2D">
            <w:pPr>
              <w:jc w:val="center"/>
            </w:pPr>
            <w:r w:rsidRPr="00DF20F4">
              <w:t>-0.5</w:t>
            </w:r>
          </w:p>
        </w:tc>
        <w:tc>
          <w:tcPr>
            <w:tcW w:w="1250" w:type="pct"/>
            <w:vAlign w:val="center"/>
          </w:tcPr>
          <w:p w14:paraId="60949CE5" w14:textId="43616ABD" w:rsidR="00DC26CB" w:rsidRDefault="00DC26CB" w:rsidP="007F6D2D">
            <w:pPr>
              <w:jc w:val="center"/>
            </w:pPr>
            <w:r w:rsidRPr="00DF20F4">
              <w:t>-0.5</w:t>
            </w:r>
          </w:p>
        </w:tc>
        <w:tc>
          <w:tcPr>
            <w:tcW w:w="1250" w:type="pct"/>
            <w:vAlign w:val="center"/>
          </w:tcPr>
          <w:p w14:paraId="5661CCA7" w14:textId="0B489AB9" w:rsidR="00DC26CB" w:rsidRDefault="00DC26CB" w:rsidP="007F6D2D">
            <w:pPr>
              <w:jc w:val="center"/>
            </w:pPr>
            <w:r w:rsidRPr="00DF20F4">
              <w:t>0.5</w:t>
            </w:r>
          </w:p>
        </w:tc>
      </w:tr>
      <w:tr w:rsidR="00DC26CB" w14:paraId="589D0CD2" w14:textId="504652EE" w:rsidTr="007F6D2D">
        <w:tc>
          <w:tcPr>
            <w:tcW w:w="1250" w:type="pct"/>
            <w:vAlign w:val="center"/>
          </w:tcPr>
          <w:p w14:paraId="386A9116" w14:textId="7B645850" w:rsidR="00DC26CB" w:rsidRDefault="00DC26CB" w:rsidP="007F6D2D">
            <w:pPr>
              <w:jc w:val="center"/>
            </w:pPr>
            <w:r w:rsidRPr="00DF20F4">
              <w:t>0.2706</w:t>
            </w:r>
          </w:p>
        </w:tc>
        <w:tc>
          <w:tcPr>
            <w:tcW w:w="1250" w:type="pct"/>
            <w:vAlign w:val="center"/>
          </w:tcPr>
          <w:p w14:paraId="6B4CC98A" w14:textId="539CDC3D" w:rsidR="00DC26CB" w:rsidRDefault="00DC26CB" w:rsidP="007F6D2D">
            <w:pPr>
              <w:jc w:val="center"/>
            </w:pPr>
            <w:r w:rsidRPr="00DF20F4">
              <w:t>-0.65328</w:t>
            </w:r>
          </w:p>
        </w:tc>
        <w:tc>
          <w:tcPr>
            <w:tcW w:w="1250" w:type="pct"/>
            <w:vAlign w:val="center"/>
          </w:tcPr>
          <w:p w14:paraId="7BDC9715" w14:textId="43B9EEA5" w:rsidR="00DC26CB" w:rsidRDefault="00DC26CB" w:rsidP="007F6D2D">
            <w:pPr>
              <w:jc w:val="center"/>
            </w:pPr>
            <w:r w:rsidRPr="00DF20F4">
              <w:t>0.65328</w:t>
            </w:r>
          </w:p>
        </w:tc>
        <w:tc>
          <w:tcPr>
            <w:tcW w:w="1250" w:type="pct"/>
            <w:vAlign w:val="center"/>
          </w:tcPr>
          <w:p w14:paraId="44309784" w14:textId="78F66986" w:rsidR="00DC26CB" w:rsidRDefault="00DC26CB" w:rsidP="007F6D2D">
            <w:pPr>
              <w:jc w:val="center"/>
            </w:pPr>
            <w:r w:rsidRPr="00DF20F4">
              <w:t>-0.2706</w:t>
            </w:r>
          </w:p>
        </w:tc>
      </w:tr>
    </w:tbl>
    <w:p w14:paraId="2C3AD36D" w14:textId="77777777" w:rsidR="00153EFF" w:rsidRDefault="00153EFF" w:rsidP="00463241">
      <w:pPr>
        <w:spacing w:line="360" w:lineRule="auto"/>
        <w:jc w:val="both"/>
      </w:pPr>
    </w:p>
    <w:p w14:paraId="0EAA0FF2" w14:textId="74E910EA" w:rsidR="00DC26CB" w:rsidRDefault="007F6D2D" w:rsidP="00463241">
      <w:pPr>
        <w:spacing w:line="360" w:lineRule="auto"/>
        <w:jc w:val="both"/>
      </w:pPr>
      <w:r w:rsidRPr="007F6D2D">
        <w:t>Маска квантування для найгіршого варіанту якості</w:t>
      </w:r>
    </w:p>
    <w:p w14:paraId="40090665" w14:textId="115B42E0" w:rsidR="007F6D2D" w:rsidRDefault="007F6D2D" w:rsidP="00463241">
      <w:pPr>
        <w:spacing w:line="360" w:lineRule="auto"/>
        <w:jc w:val="both"/>
      </w:pPr>
      <w:r w:rsidRPr="007F6D2D">
        <w:t xml:space="preserve">Кількість </w:t>
      </w:r>
      <w:r w:rsidR="00153EFF">
        <w:t>«</w:t>
      </w:r>
      <w:r w:rsidR="00153EFF" w:rsidRPr="007F6D2D">
        <w:t>1</w:t>
      </w:r>
      <w:r w:rsidR="00153EFF">
        <w:t>»</w:t>
      </w:r>
      <w:r w:rsidRPr="007F6D2D">
        <w:t xml:space="preserve"> = </w:t>
      </w:r>
      <m:oMath>
        <m:f>
          <m:fPr>
            <m:ctrlPr>
              <w:rPr>
                <w:rFonts w:ascii="Cambria Math" w:hAnsi="Cambria Math"/>
                <w:i/>
              </w:rPr>
            </m:ctrlPr>
          </m:fPr>
          <m:num>
            <m:r>
              <w:rPr>
                <w:rFonts w:ascii="Cambria Math" w:hAnsi="Cambria Math"/>
              </w:rPr>
              <m:t>10 × 64</m:t>
            </m:r>
          </m:num>
          <m:den>
            <m:r>
              <w:rPr>
                <w:rFonts w:ascii="Cambria Math" w:hAnsi="Cambria Math"/>
              </w:rPr>
              <m:t>100</m:t>
            </m:r>
          </m:den>
        </m:f>
        <m:r>
          <w:rPr>
            <w:rFonts w:ascii="Cambria Math" w:hAnsi="Cambria Math"/>
          </w:rPr>
          <m:t>=6.4 ~ 7</m:t>
        </m:r>
      </m:oMath>
    </w:p>
    <w:tbl>
      <w:tblPr>
        <w:tblStyle w:val="TableGrid"/>
        <w:tblW w:w="2355" w:type="pct"/>
        <w:tblLook w:val="04A0" w:firstRow="1" w:lastRow="0" w:firstColumn="1" w:lastColumn="0" w:noHBand="0" w:noVBand="1"/>
      </w:tblPr>
      <w:tblGrid>
        <w:gridCol w:w="566"/>
        <w:gridCol w:w="567"/>
        <w:gridCol w:w="567"/>
        <w:gridCol w:w="567"/>
        <w:gridCol w:w="567"/>
        <w:gridCol w:w="567"/>
        <w:gridCol w:w="567"/>
        <w:gridCol w:w="567"/>
      </w:tblGrid>
      <w:tr w:rsidR="007F6D2D" w14:paraId="544C68B8" w14:textId="77777777" w:rsidTr="00153EFF">
        <w:tc>
          <w:tcPr>
            <w:tcW w:w="625" w:type="pct"/>
            <w:vAlign w:val="center"/>
          </w:tcPr>
          <w:p w14:paraId="17721AD8" w14:textId="42B014D4" w:rsidR="007F6D2D" w:rsidRDefault="00153EFF" w:rsidP="00153EFF">
            <w:pPr>
              <w:jc w:val="center"/>
            </w:pPr>
            <w:r>
              <w:t>1</w:t>
            </w:r>
          </w:p>
        </w:tc>
        <w:tc>
          <w:tcPr>
            <w:tcW w:w="625" w:type="pct"/>
            <w:vAlign w:val="center"/>
          </w:tcPr>
          <w:p w14:paraId="0F7C8479" w14:textId="308C2F24" w:rsidR="007F6D2D" w:rsidRDefault="00153EFF" w:rsidP="00153EFF">
            <w:pPr>
              <w:jc w:val="center"/>
            </w:pPr>
            <w:r>
              <w:t>1</w:t>
            </w:r>
          </w:p>
        </w:tc>
        <w:tc>
          <w:tcPr>
            <w:tcW w:w="625" w:type="pct"/>
            <w:vAlign w:val="center"/>
          </w:tcPr>
          <w:p w14:paraId="36F2CBAE" w14:textId="4A4B847A" w:rsidR="007F6D2D" w:rsidRDefault="00153EFF" w:rsidP="00153EFF">
            <w:pPr>
              <w:jc w:val="center"/>
            </w:pPr>
            <w:r>
              <w:t>1</w:t>
            </w:r>
          </w:p>
        </w:tc>
        <w:tc>
          <w:tcPr>
            <w:tcW w:w="625" w:type="pct"/>
            <w:vAlign w:val="center"/>
          </w:tcPr>
          <w:p w14:paraId="1B7CB51E" w14:textId="78C01EFC" w:rsidR="007F6D2D" w:rsidRDefault="00153EFF" w:rsidP="00153EFF">
            <w:pPr>
              <w:jc w:val="center"/>
            </w:pPr>
            <w:r>
              <w:t>1</w:t>
            </w:r>
          </w:p>
        </w:tc>
        <w:tc>
          <w:tcPr>
            <w:tcW w:w="625" w:type="pct"/>
            <w:vAlign w:val="center"/>
          </w:tcPr>
          <w:p w14:paraId="1A3D10C0" w14:textId="23070B0D" w:rsidR="007F6D2D" w:rsidRDefault="007F6D2D" w:rsidP="00153EFF">
            <w:pPr>
              <w:jc w:val="center"/>
            </w:pPr>
            <w:r>
              <w:t>0</w:t>
            </w:r>
          </w:p>
        </w:tc>
        <w:tc>
          <w:tcPr>
            <w:tcW w:w="625" w:type="pct"/>
            <w:vAlign w:val="center"/>
          </w:tcPr>
          <w:p w14:paraId="33B848DA" w14:textId="2F79EDBF" w:rsidR="007F6D2D" w:rsidRDefault="007F6D2D" w:rsidP="00153EFF">
            <w:pPr>
              <w:jc w:val="center"/>
            </w:pPr>
            <w:r>
              <w:t>0</w:t>
            </w:r>
          </w:p>
        </w:tc>
        <w:tc>
          <w:tcPr>
            <w:tcW w:w="625" w:type="pct"/>
            <w:vAlign w:val="center"/>
          </w:tcPr>
          <w:p w14:paraId="3FCFA864" w14:textId="159B3A71" w:rsidR="007F6D2D" w:rsidRDefault="007F6D2D" w:rsidP="00153EFF">
            <w:pPr>
              <w:jc w:val="center"/>
            </w:pPr>
            <w:r>
              <w:t>0</w:t>
            </w:r>
          </w:p>
        </w:tc>
        <w:tc>
          <w:tcPr>
            <w:tcW w:w="625" w:type="pct"/>
            <w:vAlign w:val="center"/>
          </w:tcPr>
          <w:p w14:paraId="1C7BCBF6" w14:textId="3E4D26B8" w:rsidR="007F6D2D" w:rsidRDefault="007F6D2D" w:rsidP="00153EFF">
            <w:pPr>
              <w:jc w:val="center"/>
            </w:pPr>
            <w:r>
              <w:t>0</w:t>
            </w:r>
          </w:p>
        </w:tc>
      </w:tr>
      <w:tr w:rsidR="007F6D2D" w14:paraId="7E6528DE" w14:textId="77777777" w:rsidTr="00153EFF">
        <w:tc>
          <w:tcPr>
            <w:tcW w:w="625" w:type="pct"/>
            <w:vAlign w:val="center"/>
          </w:tcPr>
          <w:p w14:paraId="125A3835" w14:textId="7CC91716" w:rsidR="007F6D2D" w:rsidRDefault="00153EFF" w:rsidP="00153EFF">
            <w:pPr>
              <w:jc w:val="center"/>
            </w:pPr>
            <w:r>
              <w:t>1</w:t>
            </w:r>
          </w:p>
        </w:tc>
        <w:tc>
          <w:tcPr>
            <w:tcW w:w="625" w:type="pct"/>
            <w:vAlign w:val="center"/>
          </w:tcPr>
          <w:p w14:paraId="2A2B092B" w14:textId="275E87D3" w:rsidR="007F6D2D" w:rsidRDefault="00153EFF" w:rsidP="00153EFF">
            <w:pPr>
              <w:jc w:val="center"/>
            </w:pPr>
            <w:r>
              <w:t>1</w:t>
            </w:r>
          </w:p>
        </w:tc>
        <w:tc>
          <w:tcPr>
            <w:tcW w:w="625" w:type="pct"/>
            <w:vAlign w:val="center"/>
          </w:tcPr>
          <w:p w14:paraId="500B8E23" w14:textId="4D39EC2B" w:rsidR="007F6D2D" w:rsidRDefault="007F6D2D" w:rsidP="00153EFF">
            <w:pPr>
              <w:jc w:val="center"/>
            </w:pPr>
            <w:r>
              <w:t>0</w:t>
            </w:r>
          </w:p>
        </w:tc>
        <w:tc>
          <w:tcPr>
            <w:tcW w:w="625" w:type="pct"/>
            <w:vAlign w:val="center"/>
          </w:tcPr>
          <w:p w14:paraId="6658B48C" w14:textId="3CE6CE65" w:rsidR="007F6D2D" w:rsidRDefault="007F6D2D" w:rsidP="00153EFF">
            <w:pPr>
              <w:jc w:val="center"/>
            </w:pPr>
            <w:r>
              <w:t>0</w:t>
            </w:r>
          </w:p>
        </w:tc>
        <w:tc>
          <w:tcPr>
            <w:tcW w:w="625" w:type="pct"/>
            <w:vAlign w:val="center"/>
          </w:tcPr>
          <w:p w14:paraId="741344E9" w14:textId="603FAECA" w:rsidR="007F6D2D" w:rsidRDefault="007F6D2D" w:rsidP="00153EFF">
            <w:pPr>
              <w:jc w:val="center"/>
            </w:pPr>
            <w:r>
              <w:t>0</w:t>
            </w:r>
          </w:p>
        </w:tc>
        <w:tc>
          <w:tcPr>
            <w:tcW w:w="625" w:type="pct"/>
            <w:vAlign w:val="center"/>
          </w:tcPr>
          <w:p w14:paraId="2247879F" w14:textId="73A2979E" w:rsidR="007F6D2D" w:rsidRDefault="007F6D2D" w:rsidP="00153EFF">
            <w:pPr>
              <w:jc w:val="center"/>
            </w:pPr>
            <w:r>
              <w:t>0</w:t>
            </w:r>
          </w:p>
        </w:tc>
        <w:tc>
          <w:tcPr>
            <w:tcW w:w="625" w:type="pct"/>
            <w:vAlign w:val="center"/>
          </w:tcPr>
          <w:p w14:paraId="2D2AA4AC" w14:textId="7F1DCCA6" w:rsidR="007F6D2D" w:rsidRDefault="007F6D2D" w:rsidP="00153EFF">
            <w:pPr>
              <w:jc w:val="center"/>
            </w:pPr>
            <w:r>
              <w:t>0</w:t>
            </w:r>
          </w:p>
        </w:tc>
        <w:tc>
          <w:tcPr>
            <w:tcW w:w="625" w:type="pct"/>
            <w:vAlign w:val="center"/>
          </w:tcPr>
          <w:p w14:paraId="57FC2004" w14:textId="30D3403B" w:rsidR="007F6D2D" w:rsidRDefault="007F6D2D" w:rsidP="00153EFF">
            <w:pPr>
              <w:jc w:val="center"/>
            </w:pPr>
            <w:r>
              <w:t>0</w:t>
            </w:r>
          </w:p>
        </w:tc>
      </w:tr>
      <w:tr w:rsidR="007F6D2D" w14:paraId="55D16ACD" w14:textId="77777777" w:rsidTr="00153EFF">
        <w:tc>
          <w:tcPr>
            <w:tcW w:w="625" w:type="pct"/>
            <w:vAlign w:val="center"/>
          </w:tcPr>
          <w:p w14:paraId="09DDD0AD" w14:textId="3038DB2D" w:rsidR="007F6D2D" w:rsidRDefault="00153EFF" w:rsidP="00153EFF">
            <w:pPr>
              <w:jc w:val="center"/>
            </w:pPr>
            <w:r>
              <w:t>1</w:t>
            </w:r>
          </w:p>
        </w:tc>
        <w:tc>
          <w:tcPr>
            <w:tcW w:w="625" w:type="pct"/>
            <w:vAlign w:val="center"/>
          </w:tcPr>
          <w:p w14:paraId="1D9B326C" w14:textId="1D0DE7B9" w:rsidR="007F6D2D" w:rsidRDefault="007F6D2D" w:rsidP="00153EFF">
            <w:pPr>
              <w:jc w:val="center"/>
            </w:pPr>
            <w:r>
              <w:t>0</w:t>
            </w:r>
          </w:p>
        </w:tc>
        <w:tc>
          <w:tcPr>
            <w:tcW w:w="625" w:type="pct"/>
            <w:vAlign w:val="center"/>
          </w:tcPr>
          <w:p w14:paraId="65EA2E33" w14:textId="422615EC" w:rsidR="007F6D2D" w:rsidRDefault="007F6D2D" w:rsidP="00153EFF">
            <w:pPr>
              <w:jc w:val="center"/>
            </w:pPr>
            <w:r>
              <w:t>0</w:t>
            </w:r>
          </w:p>
        </w:tc>
        <w:tc>
          <w:tcPr>
            <w:tcW w:w="625" w:type="pct"/>
            <w:vAlign w:val="center"/>
          </w:tcPr>
          <w:p w14:paraId="63FB59FA" w14:textId="7D88C2DE" w:rsidR="007F6D2D" w:rsidRDefault="007F6D2D" w:rsidP="00153EFF">
            <w:pPr>
              <w:jc w:val="center"/>
            </w:pPr>
            <w:r>
              <w:t>0</w:t>
            </w:r>
          </w:p>
        </w:tc>
        <w:tc>
          <w:tcPr>
            <w:tcW w:w="625" w:type="pct"/>
            <w:vAlign w:val="center"/>
          </w:tcPr>
          <w:p w14:paraId="3CB7CAE6" w14:textId="062156A6" w:rsidR="007F6D2D" w:rsidRDefault="007F6D2D" w:rsidP="00153EFF">
            <w:pPr>
              <w:jc w:val="center"/>
            </w:pPr>
            <w:r>
              <w:t>0</w:t>
            </w:r>
          </w:p>
        </w:tc>
        <w:tc>
          <w:tcPr>
            <w:tcW w:w="625" w:type="pct"/>
            <w:vAlign w:val="center"/>
          </w:tcPr>
          <w:p w14:paraId="71EFB5CA" w14:textId="3F9F836E" w:rsidR="007F6D2D" w:rsidRDefault="007F6D2D" w:rsidP="00153EFF">
            <w:pPr>
              <w:jc w:val="center"/>
            </w:pPr>
            <w:r>
              <w:t>0</w:t>
            </w:r>
          </w:p>
        </w:tc>
        <w:tc>
          <w:tcPr>
            <w:tcW w:w="625" w:type="pct"/>
            <w:vAlign w:val="center"/>
          </w:tcPr>
          <w:p w14:paraId="141DF73A" w14:textId="35410713" w:rsidR="007F6D2D" w:rsidRDefault="007F6D2D" w:rsidP="00153EFF">
            <w:pPr>
              <w:jc w:val="center"/>
            </w:pPr>
            <w:r>
              <w:t>0</w:t>
            </w:r>
          </w:p>
        </w:tc>
        <w:tc>
          <w:tcPr>
            <w:tcW w:w="625" w:type="pct"/>
            <w:vAlign w:val="center"/>
          </w:tcPr>
          <w:p w14:paraId="5CA234D3" w14:textId="3353D3AD" w:rsidR="007F6D2D" w:rsidRDefault="007F6D2D" w:rsidP="00153EFF">
            <w:pPr>
              <w:jc w:val="center"/>
            </w:pPr>
            <w:r>
              <w:t>0</w:t>
            </w:r>
          </w:p>
        </w:tc>
      </w:tr>
      <w:tr w:rsidR="007F6D2D" w14:paraId="7CC0770A" w14:textId="77777777" w:rsidTr="00153EFF">
        <w:tc>
          <w:tcPr>
            <w:tcW w:w="625" w:type="pct"/>
            <w:vAlign w:val="center"/>
          </w:tcPr>
          <w:p w14:paraId="5DFB26BE" w14:textId="17F3E232" w:rsidR="007F6D2D" w:rsidRDefault="007F6D2D" w:rsidP="00153EFF">
            <w:pPr>
              <w:jc w:val="center"/>
            </w:pPr>
            <w:r>
              <w:t>0</w:t>
            </w:r>
          </w:p>
        </w:tc>
        <w:tc>
          <w:tcPr>
            <w:tcW w:w="625" w:type="pct"/>
            <w:vAlign w:val="center"/>
          </w:tcPr>
          <w:p w14:paraId="070A32ED" w14:textId="397F6911" w:rsidR="007F6D2D" w:rsidRDefault="007F6D2D" w:rsidP="00153EFF">
            <w:pPr>
              <w:jc w:val="center"/>
            </w:pPr>
            <w:r>
              <w:t>0</w:t>
            </w:r>
          </w:p>
        </w:tc>
        <w:tc>
          <w:tcPr>
            <w:tcW w:w="625" w:type="pct"/>
            <w:vAlign w:val="center"/>
          </w:tcPr>
          <w:p w14:paraId="2D5050CA" w14:textId="4A23D294" w:rsidR="007F6D2D" w:rsidRDefault="007F6D2D" w:rsidP="00153EFF">
            <w:pPr>
              <w:jc w:val="center"/>
            </w:pPr>
            <w:r>
              <w:t>0</w:t>
            </w:r>
          </w:p>
        </w:tc>
        <w:tc>
          <w:tcPr>
            <w:tcW w:w="625" w:type="pct"/>
            <w:vAlign w:val="center"/>
          </w:tcPr>
          <w:p w14:paraId="7D38330A" w14:textId="02A8B81C" w:rsidR="007F6D2D" w:rsidRDefault="007F6D2D" w:rsidP="00153EFF">
            <w:pPr>
              <w:jc w:val="center"/>
            </w:pPr>
            <w:r>
              <w:t>0</w:t>
            </w:r>
          </w:p>
        </w:tc>
        <w:tc>
          <w:tcPr>
            <w:tcW w:w="625" w:type="pct"/>
            <w:vAlign w:val="center"/>
          </w:tcPr>
          <w:p w14:paraId="700B08C8" w14:textId="4805DAEC" w:rsidR="007F6D2D" w:rsidRDefault="007F6D2D" w:rsidP="00153EFF">
            <w:pPr>
              <w:jc w:val="center"/>
            </w:pPr>
            <w:r>
              <w:t>0</w:t>
            </w:r>
          </w:p>
        </w:tc>
        <w:tc>
          <w:tcPr>
            <w:tcW w:w="625" w:type="pct"/>
            <w:vAlign w:val="center"/>
          </w:tcPr>
          <w:p w14:paraId="725CCE20" w14:textId="6581F6B0" w:rsidR="007F6D2D" w:rsidRDefault="007F6D2D" w:rsidP="00153EFF">
            <w:pPr>
              <w:jc w:val="center"/>
            </w:pPr>
            <w:r>
              <w:t>0</w:t>
            </w:r>
          </w:p>
        </w:tc>
        <w:tc>
          <w:tcPr>
            <w:tcW w:w="625" w:type="pct"/>
            <w:vAlign w:val="center"/>
          </w:tcPr>
          <w:p w14:paraId="6D5C89FF" w14:textId="1AB926AB" w:rsidR="007F6D2D" w:rsidRDefault="007F6D2D" w:rsidP="00153EFF">
            <w:pPr>
              <w:jc w:val="center"/>
            </w:pPr>
            <w:r>
              <w:t>0</w:t>
            </w:r>
          </w:p>
        </w:tc>
        <w:tc>
          <w:tcPr>
            <w:tcW w:w="625" w:type="pct"/>
            <w:vAlign w:val="center"/>
          </w:tcPr>
          <w:p w14:paraId="1226FCE4" w14:textId="31EC6F30" w:rsidR="007F6D2D" w:rsidRDefault="007F6D2D" w:rsidP="00153EFF">
            <w:pPr>
              <w:jc w:val="center"/>
            </w:pPr>
            <w:r>
              <w:t>0</w:t>
            </w:r>
          </w:p>
        </w:tc>
      </w:tr>
      <w:tr w:rsidR="007F6D2D" w14:paraId="4C1515E3" w14:textId="77777777" w:rsidTr="00153EFF">
        <w:tc>
          <w:tcPr>
            <w:tcW w:w="625" w:type="pct"/>
            <w:vAlign w:val="center"/>
          </w:tcPr>
          <w:p w14:paraId="7EA3AE05" w14:textId="0239528A" w:rsidR="007F6D2D" w:rsidRDefault="007F6D2D" w:rsidP="00153EFF">
            <w:pPr>
              <w:jc w:val="center"/>
            </w:pPr>
            <w:r>
              <w:t>0</w:t>
            </w:r>
          </w:p>
        </w:tc>
        <w:tc>
          <w:tcPr>
            <w:tcW w:w="625" w:type="pct"/>
            <w:vAlign w:val="center"/>
          </w:tcPr>
          <w:p w14:paraId="6857EB87" w14:textId="67EE883E" w:rsidR="007F6D2D" w:rsidRDefault="007F6D2D" w:rsidP="00153EFF">
            <w:pPr>
              <w:jc w:val="center"/>
            </w:pPr>
            <w:r>
              <w:t>0</w:t>
            </w:r>
          </w:p>
        </w:tc>
        <w:tc>
          <w:tcPr>
            <w:tcW w:w="625" w:type="pct"/>
            <w:vAlign w:val="center"/>
          </w:tcPr>
          <w:p w14:paraId="0FF381AC" w14:textId="5B525B6B" w:rsidR="007F6D2D" w:rsidRDefault="007F6D2D" w:rsidP="00153EFF">
            <w:pPr>
              <w:jc w:val="center"/>
            </w:pPr>
            <w:r>
              <w:t>0</w:t>
            </w:r>
          </w:p>
        </w:tc>
        <w:tc>
          <w:tcPr>
            <w:tcW w:w="625" w:type="pct"/>
            <w:vAlign w:val="center"/>
          </w:tcPr>
          <w:p w14:paraId="0BC25EFB" w14:textId="1DABCE95" w:rsidR="007F6D2D" w:rsidRDefault="007F6D2D" w:rsidP="00153EFF">
            <w:pPr>
              <w:jc w:val="center"/>
            </w:pPr>
            <w:r>
              <w:t>0</w:t>
            </w:r>
          </w:p>
        </w:tc>
        <w:tc>
          <w:tcPr>
            <w:tcW w:w="625" w:type="pct"/>
            <w:vAlign w:val="center"/>
          </w:tcPr>
          <w:p w14:paraId="3AC27F34" w14:textId="23AC678D" w:rsidR="007F6D2D" w:rsidRDefault="007F6D2D" w:rsidP="00153EFF">
            <w:pPr>
              <w:jc w:val="center"/>
            </w:pPr>
            <w:r>
              <w:t>0</w:t>
            </w:r>
          </w:p>
        </w:tc>
        <w:tc>
          <w:tcPr>
            <w:tcW w:w="625" w:type="pct"/>
            <w:vAlign w:val="center"/>
          </w:tcPr>
          <w:p w14:paraId="5296B453" w14:textId="45E1B513" w:rsidR="007F6D2D" w:rsidRDefault="007F6D2D" w:rsidP="00153EFF">
            <w:pPr>
              <w:jc w:val="center"/>
            </w:pPr>
            <w:r>
              <w:t>0</w:t>
            </w:r>
          </w:p>
        </w:tc>
        <w:tc>
          <w:tcPr>
            <w:tcW w:w="625" w:type="pct"/>
            <w:vAlign w:val="center"/>
          </w:tcPr>
          <w:p w14:paraId="7A90A419" w14:textId="4C0D1B87" w:rsidR="007F6D2D" w:rsidRDefault="007F6D2D" w:rsidP="00153EFF">
            <w:pPr>
              <w:jc w:val="center"/>
            </w:pPr>
            <w:r>
              <w:t>0</w:t>
            </w:r>
          </w:p>
        </w:tc>
        <w:tc>
          <w:tcPr>
            <w:tcW w:w="625" w:type="pct"/>
            <w:vAlign w:val="center"/>
          </w:tcPr>
          <w:p w14:paraId="19F44C05" w14:textId="56724806" w:rsidR="007F6D2D" w:rsidRDefault="007F6D2D" w:rsidP="00153EFF">
            <w:pPr>
              <w:jc w:val="center"/>
            </w:pPr>
            <w:r>
              <w:t>0</w:t>
            </w:r>
          </w:p>
        </w:tc>
      </w:tr>
      <w:tr w:rsidR="007F6D2D" w14:paraId="7C829E21" w14:textId="77777777" w:rsidTr="00153EFF">
        <w:tc>
          <w:tcPr>
            <w:tcW w:w="625" w:type="pct"/>
            <w:vAlign w:val="center"/>
          </w:tcPr>
          <w:p w14:paraId="5FF57689" w14:textId="6C20185A" w:rsidR="007F6D2D" w:rsidRDefault="007F6D2D" w:rsidP="00153EFF">
            <w:pPr>
              <w:jc w:val="center"/>
            </w:pPr>
            <w:r>
              <w:t>0</w:t>
            </w:r>
          </w:p>
        </w:tc>
        <w:tc>
          <w:tcPr>
            <w:tcW w:w="625" w:type="pct"/>
            <w:vAlign w:val="center"/>
          </w:tcPr>
          <w:p w14:paraId="66D15423" w14:textId="44ED8EE9" w:rsidR="007F6D2D" w:rsidRDefault="007F6D2D" w:rsidP="00153EFF">
            <w:pPr>
              <w:jc w:val="center"/>
            </w:pPr>
            <w:r>
              <w:t>0</w:t>
            </w:r>
          </w:p>
        </w:tc>
        <w:tc>
          <w:tcPr>
            <w:tcW w:w="625" w:type="pct"/>
            <w:vAlign w:val="center"/>
          </w:tcPr>
          <w:p w14:paraId="0795B1EA" w14:textId="018A080B" w:rsidR="007F6D2D" w:rsidRDefault="007F6D2D" w:rsidP="00153EFF">
            <w:pPr>
              <w:jc w:val="center"/>
            </w:pPr>
            <w:r>
              <w:t>0</w:t>
            </w:r>
          </w:p>
        </w:tc>
        <w:tc>
          <w:tcPr>
            <w:tcW w:w="625" w:type="pct"/>
            <w:vAlign w:val="center"/>
          </w:tcPr>
          <w:p w14:paraId="14D70067" w14:textId="6320FDC0" w:rsidR="007F6D2D" w:rsidRDefault="007F6D2D" w:rsidP="00153EFF">
            <w:pPr>
              <w:jc w:val="center"/>
            </w:pPr>
            <w:r>
              <w:t>0</w:t>
            </w:r>
          </w:p>
        </w:tc>
        <w:tc>
          <w:tcPr>
            <w:tcW w:w="625" w:type="pct"/>
            <w:vAlign w:val="center"/>
          </w:tcPr>
          <w:p w14:paraId="17373135" w14:textId="280D6191" w:rsidR="007F6D2D" w:rsidRDefault="007F6D2D" w:rsidP="00153EFF">
            <w:pPr>
              <w:jc w:val="center"/>
            </w:pPr>
            <w:r>
              <w:t>0</w:t>
            </w:r>
          </w:p>
        </w:tc>
        <w:tc>
          <w:tcPr>
            <w:tcW w:w="625" w:type="pct"/>
            <w:vAlign w:val="center"/>
          </w:tcPr>
          <w:p w14:paraId="3B67842A" w14:textId="7EEC6C65" w:rsidR="007F6D2D" w:rsidRDefault="007F6D2D" w:rsidP="00153EFF">
            <w:pPr>
              <w:jc w:val="center"/>
            </w:pPr>
            <w:r>
              <w:t>0</w:t>
            </w:r>
          </w:p>
        </w:tc>
        <w:tc>
          <w:tcPr>
            <w:tcW w:w="625" w:type="pct"/>
            <w:vAlign w:val="center"/>
          </w:tcPr>
          <w:p w14:paraId="0D4604CB" w14:textId="2DE5E6BB" w:rsidR="007F6D2D" w:rsidRDefault="007F6D2D" w:rsidP="00153EFF">
            <w:pPr>
              <w:jc w:val="center"/>
            </w:pPr>
            <w:r>
              <w:t>0</w:t>
            </w:r>
          </w:p>
        </w:tc>
        <w:tc>
          <w:tcPr>
            <w:tcW w:w="625" w:type="pct"/>
            <w:vAlign w:val="center"/>
          </w:tcPr>
          <w:p w14:paraId="5232A8CD" w14:textId="7941E1DF" w:rsidR="007F6D2D" w:rsidRDefault="007F6D2D" w:rsidP="00153EFF">
            <w:pPr>
              <w:jc w:val="center"/>
            </w:pPr>
            <w:r>
              <w:t>0</w:t>
            </w:r>
          </w:p>
        </w:tc>
      </w:tr>
      <w:tr w:rsidR="007F6D2D" w14:paraId="22CC96E9" w14:textId="77777777" w:rsidTr="00153EFF">
        <w:tc>
          <w:tcPr>
            <w:tcW w:w="625" w:type="pct"/>
            <w:vAlign w:val="center"/>
          </w:tcPr>
          <w:p w14:paraId="39F95A24" w14:textId="26531296" w:rsidR="007F6D2D" w:rsidRDefault="007F6D2D" w:rsidP="00153EFF">
            <w:pPr>
              <w:jc w:val="center"/>
            </w:pPr>
            <w:r>
              <w:t>0</w:t>
            </w:r>
          </w:p>
        </w:tc>
        <w:tc>
          <w:tcPr>
            <w:tcW w:w="625" w:type="pct"/>
            <w:vAlign w:val="center"/>
          </w:tcPr>
          <w:p w14:paraId="2E03DE30" w14:textId="6890590F" w:rsidR="007F6D2D" w:rsidRDefault="007F6D2D" w:rsidP="00153EFF">
            <w:pPr>
              <w:jc w:val="center"/>
            </w:pPr>
            <w:r>
              <w:t>0</w:t>
            </w:r>
          </w:p>
        </w:tc>
        <w:tc>
          <w:tcPr>
            <w:tcW w:w="625" w:type="pct"/>
            <w:vAlign w:val="center"/>
          </w:tcPr>
          <w:p w14:paraId="656F995F" w14:textId="27633E40" w:rsidR="007F6D2D" w:rsidRDefault="007F6D2D" w:rsidP="00153EFF">
            <w:pPr>
              <w:jc w:val="center"/>
            </w:pPr>
            <w:r>
              <w:t>0</w:t>
            </w:r>
          </w:p>
        </w:tc>
        <w:tc>
          <w:tcPr>
            <w:tcW w:w="625" w:type="pct"/>
            <w:vAlign w:val="center"/>
          </w:tcPr>
          <w:p w14:paraId="055BCBB9" w14:textId="03B39482" w:rsidR="007F6D2D" w:rsidRDefault="007F6D2D" w:rsidP="00153EFF">
            <w:pPr>
              <w:jc w:val="center"/>
            </w:pPr>
            <w:r>
              <w:t>0</w:t>
            </w:r>
          </w:p>
        </w:tc>
        <w:tc>
          <w:tcPr>
            <w:tcW w:w="625" w:type="pct"/>
            <w:vAlign w:val="center"/>
          </w:tcPr>
          <w:p w14:paraId="2DA33580" w14:textId="2464CD3F" w:rsidR="007F6D2D" w:rsidRDefault="007F6D2D" w:rsidP="00153EFF">
            <w:pPr>
              <w:jc w:val="center"/>
            </w:pPr>
            <w:r>
              <w:t>0</w:t>
            </w:r>
          </w:p>
        </w:tc>
        <w:tc>
          <w:tcPr>
            <w:tcW w:w="625" w:type="pct"/>
            <w:vAlign w:val="center"/>
          </w:tcPr>
          <w:p w14:paraId="6948394D" w14:textId="4F075E5E" w:rsidR="007F6D2D" w:rsidRDefault="007F6D2D" w:rsidP="00153EFF">
            <w:pPr>
              <w:jc w:val="center"/>
            </w:pPr>
            <w:r>
              <w:t>0</w:t>
            </w:r>
          </w:p>
        </w:tc>
        <w:tc>
          <w:tcPr>
            <w:tcW w:w="625" w:type="pct"/>
            <w:vAlign w:val="center"/>
          </w:tcPr>
          <w:p w14:paraId="12CB3BF5" w14:textId="67D161DB" w:rsidR="007F6D2D" w:rsidRDefault="007F6D2D" w:rsidP="00153EFF">
            <w:pPr>
              <w:jc w:val="center"/>
            </w:pPr>
            <w:r>
              <w:t>0</w:t>
            </w:r>
          </w:p>
        </w:tc>
        <w:tc>
          <w:tcPr>
            <w:tcW w:w="625" w:type="pct"/>
            <w:vAlign w:val="center"/>
          </w:tcPr>
          <w:p w14:paraId="19C7D895" w14:textId="6F832417" w:rsidR="007F6D2D" w:rsidRDefault="007F6D2D" w:rsidP="00153EFF">
            <w:pPr>
              <w:jc w:val="center"/>
            </w:pPr>
            <w:r>
              <w:t>0</w:t>
            </w:r>
          </w:p>
        </w:tc>
      </w:tr>
      <w:tr w:rsidR="007F6D2D" w14:paraId="5AAB1336" w14:textId="77777777" w:rsidTr="00153EFF">
        <w:tc>
          <w:tcPr>
            <w:tcW w:w="625" w:type="pct"/>
            <w:vAlign w:val="center"/>
          </w:tcPr>
          <w:p w14:paraId="1DC626C3" w14:textId="5BFCBF76" w:rsidR="007F6D2D" w:rsidRDefault="007F6D2D" w:rsidP="00153EFF">
            <w:pPr>
              <w:jc w:val="center"/>
            </w:pPr>
            <w:r>
              <w:t>0</w:t>
            </w:r>
          </w:p>
        </w:tc>
        <w:tc>
          <w:tcPr>
            <w:tcW w:w="625" w:type="pct"/>
            <w:vAlign w:val="center"/>
          </w:tcPr>
          <w:p w14:paraId="55C9D091" w14:textId="04B57B2E" w:rsidR="007F6D2D" w:rsidRDefault="007F6D2D" w:rsidP="00153EFF">
            <w:pPr>
              <w:jc w:val="center"/>
            </w:pPr>
            <w:r>
              <w:t>0</w:t>
            </w:r>
          </w:p>
        </w:tc>
        <w:tc>
          <w:tcPr>
            <w:tcW w:w="625" w:type="pct"/>
            <w:vAlign w:val="center"/>
          </w:tcPr>
          <w:p w14:paraId="3A5340B0" w14:textId="2557F631" w:rsidR="007F6D2D" w:rsidRDefault="007F6D2D" w:rsidP="00153EFF">
            <w:pPr>
              <w:jc w:val="center"/>
            </w:pPr>
            <w:r>
              <w:t>0</w:t>
            </w:r>
          </w:p>
        </w:tc>
        <w:tc>
          <w:tcPr>
            <w:tcW w:w="625" w:type="pct"/>
            <w:vAlign w:val="center"/>
          </w:tcPr>
          <w:p w14:paraId="26E57D00" w14:textId="1B54E5F8" w:rsidR="007F6D2D" w:rsidRDefault="007F6D2D" w:rsidP="00153EFF">
            <w:pPr>
              <w:jc w:val="center"/>
            </w:pPr>
            <w:r>
              <w:t>0</w:t>
            </w:r>
          </w:p>
        </w:tc>
        <w:tc>
          <w:tcPr>
            <w:tcW w:w="625" w:type="pct"/>
            <w:vAlign w:val="center"/>
          </w:tcPr>
          <w:p w14:paraId="4CF93367" w14:textId="4A22ADFF" w:rsidR="007F6D2D" w:rsidRDefault="007F6D2D" w:rsidP="00153EFF">
            <w:pPr>
              <w:jc w:val="center"/>
            </w:pPr>
            <w:r>
              <w:t>0</w:t>
            </w:r>
          </w:p>
        </w:tc>
        <w:tc>
          <w:tcPr>
            <w:tcW w:w="625" w:type="pct"/>
            <w:vAlign w:val="center"/>
          </w:tcPr>
          <w:p w14:paraId="0F35DE6C" w14:textId="68BC29C4" w:rsidR="007F6D2D" w:rsidRDefault="007F6D2D" w:rsidP="00153EFF">
            <w:pPr>
              <w:jc w:val="center"/>
            </w:pPr>
            <w:r>
              <w:t>0</w:t>
            </w:r>
          </w:p>
        </w:tc>
        <w:tc>
          <w:tcPr>
            <w:tcW w:w="625" w:type="pct"/>
            <w:vAlign w:val="center"/>
          </w:tcPr>
          <w:p w14:paraId="20A28D35" w14:textId="66A40B2A" w:rsidR="007F6D2D" w:rsidRDefault="007F6D2D" w:rsidP="00153EFF">
            <w:pPr>
              <w:jc w:val="center"/>
            </w:pPr>
            <w:r>
              <w:t>0</w:t>
            </w:r>
          </w:p>
        </w:tc>
        <w:tc>
          <w:tcPr>
            <w:tcW w:w="625" w:type="pct"/>
            <w:vAlign w:val="center"/>
          </w:tcPr>
          <w:p w14:paraId="170FF808" w14:textId="150C7EC5" w:rsidR="007F6D2D" w:rsidRDefault="007F6D2D" w:rsidP="00153EFF">
            <w:pPr>
              <w:jc w:val="center"/>
            </w:pPr>
            <w:r>
              <w:t>0</w:t>
            </w:r>
          </w:p>
        </w:tc>
      </w:tr>
    </w:tbl>
    <w:p w14:paraId="0337FD77" w14:textId="442229DA" w:rsidR="00153EFF" w:rsidRDefault="00153EFF" w:rsidP="00153EFF"/>
    <w:p w14:paraId="6DAC6011" w14:textId="2A0972BD" w:rsidR="00153EFF" w:rsidRDefault="00153EFF" w:rsidP="00153EFF"/>
    <w:p w14:paraId="478391DA" w14:textId="3F6162B6" w:rsidR="00153EFF" w:rsidRDefault="00153EFF" w:rsidP="00153EFF"/>
    <w:p w14:paraId="1614B3BD" w14:textId="0998E70B" w:rsidR="00153EFF" w:rsidRDefault="00153EFF" w:rsidP="00153EFF"/>
    <w:p w14:paraId="49E456FB" w14:textId="3DD35685" w:rsidR="00153EFF" w:rsidRDefault="00153EFF" w:rsidP="00153EFF"/>
    <w:p w14:paraId="6FAAF96A" w14:textId="4A7805E7" w:rsidR="00153EFF" w:rsidRDefault="00153EFF" w:rsidP="00153EFF"/>
    <w:p w14:paraId="79875950" w14:textId="78627877" w:rsidR="00153EFF" w:rsidRDefault="00153EFF" w:rsidP="00153EFF"/>
    <w:p w14:paraId="74B4749F" w14:textId="520AC58D" w:rsidR="00153EFF" w:rsidRDefault="00153EFF" w:rsidP="00153EFF"/>
    <w:p w14:paraId="02499834" w14:textId="5AE13D7F" w:rsidR="00153EFF" w:rsidRDefault="00153EFF" w:rsidP="00153EFF"/>
    <w:p w14:paraId="0E011EAF" w14:textId="3231D5E2" w:rsidR="00153EFF" w:rsidRDefault="00153EFF" w:rsidP="00153EFF"/>
    <w:p w14:paraId="3CE704C9" w14:textId="0BF0CCF2" w:rsidR="00153EFF" w:rsidRDefault="00153EFF" w:rsidP="00153EFF"/>
    <w:p w14:paraId="2FF30CF3" w14:textId="77777777" w:rsidR="00153EFF" w:rsidRDefault="00153EFF" w:rsidP="00153EFF"/>
    <w:p w14:paraId="1476031C" w14:textId="6979520F" w:rsidR="007F6D2D" w:rsidRDefault="007F6D2D" w:rsidP="00463241">
      <w:pPr>
        <w:spacing w:line="360" w:lineRule="auto"/>
        <w:jc w:val="both"/>
      </w:pPr>
      <w:r w:rsidRPr="007F6D2D">
        <w:lastRenderedPageBreak/>
        <w:t>Маска квантування для найкращого варіанту якості</w:t>
      </w:r>
    </w:p>
    <w:p w14:paraId="2A0B6CE7" w14:textId="1152F29E" w:rsidR="007F6D2D" w:rsidRDefault="007F6D2D" w:rsidP="007F6D2D">
      <w:pPr>
        <w:spacing w:line="360" w:lineRule="auto"/>
        <w:jc w:val="both"/>
      </w:pPr>
      <w:r w:rsidRPr="007F6D2D">
        <w:t xml:space="preserve">Кількість </w:t>
      </w:r>
      <w:r w:rsidR="00153EFF">
        <w:t>«</w:t>
      </w:r>
      <w:r w:rsidRPr="007F6D2D">
        <w:t>1</w:t>
      </w:r>
      <w:r w:rsidR="00153EFF">
        <w:t>»</w:t>
      </w:r>
      <w:r w:rsidRPr="007F6D2D">
        <w:t xml:space="preserve"> = </w:t>
      </w:r>
      <m:oMath>
        <m:f>
          <m:fPr>
            <m:ctrlPr>
              <w:rPr>
                <w:rFonts w:ascii="Cambria Math" w:hAnsi="Cambria Math"/>
                <w:i/>
              </w:rPr>
            </m:ctrlPr>
          </m:fPr>
          <m:num>
            <m:r>
              <w:rPr>
                <w:rFonts w:ascii="Cambria Math" w:hAnsi="Cambria Math"/>
              </w:rPr>
              <m:t>93</m:t>
            </m:r>
            <m:r>
              <w:rPr>
                <w:rFonts w:ascii="Cambria Math" w:hAnsi="Cambria Math"/>
              </w:rPr>
              <m:t xml:space="preserve"> × 64</m:t>
            </m:r>
          </m:num>
          <m:den>
            <m:r>
              <w:rPr>
                <w:rFonts w:ascii="Cambria Math" w:hAnsi="Cambria Math"/>
              </w:rPr>
              <m:t>100</m:t>
            </m:r>
          </m:den>
        </m:f>
        <m:r>
          <w:rPr>
            <w:rFonts w:ascii="Cambria Math" w:hAnsi="Cambria Math"/>
          </w:rPr>
          <m:t>=</m:t>
        </m:r>
        <m:r>
          <w:rPr>
            <w:rFonts w:ascii="Cambria Math" w:hAnsi="Cambria Math"/>
          </w:rPr>
          <m:t>59.52</m:t>
        </m:r>
        <m:r>
          <w:rPr>
            <w:rFonts w:ascii="Cambria Math" w:hAnsi="Cambria Math"/>
          </w:rPr>
          <m:t xml:space="preserve"> ~ </m:t>
        </m:r>
        <m:r>
          <w:rPr>
            <w:rFonts w:ascii="Cambria Math" w:hAnsi="Cambria Math"/>
          </w:rPr>
          <m:t>60</m:t>
        </m:r>
      </m:oMath>
    </w:p>
    <w:tbl>
      <w:tblPr>
        <w:tblStyle w:val="TableGrid"/>
        <w:tblW w:w="2355" w:type="pct"/>
        <w:tblLook w:val="04A0" w:firstRow="1" w:lastRow="0" w:firstColumn="1" w:lastColumn="0" w:noHBand="0" w:noVBand="1"/>
      </w:tblPr>
      <w:tblGrid>
        <w:gridCol w:w="566"/>
        <w:gridCol w:w="567"/>
        <w:gridCol w:w="567"/>
        <w:gridCol w:w="567"/>
        <w:gridCol w:w="567"/>
        <w:gridCol w:w="567"/>
        <w:gridCol w:w="567"/>
        <w:gridCol w:w="567"/>
      </w:tblGrid>
      <w:tr w:rsidR="00153EFF" w14:paraId="3B28C3F9" w14:textId="77777777" w:rsidTr="00153EFF">
        <w:tc>
          <w:tcPr>
            <w:tcW w:w="624" w:type="pct"/>
          </w:tcPr>
          <w:p w14:paraId="5D281744" w14:textId="0330FF40" w:rsidR="00153EFF" w:rsidRDefault="00153EFF" w:rsidP="00153EFF">
            <w:pPr>
              <w:jc w:val="center"/>
            </w:pPr>
            <w:r>
              <w:t>1</w:t>
            </w:r>
          </w:p>
        </w:tc>
        <w:tc>
          <w:tcPr>
            <w:tcW w:w="625" w:type="pct"/>
          </w:tcPr>
          <w:p w14:paraId="66116743" w14:textId="6033A880" w:rsidR="00153EFF" w:rsidRDefault="00153EFF" w:rsidP="00153EFF">
            <w:pPr>
              <w:jc w:val="center"/>
            </w:pPr>
            <w:r>
              <w:t>1</w:t>
            </w:r>
          </w:p>
        </w:tc>
        <w:tc>
          <w:tcPr>
            <w:tcW w:w="625" w:type="pct"/>
          </w:tcPr>
          <w:p w14:paraId="44B37432" w14:textId="2C452805" w:rsidR="00153EFF" w:rsidRDefault="00153EFF" w:rsidP="00153EFF">
            <w:pPr>
              <w:jc w:val="center"/>
            </w:pPr>
            <w:r>
              <w:t>1</w:t>
            </w:r>
          </w:p>
        </w:tc>
        <w:tc>
          <w:tcPr>
            <w:tcW w:w="625" w:type="pct"/>
          </w:tcPr>
          <w:p w14:paraId="337D697F" w14:textId="3ADF1BF4" w:rsidR="00153EFF" w:rsidRDefault="00153EFF" w:rsidP="00153EFF">
            <w:pPr>
              <w:jc w:val="center"/>
            </w:pPr>
            <w:r>
              <w:t>1</w:t>
            </w:r>
          </w:p>
        </w:tc>
        <w:tc>
          <w:tcPr>
            <w:tcW w:w="625" w:type="pct"/>
          </w:tcPr>
          <w:p w14:paraId="6D4503FA" w14:textId="3CAE8626" w:rsidR="00153EFF" w:rsidRDefault="00153EFF" w:rsidP="00153EFF">
            <w:pPr>
              <w:jc w:val="center"/>
            </w:pPr>
            <w:r>
              <w:t>1</w:t>
            </w:r>
          </w:p>
        </w:tc>
        <w:tc>
          <w:tcPr>
            <w:tcW w:w="625" w:type="pct"/>
          </w:tcPr>
          <w:p w14:paraId="0BB67BAB" w14:textId="4B348119" w:rsidR="00153EFF" w:rsidRDefault="00153EFF" w:rsidP="00153EFF">
            <w:pPr>
              <w:jc w:val="center"/>
            </w:pPr>
            <w:r>
              <w:t>1</w:t>
            </w:r>
          </w:p>
        </w:tc>
        <w:tc>
          <w:tcPr>
            <w:tcW w:w="625" w:type="pct"/>
          </w:tcPr>
          <w:p w14:paraId="72B30DAF" w14:textId="25D9D17E" w:rsidR="00153EFF" w:rsidRDefault="00153EFF" w:rsidP="00153EFF">
            <w:pPr>
              <w:jc w:val="center"/>
            </w:pPr>
            <w:r>
              <w:t>1</w:t>
            </w:r>
          </w:p>
        </w:tc>
        <w:tc>
          <w:tcPr>
            <w:tcW w:w="625" w:type="pct"/>
          </w:tcPr>
          <w:p w14:paraId="5A20E61D" w14:textId="1DDACEA6" w:rsidR="00153EFF" w:rsidRDefault="00153EFF" w:rsidP="00153EFF">
            <w:pPr>
              <w:jc w:val="center"/>
            </w:pPr>
            <w:r>
              <w:t>1</w:t>
            </w:r>
          </w:p>
        </w:tc>
      </w:tr>
      <w:tr w:rsidR="00153EFF" w14:paraId="5D17C8C5" w14:textId="77777777" w:rsidTr="00153EFF">
        <w:tc>
          <w:tcPr>
            <w:tcW w:w="624" w:type="pct"/>
          </w:tcPr>
          <w:p w14:paraId="25F2EE57" w14:textId="31A516FA" w:rsidR="00153EFF" w:rsidRDefault="00153EFF" w:rsidP="00153EFF">
            <w:pPr>
              <w:jc w:val="center"/>
            </w:pPr>
            <w:r>
              <w:t>1</w:t>
            </w:r>
          </w:p>
        </w:tc>
        <w:tc>
          <w:tcPr>
            <w:tcW w:w="625" w:type="pct"/>
          </w:tcPr>
          <w:p w14:paraId="73AE52FF" w14:textId="3D8EA83B" w:rsidR="00153EFF" w:rsidRDefault="00153EFF" w:rsidP="00153EFF">
            <w:pPr>
              <w:jc w:val="center"/>
            </w:pPr>
            <w:r>
              <w:t>1</w:t>
            </w:r>
          </w:p>
        </w:tc>
        <w:tc>
          <w:tcPr>
            <w:tcW w:w="625" w:type="pct"/>
          </w:tcPr>
          <w:p w14:paraId="01B30736" w14:textId="17F251A2" w:rsidR="00153EFF" w:rsidRDefault="00153EFF" w:rsidP="00153EFF">
            <w:pPr>
              <w:jc w:val="center"/>
            </w:pPr>
            <w:r>
              <w:t>1</w:t>
            </w:r>
          </w:p>
        </w:tc>
        <w:tc>
          <w:tcPr>
            <w:tcW w:w="625" w:type="pct"/>
          </w:tcPr>
          <w:p w14:paraId="4C285EC9" w14:textId="63FE96FA" w:rsidR="00153EFF" w:rsidRDefault="00153EFF" w:rsidP="00153EFF">
            <w:pPr>
              <w:jc w:val="center"/>
            </w:pPr>
            <w:r>
              <w:t>1</w:t>
            </w:r>
          </w:p>
        </w:tc>
        <w:tc>
          <w:tcPr>
            <w:tcW w:w="625" w:type="pct"/>
          </w:tcPr>
          <w:p w14:paraId="43C91964" w14:textId="2887CB7A" w:rsidR="00153EFF" w:rsidRDefault="00153EFF" w:rsidP="00153EFF">
            <w:pPr>
              <w:jc w:val="center"/>
            </w:pPr>
            <w:r>
              <w:t>1</w:t>
            </w:r>
          </w:p>
        </w:tc>
        <w:tc>
          <w:tcPr>
            <w:tcW w:w="625" w:type="pct"/>
          </w:tcPr>
          <w:p w14:paraId="14DFF00A" w14:textId="73D380B3" w:rsidR="00153EFF" w:rsidRDefault="00153EFF" w:rsidP="00153EFF">
            <w:pPr>
              <w:jc w:val="center"/>
            </w:pPr>
            <w:r>
              <w:t>1</w:t>
            </w:r>
          </w:p>
        </w:tc>
        <w:tc>
          <w:tcPr>
            <w:tcW w:w="625" w:type="pct"/>
          </w:tcPr>
          <w:p w14:paraId="6E0879E2" w14:textId="20FBE981" w:rsidR="00153EFF" w:rsidRDefault="00153EFF" w:rsidP="00153EFF">
            <w:pPr>
              <w:jc w:val="center"/>
            </w:pPr>
            <w:r>
              <w:t>1</w:t>
            </w:r>
          </w:p>
        </w:tc>
        <w:tc>
          <w:tcPr>
            <w:tcW w:w="625" w:type="pct"/>
          </w:tcPr>
          <w:p w14:paraId="5638D387" w14:textId="39486689" w:rsidR="00153EFF" w:rsidRDefault="00153EFF" w:rsidP="00153EFF">
            <w:pPr>
              <w:jc w:val="center"/>
            </w:pPr>
            <w:r>
              <w:t>1</w:t>
            </w:r>
          </w:p>
        </w:tc>
      </w:tr>
      <w:tr w:rsidR="00153EFF" w14:paraId="1B3E43D3" w14:textId="77777777" w:rsidTr="00153EFF">
        <w:tc>
          <w:tcPr>
            <w:tcW w:w="624" w:type="pct"/>
          </w:tcPr>
          <w:p w14:paraId="747E0887" w14:textId="37C1FAC5" w:rsidR="00153EFF" w:rsidRDefault="00153EFF" w:rsidP="00153EFF">
            <w:pPr>
              <w:jc w:val="center"/>
            </w:pPr>
            <w:r>
              <w:t>1</w:t>
            </w:r>
          </w:p>
        </w:tc>
        <w:tc>
          <w:tcPr>
            <w:tcW w:w="625" w:type="pct"/>
          </w:tcPr>
          <w:p w14:paraId="221A1084" w14:textId="28936C40" w:rsidR="00153EFF" w:rsidRDefault="00153EFF" w:rsidP="00153EFF">
            <w:pPr>
              <w:jc w:val="center"/>
            </w:pPr>
            <w:r>
              <w:t>1</w:t>
            </w:r>
          </w:p>
        </w:tc>
        <w:tc>
          <w:tcPr>
            <w:tcW w:w="625" w:type="pct"/>
          </w:tcPr>
          <w:p w14:paraId="5CF859F7" w14:textId="1B365F33" w:rsidR="00153EFF" w:rsidRDefault="00153EFF" w:rsidP="00153EFF">
            <w:pPr>
              <w:jc w:val="center"/>
            </w:pPr>
            <w:r>
              <w:t>1</w:t>
            </w:r>
          </w:p>
        </w:tc>
        <w:tc>
          <w:tcPr>
            <w:tcW w:w="625" w:type="pct"/>
          </w:tcPr>
          <w:p w14:paraId="3EA0338B" w14:textId="5B35FE48" w:rsidR="00153EFF" w:rsidRDefault="00153EFF" w:rsidP="00153EFF">
            <w:pPr>
              <w:jc w:val="center"/>
            </w:pPr>
            <w:r>
              <w:t>1</w:t>
            </w:r>
          </w:p>
        </w:tc>
        <w:tc>
          <w:tcPr>
            <w:tcW w:w="625" w:type="pct"/>
          </w:tcPr>
          <w:p w14:paraId="22E63B08" w14:textId="1CFCF2CB" w:rsidR="00153EFF" w:rsidRDefault="00153EFF" w:rsidP="00153EFF">
            <w:pPr>
              <w:jc w:val="center"/>
            </w:pPr>
            <w:r>
              <w:t>1</w:t>
            </w:r>
          </w:p>
        </w:tc>
        <w:tc>
          <w:tcPr>
            <w:tcW w:w="625" w:type="pct"/>
          </w:tcPr>
          <w:p w14:paraId="75736C15" w14:textId="75B16FBC" w:rsidR="00153EFF" w:rsidRDefault="00153EFF" w:rsidP="00153EFF">
            <w:pPr>
              <w:jc w:val="center"/>
            </w:pPr>
            <w:r>
              <w:t>1</w:t>
            </w:r>
          </w:p>
        </w:tc>
        <w:tc>
          <w:tcPr>
            <w:tcW w:w="625" w:type="pct"/>
          </w:tcPr>
          <w:p w14:paraId="68065B16" w14:textId="706AE0E0" w:rsidR="00153EFF" w:rsidRDefault="00153EFF" w:rsidP="00153EFF">
            <w:pPr>
              <w:jc w:val="center"/>
            </w:pPr>
            <w:r>
              <w:t>1</w:t>
            </w:r>
          </w:p>
        </w:tc>
        <w:tc>
          <w:tcPr>
            <w:tcW w:w="625" w:type="pct"/>
          </w:tcPr>
          <w:p w14:paraId="56E145C4" w14:textId="70049A09" w:rsidR="00153EFF" w:rsidRDefault="00153EFF" w:rsidP="00153EFF">
            <w:pPr>
              <w:jc w:val="center"/>
            </w:pPr>
            <w:r>
              <w:t>1</w:t>
            </w:r>
          </w:p>
        </w:tc>
      </w:tr>
      <w:tr w:rsidR="00153EFF" w14:paraId="2906B175" w14:textId="77777777" w:rsidTr="00153EFF">
        <w:tc>
          <w:tcPr>
            <w:tcW w:w="624" w:type="pct"/>
          </w:tcPr>
          <w:p w14:paraId="3EBCC467" w14:textId="43AD04AF" w:rsidR="00153EFF" w:rsidRDefault="00153EFF" w:rsidP="00153EFF">
            <w:pPr>
              <w:jc w:val="center"/>
            </w:pPr>
            <w:r>
              <w:t>1</w:t>
            </w:r>
          </w:p>
        </w:tc>
        <w:tc>
          <w:tcPr>
            <w:tcW w:w="625" w:type="pct"/>
          </w:tcPr>
          <w:p w14:paraId="6AC77995" w14:textId="0C11CD32" w:rsidR="00153EFF" w:rsidRDefault="00153EFF" w:rsidP="00153EFF">
            <w:pPr>
              <w:jc w:val="center"/>
            </w:pPr>
            <w:r>
              <w:t>1</w:t>
            </w:r>
          </w:p>
        </w:tc>
        <w:tc>
          <w:tcPr>
            <w:tcW w:w="625" w:type="pct"/>
          </w:tcPr>
          <w:p w14:paraId="019044FD" w14:textId="5DF4D1C0" w:rsidR="00153EFF" w:rsidRDefault="00153EFF" w:rsidP="00153EFF">
            <w:pPr>
              <w:jc w:val="center"/>
            </w:pPr>
            <w:r>
              <w:t>1</w:t>
            </w:r>
          </w:p>
        </w:tc>
        <w:tc>
          <w:tcPr>
            <w:tcW w:w="625" w:type="pct"/>
          </w:tcPr>
          <w:p w14:paraId="16B35B21" w14:textId="73C58C33" w:rsidR="00153EFF" w:rsidRDefault="00153EFF" w:rsidP="00153EFF">
            <w:pPr>
              <w:jc w:val="center"/>
            </w:pPr>
            <w:r>
              <w:t>1</w:t>
            </w:r>
          </w:p>
        </w:tc>
        <w:tc>
          <w:tcPr>
            <w:tcW w:w="625" w:type="pct"/>
          </w:tcPr>
          <w:p w14:paraId="79BBC3D3" w14:textId="71978A9D" w:rsidR="00153EFF" w:rsidRDefault="00153EFF" w:rsidP="00153EFF">
            <w:pPr>
              <w:jc w:val="center"/>
            </w:pPr>
            <w:r>
              <w:t>1</w:t>
            </w:r>
          </w:p>
        </w:tc>
        <w:tc>
          <w:tcPr>
            <w:tcW w:w="625" w:type="pct"/>
          </w:tcPr>
          <w:p w14:paraId="33545BE5" w14:textId="4A50EC51" w:rsidR="00153EFF" w:rsidRDefault="00153EFF" w:rsidP="00153EFF">
            <w:pPr>
              <w:jc w:val="center"/>
            </w:pPr>
            <w:r>
              <w:t>1</w:t>
            </w:r>
          </w:p>
        </w:tc>
        <w:tc>
          <w:tcPr>
            <w:tcW w:w="625" w:type="pct"/>
          </w:tcPr>
          <w:p w14:paraId="46562127" w14:textId="2F2594CA" w:rsidR="00153EFF" w:rsidRDefault="00153EFF" w:rsidP="00153EFF">
            <w:pPr>
              <w:jc w:val="center"/>
            </w:pPr>
            <w:r>
              <w:t>1</w:t>
            </w:r>
          </w:p>
        </w:tc>
        <w:tc>
          <w:tcPr>
            <w:tcW w:w="625" w:type="pct"/>
          </w:tcPr>
          <w:p w14:paraId="7142C183" w14:textId="4B1D2947" w:rsidR="00153EFF" w:rsidRDefault="00153EFF" w:rsidP="00153EFF">
            <w:pPr>
              <w:jc w:val="center"/>
            </w:pPr>
            <w:r>
              <w:t>1</w:t>
            </w:r>
          </w:p>
        </w:tc>
      </w:tr>
      <w:tr w:rsidR="00153EFF" w14:paraId="4534716E" w14:textId="77777777" w:rsidTr="00153EFF">
        <w:tc>
          <w:tcPr>
            <w:tcW w:w="624" w:type="pct"/>
          </w:tcPr>
          <w:p w14:paraId="00D29A84" w14:textId="1E321319" w:rsidR="00153EFF" w:rsidRDefault="00153EFF" w:rsidP="00153EFF">
            <w:pPr>
              <w:jc w:val="center"/>
            </w:pPr>
            <w:r>
              <w:t>1</w:t>
            </w:r>
          </w:p>
        </w:tc>
        <w:tc>
          <w:tcPr>
            <w:tcW w:w="625" w:type="pct"/>
          </w:tcPr>
          <w:p w14:paraId="2A7E7898" w14:textId="04786BB5" w:rsidR="00153EFF" w:rsidRDefault="00153EFF" w:rsidP="00153EFF">
            <w:pPr>
              <w:jc w:val="center"/>
            </w:pPr>
            <w:r>
              <w:t>1</w:t>
            </w:r>
          </w:p>
        </w:tc>
        <w:tc>
          <w:tcPr>
            <w:tcW w:w="625" w:type="pct"/>
          </w:tcPr>
          <w:p w14:paraId="50E5335D" w14:textId="1D945E29" w:rsidR="00153EFF" w:rsidRDefault="00153EFF" w:rsidP="00153EFF">
            <w:pPr>
              <w:jc w:val="center"/>
            </w:pPr>
            <w:r>
              <w:t>1</w:t>
            </w:r>
          </w:p>
        </w:tc>
        <w:tc>
          <w:tcPr>
            <w:tcW w:w="625" w:type="pct"/>
          </w:tcPr>
          <w:p w14:paraId="03F05B75" w14:textId="31863991" w:rsidR="00153EFF" w:rsidRDefault="00153EFF" w:rsidP="00153EFF">
            <w:pPr>
              <w:jc w:val="center"/>
            </w:pPr>
            <w:r>
              <w:t>1</w:t>
            </w:r>
          </w:p>
        </w:tc>
        <w:tc>
          <w:tcPr>
            <w:tcW w:w="625" w:type="pct"/>
          </w:tcPr>
          <w:p w14:paraId="36F13913" w14:textId="6ABB1579" w:rsidR="00153EFF" w:rsidRDefault="00153EFF" w:rsidP="00153EFF">
            <w:pPr>
              <w:jc w:val="center"/>
            </w:pPr>
            <w:r>
              <w:t>1</w:t>
            </w:r>
          </w:p>
        </w:tc>
        <w:tc>
          <w:tcPr>
            <w:tcW w:w="625" w:type="pct"/>
          </w:tcPr>
          <w:p w14:paraId="5F274FC3" w14:textId="56D13C9A" w:rsidR="00153EFF" w:rsidRDefault="00153EFF" w:rsidP="00153EFF">
            <w:pPr>
              <w:jc w:val="center"/>
            </w:pPr>
            <w:r>
              <w:t>1</w:t>
            </w:r>
          </w:p>
        </w:tc>
        <w:tc>
          <w:tcPr>
            <w:tcW w:w="625" w:type="pct"/>
          </w:tcPr>
          <w:p w14:paraId="022BDF15" w14:textId="0F60F068" w:rsidR="00153EFF" w:rsidRDefault="00153EFF" w:rsidP="00153EFF">
            <w:pPr>
              <w:jc w:val="center"/>
            </w:pPr>
            <w:r>
              <w:t>1</w:t>
            </w:r>
          </w:p>
        </w:tc>
        <w:tc>
          <w:tcPr>
            <w:tcW w:w="625" w:type="pct"/>
          </w:tcPr>
          <w:p w14:paraId="6819EA0A" w14:textId="0A4B5129" w:rsidR="00153EFF" w:rsidRDefault="00153EFF" w:rsidP="00153EFF">
            <w:pPr>
              <w:jc w:val="center"/>
            </w:pPr>
            <w:r>
              <w:t>1</w:t>
            </w:r>
          </w:p>
        </w:tc>
      </w:tr>
      <w:tr w:rsidR="00153EFF" w14:paraId="4AEA71FC" w14:textId="77777777" w:rsidTr="00153EFF">
        <w:tc>
          <w:tcPr>
            <w:tcW w:w="624" w:type="pct"/>
          </w:tcPr>
          <w:p w14:paraId="07F053BE" w14:textId="3E6D7172" w:rsidR="00153EFF" w:rsidRDefault="00153EFF" w:rsidP="00153EFF">
            <w:pPr>
              <w:jc w:val="center"/>
            </w:pPr>
            <w:r>
              <w:t>1</w:t>
            </w:r>
          </w:p>
        </w:tc>
        <w:tc>
          <w:tcPr>
            <w:tcW w:w="625" w:type="pct"/>
          </w:tcPr>
          <w:p w14:paraId="29C95E24" w14:textId="21086BFF" w:rsidR="00153EFF" w:rsidRDefault="00153EFF" w:rsidP="00153EFF">
            <w:pPr>
              <w:jc w:val="center"/>
            </w:pPr>
            <w:r>
              <w:t>1</w:t>
            </w:r>
          </w:p>
        </w:tc>
        <w:tc>
          <w:tcPr>
            <w:tcW w:w="625" w:type="pct"/>
          </w:tcPr>
          <w:p w14:paraId="2D2D54CF" w14:textId="26931E63" w:rsidR="00153EFF" w:rsidRDefault="00153EFF" w:rsidP="00153EFF">
            <w:pPr>
              <w:jc w:val="center"/>
            </w:pPr>
            <w:r>
              <w:t>1</w:t>
            </w:r>
          </w:p>
        </w:tc>
        <w:tc>
          <w:tcPr>
            <w:tcW w:w="625" w:type="pct"/>
          </w:tcPr>
          <w:p w14:paraId="3F1B58D9" w14:textId="16320BE4" w:rsidR="00153EFF" w:rsidRDefault="00153EFF" w:rsidP="00153EFF">
            <w:pPr>
              <w:jc w:val="center"/>
            </w:pPr>
            <w:r>
              <w:t>1</w:t>
            </w:r>
          </w:p>
        </w:tc>
        <w:tc>
          <w:tcPr>
            <w:tcW w:w="625" w:type="pct"/>
          </w:tcPr>
          <w:p w14:paraId="172C59E5" w14:textId="28DBC433" w:rsidR="00153EFF" w:rsidRDefault="00153EFF" w:rsidP="00153EFF">
            <w:pPr>
              <w:jc w:val="center"/>
            </w:pPr>
            <w:r>
              <w:t>1</w:t>
            </w:r>
          </w:p>
        </w:tc>
        <w:tc>
          <w:tcPr>
            <w:tcW w:w="625" w:type="pct"/>
          </w:tcPr>
          <w:p w14:paraId="1B817099" w14:textId="384CD3E7" w:rsidR="00153EFF" w:rsidRDefault="00153EFF" w:rsidP="00153EFF">
            <w:pPr>
              <w:jc w:val="center"/>
            </w:pPr>
            <w:r>
              <w:t>1</w:t>
            </w:r>
          </w:p>
        </w:tc>
        <w:tc>
          <w:tcPr>
            <w:tcW w:w="625" w:type="pct"/>
          </w:tcPr>
          <w:p w14:paraId="4FC95F38" w14:textId="5E796860" w:rsidR="00153EFF" w:rsidRDefault="00153EFF" w:rsidP="00153EFF">
            <w:pPr>
              <w:jc w:val="center"/>
            </w:pPr>
            <w:r>
              <w:t>1</w:t>
            </w:r>
          </w:p>
        </w:tc>
        <w:tc>
          <w:tcPr>
            <w:tcW w:w="625" w:type="pct"/>
          </w:tcPr>
          <w:p w14:paraId="7B56C5AD" w14:textId="579A89BC" w:rsidR="00153EFF" w:rsidRDefault="00153EFF" w:rsidP="00153EFF">
            <w:pPr>
              <w:jc w:val="center"/>
            </w:pPr>
            <w:r>
              <w:t>0</w:t>
            </w:r>
          </w:p>
        </w:tc>
      </w:tr>
      <w:tr w:rsidR="00153EFF" w14:paraId="6BD5862B" w14:textId="77777777" w:rsidTr="00153EFF">
        <w:tc>
          <w:tcPr>
            <w:tcW w:w="624" w:type="pct"/>
          </w:tcPr>
          <w:p w14:paraId="1F23BF5E" w14:textId="0478018D" w:rsidR="00153EFF" w:rsidRDefault="00153EFF" w:rsidP="00153EFF">
            <w:pPr>
              <w:jc w:val="center"/>
            </w:pPr>
            <w:r>
              <w:t>1</w:t>
            </w:r>
          </w:p>
        </w:tc>
        <w:tc>
          <w:tcPr>
            <w:tcW w:w="625" w:type="pct"/>
          </w:tcPr>
          <w:p w14:paraId="3971456D" w14:textId="075D09E9" w:rsidR="00153EFF" w:rsidRDefault="00153EFF" w:rsidP="00153EFF">
            <w:pPr>
              <w:jc w:val="center"/>
            </w:pPr>
            <w:r>
              <w:t>1</w:t>
            </w:r>
          </w:p>
        </w:tc>
        <w:tc>
          <w:tcPr>
            <w:tcW w:w="625" w:type="pct"/>
          </w:tcPr>
          <w:p w14:paraId="49813CFD" w14:textId="54D7BFCE" w:rsidR="00153EFF" w:rsidRDefault="00153EFF" w:rsidP="00153EFF">
            <w:pPr>
              <w:jc w:val="center"/>
            </w:pPr>
            <w:r>
              <w:t>1</w:t>
            </w:r>
          </w:p>
        </w:tc>
        <w:tc>
          <w:tcPr>
            <w:tcW w:w="625" w:type="pct"/>
          </w:tcPr>
          <w:p w14:paraId="7E0DA04E" w14:textId="07DB2437" w:rsidR="00153EFF" w:rsidRDefault="00153EFF" w:rsidP="00153EFF">
            <w:pPr>
              <w:jc w:val="center"/>
            </w:pPr>
            <w:r>
              <w:t>1</w:t>
            </w:r>
          </w:p>
        </w:tc>
        <w:tc>
          <w:tcPr>
            <w:tcW w:w="625" w:type="pct"/>
          </w:tcPr>
          <w:p w14:paraId="6BCBCDD7" w14:textId="0B483FEC" w:rsidR="00153EFF" w:rsidRDefault="00153EFF" w:rsidP="00153EFF">
            <w:pPr>
              <w:jc w:val="center"/>
            </w:pPr>
            <w:r>
              <w:t>1</w:t>
            </w:r>
          </w:p>
        </w:tc>
        <w:tc>
          <w:tcPr>
            <w:tcW w:w="625" w:type="pct"/>
          </w:tcPr>
          <w:p w14:paraId="04A4948A" w14:textId="5E0B8297" w:rsidR="00153EFF" w:rsidRDefault="00153EFF" w:rsidP="00153EFF">
            <w:pPr>
              <w:jc w:val="center"/>
            </w:pPr>
            <w:r>
              <w:t>1</w:t>
            </w:r>
          </w:p>
        </w:tc>
        <w:tc>
          <w:tcPr>
            <w:tcW w:w="625" w:type="pct"/>
          </w:tcPr>
          <w:p w14:paraId="38E3271C" w14:textId="690F2F9F" w:rsidR="00153EFF" w:rsidRDefault="00153EFF" w:rsidP="00153EFF">
            <w:pPr>
              <w:jc w:val="center"/>
            </w:pPr>
            <w:r>
              <w:t>1</w:t>
            </w:r>
          </w:p>
        </w:tc>
        <w:tc>
          <w:tcPr>
            <w:tcW w:w="625" w:type="pct"/>
          </w:tcPr>
          <w:p w14:paraId="7D6020C1" w14:textId="552DFD7D" w:rsidR="00153EFF" w:rsidRDefault="00153EFF" w:rsidP="00153EFF">
            <w:pPr>
              <w:jc w:val="center"/>
            </w:pPr>
            <w:r>
              <w:t>0</w:t>
            </w:r>
          </w:p>
        </w:tc>
      </w:tr>
      <w:tr w:rsidR="00153EFF" w14:paraId="5008C41E" w14:textId="77777777" w:rsidTr="00153EFF">
        <w:tc>
          <w:tcPr>
            <w:tcW w:w="624" w:type="pct"/>
          </w:tcPr>
          <w:p w14:paraId="79891BC6" w14:textId="5854F560" w:rsidR="00153EFF" w:rsidRDefault="00153EFF" w:rsidP="00153EFF">
            <w:pPr>
              <w:jc w:val="center"/>
            </w:pPr>
            <w:r>
              <w:t>1</w:t>
            </w:r>
          </w:p>
        </w:tc>
        <w:tc>
          <w:tcPr>
            <w:tcW w:w="625" w:type="pct"/>
          </w:tcPr>
          <w:p w14:paraId="1BFB7A63" w14:textId="391EA97B" w:rsidR="00153EFF" w:rsidRDefault="00153EFF" w:rsidP="00153EFF">
            <w:pPr>
              <w:jc w:val="center"/>
            </w:pPr>
            <w:r>
              <w:t>1</w:t>
            </w:r>
          </w:p>
        </w:tc>
        <w:tc>
          <w:tcPr>
            <w:tcW w:w="625" w:type="pct"/>
          </w:tcPr>
          <w:p w14:paraId="1992DA65" w14:textId="604FF008" w:rsidR="00153EFF" w:rsidRDefault="00153EFF" w:rsidP="00153EFF">
            <w:pPr>
              <w:jc w:val="center"/>
            </w:pPr>
            <w:r>
              <w:t>1</w:t>
            </w:r>
          </w:p>
        </w:tc>
        <w:tc>
          <w:tcPr>
            <w:tcW w:w="625" w:type="pct"/>
          </w:tcPr>
          <w:p w14:paraId="31D11189" w14:textId="5CC47AF4" w:rsidR="00153EFF" w:rsidRDefault="00153EFF" w:rsidP="00153EFF">
            <w:pPr>
              <w:jc w:val="center"/>
            </w:pPr>
            <w:r>
              <w:t>1</w:t>
            </w:r>
          </w:p>
        </w:tc>
        <w:tc>
          <w:tcPr>
            <w:tcW w:w="625" w:type="pct"/>
          </w:tcPr>
          <w:p w14:paraId="3C9A7B21" w14:textId="4F900155" w:rsidR="00153EFF" w:rsidRDefault="00153EFF" w:rsidP="00153EFF">
            <w:pPr>
              <w:jc w:val="center"/>
            </w:pPr>
            <w:r>
              <w:t>1</w:t>
            </w:r>
          </w:p>
        </w:tc>
        <w:tc>
          <w:tcPr>
            <w:tcW w:w="625" w:type="pct"/>
          </w:tcPr>
          <w:p w14:paraId="0D7269F9" w14:textId="10D90EF1" w:rsidR="00153EFF" w:rsidRDefault="00153EFF" w:rsidP="00153EFF">
            <w:pPr>
              <w:jc w:val="center"/>
            </w:pPr>
            <w:r>
              <w:t>1</w:t>
            </w:r>
          </w:p>
        </w:tc>
        <w:tc>
          <w:tcPr>
            <w:tcW w:w="625" w:type="pct"/>
          </w:tcPr>
          <w:p w14:paraId="795825C8" w14:textId="52A5EA79" w:rsidR="00153EFF" w:rsidRDefault="00153EFF" w:rsidP="00153EFF">
            <w:pPr>
              <w:jc w:val="center"/>
            </w:pPr>
            <w:r>
              <w:t>0</w:t>
            </w:r>
          </w:p>
        </w:tc>
        <w:tc>
          <w:tcPr>
            <w:tcW w:w="625" w:type="pct"/>
          </w:tcPr>
          <w:p w14:paraId="45AE6FED" w14:textId="17614BB7" w:rsidR="00153EFF" w:rsidRDefault="00153EFF" w:rsidP="00153EFF">
            <w:pPr>
              <w:jc w:val="center"/>
            </w:pPr>
            <w:r>
              <w:t>0</w:t>
            </w:r>
          </w:p>
        </w:tc>
      </w:tr>
    </w:tbl>
    <w:p w14:paraId="5E40B05B" w14:textId="75E996A2" w:rsidR="007F6D2D" w:rsidRDefault="007F6D2D" w:rsidP="00463241">
      <w:pPr>
        <w:spacing w:line="360" w:lineRule="auto"/>
        <w:jc w:val="both"/>
      </w:pPr>
    </w:p>
    <w:p w14:paraId="1D44BDDD" w14:textId="4B55E34C" w:rsidR="00072219" w:rsidRDefault="00072219" w:rsidP="00463241">
      <w:pPr>
        <w:spacing w:line="360" w:lineRule="auto"/>
        <w:jc w:val="both"/>
      </w:pPr>
      <w:r w:rsidRPr="00072219">
        <w:t>Підсумки виконання лабораторної роботи</w:t>
      </w:r>
    </w:p>
    <w:tbl>
      <w:tblPr>
        <w:tblW w:w="5000" w:type="pct"/>
        <w:tblCellMar>
          <w:left w:w="40" w:type="dxa"/>
          <w:right w:w="40" w:type="dxa"/>
        </w:tblCellMar>
        <w:tblLook w:val="0000" w:firstRow="0" w:lastRow="0" w:firstColumn="0" w:lastColumn="0" w:noHBand="0" w:noVBand="0"/>
      </w:tblPr>
      <w:tblGrid>
        <w:gridCol w:w="1471"/>
        <w:gridCol w:w="1394"/>
        <w:gridCol w:w="1282"/>
        <w:gridCol w:w="1349"/>
        <w:gridCol w:w="880"/>
        <w:gridCol w:w="880"/>
        <w:gridCol w:w="814"/>
        <w:gridCol w:w="1553"/>
      </w:tblGrid>
      <w:tr w:rsidR="00072219" w:rsidRPr="00A55E4B" w14:paraId="6E2391B2" w14:textId="77777777" w:rsidTr="00F30EE3">
        <w:trPr>
          <w:trHeight w:val="233"/>
        </w:trPr>
        <w:tc>
          <w:tcPr>
            <w:tcW w:w="764" w:type="pct"/>
            <w:vMerge w:val="restart"/>
            <w:tcBorders>
              <w:top w:val="single" w:sz="6" w:space="0" w:color="auto"/>
              <w:left w:val="single" w:sz="6" w:space="0" w:color="auto"/>
              <w:right w:val="single" w:sz="6" w:space="0" w:color="auto"/>
            </w:tcBorders>
            <w:shd w:val="clear" w:color="auto" w:fill="FFFFFF"/>
            <w:vAlign w:val="center"/>
          </w:tcPr>
          <w:p w14:paraId="598ED742"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Фактор</w:t>
            </w:r>
          </w:p>
          <w:p w14:paraId="57E4E6E7"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якості</w:t>
            </w:r>
          </w:p>
        </w:tc>
        <w:tc>
          <w:tcPr>
            <w:tcW w:w="1390"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037B034A"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Розмір файлу, байт</w:t>
            </w:r>
          </w:p>
        </w:tc>
        <w:tc>
          <w:tcPr>
            <w:tcW w:w="701" w:type="pct"/>
            <w:vMerge w:val="restart"/>
            <w:tcBorders>
              <w:top w:val="single" w:sz="6" w:space="0" w:color="auto"/>
              <w:left w:val="single" w:sz="6" w:space="0" w:color="auto"/>
              <w:right w:val="single" w:sz="6" w:space="0" w:color="auto"/>
            </w:tcBorders>
            <w:shd w:val="clear" w:color="auto" w:fill="FFFFFF"/>
            <w:vAlign w:val="center"/>
          </w:tcPr>
          <w:p w14:paraId="2139D96B"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Коефіцієнт стискання</w:t>
            </w:r>
          </w:p>
        </w:tc>
        <w:tc>
          <w:tcPr>
            <w:tcW w:w="2144" w:type="pct"/>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4356A5CD"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Оцінка якості</w:t>
            </w:r>
          </w:p>
        </w:tc>
      </w:tr>
      <w:tr w:rsidR="00072219" w:rsidRPr="00A55E4B" w14:paraId="76D5A7DC" w14:textId="77777777" w:rsidTr="00F30EE3">
        <w:trPr>
          <w:trHeight w:val="337"/>
        </w:trPr>
        <w:tc>
          <w:tcPr>
            <w:tcW w:w="764" w:type="pct"/>
            <w:vMerge/>
            <w:tcBorders>
              <w:left w:val="single" w:sz="6" w:space="0" w:color="auto"/>
              <w:bottom w:val="single" w:sz="6" w:space="0" w:color="auto"/>
              <w:right w:val="single" w:sz="6" w:space="0" w:color="auto"/>
            </w:tcBorders>
            <w:shd w:val="clear" w:color="auto" w:fill="FFFFFF"/>
            <w:vAlign w:val="center"/>
          </w:tcPr>
          <w:p w14:paraId="65994CE7" w14:textId="77777777" w:rsidR="00072219" w:rsidRPr="00A55E4B" w:rsidRDefault="00072219" w:rsidP="004D1D40">
            <w:pPr>
              <w:jc w:val="center"/>
              <w:rPr>
                <w:rFonts w:eastAsia="Times New Roman" w:cs="Times New Roman"/>
                <w:sz w:val="24"/>
                <w:szCs w:val="28"/>
                <w:lang w:eastAsia="ru-RU"/>
              </w:rPr>
            </w:pPr>
          </w:p>
        </w:tc>
        <w:tc>
          <w:tcPr>
            <w:tcW w:w="724" w:type="pct"/>
            <w:tcBorders>
              <w:top w:val="single" w:sz="6" w:space="0" w:color="auto"/>
              <w:left w:val="single" w:sz="6" w:space="0" w:color="auto"/>
              <w:bottom w:val="single" w:sz="6" w:space="0" w:color="auto"/>
              <w:right w:val="single" w:sz="6" w:space="0" w:color="auto"/>
            </w:tcBorders>
            <w:shd w:val="clear" w:color="auto" w:fill="FFFFFF"/>
            <w:vAlign w:val="center"/>
          </w:tcPr>
          <w:p w14:paraId="452821D8"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Початкового</w:t>
            </w:r>
          </w:p>
        </w:tc>
        <w:tc>
          <w:tcPr>
            <w:tcW w:w="666" w:type="pct"/>
            <w:tcBorders>
              <w:top w:val="single" w:sz="6" w:space="0" w:color="auto"/>
              <w:left w:val="single" w:sz="6" w:space="0" w:color="auto"/>
              <w:bottom w:val="single" w:sz="6" w:space="0" w:color="auto"/>
              <w:right w:val="single" w:sz="6" w:space="0" w:color="auto"/>
            </w:tcBorders>
            <w:shd w:val="clear" w:color="auto" w:fill="FFFFFF"/>
            <w:vAlign w:val="center"/>
          </w:tcPr>
          <w:p w14:paraId="2FA732D6"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Стисненого</w:t>
            </w:r>
          </w:p>
        </w:tc>
        <w:tc>
          <w:tcPr>
            <w:tcW w:w="701" w:type="pct"/>
            <w:vMerge/>
            <w:tcBorders>
              <w:left w:val="single" w:sz="6" w:space="0" w:color="auto"/>
              <w:bottom w:val="single" w:sz="6" w:space="0" w:color="auto"/>
              <w:right w:val="single" w:sz="6" w:space="0" w:color="auto"/>
            </w:tcBorders>
            <w:shd w:val="clear" w:color="auto" w:fill="FFFFFF"/>
            <w:vAlign w:val="center"/>
          </w:tcPr>
          <w:p w14:paraId="3C560DA4" w14:textId="77777777" w:rsidR="00072219" w:rsidRPr="00A55E4B" w:rsidRDefault="00072219" w:rsidP="004D1D40">
            <w:pPr>
              <w:jc w:val="center"/>
              <w:rPr>
                <w:rFonts w:eastAsia="Times New Roman" w:cs="Times New Roman"/>
                <w:sz w:val="24"/>
                <w:szCs w:val="28"/>
                <w:lang w:eastAsia="ru-RU"/>
              </w:rPr>
            </w:pPr>
          </w:p>
        </w:tc>
        <w:tc>
          <w:tcPr>
            <w:tcW w:w="457" w:type="pct"/>
            <w:tcBorders>
              <w:top w:val="single" w:sz="6" w:space="0" w:color="auto"/>
              <w:left w:val="single" w:sz="6" w:space="0" w:color="auto"/>
              <w:bottom w:val="single" w:sz="6" w:space="0" w:color="auto"/>
              <w:right w:val="single" w:sz="6" w:space="0" w:color="auto"/>
            </w:tcBorders>
            <w:shd w:val="clear" w:color="auto" w:fill="FFFFFF"/>
            <w:vAlign w:val="center"/>
          </w:tcPr>
          <w:p w14:paraId="4C561482"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СКВ</w:t>
            </w:r>
          </w:p>
        </w:tc>
        <w:tc>
          <w:tcPr>
            <w:tcW w:w="457" w:type="pct"/>
            <w:tcBorders>
              <w:top w:val="single" w:sz="6" w:space="0" w:color="auto"/>
              <w:left w:val="single" w:sz="6" w:space="0" w:color="auto"/>
              <w:bottom w:val="single" w:sz="6" w:space="0" w:color="auto"/>
              <w:right w:val="single" w:sz="6" w:space="0" w:color="auto"/>
            </w:tcBorders>
            <w:shd w:val="clear" w:color="auto" w:fill="FFFFFF"/>
            <w:vAlign w:val="center"/>
          </w:tcPr>
          <w:p w14:paraId="1D5DA774"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МВ</w:t>
            </w:r>
          </w:p>
        </w:tc>
        <w:tc>
          <w:tcPr>
            <w:tcW w:w="423" w:type="pct"/>
            <w:tcBorders>
              <w:top w:val="single" w:sz="6" w:space="0" w:color="auto"/>
              <w:left w:val="single" w:sz="6" w:space="0" w:color="auto"/>
              <w:bottom w:val="single" w:sz="6" w:space="0" w:color="auto"/>
              <w:right w:val="single" w:sz="6" w:space="0" w:color="auto"/>
            </w:tcBorders>
            <w:shd w:val="clear" w:color="auto" w:fill="FFFFFF"/>
            <w:vAlign w:val="center"/>
          </w:tcPr>
          <w:p w14:paraId="2CEDDA05"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ВСШ</w:t>
            </w:r>
          </w:p>
        </w:tc>
        <w:tc>
          <w:tcPr>
            <w:tcW w:w="806" w:type="pct"/>
            <w:tcBorders>
              <w:top w:val="single" w:sz="6" w:space="0" w:color="auto"/>
              <w:left w:val="single" w:sz="6" w:space="0" w:color="auto"/>
              <w:bottom w:val="single" w:sz="6" w:space="0" w:color="auto"/>
              <w:right w:val="single" w:sz="6" w:space="0" w:color="auto"/>
            </w:tcBorders>
            <w:shd w:val="clear" w:color="auto" w:fill="FFFFFF"/>
            <w:vAlign w:val="center"/>
          </w:tcPr>
          <w:p w14:paraId="3BD1B33B" w14:textId="77777777" w:rsidR="00072219" w:rsidRPr="00A55E4B" w:rsidRDefault="00072219" w:rsidP="004D1D40">
            <w:pPr>
              <w:jc w:val="center"/>
              <w:rPr>
                <w:rFonts w:eastAsia="Times New Roman" w:cs="Times New Roman"/>
                <w:sz w:val="24"/>
                <w:szCs w:val="28"/>
                <w:lang w:eastAsia="ru-RU"/>
              </w:rPr>
            </w:pPr>
            <w:r w:rsidRPr="00A55E4B">
              <w:rPr>
                <w:rFonts w:eastAsia="Times New Roman" w:cs="Times New Roman"/>
                <w:sz w:val="24"/>
                <w:szCs w:val="28"/>
                <w:lang w:eastAsia="ru-RU"/>
              </w:rPr>
              <w:t>Суб'єктивна</w:t>
            </w:r>
          </w:p>
        </w:tc>
      </w:tr>
      <w:tr w:rsidR="00F30EE3" w:rsidRPr="00F30EE3" w14:paraId="37887A18" w14:textId="77777777" w:rsidTr="00F30EE3">
        <w:trPr>
          <w:trHeight w:val="285"/>
        </w:trPr>
        <w:tc>
          <w:tcPr>
            <w:tcW w:w="764" w:type="pct"/>
            <w:tcBorders>
              <w:top w:val="single" w:sz="6" w:space="0" w:color="auto"/>
              <w:left w:val="single" w:sz="6" w:space="0" w:color="auto"/>
              <w:bottom w:val="single" w:sz="6" w:space="0" w:color="auto"/>
              <w:right w:val="single" w:sz="6" w:space="0" w:color="auto"/>
            </w:tcBorders>
            <w:shd w:val="clear" w:color="auto" w:fill="FFFFFF"/>
          </w:tcPr>
          <w:p w14:paraId="7D95A36C" w14:textId="7B88C2B0" w:rsidR="00F30EE3" w:rsidRPr="00F30EE3" w:rsidRDefault="00F30EE3" w:rsidP="00F30EE3">
            <w:pPr>
              <w:jc w:val="center"/>
              <w:rPr>
                <w:rFonts w:eastAsia="Times New Roman" w:cs="Times New Roman"/>
                <w:sz w:val="24"/>
                <w:szCs w:val="24"/>
                <w:lang w:eastAsia="ru-RU"/>
              </w:rPr>
            </w:pPr>
            <w:r w:rsidRPr="00F30EE3">
              <w:rPr>
                <w:sz w:val="24"/>
                <w:szCs w:val="24"/>
              </w:rPr>
              <w:t>Найгірший</w:t>
            </w:r>
          </w:p>
        </w:tc>
        <w:tc>
          <w:tcPr>
            <w:tcW w:w="724" w:type="pct"/>
            <w:tcBorders>
              <w:top w:val="single" w:sz="6" w:space="0" w:color="auto"/>
              <w:left w:val="single" w:sz="6" w:space="0" w:color="auto"/>
              <w:bottom w:val="single" w:sz="6" w:space="0" w:color="auto"/>
              <w:right w:val="single" w:sz="6" w:space="0" w:color="auto"/>
            </w:tcBorders>
            <w:shd w:val="clear" w:color="auto" w:fill="FFFFFF"/>
            <w:vAlign w:val="center"/>
          </w:tcPr>
          <w:p w14:paraId="70AB53DA" w14:textId="3C62498B"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214931</w:t>
            </w:r>
          </w:p>
        </w:tc>
        <w:tc>
          <w:tcPr>
            <w:tcW w:w="666" w:type="pct"/>
            <w:tcBorders>
              <w:top w:val="single" w:sz="6" w:space="0" w:color="auto"/>
              <w:left w:val="single" w:sz="6" w:space="0" w:color="auto"/>
              <w:bottom w:val="single" w:sz="6" w:space="0" w:color="auto"/>
              <w:right w:val="single" w:sz="6" w:space="0" w:color="auto"/>
            </w:tcBorders>
            <w:shd w:val="clear" w:color="auto" w:fill="FFFFFF"/>
            <w:vAlign w:val="center"/>
          </w:tcPr>
          <w:p w14:paraId="77BCC881" w14:textId="681A3891"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14236</w:t>
            </w:r>
          </w:p>
        </w:tc>
        <w:tc>
          <w:tcPr>
            <w:tcW w:w="701" w:type="pct"/>
            <w:tcBorders>
              <w:top w:val="single" w:sz="6" w:space="0" w:color="auto"/>
              <w:left w:val="single" w:sz="6" w:space="0" w:color="auto"/>
              <w:bottom w:val="single" w:sz="6" w:space="0" w:color="auto"/>
              <w:right w:val="single" w:sz="6" w:space="0" w:color="auto"/>
            </w:tcBorders>
            <w:shd w:val="clear" w:color="auto" w:fill="FFFFFF"/>
            <w:vAlign w:val="center"/>
          </w:tcPr>
          <w:p w14:paraId="2064F5E0" w14:textId="34069013"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0.1</w:t>
            </w:r>
          </w:p>
        </w:tc>
        <w:tc>
          <w:tcPr>
            <w:tcW w:w="457" w:type="pct"/>
            <w:tcBorders>
              <w:top w:val="single" w:sz="6" w:space="0" w:color="auto"/>
              <w:left w:val="single" w:sz="6" w:space="0" w:color="auto"/>
              <w:bottom w:val="single" w:sz="6" w:space="0" w:color="auto"/>
              <w:right w:val="single" w:sz="6" w:space="0" w:color="auto"/>
            </w:tcBorders>
            <w:shd w:val="clear" w:color="auto" w:fill="FFFFFF"/>
          </w:tcPr>
          <w:p w14:paraId="5C395356" w14:textId="23E81A3A" w:rsidR="00F30EE3" w:rsidRPr="00F30EE3" w:rsidRDefault="00F30EE3" w:rsidP="00F30EE3">
            <w:pPr>
              <w:jc w:val="center"/>
              <w:rPr>
                <w:rFonts w:eastAsia="Times New Roman" w:cs="Times New Roman"/>
                <w:sz w:val="24"/>
                <w:szCs w:val="24"/>
                <w:lang w:eastAsia="ru-RU"/>
              </w:rPr>
            </w:pPr>
            <w:r w:rsidRPr="00F30EE3">
              <w:rPr>
                <w:sz w:val="24"/>
                <w:szCs w:val="24"/>
              </w:rPr>
              <w:t>0.000</w:t>
            </w:r>
            <w:r>
              <w:rPr>
                <w:sz w:val="24"/>
                <w:szCs w:val="24"/>
              </w:rPr>
              <w:t>12</w:t>
            </w:r>
          </w:p>
        </w:tc>
        <w:tc>
          <w:tcPr>
            <w:tcW w:w="457" w:type="pct"/>
            <w:tcBorders>
              <w:top w:val="single" w:sz="6" w:space="0" w:color="auto"/>
              <w:left w:val="single" w:sz="6" w:space="0" w:color="auto"/>
              <w:bottom w:val="single" w:sz="6" w:space="0" w:color="auto"/>
              <w:right w:val="single" w:sz="6" w:space="0" w:color="auto"/>
            </w:tcBorders>
            <w:shd w:val="clear" w:color="auto" w:fill="FFFFFF"/>
          </w:tcPr>
          <w:p w14:paraId="1E3EF697" w14:textId="560DC8F3" w:rsidR="00F30EE3" w:rsidRPr="00F30EE3" w:rsidRDefault="00F30EE3" w:rsidP="00F30EE3">
            <w:pPr>
              <w:jc w:val="center"/>
              <w:rPr>
                <w:rFonts w:eastAsia="Times New Roman" w:cs="Times New Roman"/>
                <w:sz w:val="24"/>
                <w:szCs w:val="24"/>
                <w:lang w:eastAsia="ru-RU"/>
              </w:rPr>
            </w:pPr>
            <w:r w:rsidRPr="00F30EE3">
              <w:rPr>
                <w:sz w:val="24"/>
                <w:szCs w:val="24"/>
              </w:rPr>
              <w:t>0.</w:t>
            </w:r>
            <w:r>
              <w:rPr>
                <w:sz w:val="24"/>
                <w:szCs w:val="24"/>
              </w:rPr>
              <w:t>1996</w:t>
            </w:r>
          </w:p>
        </w:tc>
        <w:tc>
          <w:tcPr>
            <w:tcW w:w="423" w:type="pct"/>
            <w:tcBorders>
              <w:top w:val="single" w:sz="6" w:space="0" w:color="auto"/>
              <w:left w:val="single" w:sz="6" w:space="0" w:color="auto"/>
              <w:bottom w:val="single" w:sz="6" w:space="0" w:color="auto"/>
              <w:right w:val="single" w:sz="6" w:space="0" w:color="auto"/>
            </w:tcBorders>
            <w:shd w:val="clear" w:color="auto" w:fill="FFFFFF"/>
          </w:tcPr>
          <w:p w14:paraId="7086CB5B" w14:textId="2445F867" w:rsidR="00F30EE3" w:rsidRPr="00F30EE3" w:rsidRDefault="00F30EE3" w:rsidP="00F30EE3">
            <w:pPr>
              <w:jc w:val="center"/>
              <w:rPr>
                <w:rFonts w:eastAsia="Times New Roman" w:cs="Times New Roman"/>
                <w:sz w:val="24"/>
                <w:szCs w:val="24"/>
                <w:lang w:eastAsia="ru-RU"/>
              </w:rPr>
            </w:pPr>
            <w:r>
              <w:rPr>
                <w:sz w:val="24"/>
                <w:szCs w:val="24"/>
              </w:rPr>
              <w:t>15</w:t>
            </w:r>
            <w:r w:rsidRPr="00F30EE3">
              <w:rPr>
                <w:sz w:val="24"/>
                <w:szCs w:val="24"/>
              </w:rPr>
              <w:t>.9</w:t>
            </w:r>
            <w:r>
              <w:rPr>
                <w:sz w:val="24"/>
                <w:szCs w:val="24"/>
              </w:rPr>
              <w:t>5</w:t>
            </w:r>
          </w:p>
        </w:tc>
        <w:tc>
          <w:tcPr>
            <w:tcW w:w="806" w:type="pct"/>
            <w:tcBorders>
              <w:top w:val="single" w:sz="6" w:space="0" w:color="auto"/>
              <w:left w:val="single" w:sz="6" w:space="0" w:color="auto"/>
              <w:bottom w:val="single" w:sz="6" w:space="0" w:color="auto"/>
              <w:right w:val="single" w:sz="6" w:space="0" w:color="auto"/>
            </w:tcBorders>
            <w:shd w:val="clear" w:color="auto" w:fill="FFFFFF"/>
            <w:vAlign w:val="center"/>
          </w:tcPr>
          <w:p w14:paraId="7E344D5A" w14:textId="68E50B20"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Низька якість</w:t>
            </w:r>
          </w:p>
        </w:tc>
      </w:tr>
      <w:tr w:rsidR="00F30EE3" w:rsidRPr="00F30EE3" w14:paraId="27D3CA29" w14:textId="77777777" w:rsidTr="00F30EE3">
        <w:trPr>
          <w:trHeight w:val="285"/>
        </w:trPr>
        <w:tc>
          <w:tcPr>
            <w:tcW w:w="764" w:type="pct"/>
            <w:tcBorders>
              <w:top w:val="single" w:sz="6" w:space="0" w:color="auto"/>
              <w:left w:val="single" w:sz="6" w:space="0" w:color="auto"/>
              <w:bottom w:val="single" w:sz="6" w:space="0" w:color="auto"/>
              <w:right w:val="single" w:sz="6" w:space="0" w:color="auto"/>
            </w:tcBorders>
            <w:shd w:val="clear" w:color="auto" w:fill="FFFFFF"/>
          </w:tcPr>
          <w:p w14:paraId="09DF751E" w14:textId="48A1CEC0" w:rsidR="00F30EE3" w:rsidRPr="00F30EE3" w:rsidRDefault="00F30EE3" w:rsidP="00F30EE3">
            <w:pPr>
              <w:jc w:val="center"/>
              <w:rPr>
                <w:rFonts w:eastAsia="Times New Roman" w:cs="Times New Roman"/>
                <w:sz w:val="24"/>
                <w:szCs w:val="24"/>
                <w:lang w:eastAsia="ru-RU"/>
              </w:rPr>
            </w:pPr>
            <w:r w:rsidRPr="00F30EE3">
              <w:rPr>
                <w:sz w:val="24"/>
                <w:szCs w:val="24"/>
              </w:rPr>
              <w:t>Найкращий</w:t>
            </w:r>
          </w:p>
        </w:tc>
        <w:tc>
          <w:tcPr>
            <w:tcW w:w="724" w:type="pct"/>
            <w:tcBorders>
              <w:top w:val="single" w:sz="6" w:space="0" w:color="auto"/>
              <w:left w:val="single" w:sz="6" w:space="0" w:color="auto"/>
              <w:bottom w:val="single" w:sz="6" w:space="0" w:color="auto"/>
              <w:right w:val="single" w:sz="6" w:space="0" w:color="auto"/>
            </w:tcBorders>
            <w:shd w:val="clear" w:color="auto" w:fill="FFFFFF"/>
            <w:vAlign w:val="center"/>
          </w:tcPr>
          <w:p w14:paraId="5C9CADFA" w14:textId="569D7E08"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214931</w:t>
            </w:r>
          </w:p>
        </w:tc>
        <w:tc>
          <w:tcPr>
            <w:tcW w:w="666" w:type="pct"/>
            <w:tcBorders>
              <w:top w:val="single" w:sz="6" w:space="0" w:color="auto"/>
              <w:left w:val="single" w:sz="6" w:space="0" w:color="auto"/>
              <w:bottom w:val="single" w:sz="6" w:space="0" w:color="auto"/>
              <w:right w:val="single" w:sz="6" w:space="0" w:color="auto"/>
            </w:tcBorders>
            <w:shd w:val="clear" w:color="auto" w:fill="FFFFFF"/>
            <w:vAlign w:val="center"/>
          </w:tcPr>
          <w:p w14:paraId="01CB44DD" w14:textId="33D48147"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280974</w:t>
            </w:r>
          </w:p>
        </w:tc>
        <w:tc>
          <w:tcPr>
            <w:tcW w:w="701" w:type="pct"/>
            <w:tcBorders>
              <w:top w:val="single" w:sz="6" w:space="0" w:color="auto"/>
              <w:left w:val="single" w:sz="6" w:space="0" w:color="auto"/>
              <w:bottom w:val="single" w:sz="6" w:space="0" w:color="auto"/>
              <w:right w:val="single" w:sz="6" w:space="0" w:color="auto"/>
            </w:tcBorders>
            <w:shd w:val="clear" w:color="auto" w:fill="FFFFFF"/>
            <w:vAlign w:val="center"/>
          </w:tcPr>
          <w:p w14:paraId="6E1D7B1E" w14:textId="375FA987"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0.93</w:t>
            </w:r>
          </w:p>
        </w:tc>
        <w:tc>
          <w:tcPr>
            <w:tcW w:w="457" w:type="pct"/>
            <w:tcBorders>
              <w:top w:val="single" w:sz="6" w:space="0" w:color="auto"/>
              <w:left w:val="single" w:sz="6" w:space="0" w:color="auto"/>
              <w:bottom w:val="single" w:sz="6" w:space="0" w:color="auto"/>
              <w:right w:val="single" w:sz="6" w:space="0" w:color="auto"/>
            </w:tcBorders>
            <w:shd w:val="clear" w:color="auto" w:fill="FFFFFF"/>
          </w:tcPr>
          <w:p w14:paraId="7C092DE0" w14:textId="0DCC442D" w:rsidR="00F30EE3" w:rsidRPr="00F30EE3" w:rsidRDefault="00F30EE3" w:rsidP="00F30EE3">
            <w:pPr>
              <w:jc w:val="center"/>
              <w:rPr>
                <w:rFonts w:eastAsia="Times New Roman" w:cs="Times New Roman"/>
                <w:sz w:val="24"/>
                <w:szCs w:val="24"/>
                <w:lang w:eastAsia="ru-RU"/>
              </w:rPr>
            </w:pPr>
            <w:r w:rsidRPr="00F30EE3">
              <w:rPr>
                <w:sz w:val="24"/>
                <w:szCs w:val="24"/>
              </w:rPr>
              <w:t>0.00</w:t>
            </w:r>
            <w:r>
              <w:rPr>
                <w:sz w:val="24"/>
                <w:szCs w:val="24"/>
              </w:rPr>
              <w:t>3</w:t>
            </w:r>
            <w:r w:rsidRPr="00F30EE3">
              <w:rPr>
                <w:sz w:val="24"/>
                <w:szCs w:val="24"/>
              </w:rPr>
              <w:t>71</w:t>
            </w:r>
          </w:p>
        </w:tc>
        <w:tc>
          <w:tcPr>
            <w:tcW w:w="457" w:type="pct"/>
            <w:tcBorders>
              <w:top w:val="single" w:sz="6" w:space="0" w:color="auto"/>
              <w:left w:val="single" w:sz="6" w:space="0" w:color="auto"/>
              <w:bottom w:val="single" w:sz="6" w:space="0" w:color="auto"/>
              <w:right w:val="single" w:sz="6" w:space="0" w:color="auto"/>
            </w:tcBorders>
            <w:shd w:val="clear" w:color="auto" w:fill="FFFFFF"/>
          </w:tcPr>
          <w:p w14:paraId="0731E496" w14:textId="0C3DFF44" w:rsidR="00F30EE3" w:rsidRPr="00F30EE3" w:rsidRDefault="00F30EE3" w:rsidP="00F30EE3">
            <w:pPr>
              <w:jc w:val="center"/>
              <w:rPr>
                <w:rFonts w:eastAsia="Times New Roman" w:cs="Times New Roman"/>
                <w:sz w:val="24"/>
                <w:szCs w:val="24"/>
                <w:lang w:eastAsia="ru-RU"/>
              </w:rPr>
            </w:pPr>
            <w:r w:rsidRPr="00F30EE3">
              <w:rPr>
                <w:sz w:val="24"/>
                <w:szCs w:val="24"/>
              </w:rPr>
              <w:t>0.</w:t>
            </w:r>
            <w:r>
              <w:rPr>
                <w:sz w:val="24"/>
                <w:szCs w:val="24"/>
              </w:rPr>
              <w:t>6307</w:t>
            </w:r>
          </w:p>
        </w:tc>
        <w:tc>
          <w:tcPr>
            <w:tcW w:w="423" w:type="pct"/>
            <w:tcBorders>
              <w:top w:val="single" w:sz="6" w:space="0" w:color="auto"/>
              <w:left w:val="single" w:sz="6" w:space="0" w:color="auto"/>
              <w:bottom w:val="single" w:sz="6" w:space="0" w:color="auto"/>
              <w:right w:val="single" w:sz="6" w:space="0" w:color="auto"/>
            </w:tcBorders>
            <w:shd w:val="clear" w:color="auto" w:fill="FFFFFF"/>
          </w:tcPr>
          <w:p w14:paraId="201B0BDC" w14:textId="11D7DE93" w:rsidR="00F30EE3" w:rsidRPr="00F30EE3" w:rsidRDefault="00F30EE3" w:rsidP="00F30EE3">
            <w:pPr>
              <w:jc w:val="center"/>
              <w:rPr>
                <w:rFonts w:eastAsia="Times New Roman" w:cs="Times New Roman"/>
                <w:sz w:val="24"/>
                <w:szCs w:val="24"/>
                <w:lang w:eastAsia="ru-RU"/>
              </w:rPr>
            </w:pPr>
            <w:r>
              <w:rPr>
                <w:sz w:val="24"/>
                <w:szCs w:val="24"/>
              </w:rPr>
              <w:t>93</w:t>
            </w:r>
            <w:r w:rsidRPr="00F30EE3">
              <w:rPr>
                <w:sz w:val="24"/>
                <w:szCs w:val="24"/>
              </w:rPr>
              <w:t>.</w:t>
            </w:r>
            <w:r>
              <w:rPr>
                <w:sz w:val="24"/>
                <w:szCs w:val="24"/>
              </w:rPr>
              <w:t>0</w:t>
            </w:r>
            <w:r w:rsidRPr="00F30EE3">
              <w:rPr>
                <w:sz w:val="24"/>
                <w:szCs w:val="24"/>
              </w:rPr>
              <w:t>8</w:t>
            </w:r>
          </w:p>
        </w:tc>
        <w:tc>
          <w:tcPr>
            <w:tcW w:w="806" w:type="pct"/>
            <w:tcBorders>
              <w:top w:val="single" w:sz="6" w:space="0" w:color="auto"/>
              <w:left w:val="single" w:sz="6" w:space="0" w:color="auto"/>
              <w:bottom w:val="single" w:sz="6" w:space="0" w:color="auto"/>
              <w:right w:val="single" w:sz="6" w:space="0" w:color="auto"/>
            </w:tcBorders>
            <w:shd w:val="clear" w:color="auto" w:fill="FFFFFF"/>
            <w:vAlign w:val="center"/>
          </w:tcPr>
          <w:p w14:paraId="48A2C7B2" w14:textId="2B864D91" w:rsidR="00F30EE3" w:rsidRPr="00F30EE3" w:rsidRDefault="00F30EE3" w:rsidP="00F30EE3">
            <w:pPr>
              <w:jc w:val="center"/>
              <w:rPr>
                <w:rFonts w:eastAsia="Times New Roman" w:cs="Times New Roman"/>
                <w:sz w:val="24"/>
                <w:szCs w:val="24"/>
                <w:lang w:eastAsia="ru-RU"/>
              </w:rPr>
            </w:pPr>
            <w:r w:rsidRPr="00F30EE3">
              <w:rPr>
                <w:rFonts w:eastAsia="Times New Roman" w:cs="Times New Roman"/>
                <w:sz w:val="24"/>
                <w:szCs w:val="24"/>
                <w:lang w:eastAsia="ru-RU"/>
              </w:rPr>
              <w:t>Висока якість</w:t>
            </w:r>
          </w:p>
        </w:tc>
      </w:tr>
    </w:tbl>
    <w:p w14:paraId="47C832BF" w14:textId="77777777" w:rsidR="00C50119" w:rsidRPr="0065134E" w:rsidRDefault="00C50119" w:rsidP="00463241">
      <w:pPr>
        <w:spacing w:line="360" w:lineRule="auto"/>
        <w:jc w:val="both"/>
      </w:pPr>
    </w:p>
    <w:p w14:paraId="4178C860" w14:textId="4D411C20" w:rsidR="0065134E" w:rsidRPr="000D797C" w:rsidRDefault="00C904FB" w:rsidP="00463241">
      <w:pPr>
        <w:spacing w:line="360" w:lineRule="auto"/>
        <w:ind w:firstLine="709"/>
        <w:jc w:val="both"/>
      </w:pPr>
      <w:r w:rsidRPr="00C904FB">
        <w:rPr>
          <w:b/>
        </w:rPr>
        <w:t>Висновок</w:t>
      </w:r>
      <w:r>
        <w:t xml:space="preserve">: </w:t>
      </w:r>
      <w:r w:rsidR="00F30EE3">
        <w:t xml:space="preserve">під час виконання даної лабораторної роботи я ознайомився із </w:t>
      </w:r>
      <w:r w:rsidR="00F30EE3" w:rsidRPr="00F30EE3">
        <w:t>алгоритм</w:t>
      </w:r>
      <w:r w:rsidR="00F30EE3">
        <w:t>ом</w:t>
      </w:r>
      <w:r w:rsidR="00F30EE3" w:rsidRPr="00F30EE3">
        <w:t xml:space="preserve"> стискання даних JPEG</w:t>
      </w:r>
      <w:r w:rsidR="00F30EE3">
        <w:t xml:space="preserve">. </w:t>
      </w:r>
      <w:r w:rsidR="00F30EE3" w:rsidRPr="00F30EE3">
        <w:t>Закріпи</w:t>
      </w:r>
      <w:r w:rsidR="00F30EE3">
        <w:t>в</w:t>
      </w:r>
      <w:r w:rsidR="00F30EE3" w:rsidRPr="00F30EE3">
        <w:t xml:space="preserve"> теоретичні знання та набу</w:t>
      </w:r>
      <w:r w:rsidR="00F30EE3">
        <w:t>в</w:t>
      </w:r>
      <w:r w:rsidR="00F30EE3" w:rsidRPr="00F30EE3">
        <w:t xml:space="preserve"> навичок ефективного стискання кольорових і напівкольорових даних для факсимільного зв’язку за схемою JPEG.</w:t>
      </w:r>
      <w:bookmarkStart w:id="1" w:name="_GoBack"/>
      <w:bookmarkEnd w:id="1"/>
    </w:p>
    <w:sectPr w:rsidR="0065134E" w:rsidRPr="000D797C" w:rsidSect="004444BA">
      <w:headerReference w:type="default" r:id="rId30"/>
      <w:footerReference w:type="default" r:id="rId31"/>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46990" w14:textId="77777777" w:rsidR="0099768F" w:rsidRDefault="0099768F" w:rsidP="004444BA">
      <w:r>
        <w:separator/>
      </w:r>
    </w:p>
  </w:endnote>
  <w:endnote w:type="continuationSeparator" w:id="0">
    <w:p w14:paraId="5FC1A2F2" w14:textId="77777777" w:rsidR="0099768F" w:rsidRDefault="0099768F"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Content>
      <w:p w14:paraId="15FCC736" w14:textId="21DEDA27" w:rsidR="007F6D2D" w:rsidRDefault="007F6D2D">
        <w:pPr>
          <w:pStyle w:val="Footer"/>
          <w:jc w:val="right"/>
        </w:pPr>
        <w:r>
          <w:fldChar w:fldCharType="begin"/>
        </w:r>
        <w:r>
          <w:instrText>PAGE   \* MERGEFORMAT</w:instrText>
        </w:r>
        <w:r>
          <w:fldChar w:fldCharType="separate"/>
        </w:r>
        <w:r w:rsidR="00F30EE3">
          <w:rPr>
            <w:noProof/>
          </w:rPr>
          <w:t>13</w:t>
        </w:r>
        <w:r>
          <w:fldChar w:fldCharType="end"/>
        </w:r>
      </w:p>
    </w:sdtContent>
  </w:sdt>
  <w:p w14:paraId="0C3E01F7" w14:textId="77777777" w:rsidR="007F6D2D" w:rsidRDefault="007F6D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2DBF0" w14:textId="77777777" w:rsidR="0099768F" w:rsidRDefault="0099768F" w:rsidP="004444BA">
      <w:r>
        <w:separator/>
      </w:r>
    </w:p>
  </w:footnote>
  <w:footnote w:type="continuationSeparator" w:id="0">
    <w:p w14:paraId="4F36D91D" w14:textId="77777777" w:rsidR="0099768F" w:rsidRDefault="0099768F"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7136B21B" w:rsidR="007F6D2D" w:rsidRPr="004444BA" w:rsidRDefault="007F6D2D">
    <w:pPr>
      <w:pStyle w:val="Header"/>
      <w:rPr>
        <w:sz w:val="24"/>
        <w:szCs w:val="24"/>
      </w:rPr>
    </w:pPr>
    <w:r>
      <w:rPr>
        <w:sz w:val="24"/>
        <w:szCs w:val="24"/>
      </w:rPr>
      <w:t>Гаврилюк В. Є.</w:t>
    </w:r>
    <w:r>
      <w:rPr>
        <w:sz w:val="24"/>
        <w:szCs w:val="24"/>
      </w:rPr>
      <w:tab/>
      <w:t>5 варіант</w:t>
    </w:r>
    <w:r>
      <w:rPr>
        <w:sz w:val="24"/>
        <w:szCs w:val="24"/>
      </w:rPr>
      <w:tab/>
      <w:t>М</w:t>
    </w:r>
    <w:r w:rsidRPr="001F1BFD">
      <w:rPr>
        <w:sz w:val="24"/>
        <w:szCs w:val="24"/>
      </w:rPr>
      <w:t>ПЗ-1</w:t>
    </w:r>
    <w:r>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94108"/>
    <w:multiLevelType w:val="hybridMultilevel"/>
    <w:tmpl w:val="1514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5600D"/>
    <w:multiLevelType w:val="hybridMultilevel"/>
    <w:tmpl w:val="1ABAA0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0F31C7"/>
    <w:multiLevelType w:val="hybridMultilevel"/>
    <w:tmpl w:val="90CA07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F8816C7"/>
    <w:multiLevelType w:val="hybridMultilevel"/>
    <w:tmpl w:val="0882C8D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70981"/>
    <w:rsid w:val="00072219"/>
    <w:rsid w:val="000D797C"/>
    <w:rsid w:val="00153EFF"/>
    <w:rsid w:val="00167CC6"/>
    <w:rsid w:val="00177794"/>
    <w:rsid w:val="00197B4A"/>
    <w:rsid w:val="001C3A82"/>
    <w:rsid w:val="002015DB"/>
    <w:rsid w:val="00203C10"/>
    <w:rsid w:val="00217E3A"/>
    <w:rsid w:val="00220D80"/>
    <w:rsid w:val="002A3B43"/>
    <w:rsid w:val="003125C0"/>
    <w:rsid w:val="0033678C"/>
    <w:rsid w:val="00341C74"/>
    <w:rsid w:val="00373CD8"/>
    <w:rsid w:val="00427D2D"/>
    <w:rsid w:val="004444BA"/>
    <w:rsid w:val="00463241"/>
    <w:rsid w:val="00472F9F"/>
    <w:rsid w:val="00485E95"/>
    <w:rsid w:val="004905D5"/>
    <w:rsid w:val="00556A79"/>
    <w:rsid w:val="00581246"/>
    <w:rsid w:val="005A0444"/>
    <w:rsid w:val="005E03C3"/>
    <w:rsid w:val="00632EE9"/>
    <w:rsid w:val="00647E04"/>
    <w:rsid w:val="0065134E"/>
    <w:rsid w:val="00651FA1"/>
    <w:rsid w:val="00655A8C"/>
    <w:rsid w:val="00690FA8"/>
    <w:rsid w:val="007A2AD3"/>
    <w:rsid w:val="007F6D2D"/>
    <w:rsid w:val="00846FA1"/>
    <w:rsid w:val="008E74D2"/>
    <w:rsid w:val="00966FC0"/>
    <w:rsid w:val="0099768F"/>
    <w:rsid w:val="009B0B5D"/>
    <w:rsid w:val="00A54B5F"/>
    <w:rsid w:val="00A55E4B"/>
    <w:rsid w:val="00B51651"/>
    <w:rsid w:val="00BA73A0"/>
    <w:rsid w:val="00C11EFA"/>
    <w:rsid w:val="00C276E2"/>
    <w:rsid w:val="00C50119"/>
    <w:rsid w:val="00C506CA"/>
    <w:rsid w:val="00C6134C"/>
    <w:rsid w:val="00C73F6F"/>
    <w:rsid w:val="00C7407C"/>
    <w:rsid w:val="00C904FB"/>
    <w:rsid w:val="00CA6C6C"/>
    <w:rsid w:val="00CF11A4"/>
    <w:rsid w:val="00D73DDA"/>
    <w:rsid w:val="00DC26CB"/>
    <w:rsid w:val="00DD2705"/>
    <w:rsid w:val="00E738A1"/>
    <w:rsid w:val="00F30EE3"/>
    <w:rsid w:val="00F643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2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ListParagraph">
    <w:name w:val="List Paragraph"/>
    <w:basedOn w:val="Normal"/>
    <w:uiPriority w:val="34"/>
    <w:qFormat/>
    <w:rsid w:val="00966FC0"/>
    <w:pPr>
      <w:ind w:left="720"/>
      <w:contextualSpacing/>
    </w:pPr>
  </w:style>
  <w:style w:type="character" w:styleId="Hyperlink">
    <w:name w:val="Hyperlink"/>
    <w:basedOn w:val="DefaultParagraphFont"/>
    <w:uiPriority w:val="99"/>
    <w:unhideWhenUsed/>
    <w:rsid w:val="00A54B5F"/>
    <w:rPr>
      <w:color w:val="0563C1" w:themeColor="hyperlink"/>
      <w:u w:val="single"/>
    </w:rPr>
  </w:style>
  <w:style w:type="character" w:customStyle="1" w:styleId="UnresolvedMention">
    <w:name w:val="Unresolved Mention"/>
    <w:basedOn w:val="DefaultParagraphFont"/>
    <w:uiPriority w:val="99"/>
    <w:semiHidden/>
    <w:unhideWhenUsed/>
    <w:rsid w:val="00A54B5F"/>
    <w:rPr>
      <w:color w:val="605E5C"/>
      <w:shd w:val="clear" w:color="auto" w:fill="E1DFDD"/>
    </w:rPr>
  </w:style>
  <w:style w:type="character" w:styleId="PlaceholderText">
    <w:name w:val="Placeholder Text"/>
    <w:basedOn w:val="DefaultParagraphFont"/>
    <w:uiPriority w:val="99"/>
    <w:semiHidden/>
    <w:rsid w:val="00846FA1"/>
    <w:rPr>
      <w:color w:val="808080"/>
    </w:rPr>
  </w:style>
  <w:style w:type="character" w:customStyle="1" w:styleId="1">
    <w:name w:val="Заголовок №1_"/>
    <w:basedOn w:val="DefaultParagraphFont"/>
    <w:link w:val="10"/>
    <w:rsid w:val="0065134E"/>
    <w:rPr>
      <w:rFonts w:eastAsia="Times New Roman" w:cs="Times New Roman"/>
      <w:b/>
      <w:bCs/>
      <w:sz w:val="34"/>
      <w:szCs w:val="34"/>
      <w:shd w:val="clear" w:color="auto" w:fill="FFFFFF"/>
    </w:rPr>
  </w:style>
  <w:style w:type="character" w:customStyle="1" w:styleId="2">
    <w:name w:val="Основной текст (2)_"/>
    <w:basedOn w:val="DefaultParagraphFont"/>
    <w:link w:val="20"/>
    <w:uiPriority w:val="99"/>
    <w:rsid w:val="0065134E"/>
    <w:rPr>
      <w:rFonts w:eastAsia="Times New Roman" w:cs="Times New Roman"/>
      <w:i/>
      <w:iCs/>
      <w:szCs w:val="28"/>
      <w:shd w:val="clear" w:color="auto" w:fill="FFFFFF"/>
    </w:rPr>
  </w:style>
  <w:style w:type="paragraph" w:customStyle="1" w:styleId="10">
    <w:name w:val="Заголовок №1"/>
    <w:basedOn w:val="Normal"/>
    <w:link w:val="1"/>
    <w:rsid w:val="0065134E"/>
    <w:pPr>
      <w:widowControl w:val="0"/>
      <w:shd w:val="clear" w:color="auto" w:fill="FFFFFF"/>
      <w:spacing w:before="180" w:after="420" w:line="0" w:lineRule="atLeast"/>
      <w:jc w:val="center"/>
      <w:outlineLvl w:val="0"/>
    </w:pPr>
    <w:rPr>
      <w:rFonts w:eastAsia="Times New Roman" w:cs="Times New Roman"/>
      <w:b/>
      <w:bCs/>
      <w:sz w:val="34"/>
      <w:szCs w:val="34"/>
    </w:rPr>
  </w:style>
  <w:style w:type="paragraph" w:customStyle="1" w:styleId="20">
    <w:name w:val="Основной текст (2)"/>
    <w:basedOn w:val="Normal"/>
    <w:link w:val="2"/>
    <w:uiPriority w:val="99"/>
    <w:rsid w:val="0065134E"/>
    <w:pPr>
      <w:widowControl w:val="0"/>
      <w:shd w:val="clear" w:color="auto" w:fill="FFFFFF"/>
      <w:spacing w:line="302" w:lineRule="exact"/>
    </w:pPr>
    <w:rPr>
      <w:rFonts w:eastAsia="Times New Roman" w:cs="Times New Roman"/>
      <w:i/>
      <w:iCs/>
      <w:szCs w:val="28"/>
    </w:rPr>
  </w:style>
  <w:style w:type="character" w:customStyle="1" w:styleId="BodyTextChar">
    <w:name w:val="Body Text Char"/>
    <w:basedOn w:val="DefaultParagraphFont"/>
    <w:link w:val="BodyText"/>
    <w:uiPriority w:val="99"/>
    <w:rsid w:val="0065134E"/>
    <w:rPr>
      <w:rFonts w:cs="Times New Roman"/>
      <w:sz w:val="27"/>
      <w:szCs w:val="27"/>
      <w:shd w:val="clear" w:color="auto" w:fill="FFFFFF"/>
    </w:rPr>
  </w:style>
  <w:style w:type="paragraph" w:styleId="BodyText">
    <w:name w:val="Body Text"/>
    <w:basedOn w:val="Normal"/>
    <w:link w:val="BodyTextChar"/>
    <w:uiPriority w:val="99"/>
    <w:rsid w:val="0065134E"/>
    <w:pPr>
      <w:widowControl w:val="0"/>
      <w:shd w:val="clear" w:color="auto" w:fill="FFFFFF"/>
      <w:spacing w:before="240" w:line="322" w:lineRule="exact"/>
      <w:jc w:val="both"/>
    </w:pPr>
    <w:rPr>
      <w:rFonts w:cs="Times New Roman"/>
      <w:sz w:val="27"/>
      <w:szCs w:val="27"/>
    </w:rPr>
  </w:style>
  <w:style w:type="character" w:customStyle="1" w:styleId="BodyTextChar1">
    <w:name w:val="Body Text Char1"/>
    <w:basedOn w:val="DefaultParagraphFont"/>
    <w:uiPriority w:val="99"/>
    <w:semiHidden/>
    <w:rsid w:val="0065134E"/>
  </w:style>
  <w:style w:type="character" w:customStyle="1" w:styleId="a">
    <w:name w:val="Основной текст + Полужирный"/>
    <w:basedOn w:val="BodyTextChar"/>
    <w:uiPriority w:val="99"/>
    <w:rsid w:val="0065134E"/>
    <w:rPr>
      <w:rFonts w:cs="Times New Roman"/>
      <w:b/>
      <w:bCs/>
      <w:sz w:val="27"/>
      <w:szCs w:val="27"/>
      <w:u w:val="single"/>
      <w:shd w:val="clear" w:color="auto" w:fill="FFFFFF"/>
    </w:rPr>
  </w:style>
  <w:style w:type="character" w:customStyle="1" w:styleId="11">
    <w:name w:val="Основной текст + Полужирный1"/>
    <w:basedOn w:val="BodyTextChar"/>
    <w:uiPriority w:val="99"/>
    <w:rsid w:val="0065134E"/>
    <w:rPr>
      <w:rFonts w:cs="Times New Roman"/>
      <w:b/>
      <w:bCs/>
      <w:sz w:val="27"/>
      <w:szCs w:val="27"/>
      <w:shd w:val="clear" w:color="auto" w:fill="FFFFFF"/>
      <w:lang w:val="en-US" w:eastAsia="en-US"/>
    </w:rPr>
  </w:style>
  <w:style w:type="table" w:styleId="TableGrid">
    <w:name w:val="Table Grid"/>
    <w:basedOn w:val="TableNormal"/>
    <w:uiPriority w:val="39"/>
    <w:rsid w:val="00DC2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8E"/>
    <w:rsid w:val="00B2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7996C-6A4B-4113-9D22-8F040BF9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2674</Words>
  <Characters>15246</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24</cp:revision>
  <dcterms:created xsi:type="dcterms:W3CDTF">2018-12-03T14:46:00Z</dcterms:created>
  <dcterms:modified xsi:type="dcterms:W3CDTF">2020-06-22T23:02:00Z</dcterms:modified>
</cp:coreProperties>
</file>