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07CCDF" w14:textId="77777777" w:rsidR="004444BA" w:rsidRPr="005A20E2" w:rsidRDefault="004444BA" w:rsidP="004444BA">
      <w:pPr>
        <w:spacing w:line="360" w:lineRule="auto"/>
        <w:jc w:val="center"/>
        <w:rPr>
          <w:rFonts w:eastAsia="Times New Roman" w:cs="Times New Roman"/>
          <w:szCs w:val="28"/>
          <w:lang w:eastAsia="ru-RU"/>
        </w:rPr>
      </w:pPr>
      <w:bookmarkStart w:id="0" w:name="_Toc285464373"/>
      <w:r w:rsidRPr="005A20E2">
        <w:rPr>
          <w:rFonts w:eastAsia="Times New Roman" w:cs="Times New Roman"/>
          <w:szCs w:val="28"/>
          <w:lang w:eastAsia="ru-RU"/>
        </w:rPr>
        <w:t>Міністерство освіти і науки України</w:t>
      </w:r>
    </w:p>
    <w:p w14:paraId="304B880A" w14:textId="77777777" w:rsidR="004444BA" w:rsidRPr="005A20E2" w:rsidRDefault="004444BA" w:rsidP="004444BA">
      <w:pPr>
        <w:spacing w:line="360" w:lineRule="auto"/>
        <w:jc w:val="center"/>
        <w:rPr>
          <w:rFonts w:eastAsia="Times New Roman" w:cs="Times New Roman"/>
          <w:szCs w:val="28"/>
          <w:lang w:eastAsia="ru-RU"/>
        </w:rPr>
      </w:pPr>
      <w:r w:rsidRPr="005A20E2">
        <w:rPr>
          <w:rFonts w:eastAsia="Times New Roman" w:cs="Times New Roman"/>
          <w:szCs w:val="28"/>
          <w:lang w:eastAsia="ru-RU"/>
        </w:rPr>
        <w:t>Черкаський державний технологічний університет</w:t>
      </w:r>
    </w:p>
    <w:p w14:paraId="5CAEB961" w14:textId="77777777" w:rsidR="004444BA" w:rsidRPr="005A20E2" w:rsidRDefault="004444BA" w:rsidP="004444BA">
      <w:pPr>
        <w:spacing w:line="360" w:lineRule="auto"/>
        <w:jc w:val="center"/>
        <w:rPr>
          <w:rFonts w:eastAsia="Times New Roman" w:cs="Times New Roman"/>
          <w:szCs w:val="28"/>
          <w:lang w:eastAsia="ru-RU"/>
        </w:rPr>
      </w:pPr>
      <w:r w:rsidRPr="005A20E2">
        <w:rPr>
          <w:rFonts w:eastAsia="Times New Roman" w:cs="Times New Roman"/>
          <w:szCs w:val="28"/>
          <w:lang w:eastAsia="ru-RU"/>
        </w:rPr>
        <w:t>Кафедра програмного забезпечення автоматизованих систем</w:t>
      </w:r>
    </w:p>
    <w:p w14:paraId="360A9E99" w14:textId="77777777" w:rsidR="004444BA" w:rsidRPr="005A20E2" w:rsidRDefault="004444BA" w:rsidP="004444BA">
      <w:pPr>
        <w:spacing w:line="360" w:lineRule="auto"/>
        <w:jc w:val="center"/>
        <w:rPr>
          <w:rFonts w:eastAsia="Times New Roman" w:cs="Times New Roman"/>
          <w:szCs w:val="28"/>
          <w:lang w:eastAsia="ru-RU"/>
        </w:rPr>
      </w:pPr>
    </w:p>
    <w:p w14:paraId="50731DAF" w14:textId="77777777" w:rsidR="004444BA" w:rsidRPr="005A20E2" w:rsidRDefault="004444BA" w:rsidP="004444BA">
      <w:pPr>
        <w:spacing w:line="360" w:lineRule="auto"/>
        <w:jc w:val="center"/>
        <w:rPr>
          <w:rFonts w:eastAsia="Times New Roman" w:cs="Times New Roman"/>
          <w:szCs w:val="28"/>
          <w:lang w:eastAsia="ru-RU"/>
        </w:rPr>
      </w:pPr>
    </w:p>
    <w:p w14:paraId="6B46B510" w14:textId="77777777" w:rsidR="004444BA" w:rsidRPr="005A20E2" w:rsidRDefault="004444BA" w:rsidP="004444BA">
      <w:pPr>
        <w:spacing w:line="360" w:lineRule="auto"/>
        <w:jc w:val="center"/>
        <w:rPr>
          <w:rFonts w:eastAsia="Times New Roman" w:cs="Times New Roman"/>
          <w:szCs w:val="28"/>
          <w:lang w:eastAsia="ru-RU"/>
        </w:rPr>
      </w:pPr>
    </w:p>
    <w:p w14:paraId="129D15A2" w14:textId="77777777" w:rsidR="004444BA" w:rsidRPr="005A20E2" w:rsidRDefault="004444BA" w:rsidP="004444BA">
      <w:pPr>
        <w:spacing w:line="360" w:lineRule="auto"/>
        <w:jc w:val="center"/>
        <w:rPr>
          <w:rFonts w:eastAsia="Times New Roman" w:cs="Times New Roman"/>
          <w:szCs w:val="28"/>
          <w:lang w:eastAsia="ru-RU"/>
        </w:rPr>
      </w:pPr>
    </w:p>
    <w:p w14:paraId="2F53B434" w14:textId="77777777" w:rsidR="004444BA" w:rsidRPr="005A20E2" w:rsidRDefault="004444BA" w:rsidP="004444BA">
      <w:pPr>
        <w:spacing w:line="360" w:lineRule="auto"/>
        <w:jc w:val="center"/>
        <w:rPr>
          <w:rFonts w:eastAsia="Times New Roman" w:cs="Times New Roman"/>
          <w:szCs w:val="28"/>
          <w:lang w:eastAsia="ru-RU"/>
        </w:rPr>
      </w:pPr>
    </w:p>
    <w:p w14:paraId="39350C41" w14:textId="77777777" w:rsidR="004444BA" w:rsidRPr="005A20E2" w:rsidRDefault="004444BA" w:rsidP="004444BA">
      <w:pPr>
        <w:spacing w:line="360" w:lineRule="auto"/>
        <w:jc w:val="center"/>
        <w:rPr>
          <w:rFonts w:eastAsia="Times New Roman" w:cs="Times New Roman"/>
          <w:szCs w:val="28"/>
          <w:lang w:eastAsia="ru-RU"/>
        </w:rPr>
      </w:pPr>
    </w:p>
    <w:p w14:paraId="4323D987" w14:textId="77777777" w:rsidR="004444BA" w:rsidRPr="005A20E2" w:rsidRDefault="004444BA" w:rsidP="004444BA">
      <w:pPr>
        <w:spacing w:line="360" w:lineRule="auto"/>
        <w:jc w:val="center"/>
        <w:rPr>
          <w:rFonts w:eastAsia="Times New Roman" w:cs="Times New Roman"/>
          <w:szCs w:val="28"/>
          <w:lang w:eastAsia="ru-RU"/>
        </w:rPr>
      </w:pPr>
    </w:p>
    <w:p w14:paraId="515CE78F" w14:textId="59E2FACC" w:rsidR="004444BA" w:rsidRPr="005A20E2" w:rsidRDefault="005A20E2" w:rsidP="004444BA">
      <w:pPr>
        <w:spacing w:line="360" w:lineRule="auto"/>
        <w:jc w:val="center"/>
        <w:rPr>
          <w:rFonts w:eastAsia="Times New Roman" w:cs="Times New Roman"/>
          <w:b/>
          <w:sz w:val="40"/>
          <w:szCs w:val="40"/>
          <w:lang w:eastAsia="ru-RU"/>
        </w:rPr>
      </w:pPr>
      <w:r w:rsidRPr="005A20E2">
        <w:rPr>
          <w:rFonts w:eastAsia="Times New Roman" w:cs="Times New Roman"/>
          <w:b/>
          <w:sz w:val="40"/>
          <w:szCs w:val="40"/>
          <w:lang w:eastAsia="ru-RU"/>
        </w:rPr>
        <w:t>ЗВІТ</w:t>
      </w:r>
    </w:p>
    <w:p w14:paraId="742C38C8" w14:textId="73BC393A" w:rsidR="004444BA" w:rsidRPr="005A20E2" w:rsidRDefault="004444BA" w:rsidP="004444BA">
      <w:pPr>
        <w:spacing w:line="360" w:lineRule="auto"/>
        <w:jc w:val="center"/>
        <w:rPr>
          <w:rFonts w:eastAsia="Times New Roman" w:cs="Times New Roman"/>
          <w:sz w:val="32"/>
          <w:szCs w:val="32"/>
          <w:lang w:eastAsia="ru-RU"/>
        </w:rPr>
      </w:pPr>
      <w:r w:rsidRPr="005A20E2">
        <w:rPr>
          <w:rFonts w:eastAsia="Times New Roman" w:cs="Times New Roman"/>
          <w:sz w:val="32"/>
          <w:szCs w:val="32"/>
          <w:lang w:eastAsia="ru-RU"/>
        </w:rPr>
        <w:t xml:space="preserve">з </w:t>
      </w:r>
      <w:r w:rsidR="00217E3A" w:rsidRPr="005A20E2">
        <w:rPr>
          <w:rFonts w:eastAsia="Times New Roman" w:cs="Times New Roman"/>
          <w:sz w:val="32"/>
          <w:szCs w:val="32"/>
          <w:lang w:eastAsia="ru-RU"/>
        </w:rPr>
        <w:t>лабораторної роботи</w:t>
      </w:r>
      <w:r w:rsidRPr="005A20E2">
        <w:rPr>
          <w:rFonts w:eastAsia="Times New Roman" w:cs="Times New Roman"/>
          <w:sz w:val="32"/>
          <w:szCs w:val="32"/>
          <w:lang w:eastAsia="ru-RU"/>
        </w:rPr>
        <w:t xml:space="preserve"> №</w:t>
      </w:r>
      <w:r w:rsidR="005A20E2" w:rsidRPr="005A20E2">
        <w:rPr>
          <w:rFonts w:eastAsia="Times New Roman" w:cs="Times New Roman"/>
          <w:sz w:val="32"/>
          <w:szCs w:val="32"/>
          <w:lang w:eastAsia="ru-RU"/>
        </w:rPr>
        <w:t>1</w:t>
      </w:r>
    </w:p>
    <w:p w14:paraId="7ABEA6E0" w14:textId="7276D7A5" w:rsidR="004444BA" w:rsidRPr="005A20E2" w:rsidRDefault="00217E3A" w:rsidP="004444BA">
      <w:pPr>
        <w:spacing w:line="360" w:lineRule="auto"/>
        <w:jc w:val="center"/>
        <w:rPr>
          <w:rFonts w:eastAsia="Times New Roman" w:cs="Times New Roman"/>
          <w:b/>
          <w:bCs/>
          <w:i/>
          <w:iCs/>
          <w:sz w:val="32"/>
          <w:szCs w:val="32"/>
          <w:lang w:eastAsia="ru-RU"/>
        </w:rPr>
      </w:pPr>
      <w:r w:rsidRPr="005A20E2">
        <w:rPr>
          <w:rFonts w:eastAsia="Times New Roman" w:cs="Times New Roman"/>
          <w:sz w:val="32"/>
          <w:szCs w:val="32"/>
          <w:lang w:eastAsia="ru-RU"/>
        </w:rPr>
        <w:t xml:space="preserve">з предмету </w:t>
      </w:r>
      <w:r w:rsidR="004444BA" w:rsidRPr="005A20E2">
        <w:rPr>
          <w:rFonts w:eastAsia="Times New Roman" w:cs="Times New Roman"/>
          <w:bCs/>
          <w:iCs/>
          <w:sz w:val="32"/>
          <w:szCs w:val="32"/>
          <w:lang w:eastAsia="ru-RU"/>
        </w:rPr>
        <w:t>«</w:t>
      </w:r>
      <w:r w:rsidR="006951B8" w:rsidRPr="005A20E2">
        <w:rPr>
          <w:rFonts w:eastAsia="Times New Roman" w:cs="Times New Roman"/>
          <w:bCs/>
          <w:iCs/>
          <w:sz w:val="32"/>
          <w:szCs w:val="32"/>
          <w:lang w:eastAsia="ru-RU"/>
        </w:rPr>
        <w:t>Аналіз великих даних</w:t>
      </w:r>
      <w:r w:rsidR="004444BA" w:rsidRPr="005A20E2">
        <w:rPr>
          <w:rFonts w:eastAsia="Times New Roman" w:cs="Times New Roman"/>
          <w:bCs/>
          <w:iCs/>
          <w:sz w:val="32"/>
          <w:szCs w:val="32"/>
          <w:lang w:eastAsia="ru-RU"/>
        </w:rPr>
        <w:t>»</w:t>
      </w:r>
    </w:p>
    <w:p w14:paraId="7F14D981" w14:textId="77777777" w:rsidR="004444BA" w:rsidRPr="005A20E2" w:rsidRDefault="004444BA" w:rsidP="004444BA">
      <w:pPr>
        <w:spacing w:line="360" w:lineRule="auto"/>
        <w:jc w:val="center"/>
        <w:rPr>
          <w:rFonts w:eastAsia="Times New Roman" w:cs="Times New Roman"/>
          <w:b/>
          <w:szCs w:val="28"/>
          <w:lang w:eastAsia="ru-RU"/>
        </w:rPr>
      </w:pPr>
    </w:p>
    <w:p w14:paraId="5DE92D10" w14:textId="77777777" w:rsidR="004444BA" w:rsidRPr="005A20E2" w:rsidRDefault="004444BA" w:rsidP="004444BA">
      <w:pPr>
        <w:spacing w:line="360" w:lineRule="auto"/>
        <w:jc w:val="center"/>
        <w:rPr>
          <w:rFonts w:eastAsia="Times New Roman" w:cs="Times New Roman"/>
          <w:b/>
          <w:szCs w:val="28"/>
          <w:lang w:eastAsia="ru-RU"/>
        </w:rPr>
      </w:pPr>
    </w:p>
    <w:p w14:paraId="55729AC0" w14:textId="77777777" w:rsidR="004444BA" w:rsidRPr="005A20E2" w:rsidRDefault="004444BA" w:rsidP="004444BA">
      <w:pPr>
        <w:spacing w:line="360" w:lineRule="auto"/>
        <w:jc w:val="center"/>
        <w:rPr>
          <w:rFonts w:eastAsia="Times New Roman" w:cs="Times New Roman"/>
          <w:b/>
          <w:szCs w:val="28"/>
          <w:lang w:eastAsia="ru-RU"/>
        </w:rPr>
      </w:pPr>
    </w:p>
    <w:p w14:paraId="28A78CB8" w14:textId="77777777" w:rsidR="004444BA" w:rsidRPr="005A20E2" w:rsidRDefault="004444BA" w:rsidP="004444BA">
      <w:pPr>
        <w:spacing w:line="360" w:lineRule="auto"/>
        <w:jc w:val="center"/>
        <w:rPr>
          <w:rFonts w:eastAsia="Times New Roman" w:cs="Times New Roman"/>
          <w:b/>
          <w:szCs w:val="28"/>
          <w:lang w:eastAsia="ru-RU"/>
        </w:rPr>
      </w:pPr>
    </w:p>
    <w:p w14:paraId="3ECE47EF" w14:textId="03F33FE3" w:rsidR="004444BA" w:rsidRPr="005A20E2" w:rsidRDefault="004444BA" w:rsidP="004444BA">
      <w:pPr>
        <w:spacing w:line="360" w:lineRule="auto"/>
        <w:jc w:val="center"/>
        <w:rPr>
          <w:rFonts w:eastAsia="Times New Roman" w:cs="Times New Roman"/>
          <w:b/>
          <w:szCs w:val="28"/>
          <w:lang w:eastAsia="ru-RU"/>
        </w:rPr>
      </w:pPr>
    </w:p>
    <w:p w14:paraId="25E6953F" w14:textId="77777777" w:rsidR="00217E3A" w:rsidRPr="005A20E2" w:rsidRDefault="00217E3A" w:rsidP="004444BA">
      <w:pPr>
        <w:spacing w:line="360" w:lineRule="auto"/>
        <w:jc w:val="center"/>
        <w:rPr>
          <w:rFonts w:eastAsia="Times New Roman" w:cs="Times New Roman"/>
          <w:b/>
          <w:szCs w:val="28"/>
          <w:lang w:eastAsia="ru-RU"/>
        </w:rPr>
      </w:pPr>
    </w:p>
    <w:p w14:paraId="0AAA748B" w14:textId="77777777" w:rsidR="004444BA" w:rsidRPr="005A20E2" w:rsidRDefault="004444BA" w:rsidP="004444BA">
      <w:pPr>
        <w:spacing w:line="360" w:lineRule="auto"/>
        <w:rPr>
          <w:rFonts w:eastAsia="Times New Roman" w:cs="Times New Roman"/>
          <w:b/>
          <w:szCs w:val="28"/>
          <w:lang w:eastAsia="ru-RU"/>
        </w:rPr>
      </w:pPr>
    </w:p>
    <w:p w14:paraId="4845AE5F" w14:textId="77777777" w:rsidR="004444BA" w:rsidRPr="005A20E2" w:rsidRDefault="004444BA" w:rsidP="004444BA">
      <w:pPr>
        <w:spacing w:line="360" w:lineRule="auto"/>
        <w:jc w:val="center"/>
        <w:rPr>
          <w:rFonts w:eastAsia="Times New Roman" w:cs="Times New Roman"/>
          <w:b/>
          <w:szCs w:val="28"/>
          <w:lang w:eastAsia="ru-RU"/>
        </w:rPr>
      </w:pPr>
    </w:p>
    <w:tbl>
      <w:tblPr>
        <w:tblpPr w:leftFromText="180" w:rightFromText="180" w:vertAnchor="text" w:horzAnchor="margin" w:tblpY="155"/>
        <w:tblW w:w="0" w:type="auto"/>
        <w:tblLook w:val="04A0" w:firstRow="1" w:lastRow="0" w:firstColumn="1" w:lastColumn="0" w:noHBand="0" w:noVBand="1"/>
      </w:tblPr>
      <w:tblGrid>
        <w:gridCol w:w="5606"/>
        <w:gridCol w:w="3965"/>
      </w:tblGrid>
      <w:tr w:rsidR="004444BA" w:rsidRPr="005A20E2" w14:paraId="75B43B51" w14:textId="77777777" w:rsidTr="00A94764">
        <w:tc>
          <w:tcPr>
            <w:tcW w:w="5606" w:type="dxa"/>
          </w:tcPr>
          <w:p w14:paraId="343F3CFE" w14:textId="68C2ABEE" w:rsidR="004444BA" w:rsidRPr="005A20E2" w:rsidRDefault="004444BA" w:rsidP="004444BA">
            <w:pPr>
              <w:spacing w:line="360" w:lineRule="auto"/>
              <w:rPr>
                <w:rFonts w:eastAsia="Times New Roman" w:cs="Times New Roman"/>
                <w:szCs w:val="28"/>
                <w:lang w:eastAsia="ru-RU"/>
              </w:rPr>
            </w:pPr>
            <w:r w:rsidRPr="005A20E2">
              <w:rPr>
                <w:rFonts w:eastAsia="Times New Roman" w:cs="Times New Roman"/>
                <w:szCs w:val="28"/>
                <w:lang w:eastAsia="ru-RU"/>
              </w:rPr>
              <w:t>Перевіри</w:t>
            </w:r>
            <w:r w:rsidR="00472F9F" w:rsidRPr="005A20E2">
              <w:rPr>
                <w:rFonts w:eastAsia="Times New Roman" w:cs="Times New Roman"/>
                <w:szCs w:val="28"/>
                <w:lang w:eastAsia="ru-RU"/>
              </w:rPr>
              <w:t>в</w:t>
            </w:r>
            <w:r w:rsidRPr="005A20E2">
              <w:rPr>
                <w:rFonts w:eastAsia="Times New Roman" w:cs="Times New Roman"/>
                <w:szCs w:val="28"/>
                <w:lang w:eastAsia="ru-RU"/>
              </w:rPr>
              <w:t xml:space="preserve">: </w:t>
            </w:r>
          </w:p>
          <w:p w14:paraId="7913A4E0" w14:textId="44F0F58B" w:rsidR="004444BA" w:rsidRPr="005A20E2" w:rsidRDefault="006951B8" w:rsidP="004444BA">
            <w:pPr>
              <w:spacing w:line="360" w:lineRule="auto"/>
              <w:rPr>
                <w:rFonts w:eastAsia="Times New Roman" w:cs="Times New Roman"/>
                <w:szCs w:val="28"/>
                <w:lang w:eastAsia="ru-RU"/>
              </w:rPr>
            </w:pPr>
            <w:r w:rsidRPr="005A20E2">
              <w:rPr>
                <w:rFonts w:eastAsia="Times New Roman" w:cs="Times New Roman"/>
                <w:szCs w:val="28"/>
              </w:rPr>
              <w:t>к. т. н., д. каф.</w:t>
            </w:r>
            <w:r w:rsidR="004444BA" w:rsidRPr="005A20E2">
              <w:rPr>
                <w:rFonts w:eastAsia="Times New Roman" w:cs="Times New Roman"/>
                <w:szCs w:val="28"/>
              </w:rPr>
              <w:t xml:space="preserve"> </w:t>
            </w:r>
            <w:r w:rsidR="00217E3A" w:rsidRPr="005A20E2">
              <w:rPr>
                <w:rFonts w:eastAsia="Times New Roman" w:cs="Times New Roman"/>
                <w:szCs w:val="28"/>
              </w:rPr>
              <w:t>ПЗАС</w:t>
            </w:r>
          </w:p>
          <w:p w14:paraId="01A925F5" w14:textId="7A2DA143" w:rsidR="004444BA" w:rsidRPr="005A20E2" w:rsidRDefault="006951B8" w:rsidP="004444BA">
            <w:pPr>
              <w:spacing w:line="360" w:lineRule="auto"/>
              <w:rPr>
                <w:rFonts w:eastAsia="Times New Roman" w:cs="Times New Roman"/>
                <w:szCs w:val="28"/>
                <w:lang w:eastAsia="ru-RU"/>
              </w:rPr>
            </w:pPr>
            <w:r w:rsidRPr="005A20E2">
              <w:rPr>
                <w:rFonts w:eastAsia="Times New Roman" w:cs="Times New Roman"/>
                <w:szCs w:val="28"/>
              </w:rPr>
              <w:t>Рідкокаша</w:t>
            </w:r>
            <w:r w:rsidR="00217E3A" w:rsidRPr="005A20E2">
              <w:rPr>
                <w:rFonts w:eastAsia="Times New Roman" w:cs="Times New Roman"/>
                <w:szCs w:val="28"/>
              </w:rPr>
              <w:t xml:space="preserve"> </w:t>
            </w:r>
            <w:r w:rsidRPr="005A20E2">
              <w:rPr>
                <w:rFonts w:eastAsia="Times New Roman" w:cs="Times New Roman"/>
                <w:szCs w:val="28"/>
              </w:rPr>
              <w:t>А</w:t>
            </w:r>
            <w:r w:rsidR="00217E3A" w:rsidRPr="005A20E2">
              <w:rPr>
                <w:rFonts w:eastAsia="Times New Roman" w:cs="Times New Roman"/>
                <w:szCs w:val="28"/>
              </w:rPr>
              <w:t>.</w:t>
            </w:r>
            <w:r w:rsidRPr="005A20E2">
              <w:rPr>
                <w:rFonts w:eastAsia="Times New Roman" w:cs="Times New Roman"/>
                <w:szCs w:val="28"/>
              </w:rPr>
              <w:t>А</w:t>
            </w:r>
            <w:r w:rsidR="004444BA" w:rsidRPr="005A20E2">
              <w:rPr>
                <w:rFonts w:eastAsia="Times New Roman" w:cs="Times New Roman"/>
                <w:szCs w:val="28"/>
              </w:rPr>
              <w:t>.</w:t>
            </w:r>
          </w:p>
          <w:p w14:paraId="5121CFCA" w14:textId="77777777" w:rsidR="004444BA" w:rsidRPr="005A20E2" w:rsidRDefault="004444BA" w:rsidP="004444BA">
            <w:pPr>
              <w:spacing w:line="360" w:lineRule="auto"/>
              <w:rPr>
                <w:rFonts w:eastAsia="Times New Roman" w:cs="Times New Roman"/>
                <w:szCs w:val="28"/>
                <w:lang w:eastAsia="ru-RU"/>
              </w:rPr>
            </w:pPr>
            <w:r w:rsidRPr="005A20E2">
              <w:rPr>
                <w:rFonts w:eastAsia="Times New Roman" w:cs="Times New Roman"/>
                <w:szCs w:val="28"/>
                <w:lang w:eastAsia="ru-RU"/>
              </w:rPr>
              <w:t>____________________</w:t>
            </w:r>
          </w:p>
          <w:p w14:paraId="192D6389" w14:textId="77777777" w:rsidR="004444BA" w:rsidRPr="005A20E2" w:rsidRDefault="004444BA" w:rsidP="004444BA">
            <w:pPr>
              <w:spacing w:line="360" w:lineRule="auto"/>
              <w:rPr>
                <w:rFonts w:eastAsia="Times New Roman" w:cs="Times New Roman"/>
                <w:szCs w:val="28"/>
                <w:lang w:eastAsia="ru-RU"/>
              </w:rPr>
            </w:pPr>
          </w:p>
          <w:p w14:paraId="7D5033F7" w14:textId="18316DE7" w:rsidR="004444BA" w:rsidRPr="005A20E2" w:rsidRDefault="004444BA" w:rsidP="004444BA">
            <w:pPr>
              <w:spacing w:line="360" w:lineRule="auto"/>
              <w:rPr>
                <w:rFonts w:eastAsia="Times New Roman" w:cs="Times New Roman"/>
                <w:szCs w:val="28"/>
                <w:lang w:eastAsia="ru-RU"/>
              </w:rPr>
            </w:pPr>
            <w:r w:rsidRPr="005A20E2">
              <w:rPr>
                <w:rFonts w:eastAsia="Times New Roman" w:cs="Times New Roman"/>
                <w:szCs w:val="28"/>
                <w:lang w:eastAsia="ru-RU"/>
              </w:rPr>
              <w:t>«____» __________ 201</w:t>
            </w:r>
            <w:r w:rsidR="006951B8" w:rsidRPr="005A20E2">
              <w:rPr>
                <w:rFonts w:eastAsia="Times New Roman" w:cs="Times New Roman"/>
                <w:szCs w:val="28"/>
                <w:lang w:eastAsia="ru-RU"/>
              </w:rPr>
              <w:t>9</w:t>
            </w:r>
            <w:r w:rsidRPr="005A20E2">
              <w:rPr>
                <w:rFonts w:eastAsia="Times New Roman" w:cs="Times New Roman"/>
                <w:szCs w:val="28"/>
                <w:lang w:eastAsia="ru-RU"/>
              </w:rPr>
              <w:t xml:space="preserve"> р.</w:t>
            </w:r>
          </w:p>
        </w:tc>
        <w:tc>
          <w:tcPr>
            <w:tcW w:w="3965" w:type="dxa"/>
          </w:tcPr>
          <w:p w14:paraId="08E68996" w14:textId="77777777" w:rsidR="004444BA" w:rsidRPr="005A20E2" w:rsidRDefault="004444BA" w:rsidP="004444BA">
            <w:pPr>
              <w:spacing w:line="360" w:lineRule="auto"/>
              <w:rPr>
                <w:rFonts w:eastAsia="Times New Roman" w:cs="Times New Roman"/>
                <w:szCs w:val="28"/>
                <w:lang w:eastAsia="ru-RU"/>
              </w:rPr>
            </w:pPr>
            <w:r w:rsidRPr="005A20E2">
              <w:rPr>
                <w:rFonts w:eastAsia="Times New Roman" w:cs="Times New Roman"/>
                <w:szCs w:val="28"/>
                <w:lang w:eastAsia="ru-RU"/>
              </w:rPr>
              <w:t>Виконав:</w:t>
            </w:r>
          </w:p>
          <w:p w14:paraId="0860AA34" w14:textId="0627711B" w:rsidR="004444BA" w:rsidRPr="005A20E2" w:rsidRDefault="004444BA" w:rsidP="004444BA">
            <w:pPr>
              <w:spacing w:line="360" w:lineRule="auto"/>
              <w:rPr>
                <w:rFonts w:eastAsia="Times New Roman" w:cs="Times New Roman"/>
                <w:szCs w:val="28"/>
              </w:rPr>
            </w:pPr>
            <w:r w:rsidRPr="005A20E2">
              <w:rPr>
                <w:rFonts w:eastAsia="Times New Roman" w:cs="Times New Roman"/>
                <w:szCs w:val="28"/>
              </w:rPr>
              <w:t xml:space="preserve">студент </w:t>
            </w:r>
            <w:r w:rsidR="006951B8" w:rsidRPr="005A20E2">
              <w:rPr>
                <w:rFonts w:eastAsia="Times New Roman" w:cs="Times New Roman"/>
                <w:szCs w:val="28"/>
              </w:rPr>
              <w:t>1</w:t>
            </w:r>
            <w:r w:rsidRPr="005A20E2">
              <w:rPr>
                <w:rFonts w:eastAsia="Times New Roman" w:cs="Times New Roman"/>
                <w:szCs w:val="28"/>
              </w:rPr>
              <w:t>-го курсу</w:t>
            </w:r>
          </w:p>
          <w:p w14:paraId="0F3906E7" w14:textId="29AAA248" w:rsidR="004444BA" w:rsidRPr="005A20E2" w:rsidRDefault="004444BA" w:rsidP="004444BA">
            <w:pPr>
              <w:spacing w:line="360" w:lineRule="auto"/>
              <w:rPr>
                <w:rFonts w:eastAsia="Times New Roman" w:cs="Times New Roman"/>
                <w:szCs w:val="28"/>
                <w:lang w:eastAsia="ru-RU"/>
              </w:rPr>
            </w:pPr>
            <w:r w:rsidRPr="005A20E2">
              <w:rPr>
                <w:rFonts w:eastAsia="Times New Roman" w:cs="Times New Roman"/>
                <w:szCs w:val="28"/>
              </w:rPr>
              <w:t xml:space="preserve">групи  </w:t>
            </w:r>
            <w:r w:rsidR="006951B8" w:rsidRPr="005A20E2">
              <w:rPr>
                <w:rFonts w:eastAsia="Times New Roman" w:cs="Times New Roman"/>
                <w:szCs w:val="28"/>
              </w:rPr>
              <w:t>М</w:t>
            </w:r>
            <w:r w:rsidRPr="005A20E2">
              <w:rPr>
                <w:rFonts w:eastAsia="Times New Roman" w:cs="Times New Roman"/>
                <w:szCs w:val="28"/>
              </w:rPr>
              <w:t>ПЗ-1</w:t>
            </w:r>
            <w:r w:rsidR="006951B8" w:rsidRPr="005A20E2">
              <w:rPr>
                <w:rFonts w:eastAsia="Times New Roman" w:cs="Times New Roman"/>
                <w:szCs w:val="28"/>
              </w:rPr>
              <w:t>90</w:t>
            </w:r>
            <w:r w:rsidRPr="005A20E2">
              <w:rPr>
                <w:rFonts w:eastAsia="Times New Roman" w:cs="Times New Roman"/>
                <w:szCs w:val="28"/>
              </w:rPr>
              <w:t>4</w:t>
            </w:r>
          </w:p>
          <w:p w14:paraId="19CA835E" w14:textId="77777777" w:rsidR="004444BA" w:rsidRPr="005A20E2" w:rsidRDefault="004444BA" w:rsidP="004444BA">
            <w:pPr>
              <w:spacing w:line="360" w:lineRule="auto"/>
              <w:rPr>
                <w:rFonts w:eastAsia="Times New Roman" w:cs="Times New Roman"/>
                <w:szCs w:val="28"/>
                <w:vertAlign w:val="superscript"/>
                <w:lang w:eastAsia="ru-RU"/>
              </w:rPr>
            </w:pPr>
            <w:r w:rsidRPr="005A20E2">
              <w:rPr>
                <w:rFonts w:eastAsia="Times New Roman" w:cs="Times New Roman"/>
                <w:szCs w:val="28"/>
                <w:lang w:eastAsia="ru-RU"/>
              </w:rPr>
              <w:t>Гаврилюк В. Є.</w:t>
            </w:r>
          </w:p>
          <w:p w14:paraId="091E7083" w14:textId="77777777" w:rsidR="004444BA" w:rsidRPr="005A20E2" w:rsidRDefault="004444BA" w:rsidP="004444BA">
            <w:pPr>
              <w:spacing w:line="360" w:lineRule="auto"/>
              <w:rPr>
                <w:rFonts w:eastAsia="Times New Roman" w:cs="Times New Roman"/>
                <w:szCs w:val="28"/>
                <w:lang w:eastAsia="ru-RU"/>
              </w:rPr>
            </w:pPr>
          </w:p>
          <w:p w14:paraId="6FCF1061" w14:textId="77777777" w:rsidR="004444BA" w:rsidRPr="005A20E2" w:rsidRDefault="004444BA" w:rsidP="004444BA">
            <w:pPr>
              <w:spacing w:line="360" w:lineRule="auto"/>
              <w:rPr>
                <w:rFonts w:eastAsia="Times New Roman" w:cs="Times New Roman"/>
                <w:szCs w:val="28"/>
                <w:lang w:eastAsia="ru-RU"/>
              </w:rPr>
            </w:pPr>
          </w:p>
        </w:tc>
      </w:tr>
    </w:tbl>
    <w:p w14:paraId="6A2FB167" w14:textId="77777777" w:rsidR="00217E3A" w:rsidRPr="005A20E2" w:rsidRDefault="00217E3A" w:rsidP="004444BA">
      <w:pPr>
        <w:spacing w:line="360" w:lineRule="auto"/>
        <w:jc w:val="center"/>
        <w:rPr>
          <w:rFonts w:eastAsia="Times New Roman" w:cs="Times New Roman"/>
          <w:b/>
          <w:szCs w:val="28"/>
          <w:lang w:eastAsia="ru-RU"/>
        </w:rPr>
      </w:pPr>
    </w:p>
    <w:p w14:paraId="2C36CB7F" w14:textId="77777777" w:rsidR="004444BA" w:rsidRPr="005A20E2" w:rsidRDefault="004444BA" w:rsidP="004444BA">
      <w:pPr>
        <w:spacing w:line="360" w:lineRule="auto"/>
        <w:jc w:val="center"/>
        <w:rPr>
          <w:rFonts w:eastAsia="Times New Roman" w:cs="Times New Roman"/>
          <w:b/>
          <w:szCs w:val="28"/>
          <w:lang w:eastAsia="ru-RU"/>
        </w:rPr>
      </w:pPr>
    </w:p>
    <w:p w14:paraId="4D299B0E" w14:textId="51211049" w:rsidR="004444BA" w:rsidRPr="005A20E2" w:rsidRDefault="004444BA" w:rsidP="004444BA">
      <w:pPr>
        <w:tabs>
          <w:tab w:val="left" w:pos="3531"/>
        </w:tabs>
        <w:spacing w:line="360" w:lineRule="auto"/>
        <w:jc w:val="center"/>
        <w:rPr>
          <w:rFonts w:eastAsia="Times New Roman" w:cs="Times New Roman"/>
          <w:szCs w:val="28"/>
          <w:lang w:eastAsia="ru-RU"/>
        </w:rPr>
      </w:pPr>
      <w:r w:rsidRPr="005A20E2">
        <w:rPr>
          <w:rFonts w:eastAsia="Times New Roman" w:cs="Times New Roman"/>
          <w:szCs w:val="28"/>
          <w:lang w:eastAsia="ru-RU"/>
        </w:rPr>
        <w:t>Черкаси 201</w:t>
      </w:r>
      <w:r w:rsidR="006951B8" w:rsidRPr="005A20E2">
        <w:rPr>
          <w:rFonts w:eastAsia="Times New Roman" w:cs="Times New Roman"/>
          <w:szCs w:val="28"/>
          <w:lang w:eastAsia="ru-RU"/>
        </w:rPr>
        <w:t>9</w:t>
      </w:r>
    </w:p>
    <w:p w14:paraId="502E52B5" w14:textId="406BB312" w:rsidR="004444BA" w:rsidRPr="005A20E2" w:rsidRDefault="004444BA" w:rsidP="00B51651">
      <w:pPr>
        <w:spacing w:line="360" w:lineRule="auto"/>
        <w:jc w:val="center"/>
        <w:rPr>
          <w:rFonts w:eastAsia="Times New Roman" w:cs="Times New Roman"/>
          <w:b/>
          <w:bCs/>
          <w:szCs w:val="28"/>
          <w:lang w:eastAsia="ru-RU"/>
        </w:rPr>
      </w:pPr>
      <w:r w:rsidRPr="005A20E2">
        <w:rPr>
          <w:rFonts w:eastAsia="Times New Roman" w:cs="Times New Roman"/>
          <w:b/>
          <w:bCs/>
          <w:szCs w:val="28"/>
          <w:lang w:eastAsia="ru-RU"/>
        </w:rPr>
        <w:lastRenderedPageBreak/>
        <w:t>Лабораторна робота №</w:t>
      </w:r>
      <w:bookmarkEnd w:id="0"/>
      <w:r w:rsidR="005A20E2" w:rsidRPr="005A20E2">
        <w:rPr>
          <w:rFonts w:eastAsia="Times New Roman" w:cs="Times New Roman"/>
          <w:b/>
          <w:bCs/>
          <w:szCs w:val="28"/>
          <w:lang w:eastAsia="ru-RU"/>
        </w:rPr>
        <w:t>1</w:t>
      </w:r>
    </w:p>
    <w:p w14:paraId="1C27D5CE" w14:textId="5ECABA45" w:rsidR="004444BA" w:rsidRPr="005A20E2" w:rsidRDefault="004444BA" w:rsidP="001C3A82">
      <w:pPr>
        <w:spacing w:line="360" w:lineRule="auto"/>
        <w:ind w:firstLine="709"/>
        <w:jc w:val="both"/>
        <w:rPr>
          <w:rFonts w:eastAsia="Times New Roman" w:cs="Times New Roman"/>
          <w:b/>
          <w:szCs w:val="28"/>
          <w:lang w:eastAsia="ru-RU"/>
        </w:rPr>
      </w:pPr>
      <w:r w:rsidRPr="005A20E2">
        <w:rPr>
          <w:rFonts w:eastAsia="Times New Roman" w:cs="Times New Roman"/>
          <w:b/>
          <w:szCs w:val="28"/>
          <w:lang w:eastAsia="ru-RU"/>
        </w:rPr>
        <w:t>Тема:</w:t>
      </w:r>
      <w:r w:rsidRPr="005A20E2">
        <w:rPr>
          <w:rFonts w:eastAsia="Times New Roman" w:cs="Times New Roman"/>
          <w:szCs w:val="28"/>
          <w:lang w:eastAsia="ru-RU"/>
        </w:rPr>
        <w:t xml:space="preserve"> </w:t>
      </w:r>
      <w:r w:rsidR="005A20E2" w:rsidRPr="005A20E2">
        <w:rPr>
          <w:rFonts w:eastAsia="Times New Roman" w:cs="Times New Roman"/>
          <w:szCs w:val="28"/>
          <w:lang w:eastAsia="ru-RU"/>
        </w:rPr>
        <w:t>Вивчення засобів фреймворку — Hadoop MapReduce, Hadoop, Spark</w:t>
      </w:r>
      <w:r w:rsidR="005A20E2">
        <w:rPr>
          <w:rFonts w:eastAsia="Times New Roman" w:cs="Times New Roman"/>
          <w:szCs w:val="28"/>
          <w:lang w:eastAsia="ru-RU"/>
        </w:rPr>
        <w:t>.</w:t>
      </w:r>
    </w:p>
    <w:p w14:paraId="3F41F077" w14:textId="30C77ABC" w:rsidR="004444BA" w:rsidRPr="005A20E2" w:rsidRDefault="004444BA" w:rsidP="001C3A82">
      <w:pPr>
        <w:spacing w:line="360" w:lineRule="auto"/>
        <w:ind w:firstLine="709"/>
        <w:jc w:val="both"/>
        <w:rPr>
          <w:rFonts w:eastAsia="Times New Roman" w:cs="Times New Roman"/>
          <w:szCs w:val="28"/>
          <w:lang w:eastAsia="ru-RU"/>
        </w:rPr>
      </w:pPr>
      <w:r w:rsidRPr="005A20E2">
        <w:rPr>
          <w:rFonts w:eastAsia="Times New Roman" w:cs="Times New Roman"/>
          <w:b/>
          <w:szCs w:val="28"/>
          <w:lang w:eastAsia="ru-RU"/>
        </w:rPr>
        <w:t>Мета:</w:t>
      </w:r>
      <w:r w:rsidRPr="005A20E2">
        <w:rPr>
          <w:rFonts w:eastAsia="Times New Roman" w:cs="Times New Roman"/>
          <w:szCs w:val="28"/>
          <w:lang w:eastAsia="ru-RU"/>
        </w:rPr>
        <w:t xml:space="preserve"> </w:t>
      </w:r>
      <w:r w:rsidR="005A20E2" w:rsidRPr="005A20E2">
        <w:rPr>
          <w:rFonts w:eastAsia="Times New Roman" w:cs="Times New Roman"/>
          <w:szCs w:val="28"/>
          <w:lang w:eastAsia="ru-RU"/>
        </w:rPr>
        <w:t>Ознайомитися з реалізацією технології обробки великих даних Hadoop за програмною моделлю MapReduce.</w:t>
      </w:r>
    </w:p>
    <w:p w14:paraId="6B7AEED7" w14:textId="25E6DE1D" w:rsidR="004444BA" w:rsidRDefault="006951B8" w:rsidP="001C3A82">
      <w:pPr>
        <w:spacing w:line="360" w:lineRule="auto"/>
        <w:ind w:firstLine="709"/>
        <w:jc w:val="both"/>
        <w:rPr>
          <w:rFonts w:eastAsia="Times New Roman" w:cs="Times New Roman"/>
          <w:szCs w:val="28"/>
          <w:lang w:eastAsia="ru-RU"/>
        </w:rPr>
      </w:pPr>
      <w:r w:rsidRPr="005A20E2">
        <w:rPr>
          <w:rFonts w:eastAsia="Times New Roman" w:cs="Times New Roman"/>
          <w:b/>
          <w:szCs w:val="28"/>
          <w:lang w:eastAsia="ru-RU"/>
        </w:rPr>
        <w:t>Завдання</w:t>
      </w:r>
      <w:r w:rsidR="004444BA" w:rsidRPr="005A20E2">
        <w:rPr>
          <w:rFonts w:eastAsia="Times New Roman" w:cs="Times New Roman"/>
          <w:b/>
          <w:szCs w:val="28"/>
          <w:lang w:eastAsia="ru-RU"/>
        </w:rPr>
        <w:t>:</w:t>
      </w:r>
      <w:r w:rsidR="004444BA" w:rsidRPr="005A20E2">
        <w:rPr>
          <w:rFonts w:eastAsia="Times New Roman" w:cs="Times New Roman"/>
          <w:szCs w:val="28"/>
          <w:lang w:eastAsia="ru-RU"/>
        </w:rPr>
        <w:t xml:space="preserve"> </w:t>
      </w:r>
    </w:p>
    <w:p w14:paraId="3C70F15A" w14:textId="69D6BCB7" w:rsidR="00382CDE" w:rsidRPr="00382CDE" w:rsidRDefault="00382CDE" w:rsidP="00382CDE">
      <w:pPr>
        <w:pStyle w:val="ListParagraph"/>
        <w:numPr>
          <w:ilvl w:val="0"/>
          <w:numId w:val="1"/>
        </w:numPr>
        <w:spacing w:line="360" w:lineRule="auto"/>
        <w:ind w:left="709" w:hanging="283"/>
        <w:jc w:val="both"/>
        <w:rPr>
          <w:rFonts w:eastAsia="Times New Roman" w:cs="Times New Roman"/>
          <w:szCs w:val="28"/>
          <w:lang w:eastAsia="ru-RU"/>
        </w:rPr>
      </w:pPr>
      <w:r w:rsidRPr="00382CDE">
        <w:rPr>
          <w:rFonts w:eastAsia="Times New Roman" w:cs="Times New Roman"/>
          <w:szCs w:val="28"/>
          <w:lang w:eastAsia="ru-RU"/>
        </w:rPr>
        <w:t>Формату</w:t>
      </w:r>
      <w:r>
        <w:rPr>
          <w:rFonts w:eastAsia="Times New Roman" w:cs="Times New Roman"/>
          <w:szCs w:val="28"/>
          <w:lang w:eastAsia="ru-RU"/>
        </w:rPr>
        <w:t>вати</w:t>
      </w:r>
      <w:r w:rsidRPr="00382CDE">
        <w:rPr>
          <w:rFonts w:eastAsia="Times New Roman" w:cs="Times New Roman"/>
          <w:szCs w:val="28"/>
          <w:lang w:eastAsia="ru-RU"/>
        </w:rPr>
        <w:t xml:space="preserve"> вузол кластера</w:t>
      </w:r>
      <w:r>
        <w:rPr>
          <w:rFonts w:eastAsia="Times New Roman" w:cs="Times New Roman"/>
          <w:szCs w:val="28"/>
          <w:lang w:eastAsia="ru-RU"/>
        </w:rPr>
        <w:t>.</w:t>
      </w:r>
    </w:p>
    <w:p w14:paraId="53E7EB53" w14:textId="10439F3E" w:rsidR="00382CDE" w:rsidRPr="00382CDE" w:rsidRDefault="00382CDE" w:rsidP="00382CDE">
      <w:pPr>
        <w:pStyle w:val="ListParagraph"/>
        <w:numPr>
          <w:ilvl w:val="0"/>
          <w:numId w:val="1"/>
        </w:numPr>
        <w:spacing w:line="360" w:lineRule="auto"/>
        <w:ind w:left="709" w:hanging="283"/>
        <w:jc w:val="both"/>
        <w:rPr>
          <w:rFonts w:eastAsia="Times New Roman" w:cs="Times New Roman"/>
          <w:szCs w:val="28"/>
          <w:lang w:eastAsia="ru-RU"/>
        </w:rPr>
      </w:pPr>
      <w:r>
        <w:rPr>
          <w:rFonts w:eastAsia="Times New Roman" w:cs="Times New Roman"/>
          <w:szCs w:val="28"/>
          <w:lang w:eastAsia="ru-RU"/>
        </w:rPr>
        <w:t>Запустити</w:t>
      </w:r>
      <w:r w:rsidRPr="00382CDE">
        <w:rPr>
          <w:rFonts w:eastAsia="Times New Roman" w:cs="Times New Roman"/>
          <w:szCs w:val="28"/>
          <w:lang w:eastAsia="ru-RU"/>
        </w:rPr>
        <w:t xml:space="preserve"> службу управління кластером</w:t>
      </w:r>
      <w:r>
        <w:rPr>
          <w:rFonts w:eastAsia="Times New Roman" w:cs="Times New Roman"/>
          <w:szCs w:val="28"/>
          <w:lang w:eastAsia="ru-RU"/>
        </w:rPr>
        <w:t>.</w:t>
      </w:r>
    </w:p>
    <w:p w14:paraId="033BC2FF" w14:textId="509A8AB5" w:rsidR="00382CDE" w:rsidRPr="00382CDE" w:rsidRDefault="00382CDE" w:rsidP="00382CDE">
      <w:pPr>
        <w:pStyle w:val="ListParagraph"/>
        <w:numPr>
          <w:ilvl w:val="0"/>
          <w:numId w:val="1"/>
        </w:numPr>
        <w:spacing w:line="360" w:lineRule="auto"/>
        <w:ind w:left="709" w:hanging="283"/>
        <w:jc w:val="both"/>
        <w:rPr>
          <w:rFonts w:eastAsia="Times New Roman" w:cs="Times New Roman"/>
          <w:szCs w:val="28"/>
          <w:lang w:eastAsia="ru-RU"/>
        </w:rPr>
      </w:pPr>
      <w:r>
        <w:rPr>
          <w:rFonts w:eastAsia="Times New Roman" w:cs="Times New Roman"/>
          <w:szCs w:val="28"/>
          <w:lang w:eastAsia="ru-RU"/>
        </w:rPr>
        <w:t>Запустити</w:t>
      </w:r>
      <w:r w:rsidRPr="00382CDE">
        <w:rPr>
          <w:rFonts w:eastAsia="Times New Roman" w:cs="Times New Roman"/>
          <w:szCs w:val="28"/>
          <w:lang w:eastAsia="ru-RU"/>
        </w:rPr>
        <w:t xml:space="preserve"> службу управління файловою системою</w:t>
      </w:r>
      <w:r>
        <w:rPr>
          <w:rFonts w:eastAsia="Times New Roman" w:cs="Times New Roman"/>
          <w:szCs w:val="28"/>
          <w:lang w:eastAsia="ru-RU"/>
        </w:rPr>
        <w:t>.</w:t>
      </w:r>
    </w:p>
    <w:p w14:paraId="24E3BE00" w14:textId="5E9A917A" w:rsidR="00382CDE" w:rsidRPr="00382CDE" w:rsidRDefault="00382CDE" w:rsidP="00382CDE">
      <w:pPr>
        <w:pStyle w:val="ListParagraph"/>
        <w:numPr>
          <w:ilvl w:val="0"/>
          <w:numId w:val="1"/>
        </w:numPr>
        <w:spacing w:line="360" w:lineRule="auto"/>
        <w:ind w:left="709" w:hanging="283"/>
        <w:jc w:val="both"/>
        <w:rPr>
          <w:rFonts w:eastAsia="Times New Roman" w:cs="Times New Roman"/>
          <w:szCs w:val="28"/>
          <w:lang w:eastAsia="ru-RU"/>
        </w:rPr>
      </w:pPr>
      <w:r>
        <w:rPr>
          <w:rFonts w:eastAsia="Times New Roman" w:cs="Times New Roman"/>
          <w:szCs w:val="28"/>
          <w:lang w:eastAsia="ru-RU"/>
        </w:rPr>
        <w:t xml:space="preserve">Перевірити </w:t>
      </w:r>
      <w:r w:rsidRPr="00382CDE">
        <w:rPr>
          <w:rFonts w:eastAsia="Times New Roman" w:cs="Times New Roman"/>
          <w:szCs w:val="28"/>
          <w:lang w:eastAsia="ru-RU"/>
        </w:rPr>
        <w:t xml:space="preserve">запуск і </w:t>
      </w:r>
      <w:r>
        <w:rPr>
          <w:rFonts w:eastAsia="Times New Roman" w:cs="Times New Roman"/>
          <w:szCs w:val="28"/>
          <w:lang w:eastAsia="ru-RU"/>
        </w:rPr>
        <w:t>переглянути</w:t>
      </w:r>
      <w:r w:rsidRPr="00382CDE">
        <w:rPr>
          <w:rFonts w:eastAsia="Times New Roman" w:cs="Times New Roman"/>
          <w:szCs w:val="28"/>
          <w:lang w:eastAsia="ru-RU"/>
        </w:rPr>
        <w:t xml:space="preserve"> інформаці</w:t>
      </w:r>
      <w:r>
        <w:rPr>
          <w:rFonts w:eastAsia="Times New Roman" w:cs="Times New Roman"/>
          <w:szCs w:val="28"/>
          <w:lang w:eastAsia="ru-RU"/>
        </w:rPr>
        <w:t>ю</w:t>
      </w:r>
      <w:r w:rsidRPr="00382CDE">
        <w:rPr>
          <w:rFonts w:eastAsia="Times New Roman" w:cs="Times New Roman"/>
          <w:szCs w:val="28"/>
          <w:lang w:eastAsia="ru-RU"/>
        </w:rPr>
        <w:t xml:space="preserve"> про вузол (node)</w:t>
      </w:r>
      <w:r>
        <w:rPr>
          <w:rFonts w:eastAsia="Times New Roman" w:cs="Times New Roman"/>
          <w:szCs w:val="28"/>
          <w:lang w:eastAsia="ru-RU"/>
        </w:rPr>
        <w:t>.</w:t>
      </w:r>
    </w:p>
    <w:p w14:paraId="799BB341" w14:textId="77777777" w:rsidR="006951B8" w:rsidRPr="005A20E2" w:rsidRDefault="006951B8" w:rsidP="00B51651">
      <w:pPr>
        <w:spacing w:line="360" w:lineRule="auto"/>
      </w:pPr>
    </w:p>
    <w:p w14:paraId="5BF5E83D" w14:textId="39D2432A" w:rsidR="006951B8" w:rsidRPr="005A20E2" w:rsidRDefault="006951B8" w:rsidP="006951B8">
      <w:pPr>
        <w:spacing w:line="360" w:lineRule="auto"/>
        <w:jc w:val="center"/>
        <w:rPr>
          <w:b/>
          <w:bCs/>
        </w:rPr>
      </w:pPr>
      <w:r w:rsidRPr="005A20E2">
        <w:rPr>
          <w:b/>
          <w:bCs/>
        </w:rPr>
        <w:t>Короткі теоретичні відомості</w:t>
      </w:r>
    </w:p>
    <w:p w14:paraId="3A472C61" w14:textId="44342937" w:rsidR="00382CDE" w:rsidRDefault="00382CDE" w:rsidP="00382CDE">
      <w:pPr>
        <w:spacing w:line="360" w:lineRule="auto"/>
        <w:ind w:firstLine="709"/>
        <w:jc w:val="both"/>
      </w:pPr>
      <w:r>
        <w:t>Apache Hadoop — вільна програмна платформа і каркас для організації розподіленого зберігання і обробки наборів великих даних з використанням моделі програмування MapReduce, при якій завдання ділиться на багато дрібніших відособлених фрагментів, кожен з яких може бути запущений на окремому вузлі кластера, що складається з серійних комп'ютерів. Всі модулі в Hadoop спроектовані з врахуванням припущення, що апаратне забезпечення часто виходить з ладу і такі ситуації повинні автоматично опрацьовуватись фреймворком.</w:t>
      </w:r>
    </w:p>
    <w:p w14:paraId="22917C4A" w14:textId="3CE5CEED" w:rsidR="00382CDE" w:rsidRDefault="00382CDE" w:rsidP="00382CDE">
      <w:pPr>
        <w:spacing w:line="360" w:lineRule="auto"/>
        <w:ind w:firstLine="709"/>
        <w:jc w:val="both"/>
      </w:pPr>
      <w:r>
        <w:t>Ядро системи Apache Hadoop складається з розподіленої файлової системи Hadoop Distributed Filesystem (HDFS), та системи обчислень на основі моделі програмування MapReduce. Hadoop розділяє файли на великі блоки і розподіляє їх між вузлами кластера. Тоді він передає запакований код на вузли для паралельної обробки даних. Цей підхід користується локальністю даних, коли вузли маніпулюють лише даними до яких мають доступ. Це дозволяє обробляти набір даних швидше і ефективніше ніж в традиційнішій суперкомп'ютерній архітектурі яка покладається на паралельну файлову систему в якій обчислення та дані для них передаються через високошвидкісну мережу.</w:t>
      </w:r>
    </w:p>
    <w:p w14:paraId="0E66F7BB" w14:textId="1D2341F2" w:rsidR="00382CDE" w:rsidRDefault="00382CDE" w:rsidP="00382CDE">
      <w:pPr>
        <w:spacing w:line="360" w:lineRule="auto"/>
        <w:ind w:firstLine="709"/>
        <w:jc w:val="both"/>
      </w:pPr>
      <w:r>
        <w:t>Основний фреймворк Apache Hadoop складається з наступних модулів:</w:t>
      </w:r>
    </w:p>
    <w:p w14:paraId="1F3A7EE7" w14:textId="77777777" w:rsidR="00382CDE" w:rsidRDefault="00382CDE" w:rsidP="00382CDE">
      <w:pPr>
        <w:pStyle w:val="ListParagraph"/>
        <w:numPr>
          <w:ilvl w:val="0"/>
          <w:numId w:val="2"/>
        </w:numPr>
        <w:spacing w:line="360" w:lineRule="auto"/>
        <w:ind w:left="709"/>
        <w:jc w:val="both"/>
      </w:pPr>
      <w:r>
        <w:t>Hadoop Common — містить бібліотеки та утиліти потрібні іншим модулям Hadoop;</w:t>
      </w:r>
    </w:p>
    <w:p w14:paraId="22231FB7" w14:textId="77777777" w:rsidR="00382CDE" w:rsidRDefault="00382CDE" w:rsidP="00382CDE">
      <w:pPr>
        <w:pStyle w:val="ListParagraph"/>
        <w:numPr>
          <w:ilvl w:val="0"/>
          <w:numId w:val="2"/>
        </w:numPr>
        <w:spacing w:line="360" w:lineRule="auto"/>
        <w:ind w:left="709"/>
        <w:jc w:val="both"/>
      </w:pPr>
      <w:r>
        <w:lastRenderedPageBreak/>
        <w:t>Hadoop Distributed File System (HDFS) — розподілена файлова система, яка зберігає дані на звичайних машинах, надаючи дуже високу загальну пропускну здатність на кластері загалом;</w:t>
      </w:r>
    </w:p>
    <w:p w14:paraId="38846102" w14:textId="7A086871" w:rsidR="00382CDE" w:rsidRDefault="00382CDE" w:rsidP="00382CDE">
      <w:pPr>
        <w:pStyle w:val="ListParagraph"/>
        <w:numPr>
          <w:ilvl w:val="0"/>
          <w:numId w:val="2"/>
        </w:numPr>
        <w:spacing w:line="360" w:lineRule="auto"/>
        <w:ind w:left="709"/>
        <w:jc w:val="both"/>
      </w:pPr>
      <w:r>
        <w:t>Hadoop YARN — платформа що відповідає за керування обчислювальними ресурсами в кластерах і їх використання для користувацьких завдань;</w:t>
      </w:r>
    </w:p>
    <w:p w14:paraId="498A660A" w14:textId="77777777" w:rsidR="00382CDE" w:rsidRDefault="00382CDE" w:rsidP="00382CDE">
      <w:pPr>
        <w:pStyle w:val="ListParagraph"/>
        <w:numPr>
          <w:ilvl w:val="0"/>
          <w:numId w:val="2"/>
        </w:numPr>
        <w:spacing w:line="360" w:lineRule="auto"/>
        <w:ind w:left="709"/>
        <w:jc w:val="both"/>
      </w:pPr>
      <w:r>
        <w:t>Hadoop MapReduce — реалізація моделі програмування MapReduce для обробки великих об'ємів даних.</w:t>
      </w:r>
    </w:p>
    <w:p w14:paraId="526763D2" w14:textId="7C402594" w:rsidR="006951B8" w:rsidRPr="005A20E2" w:rsidRDefault="00382CDE" w:rsidP="00382CDE">
      <w:pPr>
        <w:spacing w:line="360" w:lineRule="auto"/>
        <w:ind w:firstLine="709"/>
        <w:jc w:val="both"/>
      </w:pPr>
      <w:r>
        <w:t>З часом, термін Hadoop почав вживатись не тільки щодо вищезгаданих базових модулів та підмодулів, а й до «екосистеми», тобто набору додаткових пакетів програмного забезпечення, які можуть встановлюватись поверх, або поряд з Hadoop, наприклад таких як Apache Pig, Apache Hive, Apache HBase, Apache Phoenix, Apache Spark, Apache ZooKeeper, Cloudera Impala, Apache Flume, Apache Sqoop, Apache Oozie, та Apache Storm.</w:t>
      </w:r>
      <w:r w:rsidR="00ED24DF">
        <w:t xml:space="preserve"> </w:t>
      </w:r>
      <w:r>
        <w:t>MapReduce та HDFS в Apache Hadoop's були натхненними статтями Google про їх алгоритм MapReduce та Google File System.</w:t>
      </w:r>
      <w:r w:rsidR="00ED24DF">
        <w:t xml:space="preserve"> </w:t>
      </w:r>
      <w:r>
        <w:t>Фреймворк Hadoop написаний переважно на Java, з частиною системного коду на C та утилітами командного рядка як shell скрипти. Хоча в програмах MapReduce звичайним є код на Java, для реалізації «map» та «reduce» частин користувацької програми можна використовувати будь-яку мову програмування завдяки «Hadoop Streaming». Інші проекти в екосистемі Hadoop надають багатші інтерфейси користувача.</w:t>
      </w:r>
    </w:p>
    <w:p w14:paraId="204EFC6D" w14:textId="7638AC98" w:rsidR="00BD679A" w:rsidRDefault="00BD679A"/>
    <w:p w14:paraId="723C6CED" w14:textId="4F2C92D7" w:rsidR="006951B8" w:rsidRPr="005A20E2" w:rsidRDefault="006951B8" w:rsidP="006951B8">
      <w:pPr>
        <w:spacing w:line="360" w:lineRule="auto"/>
        <w:jc w:val="center"/>
        <w:rPr>
          <w:b/>
          <w:bCs/>
        </w:rPr>
      </w:pPr>
      <w:r w:rsidRPr="005A20E2">
        <w:rPr>
          <w:b/>
          <w:bCs/>
        </w:rPr>
        <w:t>Хід роботи</w:t>
      </w:r>
    </w:p>
    <w:p w14:paraId="662649FB" w14:textId="641F6694" w:rsidR="00BD679A" w:rsidRPr="00BD679A" w:rsidRDefault="00BD679A" w:rsidP="00BD679A">
      <w:pPr>
        <w:pStyle w:val="ListParagraph"/>
        <w:numPr>
          <w:ilvl w:val="0"/>
          <w:numId w:val="4"/>
        </w:numPr>
        <w:spacing w:line="360" w:lineRule="auto"/>
        <w:ind w:left="426" w:hanging="426"/>
        <w:jc w:val="both"/>
        <w:rPr>
          <w:b/>
          <w:bCs/>
        </w:rPr>
      </w:pPr>
      <w:bookmarkStart w:id="1" w:name="_GoBack"/>
      <w:r w:rsidRPr="00BD679A">
        <w:t xml:space="preserve">Завантажуємо </w:t>
      </w:r>
      <w:r w:rsidRPr="00BD679A">
        <w:rPr>
          <w:lang w:val="en-US"/>
        </w:rPr>
        <w:t>Hadoop</w:t>
      </w:r>
      <w:r w:rsidRPr="00BD679A">
        <w:rPr>
          <w:lang w:val="ru-RU"/>
        </w:rPr>
        <w:t xml:space="preserve"> </w:t>
      </w:r>
      <w:r w:rsidRPr="00BD679A">
        <w:t xml:space="preserve">для </w:t>
      </w:r>
      <w:r w:rsidRPr="00BD679A">
        <w:rPr>
          <w:lang w:val="en-US"/>
        </w:rPr>
        <w:t>Windows</w:t>
      </w:r>
      <w:r w:rsidRPr="00BD679A">
        <w:rPr>
          <w:lang w:val="ru-RU"/>
        </w:rPr>
        <w:t xml:space="preserve"> 7/8/10. </w:t>
      </w:r>
      <w:r w:rsidRPr="00BD679A">
        <w:t>Для встановлення необхідно розпакувати архів</w:t>
      </w:r>
      <w:r w:rsidR="00ED24DF">
        <w:t xml:space="preserve"> (рис. 1)</w:t>
      </w:r>
      <w:r w:rsidRPr="00BD679A">
        <w:t>.</w:t>
      </w:r>
    </w:p>
    <w:bookmarkEnd w:id="1"/>
    <w:p w14:paraId="15D69C4C" w14:textId="65966004" w:rsidR="00ED24DF" w:rsidRDefault="00BD679A" w:rsidP="00ED24DF">
      <w:pPr>
        <w:spacing w:line="360" w:lineRule="auto"/>
        <w:jc w:val="center"/>
        <w:rPr>
          <w:bCs/>
        </w:rPr>
      </w:pPr>
      <w:r>
        <w:rPr>
          <w:b/>
          <w:bCs/>
          <w:noProof/>
          <w:lang w:val="en-US"/>
        </w:rPr>
        <w:drawing>
          <wp:inline distT="0" distB="0" distL="0" distR="0" wp14:anchorId="69E607DB" wp14:editId="15C77309">
            <wp:extent cx="3905250" cy="163709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l="10582" t="5681" r="22969" b="30753"/>
                    <a:stretch/>
                  </pic:blipFill>
                  <pic:spPr bwMode="auto">
                    <a:xfrm>
                      <a:off x="0" y="0"/>
                      <a:ext cx="3992156" cy="1673527"/>
                    </a:xfrm>
                    <a:prstGeom prst="rect">
                      <a:avLst/>
                    </a:prstGeom>
                    <a:noFill/>
                    <a:ln>
                      <a:noFill/>
                    </a:ln>
                    <a:extLst>
                      <a:ext uri="{53640926-AAD7-44D8-BBD7-CCE9431645EC}">
                        <a14:shadowObscured xmlns:a14="http://schemas.microsoft.com/office/drawing/2010/main"/>
                      </a:ext>
                    </a:extLst>
                  </pic:spPr>
                </pic:pic>
              </a:graphicData>
            </a:graphic>
          </wp:inline>
        </w:drawing>
      </w:r>
    </w:p>
    <w:p w14:paraId="54EE5E9B" w14:textId="7C7B05E6" w:rsidR="00ED24DF" w:rsidRPr="00ED24DF" w:rsidRDefault="00ED24DF" w:rsidP="00ED24DF">
      <w:pPr>
        <w:spacing w:line="360" w:lineRule="auto"/>
        <w:jc w:val="center"/>
        <w:rPr>
          <w:bCs/>
          <w:i/>
        </w:rPr>
      </w:pPr>
      <w:r w:rsidRPr="00ED24DF">
        <w:rPr>
          <w:bCs/>
          <w:i/>
        </w:rPr>
        <w:t>Рис. 1 – Директорія з файлами</w:t>
      </w:r>
      <w:r w:rsidRPr="00ED24DF">
        <w:rPr>
          <w:i/>
        </w:rPr>
        <w:t xml:space="preserve"> Hadoop</w:t>
      </w:r>
      <w:r>
        <w:rPr>
          <w:i/>
        </w:rPr>
        <w:t>.</w:t>
      </w:r>
    </w:p>
    <w:p w14:paraId="4A1C3608" w14:textId="34D94F05" w:rsidR="00BD679A" w:rsidRPr="00BD679A" w:rsidRDefault="00BD679A" w:rsidP="007C2F5F">
      <w:pPr>
        <w:pStyle w:val="ListParagraph"/>
        <w:numPr>
          <w:ilvl w:val="0"/>
          <w:numId w:val="4"/>
        </w:numPr>
        <w:spacing w:line="360" w:lineRule="auto"/>
        <w:ind w:left="426" w:hanging="426"/>
        <w:jc w:val="both"/>
        <w:rPr>
          <w:b/>
          <w:bCs/>
        </w:rPr>
      </w:pPr>
      <w:r w:rsidRPr="00BD679A">
        <w:lastRenderedPageBreak/>
        <w:t xml:space="preserve">При відсутності на комп'ютері </w:t>
      </w:r>
      <w:r w:rsidRPr="00BD679A">
        <w:rPr>
          <w:lang w:val="en-US"/>
        </w:rPr>
        <w:t>Java</w:t>
      </w:r>
      <w:r w:rsidRPr="00BD679A">
        <w:rPr>
          <w:lang w:val="ru-RU"/>
        </w:rPr>
        <w:t xml:space="preserve">, </w:t>
      </w:r>
      <w:r w:rsidRPr="00BD679A">
        <w:t>необхідно скачати та встановити.</w:t>
      </w:r>
    </w:p>
    <w:p w14:paraId="70D4D517" w14:textId="2EFFCB9B" w:rsidR="00BD679A" w:rsidRPr="00BD679A" w:rsidRDefault="00BD679A" w:rsidP="007C2F5F">
      <w:pPr>
        <w:pStyle w:val="ListParagraph"/>
        <w:numPr>
          <w:ilvl w:val="0"/>
          <w:numId w:val="4"/>
        </w:numPr>
        <w:spacing w:line="360" w:lineRule="auto"/>
        <w:ind w:left="426" w:hanging="426"/>
        <w:jc w:val="both"/>
        <w:rPr>
          <w:b/>
          <w:bCs/>
        </w:rPr>
      </w:pPr>
      <w:r w:rsidRPr="00BD679A">
        <w:t>Відкриваємо файл у редакторі: C:\Users\[</w:t>
      </w:r>
      <w:r>
        <w:rPr>
          <w:lang w:val="en-US"/>
        </w:rPr>
        <w:t>username</w:t>
      </w:r>
      <w:r w:rsidRPr="00BD679A">
        <w:t>]\Downloads\hadoop-3.1.0\etc\hadoop\</w:t>
      </w:r>
      <w:proofErr w:type="spellStart"/>
      <w:r w:rsidRPr="00BD679A">
        <w:rPr>
          <w:lang w:val="en-US"/>
        </w:rPr>
        <w:t>hadoop</w:t>
      </w:r>
      <w:proofErr w:type="spellEnd"/>
      <w:r w:rsidRPr="00BD679A">
        <w:t>-</w:t>
      </w:r>
      <w:proofErr w:type="spellStart"/>
      <w:r w:rsidRPr="00BD679A">
        <w:rPr>
          <w:lang w:val="en-US"/>
        </w:rPr>
        <w:t>env</w:t>
      </w:r>
      <w:proofErr w:type="spellEnd"/>
      <w:r w:rsidRPr="00BD679A">
        <w:t>.</w:t>
      </w:r>
      <w:proofErr w:type="spellStart"/>
      <w:r w:rsidRPr="00BD679A">
        <w:rPr>
          <w:lang w:val="en-US"/>
        </w:rPr>
        <w:t>cmd</w:t>
      </w:r>
      <w:proofErr w:type="spellEnd"/>
      <w:r w:rsidR="00ED24DF">
        <w:t xml:space="preserve"> (рис. 2)</w:t>
      </w:r>
      <w:r w:rsidRPr="00BD679A">
        <w:t xml:space="preserve">. В ньому потрібно прописати </w:t>
      </w:r>
      <w:r>
        <w:t>шлях</w:t>
      </w:r>
      <w:r w:rsidRPr="00BD679A">
        <w:t xml:space="preserve"> до</w:t>
      </w:r>
      <w:r w:rsidR="003B40A3">
        <w:t xml:space="preserve"> бібліотек віртуальної машини</w:t>
      </w:r>
      <w:r w:rsidRPr="00BD679A">
        <w:t xml:space="preserve"> </w:t>
      </w:r>
      <w:r w:rsidRPr="00BD679A">
        <w:rPr>
          <w:lang w:val="en-US"/>
        </w:rPr>
        <w:t>Java</w:t>
      </w:r>
      <w:r w:rsidRPr="00BD679A">
        <w:t>.</w:t>
      </w:r>
    </w:p>
    <w:p w14:paraId="1BD6E8BD" w14:textId="2C8B2A45" w:rsidR="00ED24DF" w:rsidRPr="00ED24DF" w:rsidRDefault="00BD679A" w:rsidP="00ED24DF">
      <w:pPr>
        <w:spacing w:line="360" w:lineRule="auto"/>
        <w:jc w:val="center"/>
        <w:rPr>
          <w:bCs/>
          <w:i/>
        </w:rPr>
      </w:pPr>
      <w:r>
        <w:rPr>
          <w:b/>
          <w:bCs/>
          <w:noProof/>
          <w:lang w:val="en-US"/>
        </w:rPr>
        <w:drawing>
          <wp:inline distT="0" distB="0" distL="0" distR="0" wp14:anchorId="5F96ECCC" wp14:editId="1A2E6AB1">
            <wp:extent cx="5876925" cy="4552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 t="966" r="3206" b="6720"/>
                    <a:stretch/>
                  </pic:blipFill>
                  <pic:spPr bwMode="auto">
                    <a:xfrm>
                      <a:off x="0" y="0"/>
                      <a:ext cx="5876925" cy="4552950"/>
                    </a:xfrm>
                    <a:prstGeom prst="rect">
                      <a:avLst/>
                    </a:prstGeom>
                    <a:noFill/>
                    <a:ln>
                      <a:noFill/>
                    </a:ln>
                    <a:extLst>
                      <a:ext uri="{53640926-AAD7-44D8-BBD7-CCE9431645EC}">
                        <a14:shadowObscured xmlns:a14="http://schemas.microsoft.com/office/drawing/2010/main"/>
                      </a:ext>
                    </a:extLst>
                  </pic:spPr>
                </pic:pic>
              </a:graphicData>
            </a:graphic>
          </wp:inline>
        </w:drawing>
      </w:r>
      <w:r w:rsidR="00ED24DF" w:rsidRPr="00ED24DF">
        <w:rPr>
          <w:bCs/>
        </w:rPr>
        <w:t xml:space="preserve"> </w:t>
      </w:r>
    </w:p>
    <w:p w14:paraId="58D42FA9" w14:textId="5AD75A93" w:rsidR="00BD679A" w:rsidRDefault="00ED24DF" w:rsidP="00ED24DF">
      <w:pPr>
        <w:spacing w:line="360" w:lineRule="auto"/>
        <w:jc w:val="center"/>
        <w:rPr>
          <w:bCs/>
          <w:i/>
        </w:rPr>
      </w:pPr>
      <w:r w:rsidRPr="00ED24DF">
        <w:rPr>
          <w:bCs/>
          <w:i/>
        </w:rPr>
        <w:t xml:space="preserve">Рис. </w:t>
      </w:r>
      <w:r>
        <w:rPr>
          <w:bCs/>
          <w:i/>
        </w:rPr>
        <w:t>2</w:t>
      </w:r>
      <w:r w:rsidRPr="00ED24DF">
        <w:rPr>
          <w:bCs/>
          <w:i/>
        </w:rPr>
        <w:t xml:space="preserve"> – </w:t>
      </w:r>
      <w:r>
        <w:rPr>
          <w:bCs/>
          <w:i/>
        </w:rPr>
        <w:t xml:space="preserve">Вміст файлу </w:t>
      </w:r>
      <w:r w:rsidRPr="00ED24DF">
        <w:rPr>
          <w:bCs/>
          <w:i/>
        </w:rPr>
        <w:t>hadoop-env.cmd</w:t>
      </w:r>
      <w:r>
        <w:rPr>
          <w:bCs/>
          <w:i/>
        </w:rPr>
        <w:t>.</w:t>
      </w:r>
    </w:p>
    <w:p w14:paraId="4ECA2267" w14:textId="44E6B0CF" w:rsidR="00BD679A" w:rsidRDefault="00BD679A" w:rsidP="007C2F5F">
      <w:pPr>
        <w:pStyle w:val="ListParagraph"/>
        <w:numPr>
          <w:ilvl w:val="0"/>
          <w:numId w:val="4"/>
        </w:numPr>
        <w:spacing w:line="360" w:lineRule="auto"/>
        <w:ind w:left="426" w:hanging="426"/>
        <w:jc w:val="both"/>
      </w:pPr>
      <w:r w:rsidRPr="00BD679A">
        <w:t xml:space="preserve">Також потрібно прописати </w:t>
      </w:r>
      <w:r w:rsidR="003B40A3">
        <w:t>змінну</w:t>
      </w:r>
      <w:r w:rsidRPr="00BD679A">
        <w:t xml:space="preserve"> в</w:t>
      </w:r>
      <w:r w:rsidR="003B40A3">
        <w:t xml:space="preserve"> розділ</w:t>
      </w:r>
      <w:r w:rsidRPr="00BD679A">
        <w:t xml:space="preserve"> системних </w:t>
      </w:r>
      <w:r w:rsidR="003B40A3">
        <w:t>змінних</w:t>
      </w:r>
      <w:r w:rsidR="00ED24DF">
        <w:t xml:space="preserve"> (рис. 3)</w:t>
      </w:r>
      <w:r w:rsidRPr="00BD679A">
        <w:t>.</w:t>
      </w:r>
    </w:p>
    <w:p w14:paraId="551B4846" w14:textId="34589E23" w:rsidR="003B40A3" w:rsidRDefault="003B40A3" w:rsidP="00ED24DF">
      <w:pPr>
        <w:spacing w:line="360" w:lineRule="auto"/>
        <w:jc w:val="center"/>
      </w:pPr>
      <w:r>
        <w:rPr>
          <w:noProof/>
          <w:lang w:val="en-US"/>
        </w:rPr>
        <w:drawing>
          <wp:inline distT="0" distB="0" distL="0" distR="0" wp14:anchorId="51B7A36F" wp14:editId="6AADB750">
            <wp:extent cx="5753100" cy="1162050"/>
            <wp:effectExtent l="0" t="0" r="0" b="0"/>
            <wp:docPr id="3" name="Изображение3"/>
            <wp:cNvGraphicFramePr/>
            <a:graphic xmlns:a="http://schemas.openxmlformats.org/drawingml/2006/main">
              <a:graphicData uri="http://schemas.openxmlformats.org/drawingml/2006/picture">
                <pic:pic xmlns:pic="http://schemas.openxmlformats.org/drawingml/2006/picture">
                  <pic:nvPicPr>
                    <pic:cNvPr id="3" name="Изображение3"/>
                    <pic:cNvPicPr/>
                  </pic:nvPicPr>
                  <pic:blipFill rotWithShape="1">
                    <a:blip r:embed="rId10"/>
                    <a:srcRect/>
                    <a:stretch/>
                  </pic:blipFill>
                  <pic:spPr bwMode="auto">
                    <a:xfrm>
                      <a:off x="0" y="0"/>
                      <a:ext cx="5753100" cy="1162050"/>
                    </a:xfrm>
                    <a:prstGeom prst="rect">
                      <a:avLst/>
                    </a:prstGeom>
                    <a:ln>
                      <a:noFill/>
                    </a:ln>
                    <a:extLst>
                      <a:ext uri="{53640926-AAD7-44D8-BBD7-CCE9431645EC}">
                        <a14:shadowObscured xmlns:a14="http://schemas.microsoft.com/office/drawing/2010/main"/>
                      </a:ext>
                    </a:extLst>
                  </pic:spPr>
                </pic:pic>
              </a:graphicData>
            </a:graphic>
          </wp:inline>
        </w:drawing>
      </w:r>
    </w:p>
    <w:p w14:paraId="70CF701D" w14:textId="68DC7F24" w:rsidR="00ED24DF" w:rsidRPr="00ED24DF" w:rsidRDefault="00ED24DF" w:rsidP="00ED24DF">
      <w:pPr>
        <w:spacing w:line="360" w:lineRule="auto"/>
        <w:jc w:val="center"/>
        <w:rPr>
          <w:bCs/>
          <w:i/>
        </w:rPr>
      </w:pPr>
      <w:r w:rsidRPr="00ED24DF">
        <w:rPr>
          <w:bCs/>
          <w:i/>
        </w:rPr>
        <w:t xml:space="preserve">Рис. </w:t>
      </w:r>
      <w:r>
        <w:rPr>
          <w:bCs/>
          <w:i/>
        </w:rPr>
        <w:t>3</w:t>
      </w:r>
      <w:r w:rsidRPr="00ED24DF">
        <w:rPr>
          <w:bCs/>
          <w:i/>
        </w:rPr>
        <w:t xml:space="preserve"> – </w:t>
      </w:r>
      <w:r>
        <w:rPr>
          <w:bCs/>
          <w:i/>
        </w:rPr>
        <w:t>Запис змінної в системні</w:t>
      </w:r>
      <w:r w:rsidRPr="00ED24DF">
        <w:rPr>
          <w:bCs/>
          <w:i/>
        </w:rPr>
        <w:t>.</w:t>
      </w:r>
    </w:p>
    <w:p w14:paraId="01EB7FC0" w14:textId="020FB83C" w:rsidR="00BD679A" w:rsidRPr="00BD679A" w:rsidRDefault="00ED24DF" w:rsidP="007C2F5F">
      <w:pPr>
        <w:pStyle w:val="ListParagraph"/>
        <w:numPr>
          <w:ilvl w:val="0"/>
          <w:numId w:val="4"/>
        </w:numPr>
        <w:spacing w:line="360" w:lineRule="auto"/>
        <w:ind w:left="426" w:hanging="426"/>
        <w:jc w:val="both"/>
      </w:pPr>
      <w:r>
        <w:t>Для перевірки</w:t>
      </w:r>
      <w:r w:rsidR="00BD679A" w:rsidRPr="00BD679A">
        <w:t xml:space="preserve"> версі</w:t>
      </w:r>
      <w:r w:rsidR="003B40A3">
        <w:t>ї</w:t>
      </w:r>
      <w:r w:rsidR="00BD679A" w:rsidRPr="00BD679A">
        <w:t xml:space="preserve"> </w:t>
      </w:r>
      <w:r w:rsidR="00BD679A">
        <w:rPr>
          <w:lang w:val="en-US"/>
        </w:rPr>
        <w:t>Hadoop</w:t>
      </w:r>
      <w:r>
        <w:t xml:space="preserve"> потрібно ввести в консолі команду </w:t>
      </w:r>
      <w:proofErr w:type="spellStart"/>
      <w:r>
        <w:rPr>
          <w:lang w:val="en-US"/>
        </w:rPr>
        <w:t>hadoop</w:t>
      </w:r>
      <w:proofErr w:type="spellEnd"/>
      <w:r w:rsidRPr="00300205">
        <w:t xml:space="preserve"> </w:t>
      </w:r>
      <w:r>
        <w:rPr>
          <w:lang w:val="en-US"/>
        </w:rPr>
        <w:t>version</w:t>
      </w:r>
      <w:r w:rsidR="00300205">
        <w:t xml:space="preserve"> (рис. 4)</w:t>
      </w:r>
      <w:r w:rsidR="00BD679A">
        <w:t>.</w:t>
      </w:r>
    </w:p>
    <w:p w14:paraId="2141E266" w14:textId="416401DA" w:rsidR="00BD679A" w:rsidRDefault="003B40A3" w:rsidP="003B40A3">
      <w:pPr>
        <w:spacing w:line="360" w:lineRule="auto"/>
        <w:jc w:val="center"/>
      </w:pPr>
      <w:r>
        <w:rPr>
          <w:noProof/>
          <w:lang w:val="en-US"/>
        </w:rPr>
        <w:lastRenderedPageBreak/>
        <w:drawing>
          <wp:inline distT="0" distB="0" distL="0" distR="0" wp14:anchorId="47835547" wp14:editId="514581D5">
            <wp:extent cx="5857875" cy="1581150"/>
            <wp:effectExtent l="0" t="0" r="9525" b="0"/>
            <wp:docPr id="4" name="Изображение4"/>
            <wp:cNvGraphicFramePr/>
            <a:graphic xmlns:a="http://schemas.openxmlformats.org/drawingml/2006/main">
              <a:graphicData uri="http://schemas.openxmlformats.org/drawingml/2006/picture">
                <pic:pic xmlns:pic="http://schemas.openxmlformats.org/drawingml/2006/picture">
                  <pic:nvPicPr>
                    <pic:cNvPr id="4" name="Изображение4"/>
                    <pic:cNvPicPr/>
                  </pic:nvPicPr>
                  <pic:blipFill>
                    <a:blip r:embed="rId11"/>
                    <a:stretch>
                      <a:fillRect/>
                    </a:stretch>
                  </pic:blipFill>
                  <pic:spPr bwMode="auto">
                    <a:xfrm>
                      <a:off x="0" y="0"/>
                      <a:ext cx="5857875" cy="1581150"/>
                    </a:xfrm>
                    <a:prstGeom prst="rect">
                      <a:avLst/>
                    </a:prstGeom>
                  </pic:spPr>
                </pic:pic>
              </a:graphicData>
            </a:graphic>
          </wp:inline>
        </w:drawing>
      </w:r>
    </w:p>
    <w:p w14:paraId="34A7E0FD" w14:textId="7E079901" w:rsidR="00ED24DF" w:rsidRPr="00ED24DF" w:rsidRDefault="00ED24DF" w:rsidP="003B40A3">
      <w:pPr>
        <w:spacing w:line="360" w:lineRule="auto"/>
        <w:jc w:val="center"/>
        <w:rPr>
          <w:i/>
        </w:rPr>
      </w:pPr>
      <w:r w:rsidRPr="00ED24DF">
        <w:rPr>
          <w:i/>
        </w:rPr>
        <w:t xml:space="preserve">Рис. 4 – Перевірка версії </w:t>
      </w:r>
      <w:r w:rsidRPr="00ED24DF">
        <w:rPr>
          <w:i/>
          <w:lang w:val="en-US"/>
        </w:rPr>
        <w:t>Hadoop</w:t>
      </w:r>
      <w:r w:rsidRPr="00ED24DF">
        <w:rPr>
          <w:i/>
        </w:rPr>
        <w:t>.</w:t>
      </w:r>
    </w:p>
    <w:p w14:paraId="70F1B734" w14:textId="7B7C9074" w:rsidR="00BD679A" w:rsidRDefault="00ED24DF" w:rsidP="007C2F5F">
      <w:pPr>
        <w:pStyle w:val="ListParagraph"/>
        <w:numPr>
          <w:ilvl w:val="0"/>
          <w:numId w:val="4"/>
        </w:numPr>
        <w:spacing w:line="360" w:lineRule="auto"/>
        <w:ind w:left="426" w:hanging="426"/>
        <w:jc w:val="both"/>
      </w:pPr>
      <w:r>
        <w:t>Для форматування</w:t>
      </w:r>
      <w:r w:rsidR="00BD679A" w:rsidRPr="00BD679A">
        <w:t xml:space="preserve"> </w:t>
      </w:r>
      <w:proofErr w:type="spellStart"/>
      <w:r w:rsidR="00BD679A" w:rsidRPr="00BD679A">
        <w:rPr>
          <w:lang w:val="en-US"/>
        </w:rPr>
        <w:t>NameNode</w:t>
      </w:r>
      <w:proofErr w:type="spellEnd"/>
      <w:r>
        <w:t xml:space="preserve"> потрібно ввести команду </w:t>
      </w:r>
      <w:proofErr w:type="spellStart"/>
      <w:r>
        <w:rPr>
          <w:lang w:val="en-US"/>
        </w:rPr>
        <w:t>hdfs</w:t>
      </w:r>
      <w:proofErr w:type="spellEnd"/>
      <w:r w:rsidRPr="00ED24DF">
        <w:t xml:space="preserve"> </w:t>
      </w:r>
      <w:proofErr w:type="spellStart"/>
      <w:r>
        <w:rPr>
          <w:lang w:val="en-US"/>
        </w:rPr>
        <w:t>namenode</w:t>
      </w:r>
      <w:proofErr w:type="spellEnd"/>
      <w:r w:rsidRPr="00ED24DF">
        <w:t xml:space="preserve"> </w:t>
      </w:r>
      <w:r>
        <w:t>–</w:t>
      </w:r>
      <w:r>
        <w:rPr>
          <w:lang w:val="en-US"/>
        </w:rPr>
        <w:t>format</w:t>
      </w:r>
      <w:r w:rsidRPr="00ED24DF">
        <w:t xml:space="preserve"> </w:t>
      </w:r>
      <w:r>
        <w:t>(рис. 5 та 6)</w:t>
      </w:r>
      <w:r w:rsidR="00BD679A">
        <w:t>.</w:t>
      </w:r>
    </w:p>
    <w:p w14:paraId="357D78A4" w14:textId="2CE04BF5" w:rsidR="00BD679A" w:rsidRDefault="003B40A3" w:rsidP="003B40A3">
      <w:pPr>
        <w:spacing w:line="360" w:lineRule="auto"/>
        <w:jc w:val="center"/>
      </w:pPr>
      <w:r>
        <w:rPr>
          <w:noProof/>
          <w:lang w:val="en-US"/>
        </w:rPr>
        <w:drawing>
          <wp:inline distT="0" distB="0" distL="0" distR="0" wp14:anchorId="7FEFDA66" wp14:editId="2F9A7304">
            <wp:extent cx="5200650" cy="1095375"/>
            <wp:effectExtent l="0" t="0" r="0" b="9525"/>
            <wp:docPr id="5" name="Изображение5"/>
            <wp:cNvGraphicFramePr/>
            <a:graphic xmlns:a="http://schemas.openxmlformats.org/drawingml/2006/main">
              <a:graphicData uri="http://schemas.openxmlformats.org/drawingml/2006/picture">
                <pic:pic xmlns:pic="http://schemas.openxmlformats.org/drawingml/2006/picture">
                  <pic:nvPicPr>
                    <pic:cNvPr id="5" name="Изображение5"/>
                    <pic:cNvPicPr/>
                  </pic:nvPicPr>
                  <pic:blipFill>
                    <a:blip r:embed="rId12"/>
                    <a:stretch>
                      <a:fillRect/>
                    </a:stretch>
                  </pic:blipFill>
                  <pic:spPr bwMode="auto">
                    <a:xfrm>
                      <a:off x="0" y="0"/>
                      <a:ext cx="5200650" cy="1095375"/>
                    </a:xfrm>
                    <a:prstGeom prst="rect">
                      <a:avLst/>
                    </a:prstGeom>
                  </pic:spPr>
                </pic:pic>
              </a:graphicData>
            </a:graphic>
          </wp:inline>
        </w:drawing>
      </w:r>
    </w:p>
    <w:p w14:paraId="25123394" w14:textId="01569EB5" w:rsidR="00ED24DF" w:rsidRPr="00ED24DF" w:rsidRDefault="00ED24DF" w:rsidP="00ED24DF">
      <w:pPr>
        <w:spacing w:line="360" w:lineRule="auto"/>
        <w:jc w:val="center"/>
        <w:rPr>
          <w:i/>
        </w:rPr>
      </w:pPr>
      <w:r w:rsidRPr="00ED24DF">
        <w:rPr>
          <w:i/>
        </w:rPr>
        <w:t xml:space="preserve">Рис. </w:t>
      </w:r>
      <w:r>
        <w:rPr>
          <w:i/>
        </w:rPr>
        <w:t>5</w:t>
      </w:r>
      <w:r w:rsidRPr="00ED24DF">
        <w:rPr>
          <w:i/>
        </w:rPr>
        <w:t xml:space="preserve"> – </w:t>
      </w:r>
      <w:r>
        <w:rPr>
          <w:i/>
        </w:rPr>
        <w:t xml:space="preserve">Старт форматування </w:t>
      </w:r>
      <w:r w:rsidRPr="00ED24DF">
        <w:rPr>
          <w:i/>
        </w:rPr>
        <w:t>NameNode.</w:t>
      </w:r>
    </w:p>
    <w:p w14:paraId="1D1272E7" w14:textId="01E63D74" w:rsidR="003B40A3" w:rsidRDefault="003B40A3" w:rsidP="003B40A3">
      <w:pPr>
        <w:spacing w:line="360" w:lineRule="auto"/>
        <w:jc w:val="center"/>
      </w:pPr>
      <w:r>
        <w:rPr>
          <w:noProof/>
          <w:lang w:val="en-US"/>
        </w:rPr>
        <w:drawing>
          <wp:inline distT="0" distB="0" distL="0" distR="0" wp14:anchorId="13B633A8" wp14:editId="1D1B5A53">
            <wp:extent cx="5229225" cy="2324100"/>
            <wp:effectExtent l="0" t="0" r="9525" b="0"/>
            <wp:docPr id="6" name="Изображение6"/>
            <wp:cNvGraphicFramePr/>
            <a:graphic xmlns:a="http://schemas.openxmlformats.org/drawingml/2006/main">
              <a:graphicData uri="http://schemas.openxmlformats.org/drawingml/2006/picture">
                <pic:pic xmlns:pic="http://schemas.openxmlformats.org/drawingml/2006/picture">
                  <pic:nvPicPr>
                    <pic:cNvPr id="6" name="Изображение6"/>
                    <pic:cNvPicPr/>
                  </pic:nvPicPr>
                  <pic:blipFill>
                    <a:blip r:embed="rId13"/>
                    <a:stretch>
                      <a:fillRect/>
                    </a:stretch>
                  </pic:blipFill>
                  <pic:spPr bwMode="auto">
                    <a:xfrm>
                      <a:off x="0" y="0"/>
                      <a:ext cx="5229225" cy="2324100"/>
                    </a:xfrm>
                    <a:prstGeom prst="rect">
                      <a:avLst/>
                    </a:prstGeom>
                  </pic:spPr>
                </pic:pic>
              </a:graphicData>
            </a:graphic>
          </wp:inline>
        </w:drawing>
      </w:r>
    </w:p>
    <w:p w14:paraId="78D02B95" w14:textId="427FA160" w:rsidR="00ED24DF" w:rsidRPr="00ED24DF" w:rsidRDefault="00ED24DF" w:rsidP="00ED24DF">
      <w:pPr>
        <w:spacing w:line="360" w:lineRule="auto"/>
        <w:jc w:val="center"/>
        <w:rPr>
          <w:i/>
        </w:rPr>
      </w:pPr>
      <w:r w:rsidRPr="00ED24DF">
        <w:rPr>
          <w:i/>
        </w:rPr>
        <w:t xml:space="preserve">Рис. </w:t>
      </w:r>
      <w:r>
        <w:rPr>
          <w:i/>
        </w:rPr>
        <w:t>6</w:t>
      </w:r>
      <w:r w:rsidRPr="00ED24DF">
        <w:rPr>
          <w:i/>
        </w:rPr>
        <w:t xml:space="preserve"> – </w:t>
      </w:r>
      <w:r>
        <w:rPr>
          <w:i/>
        </w:rPr>
        <w:t xml:space="preserve">Процес форматування </w:t>
      </w:r>
      <w:r w:rsidRPr="00ED24DF">
        <w:rPr>
          <w:i/>
        </w:rPr>
        <w:t>NameNode</w:t>
      </w:r>
      <w:r>
        <w:rPr>
          <w:i/>
        </w:rPr>
        <w:t xml:space="preserve"> та його завершення</w:t>
      </w:r>
      <w:r w:rsidRPr="00ED24DF">
        <w:rPr>
          <w:i/>
        </w:rPr>
        <w:t>.</w:t>
      </w:r>
    </w:p>
    <w:p w14:paraId="1E1CC658" w14:textId="4E36CB9D" w:rsidR="00BD679A" w:rsidRDefault="00BD679A" w:rsidP="007C2F5F">
      <w:pPr>
        <w:pStyle w:val="ListParagraph"/>
        <w:numPr>
          <w:ilvl w:val="0"/>
          <w:numId w:val="4"/>
        </w:numPr>
        <w:spacing w:line="360" w:lineRule="auto"/>
        <w:ind w:left="426" w:hanging="426"/>
        <w:jc w:val="both"/>
      </w:pPr>
      <w:r w:rsidRPr="00BD679A">
        <w:t xml:space="preserve">Далі потрібно змінити дерикторію в </w:t>
      </w:r>
      <w:r w:rsidR="003B40A3">
        <w:t>консолі</w:t>
      </w:r>
      <w:r w:rsidR="00ED24DF">
        <w:t xml:space="preserve"> (рис. 7)</w:t>
      </w:r>
      <w:r w:rsidRPr="00BD679A">
        <w:t>. Потім потрібно запустити наступн</w:t>
      </w:r>
      <w:r w:rsidR="003B40A3">
        <w:t>у</w:t>
      </w:r>
      <w:r w:rsidRPr="00BD679A">
        <w:t xml:space="preserve"> команду</w:t>
      </w:r>
      <w:r w:rsidR="00ED24DF">
        <w:t xml:space="preserve"> (рис. 8)</w:t>
      </w:r>
      <w:r w:rsidRPr="00BD679A">
        <w:t>.</w:t>
      </w:r>
    </w:p>
    <w:p w14:paraId="4453F850" w14:textId="41F469DC" w:rsidR="00BD679A" w:rsidRDefault="003B40A3" w:rsidP="003B40A3">
      <w:pPr>
        <w:spacing w:line="360" w:lineRule="auto"/>
        <w:jc w:val="center"/>
      </w:pPr>
      <w:r>
        <w:rPr>
          <w:noProof/>
          <w:lang w:val="en-US"/>
        </w:rPr>
        <w:drawing>
          <wp:inline distT="0" distB="0" distL="0" distR="0" wp14:anchorId="7B283214" wp14:editId="5AB4E777">
            <wp:extent cx="5372100" cy="657225"/>
            <wp:effectExtent l="0" t="0" r="0" b="9525"/>
            <wp:docPr id="7" name="Изображение7"/>
            <wp:cNvGraphicFramePr/>
            <a:graphic xmlns:a="http://schemas.openxmlformats.org/drawingml/2006/main">
              <a:graphicData uri="http://schemas.openxmlformats.org/drawingml/2006/picture">
                <pic:pic xmlns:pic="http://schemas.openxmlformats.org/drawingml/2006/picture">
                  <pic:nvPicPr>
                    <pic:cNvPr id="7" name="Изображение7"/>
                    <pic:cNvPicPr/>
                  </pic:nvPicPr>
                  <pic:blipFill>
                    <a:blip r:embed="rId14"/>
                    <a:stretch>
                      <a:fillRect/>
                    </a:stretch>
                  </pic:blipFill>
                  <pic:spPr bwMode="auto">
                    <a:xfrm>
                      <a:off x="0" y="0"/>
                      <a:ext cx="5372100" cy="657225"/>
                    </a:xfrm>
                    <a:prstGeom prst="rect">
                      <a:avLst/>
                    </a:prstGeom>
                  </pic:spPr>
                </pic:pic>
              </a:graphicData>
            </a:graphic>
          </wp:inline>
        </w:drawing>
      </w:r>
    </w:p>
    <w:p w14:paraId="40A04242" w14:textId="76017BA9" w:rsidR="00ED24DF" w:rsidRPr="00ED24DF" w:rsidRDefault="00ED24DF" w:rsidP="00ED24DF">
      <w:pPr>
        <w:spacing w:line="360" w:lineRule="auto"/>
        <w:jc w:val="center"/>
        <w:rPr>
          <w:i/>
        </w:rPr>
      </w:pPr>
      <w:r w:rsidRPr="00ED24DF">
        <w:rPr>
          <w:i/>
        </w:rPr>
        <w:t xml:space="preserve">Рис. </w:t>
      </w:r>
      <w:r>
        <w:rPr>
          <w:i/>
        </w:rPr>
        <w:t>7</w:t>
      </w:r>
      <w:r w:rsidRPr="00ED24DF">
        <w:rPr>
          <w:i/>
        </w:rPr>
        <w:t xml:space="preserve"> – </w:t>
      </w:r>
      <w:r>
        <w:rPr>
          <w:i/>
        </w:rPr>
        <w:t>Перехід в іншу директорію</w:t>
      </w:r>
      <w:r w:rsidRPr="00ED24DF">
        <w:rPr>
          <w:i/>
        </w:rPr>
        <w:t>.</w:t>
      </w:r>
    </w:p>
    <w:p w14:paraId="66FA3301" w14:textId="51F03BD7" w:rsidR="003B40A3" w:rsidRDefault="003B40A3" w:rsidP="003B40A3">
      <w:pPr>
        <w:spacing w:line="360" w:lineRule="auto"/>
        <w:jc w:val="center"/>
      </w:pPr>
      <w:r>
        <w:rPr>
          <w:noProof/>
          <w:lang w:val="en-US"/>
        </w:rPr>
        <w:drawing>
          <wp:inline distT="0" distB="0" distL="0" distR="0" wp14:anchorId="29B70410" wp14:editId="294E54F8">
            <wp:extent cx="5172075" cy="561975"/>
            <wp:effectExtent l="0" t="0" r="9525" b="9525"/>
            <wp:docPr id="8" name="Изображение8"/>
            <wp:cNvGraphicFramePr/>
            <a:graphic xmlns:a="http://schemas.openxmlformats.org/drawingml/2006/main">
              <a:graphicData uri="http://schemas.openxmlformats.org/drawingml/2006/picture">
                <pic:pic xmlns:pic="http://schemas.openxmlformats.org/drawingml/2006/picture">
                  <pic:nvPicPr>
                    <pic:cNvPr id="8" name="Изображение8"/>
                    <pic:cNvPicPr/>
                  </pic:nvPicPr>
                  <pic:blipFill>
                    <a:blip r:embed="rId15"/>
                    <a:stretch>
                      <a:fillRect/>
                    </a:stretch>
                  </pic:blipFill>
                  <pic:spPr bwMode="auto">
                    <a:xfrm>
                      <a:off x="0" y="0"/>
                      <a:ext cx="5172075" cy="561975"/>
                    </a:xfrm>
                    <a:prstGeom prst="rect">
                      <a:avLst/>
                    </a:prstGeom>
                  </pic:spPr>
                </pic:pic>
              </a:graphicData>
            </a:graphic>
          </wp:inline>
        </w:drawing>
      </w:r>
    </w:p>
    <w:p w14:paraId="7BA41976" w14:textId="5ACE81CC" w:rsidR="00ED24DF" w:rsidRPr="00ED24DF" w:rsidRDefault="00ED24DF" w:rsidP="00ED24DF">
      <w:pPr>
        <w:spacing w:line="360" w:lineRule="auto"/>
        <w:jc w:val="center"/>
        <w:rPr>
          <w:i/>
        </w:rPr>
      </w:pPr>
      <w:r w:rsidRPr="00ED24DF">
        <w:rPr>
          <w:i/>
        </w:rPr>
        <w:t xml:space="preserve">Рис. </w:t>
      </w:r>
      <w:r>
        <w:rPr>
          <w:i/>
        </w:rPr>
        <w:t>8</w:t>
      </w:r>
      <w:r w:rsidRPr="00ED24DF">
        <w:rPr>
          <w:i/>
        </w:rPr>
        <w:t xml:space="preserve"> – </w:t>
      </w:r>
      <w:r>
        <w:rPr>
          <w:i/>
        </w:rPr>
        <w:t xml:space="preserve">Запуск </w:t>
      </w:r>
      <w:r>
        <w:rPr>
          <w:i/>
          <w:lang w:val="en-US"/>
        </w:rPr>
        <w:t xml:space="preserve">yarn </w:t>
      </w:r>
      <w:r>
        <w:rPr>
          <w:i/>
        </w:rPr>
        <w:t>команди</w:t>
      </w:r>
      <w:r w:rsidRPr="00ED24DF">
        <w:rPr>
          <w:i/>
        </w:rPr>
        <w:t>.</w:t>
      </w:r>
    </w:p>
    <w:p w14:paraId="3190F705" w14:textId="01BD11DC" w:rsidR="00ED24DF" w:rsidRPr="00ED24DF" w:rsidRDefault="00BD679A" w:rsidP="007C2F5F">
      <w:pPr>
        <w:pStyle w:val="ListParagraph"/>
        <w:numPr>
          <w:ilvl w:val="0"/>
          <w:numId w:val="4"/>
        </w:numPr>
        <w:spacing w:line="360" w:lineRule="auto"/>
        <w:ind w:left="426" w:hanging="426"/>
        <w:jc w:val="both"/>
      </w:pPr>
      <w:r w:rsidRPr="00BD679A">
        <w:lastRenderedPageBreak/>
        <w:t>Щоб подивитися інформацію про ресурси, поточні роботи і роботи, які завершилися з помил</w:t>
      </w:r>
      <w:r w:rsidR="003B40A3">
        <w:t xml:space="preserve">ками, потрібно перейти за посиланням в браузері -  </w:t>
      </w:r>
      <w:r w:rsidR="00E9354A" w:rsidRPr="00E9354A">
        <w:t>http://localhost:8088/cluster</w:t>
      </w:r>
      <w:r w:rsidR="00E9354A">
        <w:t xml:space="preserve"> (рис. 9)</w:t>
      </w:r>
      <w:r>
        <w:t>.</w:t>
      </w:r>
    </w:p>
    <w:p w14:paraId="5BB60E2A" w14:textId="7F3EA716" w:rsidR="00BD679A" w:rsidRDefault="003B40A3" w:rsidP="003B40A3">
      <w:pPr>
        <w:spacing w:line="360" w:lineRule="auto"/>
        <w:jc w:val="center"/>
      </w:pPr>
      <w:r>
        <w:rPr>
          <w:noProof/>
          <w:lang w:val="en-US"/>
        </w:rPr>
        <w:drawing>
          <wp:inline distT="0" distB="0" distL="0" distR="0" wp14:anchorId="51F43A94" wp14:editId="320F7BB2">
            <wp:extent cx="5638800" cy="2009775"/>
            <wp:effectExtent l="0" t="0" r="0" b="9525"/>
            <wp:docPr id="9" name="Изображение9"/>
            <wp:cNvGraphicFramePr/>
            <a:graphic xmlns:a="http://schemas.openxmlformats.org/drawingml/2006/main">
              <a:graphicData uri="http://schemas.openxmlformats.org/drawingml/2006/picture">
                <pic:pic xmlns:pic="http://schemas.openxmlformats.org/drawingml/2006/picture">
                  <pic:nvPicPr>
                    <pic:cNvPr id="9" name="Изображение9"/>
                    <pic:cNvPicPr/>
                  </pic:nvPicPr>
                  <pic:blipFill rotWithShape="1">
                    <a:blip r:embed="rId16"/>
                    <a:srcRect b="20000"/>
                    <a:stretch/>
                  </pic:blipFill>
                  <pic:spPr bwMode="auto">
                    <a:xfrm>
                      <a:off x="0" y="0"/>
                      <a:ext cx="5638800" cy="2009775"/>
                    </a:xfrm>
                    <a:prstGeom prst="rect">
                      <a:avLst/>
                    </a:prstGeom>
                    <a:ln>
                      <a:noFill/>
                    </a:ln>
                    <a:extLst>
                      <a:ext uri="{53640926-AAD7-44D8-BBD7-CCE9431645EC}">
                        <a14:shadowObscured xmlns:a14="http://schemas.microsoft.com/office/drawing/2010/main"/>
                      </a:ext>
                    </a:extLst>
                  </pic:spPr>
                </pic:pic>
              </a:graphicData>
            </a:graphic>
          </wp:inline>
        </w:drawing>
      </w:r>
    </w:p>
    <w:p w14:paraId="00DDEB0D" w14:textId="66A6A84C" w:rsidR="00ED24DF" w:rsidRPr="00ED24DF" w:rsidRDefault="00ED24DF" w:rsidP="00ED24DF">
      <w:pPr>
        <w:spacing w:line="360" w:lineRule="auto"/>
        <w:jc w:val="center"/>
        <w:rPr>
          <w:i/>
        </w:rPr>
      </w:pPr>
      <w:r w:rsidRPr="00ED24DF">
        <w:rPr>
          <w:i/>
        </w:rPr>
        <w:t xml:space="preserve">Рис. </w:t>
      </w:r>
      <w:r>
        <w:rPr>
          <w:i/>
        </w:rPr>
        <w:t>9</w:t>
      </w:r>
      <w:r w:rsidRPr="00ED24DF">
        <w:rPr>
          <w:i/>
        </w:rPr>
        <w:t xml:space="preserve"> – </w:t>
      </w:r>
      <w:r>
        <w:rPr>
          <w:i/>
        </w:rPr>
        <w:t xml:space="preserve">Виведення інформації про інформацію про ресурсита </w:t>
      </w:r>
      <w:r w:rsidRPr="00ED24DF">
        <w:rPr>
          <w:i/>
        </w:rPr>
        <w:t>роботи.</w:t>
      </w:r>
    </w:p>
    <w:p w14:paraId="37691B89" w14:textId="3FD15728" w:rsidR="00BD679A" w:rsidRPr="00BD679A" w:rsidRDefault="00BD679A" w:rsidP="007C2F5F">
      <w:pPr>
        <w:pStyle w:val="ListParagraph"/>
        <w:numPr>
          <w:ilvl w:val="0"/>
          <w:numId w:val="4"/>
        </w:numPr>
        <w:spacing w:line="360" w:lineRule="auto"/>
        <w:ind w:left="426" w:hanging="426"/>
        <w:jc w:val="both"/>
      </w:pPr>
      <w:r w:rsidRPr="00BD679A">
        <w:t xml:space="preserve">Щоб перевірити інформацію про </w:t>
      </w:r>
      <w:proofErr w:type="spellStart"/>
      <w:r w:rsidRPr="00BD679A">
        <w:rPr>
          <w:lang w:val="en-US"/>
        </w:rPr>
        <w:t>hdfs</w:t>
      </w:r>
      <w:proofErr w:type="spellEnd"/>
      <w:r w:rsidRPr="00BD679A">
        <w:t xml:space="preserve"> (</w:t>
      </w:r>
      <w:proofErr w:type="spellStart"/>
      <w:r w:rsidRPr="00BD679A">
        <w:rPr>
          <w:lang w:val="en-US"/>
        </w:rPr>
        <w:t>namenode</w:t>
      </w:r>
      <w:proofErr w:type="spellEnd"/>
      <w:r w:rsidRPr="00BD679A">
        <w:t xml:space="preserve"> &amp; </w:t>
      </w:r>
      <w:proofErr w:type="spellStart"/>
      <w:r w:rsidRPr="00BD679A">
        <w:rPr>
          <w:lang w:val="en-US"/>
        </w:rPr>
        <w:t>datanode</w:t>
      </w:r>
      <w:proofErr w:type="spellEnd"/>
      <w:r w:rsidRPr="00BD679A">
        <w:t xml:space="preserve">) потрібно перейти </w:t>
      </w:r>
      <w:r w:rsidR="003B40A3">
        <w:t xml:space="preserve">за посиланням в браузері </w:t>
      </w:r>
      <w:r w:rsidRPr="00BD679A">
        <w:t xml:space="preserve">- </w:t>
      </w:r>
      <w:r w:rsidR="00E9354A" w:rsidRPr="00E9354A">
        <w:t>http://localhost:9870/</w:t>
      </w:r>
      <w:r w:rsidR="00E9354A">
        <w:t xml:space="preserve"> (рис. 10)</w:t>
      </w:r>
      <w:r>
        <w:t>.</w:t>
      </w:r>
    </w:p>
    <w:p w14:paraId="7C0A2ADA" w14:textId="726E4FE3" w:rsidR="006951B8" w:rsidRDefault="003B40A3" w:rsidP="003B40A3">
      <w:pPr>
        <w:spacing w:line="360" w:lineRule="auto"/>
        <w:jc w:val="center"/>
      </w:pPr>
      <w:r>
        <w:rPr>
          <w:noProof/>
          <w:lang w:val="en-US"/>
        </w:rPr>
        <w:drawing>
          <wp:inline distT="0" distB="0" distL="0" distR="0" wp14:anchorId="68B4CC40" wp14:editId="2CE8F8C8">
            <wp:extent cx="5534025" cy="3095625"/>
            <wp:effectExtent l="0" t="0" r="9525" b="9525"/>
            <wp:docPr id="10" name="Изображение10"/>
            <wp:cNvGraphicFramePr/>
            <a:graphic xmlns:a="http://schemas.openxmlformats.org/drawingml/2006/main">
              <a:graphicData uri="http://schemas.openxmlformats.org/drawingml/2006/picture">
                <pic:pic xmlns:pic="http://schemas.openxmlformats.org/drawingml/2006/picture">
                  <pic:nvPicPr>
                    <pic:cNvPr id="10" name="Изображение10"/>
                    <pic:cNvPicPr/>
                  </pic:nvPicPr>
                  <pic:blipFill>
                    <a:blip r:embed="rId17"/>
                    <a:stretch>
                      <a:fillRect/>
                    </a:stretch>
                  </pic:blipFill>
                  <pic:spPr bwMode="auto">
                    <a:xfrm>
                      <a:off x="0" y="0"/>
                      <a:ext cx="5534025" cy="3095625"/>
                    </a:xfrm>
                    <a:prstGeom prst="rect">
                      <a:avLst/>
                    </a:prstGeom>
                  </pic:spPr>
                </pic:pic>
              </a:graphicData>
            </a:graphic>
          </wp:inline>
        </w:drawing>
      </w:r>
    </w:p>
    <w:p w14:paraId="06CA5C1F" w14:textId="390EE49D" w:rsidR="00300205" w:rsidRPr="00ED24DF" w:rsidRDefault="00300205" w:rsidP="00300205">
      <w:pPr>
        <w:spacing w:line="360" w:lineRule="auto"/>
        <w:jc w:val="center"/>
        <w:rPr>
          <w:i/>
        </w:rPr>
      </w:pPr>
      <w:r w:rsidRPr="00ED24DF">
        <w:rPr>
          <w:i/>
        </w:rPr>
        <w:t xml:space="preserve">Рис. </w:t>
      </w:r>
      <w:r w:rsidR="00E9354A">
        <w:rPr>
          <w:i/>
        </w:rPr>
        <w:t>10</w:t>
      </w:r>
      <w:r w:rsidRPr="00ED24DF">
        <w:rPr>
          <w:i/>
        </w:rPr>
        <w:t xml:space="preserve"> – </w:t>
      </w:r>
      <w:r w:rsidR="00E9354A">
        <w:rPr>
          <w:i/>
        </w:rPr>
        <w:t xml:space="preserve">Перевірка інформації про </w:t>
      </w:r>
      <w:r w:rsidR="00E9354A" w:rsidRPr="00E9354A">
        <w:rPr>
          <w:i/>
        </w:rPr>
        <w:t>hdfs</w:t>
      </w:r>
      <w:r w:rsidR="00ED24DF" w:rsidRPr="00ED24DF">
        <w:rPr>
          <w:i/>
        </w:rPr>
        <w:t>.</w:t>
      </w:r>
    </w:p>
    <w:p w14:paraId="35D42490" w14:textId="62EE918C" w:rsidR="003B40A3" w:rsidRPr="005A20E2" w:rsidRDefault="003B40A3" w:rsidP="003B40A3">
      <w:pPr>
        <w:spacing w:line="360" w:lineRule="auto"/>
      </w:pPr>
    </w:p>
    <w:p w14:paraId="1DF121B3" w14:textId="2A283299" w:rsidR="00B51651" w:rsidRPr="003B40A3" w:rsidRDefault="006951B8" w:rsidP="007C2F5F">
      <w:pPr>
        <w:spacing w:line="360" w:lineRule="auto"/>
        <w:ind w:firstLine="708"/>
        <w:jc w:val="both"/>
        <w:rPr>
          <w:bCs/>
        </w:rPr>
      </w:pPr>
      <w:r w:rsidRPr="005A20E2">
        <w:rPr>
          <w:b/>
          <w:bCs/>
        </w:rPr>
        <w:t>Висновок:</w:t>
      </w:r>
      <w:r w:rsidRPr="003B40A3">
        <w:rPr>
          <w:bCs/>
        </w:rPr>
        <w:t xml:space="preserve"> </w:t>
      </w:r>
      <w:r w:rsidR="003B40A3" w:rsidRPr="003B40A3">
        <w:rPr>
          <w:bCs/>
        </w:rPr>
        <w:t>Під час виконання лабораторної роботи я ознайомився з реалізацією технології обробки велики</w:t>
      </w:r>
      <w:r w:rsidR="003B40A3">
        <w:rPr>
          <w:bCs/>
        </w:rPr>
        <w:t>х даних Hadoop. Також встановив та провів попередні налаштування системи</w:t>
      </w:r>
      <w:r w:rsidR="003B40A3" w:rsidRPr="003B40A3">
        <w:rPr>
          <w:bCs/>
        </w:rPr>
        <w:t xml:space="preserve"> Hadoop.</w:t>
      </w:r>
      <w:r w:rsidR="003B40A3">
        <w:rPr>
          <w:bCs/>
        </w:rPr>
        <w:t xml:space="preserve"> Дізнався про призначення даної системи та її використання.</w:t>
      </w:r>
    </w:p>
    <w:sectPr w:rsidR="00B51651" w:rsidRPr="003B40A3" w:rsidSect="004444BA">
      <w:headerReference w:type="default" r:id="rId18"/>
      <w:footerReference w:type="default" r:id="rId19"/>
      <w:pgSz w:w="11906" w:h="16838"/>
      <w:pgMar w:top="850" w:right="850" w:bottom="850" w:left="1417" w:header="283" w:footer="283"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F82DC" w14:textId="77777777" w:rsidR="00670860" w:rsidRDefault="00670860" w:rsidP="004444BA">
      <w:r>
        <w:separator/>
      </w:r>
    </w:p>
  </w:endnote>
  <w:endnote w:type="continuationSeparator" w:id="0">
    <w:p w14:paraId="062510B4" w14:textId="77777777" w:rsidR="00670860" w:rsidRDefault="00670860" w:rsidP="00444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361998"/>
      <w:docPartObj>
        <w:docPartGallery w:val="Page Numbers (Bottom of Page)"/>
        <w:docPartUnique/>
      </w:docPartObj>
    </w:sdtPr>
    <w:sdtEndPr/>
    <w:sdtContent>
      <w:p w14:paraId="15FCC736" w14:textId="4E305A8A" w:rsidR="00D73DDA" w:rsidRDefault="00D73DDA">
        <w:pPr>
          <w:pStyle w:val="Footer"/>
          <w:jc w:val="right"/>
        </w:pPr>
        <w:r>
          <w:fldChar w:fldCharType="begin"/>
        </w:r>
        <w:r>
          <w:instrText>PAGE   \* MERGEFORMAT</w:instrText>
        </w:r>
        <w:r>
          <w:fldChar w:fldCharType="separate"/>
        </w:r>
        <w:r w:rsidR="007C2F5F">
          <w:rPr>
            <w:noProof/>
          </w:rPr>
          <w:t>2</w:t>
        </w:r>
        <w:r>
          <w:fldChar w:fldCharType="end"/>
        </w:r>
      </w:p>
    </w:sdtContent>
  </w:sdt>
  <w:p w14:paraId="0C3E01F7" w14:textId="77777777" w:rsidR="00D73DDA" w:rsidRDefault="00D73D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53123" w14:textId="77777777" w:rsidR="00670860" w:rsidRDefault="00670860" w:rsidP="004444BA">
      <w:r>
        <w:separator/>
      </w:r>
    </w:p>
  </w:footnote>
  <w:footnote w:type="continuationSeparator" w:id="0">
    <w:p w14:paraId="463CCBC1" w14:textId="77777777" w:rsidR="00670860" w:rsidRDefault="00670860" w:rsidP="004444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2AD17" w14:textId="27A590EA" w:rsidR="004444BA" w:rsidRPr="004444BA" w:rsidRDefault="004444BA">
    <w:pPr>
      <w:pStyle w:val="Header"/>
      <w:rPr>
        <w:sz w:val="24"/>
        <w:szCs w:val="24"/>
      </w:rPr>
    </w:pPr>
    <w:r>
      <w:rPr>
        <w:sz w:val="24"/>
        <w:szCs w:val="24"/>
      </w:rPr>
      <w:t>Гаврилюк В. Є.</w:t>
    </w:r>
    <w:r w:rsidRPr="001F1BFD">
      <w:rPr>
        <w:sz w:val="24"/>
        <w:szCs w:val="24"/>
      </w:rPr>
      <w:ptab w:relativeTo="margin" w:alignment="center" w:leader="none"/>
    </w:r>
    <w:r w:rsidR="006951B8">
      <w:rPr>
        <w:sz w:val="24"/>
        <w:szCs w:val="24"/>
      </w:rPr>
      <w:t>М</w:t>
    </w:r>
    <w:r w:rsidRPr="001F1BFD">
      <w:rPr>
        <w:sz w:val="24"/>
        <w:szCs w:val="24"/>
      </w:rPr>
      <w:t>ПЗ-1</w:t>
    </w:r>
    <w:r w:rsidR="006951B8">
      <w:rPr>
        <w:sz w:val="24"/>
        <w:szCs w:val="24"/>
      </w:rPr>
      <w:t>90</w:t>
    </w:r>
    <w:r w:rsidRPr="001F1BFD">
      <w:rPr>
        <w:sz w:val="24"/>
        <w:szCs w:val="24"/>
      </w:rPr>
      <w:t>4</w:t>
    </w:r>
    <w:r w:rsidRPr="001F1BFD">
      <w:rPr>
        <w:sz w:val="24"/>
        <w:szCs w:val="24"/>
      </w:rPr>
      <w:ptab w:relativeTo="margin" w:alignment="right" w:leader="none"/>
    </w:r>
    <w:r>
      <w:rPr>
        <w:sz w:val="24"/>
        <w:szCs w:val="24"/>
      </w:rPr>
      <w:t>Варіант №</w:t>
    </w:r>
    <w:r w:rsidR="006951B8">
      <w:rPr>
        <w:sz w:val="24"/>
        <w:szCs w:val="24"/>
      </w:rPr>
      <w:t>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5B77"/>
    <w:multiLevelType w:val="hybridMultilevel"/>
    <w:tmpl w:val="4C8C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27261"/>
    <w:multiLevelType w:val="hybridMultilevel"/>
    <w:tmpl w:val="9F863F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673665B"/>
    <w:multiLevelType w:val="hybridMultilevel"/>
    <w:tmpl w:val="077C9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23256"/>
    <w:multiLevelType w:val="hybridMultilevel"/>
    <w:tmpl w:val="428C680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861CC9"/>
    <w:multiLevelType w:val="hybridMultilevel"/>
    <w:tmpl w:val="06C06A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246"/>
    <w:rsid w:val="00167CC6"/>
    <w:rsid w:val="00177794"/>
    <w:rsid w:val="001C3A82"/>
    <w:rsid w:val="002015DB"/>
    <w:rsid w:val="00203C10"/>
    <w:rsid w:val="00217E3A"/>
    <w:rsid w:val="00300205"/>
    <w:rsid w:val="003125C0"/>
    <w:rsid w:val="0033678C"/>
    <w:rsid w:val="00373CD8"/>
    <w:rsid w:val="00382CDE"/>
    <w:rsid w:val="003B40A3"/>
    <w:rsid w:val="004444BA"/>
    <w:rsid w:val="00472F9F"/>
    <w:rsid w:val="00485E95"/>
    <w:rsid w:val="00544CFD"/>
    <w:rsid w:val="00556A79"/>
    <w:rsid w:val="00581246"/>
    <w:rsid w:val="005A0444"/>
    <w:rsid w:val="005A20E2"/>
    <w:rsid w:val="00632EE9"/>
    <w:rsid w:val="00670860"/>
    <w:rsid w:val="00690FA8"/>
    <w:rsid w:val="006951B8"/>
    <w:rsid w:val="007A2AD3"/>
    <w:rsid w:val="007C2F5F"/>
    <w:rsid w:val="00B51651"/>
    <w:rsid w:val="00BA73A0"/>
    <w:rsid w:val="00BD679A"/>
    <w:rsid w:val="00C11EFA"/>
    <w:rsid w:val="00C25BCC"/>
    <w:rsid w:val="00C506CA"/>
    <w:rsid w:val="00C73F6F"/>
    <w:rsid w:val="00C8631D"/>
    <w:rsid w:val="00D73DDA"/>
    <w:rsid w:val="00E9354A"/>
    <w:rsid w:val="00ED24DF"/>
    <w:rsid w:val="00F643D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ABE15"/>
  <w15:chartTrackingRefBased/>
  <w15:docId w15:val="{3614B935-CC6F-4ADA-B4EE-5FCF689D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8"/>
        <w:szCs w:val="22"/>
        <w:lang w:val="uk-U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44BA"/>
    <w:pPr>
      <w:tabs>
        <w:tab w:val="center" w:pos="4819"/>
        <w:tab w:val="right" w:pos="9639"/>
      </w:tabs>
    </w:pPr>
  </w:style>
  <w:style w:type="character" w:customStyle="1" w:styleId="HeaderChar">
    <w:name w:val="Header Char"/>
    <w:basedOn w:val="DefaultParagraphFont"/>
    <w:link w:val="Header"/>
    <w:uiPriority w:val="99"/>
    <w:rsid w:val="004444BA"/>
  </w:style>
  <w:style w:type="paragraph" w:styleId="Footer">
    <w:name w:val="footer"/>
    <w:basedOn w:val="Normal"/>
    <w:link w:val="FooterChar"/>
    <w:uiPriority w:val="99"/>
    <w:unhideWhenUsed/>
    <w:rsid w:val="004444BA"/>
    <w:pPr>
      <w:tabs>
        <w:tab w:val="center" w:pos="4819"/>
        <w:tab w:val="right" w:pos="9639"/>
      </w:tabs>
    </w:pPr>
  </w:style>
  <w:style w:type="character" w:customStyle="1" w:styleId="FooterChar">
    <w:name w:val="Footer Char"/>
    <w:basedOn w:val="DefaultParagraphFont"/>
    <w:link w:val="Footer"/>
    <w:uiPriority w:val="99"/>
    <w:rsid w:val="004444BA"/>
  </w:style>
  <w:style w:type="paragraph" w:styleId="ListParagraph">
    <w:name w:val="List Paragraph"/>
    <w:basedOn w:val="Normal"/>
    <w:uiPriority w:val="34"/>
    <w:qFormat/>
    <w:rsid w:val="00382CDE"/>
    <w:pPr>
      <w:ind w:left="720"/>
      <w:contextualSpacing/>
    </w:pPr>
  </w:style>
  <w:style w:type="character" w:styleId="Hyperlink">
    <w:name w:val="Hyperlink"/>
    <w:basedOn w:val="DefaultParagraphFont"/>
    <w:uiPriority w:val="99"/>
    <w:unhideWhenUsed/>
    <w:rsid w:val="00BD67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75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2F9F6-E8AF-424D-A54F-8A54557F3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6</Pages>
  <Words>767</Words>
  <Characters>4375</Characters>
  <Application>Microsoft Office Word</Application>
  <DocSecurity>0</DocSecurity>
  <Lines>36</Lines>
  <Paragraphs>10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16</cp:revision>
  <dcterms:created xsi:type="dcterms:W3CDTF">2018-12-03T14:46:00Z</dcterms:created>
  <dcterms:modified xsi:type="dcterms:W3CDTF">2019-12-09T15:46:00Z</dcterms:modified>
</cp:coreProperties>
</file>