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C53C3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C3633E8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467243D7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14:paraId="28A172FD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C50C41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40A3B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B9537F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515B6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DEDA82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3717C94" w14:textId="77777777" w:rsidR="008B5F0C" w:rsidRPr="00716080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F0B38" w:rsidRPr="0071608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3C4FAF5" w14:textId="77777777" w:rsidR="008B5F0C" w:rsidRPr="0071608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1A312B" w:rsidRPr="00716080">
        <w:rPr>
          <w:rFonts w:ascii="Times New Roman" w:hAnsi="Times New Roman" w:cs="Times New Roman"/>
          <w:sz w:val="28"/>
          <w:szCs w:val="28"/>
          <w:lang w:val="uk-UA"/>
        </w:rPr>
        <w:t>Охорона праці в галузі</w:t>
      </w:r>
      <w:r w:rsidRPr="0071608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DC3D88" w14:textId="77777777" w:rsidR="008B5F0C" w:rsidRPr="00716080" w:rsidRDefault="008B5F0C" w:rsidP="008B5F0C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71608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14:paraId="3A314A8C" w14:textId="77777777" w:rsidR="008B5F0C" w:rsidRPr="00716080" w:rsidRDefault="008B5F0C" w:rsidP="008B5F0C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1005A2EC" w14:textId="77777777" w:rsidR="008B5F0C" w:rsidRPr="0071608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47E4D7" w14:textId="77777777" w:rsidR="008B5F0C" w:rsidRPr="0071608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22F348" w14:textId="77777777" w:rsidR="008B5F0C" w:rsidRPr="0071608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BEF91" w14:textId="77777777" w:rsidR="008B5F0C" w:rsidRPr="0071608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82626C" w14:textId="77777777" w:rsidR="008B5F0C" w:rsidRPr="0071608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AC1AB" wp14:editId="37F4A67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9889F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14:paraId="2CCB3B84" w14:textId="77777777" w:rsidR="00F305B8" w:rsidRPr="002256C9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асистент к. БЖД</w:t>
                            </w:r>
                          </w:p>
                          <w:p w14:paraId="0BB70542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Пшенишна Н. 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  <w:p w14:paraId="07516157" w14:textId="77777777" w:rsidR="00F305B8" w:rsidRPr="009435E7" w:rsidRDefault="00F305B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F305B8" w:rsidRPr="002256C9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асистент к. БЖД</w:t>
                      </w:r>
                    </w:p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Пшенишна Н. 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</w:p>
                    <w:p w:rsidR="00F305B8" w:rsidRPr="009435E7" w:rsidRDefault="00F305B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6080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3326B" wp14:editId="72D2112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7E856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14:paraId="62A9229A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Студент I курсу</w:t>
                            </w:r>
                          </w:p>
                          <w:p w14:paraId="0DA1556D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1904</w:t>
                            </w:r>
                          </w:p>
                          <w:p w14:paraId="0156E429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14:paraId="7D7B96CA" w14:textId="77777777" w:rsidR="00F305B8" w:rsidRPr="009435E7" w:rsidRDefault="00F305B8" w:rsidP="001A31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0954AF6F" w14:textId="77777777" w:rsidR="00F305B8" w:rsidRPr="009435E7" w:rsidRDefault="00F305B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Студент I курсу</w:t>
                      </w:r>
                    </w:p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1904</w:t>
                      </w:r>
                    </w:p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F305B8" w:rsidRPr="009435E7" w:rsidRDefault="00F305B8" w:rsidP="001A31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:rsidR="00F305B8" w:rsidRPr="009435E7" w:rsidRDefault="00F305B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068D6B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6C26F4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1F1365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7B85F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A90B91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2D75EB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1193B6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5C70B4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5C7D17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378AB6" w14:textId="77777777" w:rsidR="0004016C" w:rsidRPr="00716080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D13A2A" w14:textId="77777777" w:rsidR="008B5F0C" w:rsidRPr="0071608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mallCap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80C28" wp14:editId="04274D66">
                <wp:simplePos x="0" y="0"/>
                <wp:positionH relativeFrom="margin">
                  <wp:posOffset>2391410</wp:posOffset>
                </wp:positionH>
                <wp:positionV relativeFrom="paragraph">
                  <wp:posOffset>210185</wp:posOffset>
                </wp:positionV>
                <wp:extent cx="141732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F4325" w14:textId="1D142DF2" w:rsidR="00F305B8" w:rsidRPr="002256C9" w:rsidRDefault="00716080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Черкаси,</w:t>
                            </w:r>
                            <w:r w:rsidR="00F305B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80C28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8" type="#_x0000_t202" style="position:absolute;left:0;text-align:left;margin-left:188.3pt;margin-top:16.55pt;width:111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16mAIAAHEFAAAOAAAAZHJzL2Uyb0RvYy54bWysVM1uEzEQviPxDpbvdDdt+kPUTRVaFSFV&#10;bUWLena8drPC9hjbyW64cecVeAcOHLjxCukbMfbuJlHgUsTFO+v5Zjw/38zpWaMVWQjnKzAFHezl&#10;lAjDoazMY0E/3F++OqHEB2ZKpsCIgi6Fp2fjly9OazsS+zADVQpH0Inxo9oWdBaCHWWZ5zOhmd8D&#10;KwwqJTjNAv66x6x0rEbvWmX7eX6U1eBK64AL7/H2olXScfIvpeDhRkovAlEFxdhCOl06p/HMxqds&#10;9OiYnVW8C4P9QxSaVQYfXbu6YIGRuav+cKUr7sCDDHscdAZSVlykHDCbQb6Tzd2MWZFyweJ4uy6T&#10;/39u+fXi1pGqLOg+lscwjT1afVt9X/1Y/Vr9fPry9JWgAqtUWz9C8J1FeGjeQIPd7u89XsbkG+l0&#10;/GJaBPXocLmusWgC4dFoODg+iG9x1B3kw5M8uc821tb58FaAJlEoqMMeptKyxZUPGAlCe0h8zMBl&#10;pVTqozKkLujRwWGeDNYatFAmYkViROcmZtRGnqSwVCJilHkvJFYkJRAvEhfFuXJkwZBFjHNhQso9&#10;+UV0REkM4jmGHX4T1XOM2zz6l8GEtbGuDLiU/U7Y5cc+ZNnisZBbeUcxNNOmpULf2CmUS+y3g3Zu&#10;vOWXFTblivlwyxwOCvYRhz/c4CEVYPGhkyiZgfv8t/uIR/6ilpIaB6+g/tOcOUGJemeQ2a8HwyG6&#10;DelneHgcueK2NdNtjZnrc8CuDHDNWJ7EiA+qF6UD/YA7YhJfRRUzHN8uaOjF89CuA9wxXEwmCYSz&#10;aVm4MneWR9exSZFy980Dc7bjZUBGX0M/omy0Q88WGy0NTOYBZJW4G+vcVrWrP851onS3g+Li2P5P&#10;qM2mHP8GAAD//wMAUEsDBBQABgAIAAAAIQBRsQ7X4QAAAAkBAAAPAAAAZHJzL2Rvd25yZXYueG1s&#10;TI/BTsMwDIbvSLxDZCRuLO2mla40naZKExKCw8Yu3NwmaysapzTZVnh6zGncbPnT7+/P15PtxdmM&#10;vnOkIJ5FIAzVTnfUKDi8bx9SED4gaewdGQXfxsO6uL3JMdPuQjtz3odGcAj5DBW0IQyZlL5ujUU/&#10;c4Mhvh3daDHwOjZSj3jhcNvLeRQl0mJH/KHFwZStqT/3J6vgpdy+4a6a2/SnL59fj5vh6/CxVOr+&#10;bto8gQhmClcY/vRZHQp2qtyJtBe9gsVjkjDKwyIGwcByteIulYI0jkEWufzfoPgFAAD//wMAUEsB&#10;Ai0AFAAGAAgAAAAhALaDOJL+AAAA4QEAABMAAAAAAAAAAAAAAAAAAAAAAFtDb250ZW50X1R5cGVz&#10;XS54bWxQSwECLQAUAAYACAAAACEAOP0h/9YAAACUAQAACwAAAAAAAAAAAAAAAAAvAQAAX3JlbHMv&#10;LnJlbHNQSwECLQAUAAYACAAAACEAozPtepgCAABxBQAADgAAAAAAAAAAAAAAAAAuAgAAZHJzL2Uy&#10;b0RvYy54bWxQSwECLQAUAAYACAAAACEAUbEO1+EAAAAJAQAADwAAAAAAAAAAAAAAAADyBAAAZHJz&#10;L2Rvd25yZXYueG1sUEsFBgAAAAAEAAQA8wAAAAAGAAAAAA==&#10;" filled="f" stroked="f" strokeweight=".5pt">
                <v:textbox>
                  <w:txbxContent>
                    <w:p w14:paraId="3A6F4325" w14:textId="1D142DF2" w:rsidR="00F305B8" w:rsidRPr="002256C9" w:rsidRDefault="00716080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Черкаси,</w:t>
                      </w:r>
                      <w:r w:rsidR="00F305B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13321" w14:textId="1B268379" w:rsidR="00962675" w:rsidRPr="00716080" w:rsidRDefault="0004016C" w:rsidP="00FF3C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84578F" w:rsidRPr="007160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6080"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BF0B38"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>тестація робочих місць</w:t>
      </w:r>
      <w:r w:rsidR="003118CD"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803329B" w14:textId="0FB965D2" w:rsidR="00CA5E5F" w:rsidRPr="00716080" w:rsidRDefault="00147077" w:rsidP="00CA5E5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роботи: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16080"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BF0B38"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>ровести атестацію умов праці робітника</w:t>
      </w:r>
      <w:r w:rsidR="001F0179" w:rsidRPr="007160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B9584D" w14:textId="77777777" w:rsidR="00B2363C" w:rsidRPr="00716080" w:rsidRDefault="00CA5E5F" w:rsidP="00622CAF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  <w:r w:rsidR="00962675" w:rsidRPr="00716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D016C" w:rsidRPr="00716080">
        <w:rPr>
          <w:rFonts w:ascii="Times New Roman" w:hAnsi="Times New Roman" w:cs="Times New Roman"/>
          <w:bCs/>
          <w:sz w:val="28"/>
          <w:szCs w:val="28"/>
          <w:lang w:val="uk-UA"/>
        </w:rPr>
        <w:t>провести атестацію умов праці робітника, який виконує роботу в заданому приміщенні</w:t>
      </w:r>
      <w:r w:rsidR="00AD016C" w:rsidRPr="0071608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160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16080">
        <w:rPr>
          <w:rFonts w:ascii="Times New Roman" w:hAnsi="Times New Roman" w:cs="Times New Roman"/>
          <w:bCs/>
          <w:sz w:val="28"/>
          <w:szCs w:val="28"/>
          <w:lang w:val="uk-UA"/>
        </w:rPr>
        <w:t>Індивідульне завдання згідно із варіанту має наступний критерій.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4111"/>
        <w:gridCol w:w="3991"/>
      </w:tblGrid>
      <w:tr w:rsidR="00CA5E5F" w:rsidRPr="00716080" w14:paraId="6D96F193" w14:textId="77777777" w:rsidTr="00F305B8">
        <w:trPr>
          <w:jc w:val="center"/>
        </w:trPr>
        <w:tc>
          <w:tcPr>
            <w:tcW w:w="1413" w:type="dxa"/>
          </w:tcPr>
          <w:p w14:paraId="3A7D3C58" w14:textId="77777777" w:rsidR="00CA5E5F" w:rsidRPr="00716080" w:rsidRDefault="00CA5E5F" w:rsidP="00F3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Вар.</w:t>
            </w:r>
          </w:p>
        </w:tc>
        <w:tc>
          <w:tcPr>
            <w:tcW w:w="4111" w:type="dxa"/>
          </w:tcPr>
          <w:p w14:paraId="7180C28C" w14:textId="77777777" w:rsidR="00CA5E5F" w:rsidRPr="00716080" w:rsidRDefault="00CA5E5F" w:rsidP="00F3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Приміщення</w:t>
            </w:r>
          </w:p>
        </w:tc>
        <w:tc>
          <w:tcPr>
            <w:tcW w:w="3991" w:type="dxa"/>
          </w:tcPr>
          <w:p w14:paraId="73B4791B" w14:textId="77777777" w:rsidR="00CA5E5F" w:rsidRPr="00716080" w:rsidRDefault="00CA5E5F" w:rsidP="00F3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Робоче місце</w:t>
            </w:r>
          </w:p>
        </w:tc>
      </w:tr>
      <w:tr w:rsidR="00CA5E5F" w:rsidRPr="00716080" w14:paraId="6009C33A" w14:textId="77777777" w:rsidTr="00F305B8">
        <w:trPr>
          <w:jc w:val="center"/>
        </w:trPr>
        <w:tc>
          <w:tcPr>
            <w:tcW w:w="1413" w:type="dxa"/>
            <w:vAlign w:val="center"/>
          </w:tcPr>
          <w:p w14:paraId="52BE7C7A" w14:textId="77777777" w:rsidR="00CA5E5F" w:rsidRPr="00716080" w:rsidRDefault="00CA5E5F" w:rsidP="00F3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111" w:type="dxa"/>
            <w:vAlign w:val="center"/>
          </w:tcPr>
          <w:p w14:paraId="70BA39B2" w14:textId="77777777" w:rsidR="00CA5E5F" w:rsidRPr="00716080" w:rsidRDefault="00CA5E5F" w:rsidP="00F3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Поштове відділення</w:t>
            </w:r>
          </w:p>
        </w:tc>
        <w:tc>
          <w:tcPr>
            <w:tcW w:w="3991" w:type="dxa"/>
            <w:vAlign w:val="center"/>
          </w:tcPr>
          <w:p w14:paraId="334458A7" w14:textId="77777777" w:rsidR="00CA5E5F" w:rsidRPr="00716080" w:rsidRDefault="00CA5E5F" w:rsidP="00F3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касир</w:t>
            </w:r>
          </w:p>
        </w:tc>
      </w:tr>
    </w:tbl>
    <w:p w14:paraId="719369A0" w14:textId="77777777" w:rsidR="00CA5E5F" w:rsidRPr="00716080" w:rsidRDefault="00CA5E5F" w:rsidP="00622CA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1"/>
        <w:gridCol w:w="2280"/>
        <w:gridCol w:w="5048"/>
        <w:gridCol w:w="30"/>
      </w:tblGrid>
      <w:tr w:rsidR="00622CAF" w:rsidRPr="00716080" w14:paraId="254E51E9" w14:textId="77777777" w:rsidTr="00622CAF">
        <w:trPr>
          <w:jc w:val="center"/>
        </w:trPr>
        <w:tc>
          <w:tcPr>
            <w:tcW w:w="4561" w:type="dxa"/>
            <w:gridSpan w:val="2"/>
            <w:tcBorders>
              <w:top w:val="single" w:sz="24" w:space="0" w:color="333333"/>
              <w:left w:val="single" w:sz="24" w:space="0" w:color="333333"/>
              <w:right w:val="single" w:sz="12" w:space="0" w:color="auto"/>
            </w:tcBorders>
            <w:shd w:val="clear" w:color="auto" w:fill="auto"/>
            <w:vAlign w:val="center"/>
          </w:tcPr>
          <w:p w14:paraId="3F480BFF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Фактори  виробничого середовища</w:t>
            </w:r>
          </w:p>
        </w:tc>
        <w:tc>
          <w:tcPr>
            <w:tcW w:w="5078" w:type="dxa"/>
            <w:gridSpan w:val="2"/>
            <w:tcBorders>
              <w:top w:val="single" w:sz="24" w:space="0" w:color="333333"/>
              <w:left w:val="single" w:sz="12" w:space="0" w:color="auto"/>
              <w:bottom w:val="single" w:sz="24" w:space="0" w:color="333333"/>
              <w:right w:val="single" w:sz="24" w:space="0" w:color="333333"/>
            </w:tcBorders>
            <w:vAlign w:val="center"/>
          </w:tcPr>
          <w:p w14:paraId="4A010CA1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Варіант 13</w:t>
            </w:r>
          </w:p>
        </w:tc>
      </w:tr>
      <w:tr w:rsidR="00622CAF" w:rsidRPr="00716080" w14:paraId="18CC0F48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top w:val="single" w:sz="24" w:space="0" w:color="333333"/>
              <w:left w:val="single" w:sz="24" w:space="0" w:color="333333"/>
              <w:right w:val="single" w:sz="12" w:space="0" w:color="auto"/>
            </w:tcBorders>
          </w:tcPr>
          <w:p w14:paraId="48A90DD1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Тем-ра повітря в теплий період року, 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0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  </w:t>
            </w:r>
          </w:p>
        </w:tc>
        <w:tc>
          <w:tcPr>
            <w:tcW w:w="5048" w:type="dxa"/>
            <w:tcBorders>
              <w:top w:val="single" w:sz="24" w:space="0" w:color="333333"/>
              <w:left w:val="single" w:sz="12" w:space="0" w:color="auto"/>
            </w:tcBorders>
            <w:vAlign w:val="center"/>
          </w:tcPr>
          <w:p w14:paraId="1883F148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</w:t>
            </w:r>
          </w:p>
        </w:tc>
      </w:tr>
      <w:tr w:rsidR="00622CAF" w:rsidRPr="00716080" w14:paraId="62796D55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6772F281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Тем-ра повітря в холодний період року, 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0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3FCE254A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</w:p>
        </w:tc>
      </w:tr>
      <w:tr w:rsidR="00622CAF" w:rsidRPr="00716080" w14:paraId="4D943BA4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676453D5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Вологість повітря,  %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0EF0F92F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</w:tr>
      <w:tr w:rsidR="00622CAF" w:rsidRPr="00716080" w14:paraId="1FC13B41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4AC0EBED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Швидкість руху повітря, м/с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6627CBC5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622CAF" w:rsidRPr="00716080" w14:paraId="3A30B1B2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530AFBA9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Природнє освітлення, КПО,  %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6765746F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</w:tr>
      <w:tr w:rsidR="00622CAF" w:rsidRPr="00716080" w14:paraId="74A07BF1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791DDEAA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Загальне штучне освітлення,  Лк          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09F41A45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350</w:t>
            </w:r>
          </w:p>
        </w:tc>
      </w:tr>
      <w:tr w:rsidR="00622CAF" w:rsidRPr="00716080" w14:paraId="0ED08070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4BBFB334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Рівень шуму,   дБА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144AA60A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67</w:t>
            </w:r>
          </w:p>
        </w:tc>
      </w:tr>
      <w:tr w:rsidR="00622CAF" w:rsidRPr="00716080" w14:paraId="3258683D" w14:textId="77777777" w:rsidTr="00622CAF">
        <w:trPr>
          <w:gridAfter w:val="1"/>
          <w:wAfter w:w="30" w:type="dxa"/>
          <w:jc w:val="center"/>
        </w:trPr>
        <w:tc>
          <w:tcPr>
            <w:tcW w:w="2281" w:type="dxa"/>
            <w:vMerge w:val="restart"/>
            <w:tcBorders>
              <w:left w:val="single" w:sz="24" w:space="0" w:color="333333"/>
            </w:tcBorders>
            <w:vAlign w:val="center"/>
          </w:tcPr>
          <w:p w14:paraId="6FDC0201" w14:textId="77777777" w:rsidR="00622CAF" w:rsidRPr="00716080" w:rsidRDefault="00622CAF" w:rsidP="00F3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Ультразвук</w:t>
            </w:r>
          </w:p>
        </w:tc>
        <w:tc>
          <w:tcPr>
            <w:tcW w:w="2280" w:type="dxa"/>
            <w:tcBorders>
              <w:right w:val="single" w:sz="12" w:space="0" w:color="auto"/>
            </w:tcBorders>
            <w:vAlign w:val="center"/>
          </w:tcPr>
          <w:p w14:paraId="6645DED7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Частота, кГц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2182CF53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179382DB" w14:textId="77777777" w:rsidTr="00622CAF">
        <w:trPr>
          <w:gridAfter w:val="1"/>
          <w:wAfter w:w="30" w:type="dxa"/>
          <w:jc w:val="center"/>
        </w:trPr>
        <w:tc>
          <w:tcPr>
            <w:tcW w:w="2281" w:type="dxa"/>
            <w:vMerge/>
            <w:tcBorders>
              <w:left w:val="single" w:sz="24" w:space="0" w:color="333333"/>
            </w:tcBorders>
            <w:vAlign w:val="center"/>
          </w:tcPr>
          <w:p w14:paraId="04A3B1C6" w14:textId="77777777" w:rsidR="00622CAF" w:rsidRPr="00716080" w:rsidRDefault="00622CAF" w:rsidP="00F3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80" w:type="dxa"/>
            <w:tcBorders>
              <w:right w:val="single" w:sz="12" w:space="0" w:color="auto"/>
            </w:tcBorders>
            <w:vAlign w:val="center"/>
          </w:tcPr>
          <w:p w14:paraId="16E7A298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Рівень,  дБ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4F555465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1AF10A2C" w14:textId="77777777" w:rsidTr="00622CAF">
        <w:trPr>
          <w:gridAfter w:val="1"/>
          <w:wAfter w:w="30" w:type="dxa"/>
          <w:jc w:val="center"/>
        </w:trPr>
        <w:tc>
          <w:tcPr>
            <w:tcW w:w="2281" w:type="dxa"/>
            <w:vMerge w:val="restart"/>
            <w:tcBorders>
              <w:left w:val="single" w:sz="24" w:space="0" w:color="333333"/>
            </w:tcBorders>
            <w:vAlign w:val="center"/>
          </w:tcPr>
          <w:p w14:paraId="110FCF12" w14:textId="77777777" w:rsidR="00622CAF" w:rsidRPr="00716080" w:rsidRDefault="00622CAF" w:rsidP="00F3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Інфразвук</w:t>
            </w:r>
          </w:p>
        </w:tc>
        <w:tc>
          <w:tcPr>
            <w:tcW w:w="2280" w:type="dxa"/>
            <w:tcBorders>
              <w:right w:val="single" w:sz="12" w:space="0" w:color="auto"/>
            </w:tcBorders>
            <w:vAlign w:val="center"/>
          </w:tcPr>
          <w:p w14:paraId="2687B244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Частота, Гц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3ECEB48B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</w:tr>
      <w:tr w:rsidR="00622CAF" w:rsidRPr="00716080" w14:paraId="50C92DB0" w14:textId="77777777" w:rsidTr="00622CAF">
        <w:trPr>
          <w:gridAfter w:val="1"/>
          <w:wAfter w:w="30" w:type="dxa"/>
          <w:jc w:val="center"/>
        </w:trPr>
        <w:tc>
          <w:tcPr>
            <w:tcW w:w="2281" w:type="dxa"/>
            <w:vMerge/>
            <w:tcBorders>
              <w:left w:val="single" w:sz="24" w:space="0" w:color="333333"/>
            </w:tcBorders>
            <w:vAlign w:val="center"/>
          </w:tcPr>
          <w:p w14:paraId="2C1FED03" w14:textId="77777777" w:rsidR="00622CAF" w:rsidRPr="00716080" w:rsidRDefault="00622CAF" w:rsidP="00F3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80" w:type="dxa"/>
            <w:tcBorders>
              <w:right w:val="single" w:sz="12" w:space="0" w:color="auto"/>
            </w:tcBorders>
            <w:vAlign w:val="center"/>
          </w:tcPr>
          <w:p w14:paraId="5FD45A50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Рівень, дБ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7099A12D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</w:tr>
      <w:tr w:rsidR="00622CAF" w:rsidRPr="00716080" w14:paraId="7194F795" w14:textId="77777777" w:rsidTr="00622CAF">
        <w:trPr>
          <w:gridAfter w:val="1"/>
          <w:wAfter w:w="30" w:type="dxa"/>
          <w:jc w:val="center"/>
        </w:trPr>
        <w:tc>
          <w:tcPr>
            <w:tcW w:w="2281" w:type="dxa"/>
            <w:vMerge w:val="restart"/>
            <w:tcBorders>
              <w:left w:val="single" w:sz="24" w:space="0" w:color="333333"/>
            </w:tcBorders>
            <w:vAlign w:val="center"/>
          </w:tcPr>
          <w:p w14:paraId="50EA99F8" w14:textId="77777777" w:rsidR="00622CAF" w:rsidRPr="00716080" w:rsidRDefault="00622CAF" w:rsidP="00F3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Електромагнітне </w:t>
            </w:r>
          </w:p>
          <w:p w14:paraId="5321A18C" w14:textId="77777777" w:rsidR="00622CAF" w:rsidRPr="00716080" w:rsidRDefault="00622CAF" w:rsidP="00F3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випромінювання</w:t>
            </w:r>
          </w:p>
        </w:tc>
        <w:tc>
          <w:tcPr>
            <w:tcW w:w="2280" w:type="dxa"/>
            <w:tcBorders>
              <w:right w:val="single" w:sz="12" w:space="0" w:color="auto"/>
            </w:tcBorders>
            <w:vAlign w:val="center"/>
          </w:tcPr>
          <w:p w14:paraId="4C3F6BA0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Частота, МГц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3810A4F4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</w:t>
            </w:r>
          </w:p>
        </w:tc>
      </w:tr>
      <w:tr w:rsidR="00622CAF" w:rsidRPr="00716080" w14:paraId="5CFDDBD2" w14:textId="77777777" w:rsidTr="00622CAF">
        <w:trPr>
          <w:gridAfter w:val="1"/>
          <w:wAfter w:w="30" w:type="dxa"/>
          <w:jc w:val="center"/>
        </w:trPr>
        <w:tc>
          <w:tcPr>
            <w:tcW w:w="2281" w:type="dxa"/>
            <w:vMerge/>
            <w:tcBorders>
              <w:left w:val="single" w:sz="24" w:space="0" w:color="333333"/>
            </w:tcBorders>
          </w:tcPr>
          <w:p w14:paraId="7AEB1240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80" w:type="dxa"/>
            <w:tcBorders>
              <w:right w:val="single" w:sz="12" w:space="0" w:color="auto"/>
            </w:tcBorders>
            <w:vAlign w:val="center"/>
          </w:tcPr>
          <w:p w14:paraId="27281CA9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Напруженість В/м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48E0392A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</w:tr>
      <w:tr w:rsidR="00622CAF" w:rsidRPr="00716080" w14:paraId="33FC3AC1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11E6DFC8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Електростатичне поле,  кВ/м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6123C2FC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</w:tr>
      <w:tr w:rsidR="00622CAF" w:rsidRPr="00716080" w14:paraId="4BABE850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6E66C598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Постійне магніте поле, кА/м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77B73CFF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</w:p>
        </w:tc>
      </w:tr>
      <w:tr w:rsidR="00622CAF" w:rsidRPr="00716080" w14:paraId="7CB5C3E8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bottom w:val="single" w:sz="24" w:space="0" w:color="333333"/>
              <w:right w:val="single" w:sz="12" w:space="0" w:color="auto"/>
            </w:tcBorders>
          </w:tcPr>
          <w:p w14:paraId="1CFC31A3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Іонізуюче випромінювання,  мЗв</w:t>
            </w:r>
          </w:p>
        </w:tc>
        <w:tc>
          <w:tcPr>
            <w:tcW w:w="5048" w:type="dxa"/>
            <w:tcBorders>
              <w:left w:val="single" w:sz="12" w:space="0" w:color="auto"/>
              <w:bottom w:val="single" w:sz="24" w:space="0" w:color="333333"/>
            </w:tcBorders>
            <w:vAlign w:val="center"/>
          </w:tcPr>
          <w:p w14:paraId="1208F543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</w:tr>
      <w:tr w:rsidR="00622CAF" w:rsidRPr="00716080" w14:paraId="355B4B36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top w:val="single" w:sz="24" w:space="0" w:color="333333"/>
              <w:left w:val="single" w:sz="24" w:space="0" w:color="333333"/>
              <w:right w:val="single" w:sz="12" w:space="0" w:color="auto"/>
            </w:tcBorders>
          </w:tcPr>
          <w:p w14:paraId="6429A0CD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Формальдегід                                </w:t>
            </w:r>
          </w:p>
        </w:tc>
        <w:tc>
          <w:tcPr>
            <w:tcW w:w="5048" w:type="dxa"/>
            <w:tcBorders>
              <w:top w:val="single" w:sz="24" w:space="0" w:color="333333"/>
              <w:left w:val="single" w:sz="12" w:space="0" w:color="auto"/>
            </w:tcBorders>
            <w:vAlign w:val="center"/>
          </w:tcPr>
          <w:p w14:paraId="2C0ACCB0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71F633E5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0A613734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Хлор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4E8F7E89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</w:tr>
      <w:tr w:rsidR="00622CAF" w:rsidRPr="00716080" w14:paraId="716B02A4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0D31C823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Озон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49D7A894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17A74E6C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3151355B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Целюлоза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1378AD91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35177B08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0878484D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Сірковуглець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097A54E5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622CAF" w:rsidRPr="00716080" w14:paraId="13187A0A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60D7B154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Ацетон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4DBAD209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3E40B4D6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2D0E9226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рослинного та тваринного походження: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23097E58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081739A7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5366386D" w14:textId="77777777" w:rsidR="00622CAF" w:rsidRPr="00716080" w:rsidRDefault="00622CAF" w:rsidP="00F305B8">
            <w:pPr>
              <w:spacing w:after="100" w:afterAutospacing="1" w:line="240" w:lineRule="auto"/>
              <w:ind w:firstLine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а) древесна;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138FA0C4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622CAF" w:rsidRPr="00716080" w14:paraId="3E5C4C02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7E0B62DA" w14:textId="77777777" w:rsidR="00622CAF" w:rsidRPr="00716080" w:rsidRDefault="00622CAF" w:rsidP="00F305B8">
            <w:pPr>
              <w:spacing w:after="100" w:afterAutospacing="1" w:line="240" w:lineRule="auto"/>
              <w:ind w:firstLine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б) з домішками діоксиду кремнію;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15DC4553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08CCCA16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75DCADCF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Силикатомістки пили (азбестоцемент)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2E04CA2C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622CAF" w:rsidRPr="00716080" w14:paraId="55D27C5C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33716823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Летучі продукти епоксидних смол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20B4DEC2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240493C6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06F9C4FE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Пропілен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37070982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559A34E6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5EA5DAB6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Ртуть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1BC45269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2179D6EF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17EC4295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Вуглецю сіроокис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5DC31E9A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30338F0B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5A375242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Розчинник №646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175B9A1A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51A08D5C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45036A4B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Смола епоксидна ЭД-5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2F119C29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</w:tr>
      <w:tr w:rsidR="00622CAF" w:rsidRPr="00716080" w14:paraId="6FCCA1C9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175BF2AB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Смола епоксидна Э-181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3D794158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3B2517EE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18678D8A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Кислота нікотинова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57ADA1CD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4C150F7B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1913D2DD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Барвник антрохіноновий</w:t>
            </w:r>
          </w:p>
        </w:tc>
        <w:tc>
          <w:tcPr>
            <w:tcW w:w="5048" w:type="dxa"/>
            <w:tcBorders>
              <w:left w:val="single" w:sz="12" w:space="0" w:color="auto"/>
            </w:tcBorders>
            <w:vAlign w:val="center"/>
          </w:tcPr>
          <w:p w14:paraId="288D341D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0DC4D8D3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12" w:space="0" w:color="auto"/>
            </w:tcBorders>
          </w:tcPr>
          <w:p w14:paraId="5EFFBE71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Кремнію діоксид кристалічний</w:t>
            </w:r>
          </w:p>
        </w:tc>
        <w:tc>
          <w:tcPr>
            <w:tcW w:w="5048" w:type="dxa"/>
            <w:tcBorders>
              <w:left w:val="single" w:sz="12" w:space="0" w:color="auto"/>
              <w:bottom w:val="single" w:sz="4" w:space="0" w:color="333333"/>
            </w:tcBorders>
            <w:vAlign w:val="center"/>
          </w:tcPr>
          <w:p w14:paraId="1439F050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22CAF" w:rsidRPr="00716080" w14:paraId="207B296A" w14:textId="77777777" w:rsidTr="00622CAF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bottom w:val="single" w:sz="24" w:space="0" w:color="333333"/>
              <w:right w:val="single" w:sz="12" w:space="0" w:color="auto"/>
            </w:tcBorders>
          </w:tcPr>
          <w:p w14:paraId="53BECD20" w14:textId="77777777" w:rsidR="00622CAF" w:rsidRPr="00716080" w:rsidRDefault="00622CAF" w:rsidP="00F305B8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Синтетичні миючі засоби</w:t>
            </w:r>
          </w:p>
        </w:tc>
        <w:tc>
          <w:tcPr>
            <w:tcW w:w="5048" w:type="dxa"/>
            <w:tcBorders>
              <w:left w:val="single" w:sz="12" w:space="0" w:color="auto"/>
              <w:bottom w:val="single" w:sz="24" w:space="0" w:color="333333"/>
            </w:tcBorders>
            <w:vAlign w:val="center"/>
          </w:tcPr>
          <w:p w14:paraId="59D0207C" w14:textId="77777777" w:rsidR="00622CAF" w:rsidRPr="00716080" w:rsidRDefault="00622CAF" w:rsidP="00F305B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2FF07E5B" w14:textId="77777777" w:rsidR="00C026D6" w:rsidRPr="00716080" w:rsidRDefault="0062623B" w:rsidP="0062623B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14:paraId="382C4166" w14:textId="77777777" w:rsidR="00C026D6" w:rsidRPr="00716080" w:rsidRDefault="00C026D6" w:rsidP="0062623B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Основна мета атестації полягає у регулюванні відносин між власником або уповноваженим ним органом і працівниками у галузі реалізації прав на здорові й без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печні умови праці, пільгове пенсійне забез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печення, пільги та компенсації за роботу в несприятливих умовах.</w:t>
      </w:r>
    </w:p>
    <w:p w14:paraId="14D5C5D1" w14:textId="77777777" w:rsidR="00C026D6" w:rsidRPr="00716080" w:rsidRDefault="00C026D6" w:rsidP="0062623B">
      <w:pPr>
        <w:widowControl w:val="0"/>
        <w:autoSpaceDE w:val="0"/>
        <w:autoSpaceDN w:val="0"/>
        <w:adjustRightInd w:val="0"/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Правовою основою для проведення атестації є чинні законодавчі й нормативні акти з питань охорони і гігієни праці, списки виробництв, робіт, професій і посад, що дають право на пільгове пенсійне забезпе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чення та інші пільги і компенсації залежно від умов праці.</w:t>
      </w:r>
    </w:p>
    <w:p w14:paraId="68129BA5" w14:textId="77777777" w:rsidR="00C026D6" w:rsidRPr="00716080" w:rsidRDefault="00C026D6" w:rsidP="0062623B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Атестації підлягають робочі місця, на яких технологічний процес, обладнання, ви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користовувані сировина і матеріали можуть бути потенційними джерелами шкідливих і небезпечних факторів. </w:t>
      </w:r>
    </w:p>
    <w:p w14:paraId="2CE9F60A" w14:textId="77777777" w:rsidR="00C026D6" w:rsidRPr="00716080" w:rsidRDefault="00C026D6" w:rsidP="0062623B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вимірів (визначень) показ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ників шкідливих і небезпечних виробничих факторів оформлюються протоколами за формами, передбаченими у ГОСТ або зат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вердженими Міністерством охорони здоро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в'я України.</w:t>
      </w:r>
      <w:r w:rsidR="00087581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Виходячи з принципів Гігієнічної класифікації, умови праці розподіляються на 4 класи:</w:t>
      </w:r>
    </w:p>
    <w:p w14:paraId="2690A318" w14:textId="77777777" w:rsidR="0062623B" w:rsidRPr="00716080" w:rsidRDefault="00C026D6" w:rsidP="001C35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клас - ОПТИМАЛЬНІ умови праці;</w:t>
      </w:r>
    </w:p>
    <w:p w14:paraId="15CD91CF" w14:textId="77777777" w:rsidR="0062623B" w:rsidRPr="00716080" w:rsidRDefault="00C026D6" w:rsidP="001C35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 клас - ДОПУСТИМІ умови праці;</w:t>
      </w:r>
    </w:p>
    <w:p w14:paraId="0A5F6D9F" w14:textId="77777777" w:rsidR="0062623B" w:rsidRPr="00716080" w:rsidRDefault="00C026D6" w:rsidP="001C35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клас - ШКІДЛИВІ умови праці, які в свою чергу за ступенем перевищення гігієнічних нормативів та вираженості змін в організ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мі працюючих поділяються на 4 ступені;</w:t>
      </w:r>
    </w:p>
    <w:p w14:paraId="09FD21D1" w14:textId="77777777" w:rsidR="00C026D6" w:rsidRPr="00716080" w:rsidRDefault="00C026D6" w:rsidP="001C35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клас - НЕБЕЗПЕЧНІ (ЕКСТРЕМАЛЬНІ)  умови праці.</w:t>
      </w:r>
    </w:p>
    <w:p w14:paraId="4F06F31E" w14:textId="77777777" w:rsidR="00C026D6" w:rsidRPr="00716080" w:rsidRDefault="00C026D6" w:rsidP="006C5BC6">
      <w:pPr>
        <w:ind w:right="17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</w:t>
      </w:r>
      <w:r w:rsidR="001C1D32" w:rsidRPr="00716080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 роботи</w:t>
      </w:r>
    </w:p>
    <w:p w14:paraId="58A99579" w14:textId="77777777" w:rsidR="00E46808" w:rsidRPr="00716080" w:rsidRDefault="00C026D6" w:rsidP="00F305B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Необхідно визначити нормативні значення усіх факторів виробничого середовища відповідно “Карті умов праці” і визначити ступені шкідливості впливу кожного параметру. Заповнити карту умов праці.</w:t>
      </w:r>
    </w:p>
    <w:p w14:paraId="7CD8190C" w14:textId="77777777" w:rsidR="00A65D33" w:rsidRPr="00716080" w:rsidRDefault="004A7BF9" w:rsidP="001C35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Шкідливі хімічні речовини.</w:t>
      </w:r>
    </w:p>
    <w:p w14:paraId="0945D640" w14:textId="77777777" w:rsidR="00A65D33" w:rsidRPr="00716080" w:rsidRDefault="00A65D33" w:rsidP="00F305B8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кожної хімічної речовини згідно ГОСТ 12.1.005-88 «Воздух рабочей зони» (таблиця 1), визначаємо гранично допустиму концентрацію (ГДК), клас небезпеки (І-ІV) і особливості дії на організм (А, Ф, К, Г).</w:t>
      </w:r>
    </w:p>
    <w:p w14:paraId="57391683" w14:textId="77777777" w:rsidR="00A65D33" w:rsidRPr="00716080" w:rsidRDefault="00A65D33" w:rsidP="00F305B8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Якщо фактичне значення більше нормативного (Ф&gt;Н), знаходимо ступінь шкідливості по таблиці 2. </w:t>
      </w:r>
    </w:p>
    <w:p w14:paraId="44218172" w14:textId="77777777" w:rsidR="00F10344" w:rsidRPr="00716080" w:rsidRDefault="00A65D33" w:rsidP="00F305B8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 w:rsidR="00CD22E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моєму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випадку</w:t>
      </w:r>
      <w:r w:rsidR="00F1034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546FD4CB" w14:textId="77777777" w:rsidR="00CD22E0" w:rsidRPr="00716080" w:rsidRDefault="00F10344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пил деревний</w:t>
      </w:r>
      <w:r w:rsidR="0063036A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аерозоль,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відноситься до ІV класу небезпеки але фактичне значення в 6 разів менше за нормативне. Він відноситься до речовин:  </w:t>
      </w:r>
      <w:r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А - речовини, здатні викликати алергійні захворювання у виробничих умовах; Ф - аер</w:t>
      </w:r>
      <w:r w:rsidR="00B122EF"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озоль переважно фіброгенної дії;</w:t>
      </w:r>
    </w:p>
    <w:p w14:paraId="61435C8A" w14:textId="77777777" w:rsidR="00CD22E0" w:rsidRPr="00716080" w:rsidRDefault="00F10344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силикатомістки пили (асбестоцемент) </w:t>
      </w:r>
      <w:r w:rsidR="0063036A"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 - це аерозоль, </w:t>
      </w:r>
      <w:r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відноситься до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ІV класу небезпеки але фактичне значення в </w:t>
      </w:r>
      <w:r w:rsidR="0063036A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разів менше за нормативне. Він відноситься до речовин:</w:t>
      </w:r>
      <w:r w:rsidR="0063036A"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 Ф - аер</w:t>
      </w:r>
      <w:r w:rsidR="00B122EF"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озоль переважно фіброгенної дії;</w:t>
      </w:r>
    </w:p>
    <w:p w14:paraId="70421071" w14:textId="77777777" w:rsidR="00CD22E0" w:rsidRPr="00716080" w:rsidRDefault="00A65D33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сірковуглец</w:t>
      </w:r>
      <w:r w:rsidR="0063036A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036A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це аерозоль, відноситься до ІІІ класу небезпеки. В даному випадку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фактичне значення в три рази перевищуе нормативне. Згідно таб. </w:t>
      </w:r>
      <w:r w:rsidR="00F1034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121B58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він відноситься до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 клас</w:t>
      </w:r>
      <w:r w:rsidR="00121B58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шкідлив</w:t>
      </w:r>
      <w:r w:rsidR="00B122EF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умови праці 1 ступеню;</w:t>
      </w:r>
    </w:p>
    <w:p w14:paraId="317DB7FC" w14:textId="77777777" w:rsidR="00CD22E0" w:rsidRPr="00716080" w:rsidRDefault="0063036A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смола епоксидна ЭД – 5 – це пара, відноситься до ІІ класу небезпеки але фактичне значення в 10 разів менше за нормативне. Він відноситься до речовин:</w:t>
      </w:r>
      <w:r w:rsidRPr="0071608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716080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А - речовини, здатні викликати алергійні захворювання у виробничих умовах</w:t>
      </w:r>
      <w:r w:rsidR="00B122EF" w:rsidRPr="0071608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14:paraId="3F081EFB" w14:textId="77777777" w:rsidR="00253260" w:rsidRPr="00716080" w:rsidRDefault="00253260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хлор – це аерозоль,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відноситься до ІІ класу небезпеки але фактичне значення в 10 разів менше за нормативне.</w:t>
      </w:r>
    </w:p>
    <w:p w14:paraId="35995442" w14:textId="77777777" w:rsidR="00A65D33" w:rsidRPr="00716080" w:rsidRDefault="00B47CD2" w:rsidP="00A65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Таблиця 2 -</w:t>
      </w:r>
      <w:r w:rsidR="007130B2" w:rsidRPr="0071608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7130B2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 w:rsidR="00A65D3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раничнодопустимі концентрації шкідливих речовин в повітрі 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77"/>
        <w:gridCol w:w="1059"/>
        <w:gridCol w:w="1164"/>
        <w:gridCol w:w="1164"/>
        <w:gridCol w:w="1164"/>
        <w:gridCol w:w="1164"/>
        <w:gridCol w:w="1247"/>
      </w:tblGrid>
      <w:tr w:rsidR="00A65D33" w:rsidRPr="00716080" w14:paraId="43343C6D" w14:textId="77777777" w:rsidTr="00A65D33">
        <w:trPr>
          <w:trHeight w:hRule="exact" w:val="340"/>
          <w:jc w:val="center"/>
        </w:trPr>
        <w:tc>
          <w:tcPr>
            <w:tcW w:w="2677" w:type="dxa"/>
            <w:vMerge w:val="restart"/>
            <w:vAlign w:val="center"/>
          </w:tcPr>
          <w:p w14:paraId="56422FFB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Фактор виробничого </w:t>
            </w:r>
          </w:p>
          <w:p w14:paraId="44379F61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середовища</w:t>
            </w:r>
          </w:p>
        </w:tc>
        <w:tc>
          <w:tcPr>
            <w:tcW w:w="6962" w:type="dxa"/>
            <w:gridSpan w:val="6"/>
            <w:tcBorders>
              <w:bottom w:val="single" w:sz="4" w:space="0" w:color="333333"/>
            </w:tcBorders>
          </w:tcPr>
          <w:p w14:paraId="24EA14FF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умов праці</w:t>
            </w:r>
          </w:p>
        </w:tc>
      </w:tr>
      <w:tr w:rsidR="00A65D33" w:rsidRPr="00716080" w14:paraId="06EF76A8" w14:textId="77777777" w:rsidTr="00A65D33">
        <w:trPr>
          <w:trHeight w:hRule="exact" w:val="364"/>
          <w:jc w:val="center"/>
        </w:trPr>
        <w:tc>
          <w:tcPr>
            <w:tcW w:w="2677" w:type="dxa"/>
            <w:vMerge/>
          </w:tcPr>
          <w:p w14:paraId="45FEE781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333333"/>
            </w:tcBorders>
            <w:vAlign w:val="center"/>
          </w:tcPr>
          <w:p w14:paraId="5F042BC2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0" w:name="OCRUncertain29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Допус-</w:t>
            </w:r>
            <w:bookmarkEnd w:id="0"/>
          </w:p>
          <w:p w14:paraId="3E0FA0E5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тимий</w:t>
            </w:r>
          </w:p>
        </w:tc>
        <w:tc>
          <w:tcPr>
            <w:tcW w:w="4656" w:type="dxa"/>
            <w:gridSpan w:val="4"/>
            <w:tcBorders>
              <w:top w:val="single" w:sz="4" w:space="0" w:color="333333"/>
              <w:bottom w:val="single" w:sz="4" w:space="0" w:color="333333"/>
            </w:tcBorders>
            <w:vAlign w:val="center"/>
          </w:tcPr>
          <w:p w14:paraId="789C4ED9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" w:name="OCRUncertain29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</w:t>
            </w:r>
            <w:bookmarkStart w:id="2" w:name="OCRUncertain298"/>
            <w:bookmarkEnd w:id="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ивий</w:t>
            </w:r>
            <w:bookmarkEnd w:id="2"/>
          </w:p>
        </w:tc>
        <w:tc>
          <w:tcPr>
            <w:tcW w:w="1247" w:type="dxa"/>
            <w:vMerge w:val="restart"/>
            <w:vAlign w:val="center"/>
          </w:tcPr>
          <w:p w14:paraId="1F89DCFC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Небезпеч-ний</w:t>
            </w:r>
          </w:p>
        </w:tc>
      </w:tr>
      <w:tr w:rsidR="00A65D33" w:rsidRPr="00716080" w14:paraId="5C4E6139" w14:textId="77777777" w:rsidTr="00A65D33">
        <w:trPr>
          <w:trHeight w:val="475"/>
          <w:jc w:val="center"/>
        </w:trPr>
        <w:tc>
          <w:tcPr>
            <w:tcW w:w="2677" w:type="dxa"/>
            <w:vMerge/>
          </w:tcPr>
          <w:p w14:paraId="2BA7CCF8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9" w:type="dxa"/>
            <w:vMerge/>
            <w:vAlign w:val="center"/>
          </w:tcPr>
          <w:p w14:paraId="5F6F19F0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4442EFD8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</w:t>
            </w:r>
            <w:bookmarkStart w:id="3" w:name="OCRUncertain30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нь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56F7FB46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" w:name="OCRUncertain30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bookmarkEnd w:id="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ступінь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026F830D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" w:name="OCRUncertain30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  <w:bookmarkEnd w:id="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6" w:name="OCRUncertain30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</w:t>
            </w:r>
            <w:bookmarkEnd w:id="6"/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0B033C4E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</w:t>
            </w:r>
            <w:bookmarkStart w:id="7" w:name="OCRUncertain30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нь</w:t>
            </w:r>
          </w:p>
        </w:tc>
        <w:tc>
          <w:tcPr>
            <w:tcW w:w="1247" w:type="dxa"/>
            <w:vMerge/>
          </w:tcPr>
          <w:p w14:paraId="162D20C2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A65D33" w:rsidRPr="00716080" w14:paraId="39222E6E" w14:textId="77777777" w:rsidTr="00A65D33">
        <w:trPr>
          <w:trHeight w:hRule="exact" w:val="317"/>
          <w:jc w:val="center"/>
        </w:trPr>
        <w:tc>
          <w:tcPr>
            <w:tcW w:w="2677" w:type="dxa"/>
            <w:vMerge/>
          </w:tcPr>
          <w:p w14:paraId="45F49F7C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9" w:type="dxa"/>
          </w:tcPr>
          <w:p w14:paraId="54973D0D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64" w:type="dxa"/>
          </w:tcPr>
          <w:p w14:paraId="490DEFDE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1164" w:type="dxa"/>
          </w:tcPr>
          <w:p w14:paraId="36B7F0D0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1164" w:type="dxa"/>
          </w:tcPr>
          <w:p w14:paraId="499E3B3F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3.3</w:t>
            </w:r>
          </w:p>
        </w:tc>
        <w:tc>
          <w:tcPr>
            <w:tcW w:w="1164" w:type="dxa"/>
          </w:tcPr>
          <w:p w14:paraId="5653B800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3.4</w:t>
            </w:r>
          </w:p>
        </w:tc>
        <w:tc>
          <w:tcPr>
            <w:tcW w:w="1247" w:type="dxa"/>
          </w:tcPr>
          <w:p w14:paraId="64C6C937" w14:textId="77777777" w:rsidR="00A65D33" w:rsidRPr="00716080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A65D33" w:rsidRPr="00716080" w14:paraId="5C2DCAF0" w14:textId="77777777" w:rsidTr="00A65D33">
        <w:trPr>
          <w:trHeight w:hRule="exact" w:val="1128"/>
          <w:jc w:val="center"/>
        </w:trPr>
        <w:tc>
          <w:tcPr>
            <w:tcW w:w="2677" w:type="dxa"/>
            <w:vAlign w:val="center"/>
          </w:tcPr>
          <w:p w14:paraId="6F5BF791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Шкідливі речовини</w:t>
            </w:r>
          </w:p>
          <w:p w14:paraId="36356C10" w14:textId="77777777" w:rsidR="00A65D33" w:rsidRPr="00716080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1 - 2 класів небезпеки за винятком перерахованих нижче</w:t>
            </w:r>
          </w:p>
        </w:tc>
        <w:tc>
          <w:tcPr>
            <w:tcW w:w="1059" w:type="dxa"/>
            <w:vAlign w:val="center"/>
          </w:tcPr>
          <w:p w14:paraId="3A7F7B5A" w14:textId="77777777" w:rsidR="00A65D33" w:rsidRPr="00716080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164" w:type="dxa"/>
            <w:vAlign w:val="center"/>
          </w:tcPr>
          <w:p w14:paraId="47AC07DB" w14:textId="77777777" w:rsidR="00A65D33" w:rsidRPr="00716080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164" w:type="dxa"/>
            <w:vAlign w:val="center"/>
          </w:tcPr>
          <w:p w14:paraId="2DB6466F" w14:textId="77777777" w:rsidR="00A65D33" w:rsidRPr="00716080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3,1-6,0</w:t>
            </w:r>
          </w:p>
        </w:tc>
        <w:tc>
          <w:tcPr>
            <w:tcW w:w="1164" w:type="dxa"/>
            <w:vAlign w:val="center"/>
          </w:tcPr>
          <w:p w14:paraId="44B8DD0D" w14:textId="77777777" w:rsidR="00A65D33" w:rsidRPr="00716080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6,1-10,0</w:t>
            </w:r>
          </w:p>
        </w:tc>
        <w:tc>
          <w:tcPr>
            <w:tcW w:w="1164" w:type="dxa"/>
            <w:vAlign w:val="center"/>
          </w:tcPr>
          <w:p w14:paraId="03051591" w14:textId="77777777" w:rsidR="00A65D33" w:rsidRPr="00716080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10,1-20,0</w:t>
            </w:r>
          </w:p>
        </w:tc>
        <w:tc>
          <w:tcPr>
            <w:tcW w:w="1247" w:type="dxa"/>
            <w:vAlign w:val="center"/>
          </w:tcPr>
          <w:p w14:paraId="751906FB" w14:textId="77777777" w:rsidR="00A65D33" w:rsidRPr="00716080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&gt;20</w:t>
            </w:r>
          </w:p>
        </w:tc>
      </w:tr>
    </w:tbl>
    <w:p w14:paraId="63CF3E6A" w14:textId="77777777" w:rsidR="00FA4D89" w:rsidRPr="00716080" w:rsidRDefault="00FA4D89" w:rsidP="00FA4D89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9A518F" w14:textId="77777777" w:rsidR="00827DDD" w:rsidRPr="00716080" w:rsidRDefault="007130B2" w:rsidP="001C3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Шум</w:t>
      </w:r>
    </w:p>
    <w:p w14:paraId="5B37A7C0" w14:textId="77777777" w:rsidR="00827DDD" w:rsidRPr="00716080" w:rsidRDefault="00827DDD" w:rsidP="007130B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ДСН 3.3.6.037-99 «Державні санітарні норми виробничого шуму, ультразвуку та інфразвуку» (таблиця 3) </w:t>
      </w:r>
      <w:r w:rsidR="00EC44FA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знайшов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вид трудової діяльності або приміщення, які найбільш відповідають заданому робочому місцю. </w:t>
      </w:r>
    </w:p>
    <w:p w14:paraId="012B5190" w14:textId="77777777" w:rsidR="00827DDD" w:rsidRPr="00716080" w:rsidRDefault="007130B2" w:rsidP="007130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Таблиця 3 - д</w:t>
      </w:r>
      <w:r w:rsidR="00827DDD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опустимі еквівалентні рівні звуку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 робочих місцях у виробничих </w:t>
      </w:r>
      <w:r w:rsidR="00827DDD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приміщеннях та на території підприємств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63"/>
        <w:gridCol w:w="1376"/>
      </w:tblGrid>
      <w:tr w:rsidR="00827DDD" w:rsidRPr="00716080" w14:paraId="3037DE60" w14:textId="77777777" w:rsidTr="00EF5877">
        <w:trPr>
          <w:trHeight w:val="276"/>
          <w:jc w:val="center"/>
        </w:trPr>
        <w:tc>
          <w:tcPr>
            <w:tcW w:w="8263" w:type="dxa"/>
            <w:vMerge w:val="restart"/>
            <w:vAlign w:val="center"/>
          </w:tcPr>
          <w:p w14:paraId="75E4A87F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Вид трудової діяльності,</w:t>
            </w:r>
          </w:p>
          <w:p w14:paraId="60211043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робоче місце, приміщення і території</w:t>
            </w:r>
          </w:p>
        </w:tc>
        <w:tc>
          <w:tcPr>
            <w:tcW w:w="1376" w:type="dxa"/>
            <w:vMerge w:val="restart"/>
          </w:tcPr>
          <w:p w14:paraId="6F79D6F1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Еквівалент-ні рівні звуку, дБА</w:t>
            </w:r>
          </w:p>
        </w:tc>
      </w:tr>
      <w:tr w:rsidR="00827DDD" w:rsidRPr="00716080" w14:paraId="6702193F" w14:textId="77777777" w:rsidTr="00EF5877">
        <w:trPr>
          <w:trHeight w:val="276"/>
          <w:jc w:val="center"/>
        </w:trPr>
        <w:tc>
          <w:tcPr>
            <w:tcW w:w="8263" w:type="dxa"/>
            <w:vMerge/>
          </w:tcPr>
          <w:p w14:paraId="6A5AE868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76" w:type="dxa"/>
            <w:vMerge/>
          </w:tcPr>
          <w:p w14:paraId="3C92CE53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827DDD" w:rsidRPr="00716080" w14:paraId="36B0FA26" w14:textId="77777777" w:rsidTr="00EF5877">
        <w:trPr>
          <w:trHeight w:val="240"/>
          <w:jc w:val="center"/>
        </w:trPr>
        <w:tc>
          <w:tcPr>
            <w:tcW w:w="8263" w:type="dxa"/>
          </w:tcPr>
          <w:p w14:paraId="568F7095" w14:textId="14AD99BF" w:rsidR="00827DDD" w:rsidRPr="00716080" w:rsidRDefault="006330F9" w:rsidP="00827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330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3. Робота, що виконується з часто одержуваними вказівками й акустичними сигналами, робота, що вимагає постійного слухового контролю, операторська робота за точним графіком з інструкцією, диспетчерська робота; робочі місця в приміщеннях диспетчерської служби, кабінетах і приміщеннях спостере-ження і дистанційного керування з мовним зв’язком по телефону, на ділянках точної зборки, на телефонних і телеграфних станціях, у приміщеннях майстрів, у залах обробки інформації на ЕОМ.</w:t>
            </w:r>
          </w:p>
        </w:tc>
        <w:tc>
          <w:tcPr>
            <w:tcW w:w="1376" w:type="dxa"/>
          </w:tcPr>
          <w:p w14:paraId="57DEF725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FBC1950" w14:textId="2C75EEBB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E23E7DC" w14:textId="77777777" w:rsidR="00827DDD" w:rsidRPr="00716080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2829594" w14:textId="111B9044" w:rsidR="00827DDD" w:rsidRPr="006330F9" w:rsidRDefault="006330F9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</w:tbl>
    <w:p w14:paraId="3E79642A" w14:textId="77777777" w:rsidR="00827DDD" w:rsidRPr="00716080" w:rsidRDefault="00827DDD" w:rsidP="000E2996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6CB808" w14:textId="77777777" w:rsidR="00BF619C" w:rsidRDefault="00BF619C" w:rsidP="00BF619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0C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Потім із графи «Еквівалентні рівні звуку, дБА» визначили відповідне чисельне значення нормативного параметра – 65</w:t>
      </w:r>
    </w:p>
    <w:p w14:paraId="1C93E68C" w14:textId="54D06983" w:rsidR="00F70CB6" w:rsidRPr="00F70CB6" w:rsidRDefault="00F70CB6" w:rsidP="00F70CB6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Таблиця 4 - к</w:t>
      </w:r>
      <w:r w:rsidRPr="00F70C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ласи умов праці залежно від рівня шуму, вібрації, інфразвуку та ультразвуку на робочих місцях</w:t>
      </w:r>
    </w:p>
    <w:tbl>
      <w:tblPr>
        <w:tblW w:w="9645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420"/>
        <w:gridCol w:w="874"/>
        <w:gridCol w:w="1053"/>
        <w:gridCol w:w="1082"/>
        <w:gridCol w:w="1023"/>
        <w:gridCol w:w="1053"/>
        <w:gridCol w:w="1140"/>
      </w:tblGrid>
      <w:tr w:rsidR="00F70CB6" w:rsidRPr="00F70CB6" w14:paraId="2E83F388" w14:textId="77777777" w:rsidTr="00F70CB6">
        <w:trPr>
          <w:trHeight w:hRule="exact" w:val="570"/>
          <w:jc w:val="center"/>
        </w:trPr>
        <w:tc>
          <w:tcPr>
            <w:tcW w:w="34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04BFE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Фактор виробничого </w:t>
            </w:r>
          </w:p>
          <w:p w14:paraId="337045E3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середовища</w:t>
            </w:r>
          </w:p>
        </w:tc>
        <w:tc>
          <w:tcPr>
            <w:tcW w:w="62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5DD9E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Клас </w:t>
            </w:r>
            <w:bookmarkStart w:id="8" w:name="OCRUncertain332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</w:t>
            </w:r>
            <w:bookmarkEnd w:id="8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мов праці</w:t>
            </w:r>
          </w:p>
        </w:tc>
      </w:tr>
      <w:tr w:rsidR="00F70CB6" w:rsidRPr="00F70CB6" w14:paraId="022D5127" w14:textId="77777777" w:rsidTr="00F70CB6">
        <w:trPr>
          <w:trHeight w:val="360"/>
          <w:jc w:val="center"/>
        </w:trPr>
        <w:tc>
          <w:tcPr>
            <w:tcW w:w="34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26912" w14:textId="77777777" w:rsidR="00F70CB6" w:rsidRPr="00F70CB6" w:rsidRDefault="00F70C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5A804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9" w:name="OCRUncertain334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Допус-ти</w:t>
            </w:r>
            <w:bookmarkEnd w:id="9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мий</w:t>
            </w:r>
          </w:p>
        </w:tc>
        <w:tc>
          <w:tcPr>
            <w:tcW w:w="42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AB5814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Шкідливий 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EBAB4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0" w:name="OCRUncertain335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</w:t>
            </w:r>
            <w:bookmarkEnd w:id="10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ний</w:t>
            </w:r>
          </w:p>
        </w:tc>
      </w:tr>
      <w:tr w:rsidR="00F70CB6" w:rsidRPr="00F70CB6" w14:paraId="41E5E110" w14:textId="77777777" w:rsidTr="00F70CB6">
        <w:trPr>
          <w:trHeight w:hRule="exact" w:val="600"/>
          <w:jc w:val="center"/>
        </w:trPr>
        <w:tc>
          <w:tcPr>
            <w:tcW w:w="34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EFCC4" w14:textId="77777777" w:rsidR="00F70CB6" w:rsidRPr="00F70CB6" w:rsidRDefault="00F70C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3BC81" w14:textId="77777777" w:rsidR="00F70CB6" w:rsidRPr="00F70CB6" w:rsidRDefault="00F70C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36E6B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0FB247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36F221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F3DFDC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  <w:tc>
          <w:tcPr>
            <w:tcW w:w="113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FEF22" w14:textId="77777777" w:rsidR="00F70CB6" w:rsidRPr="00F70CB6" w:rsidRDefault="00F70C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F70CB6" w:rsidRPr="00F70CB6" w14:paraId="6D03BA07" w14:textId="77777777" w:rsidTr="00F70CB6">
        <w:trPr>
          <w:trHeight w:hRule="exact" w:val="328"/>
          <w:jc w:val="center"/>
        </w:trPr>
        <w:tc>
          <w:tcPr>
            <w:tcW w:w="34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80A71" w14:textId="77777777" w:rsidR="00F70CB6" w:rsidRPr="00F70CB6" w:rsidRDefault="00F70C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B54C8C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652E1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6482B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B8FEF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D9665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3.4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F80FA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F70CB6" w:rsidRPr="00F70CB6" w14:paraId="7CF5CFF7" w14:textId="77777777" w:rsidTr="00F70CB6">
        <w:trPr>
          <w:trHeight w:hRule="exact" w:val="340"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049C1F" w14:textId="77777777" w:rsidR="00F70CB6" w:rsidRPr="00F70CB6" w:rsidRDefault="00F70CB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Шум, </w:t>
            </w:r>
            <w:bookmarkStart w:id="11" w:name="OCRUncertain337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дБА</w:t>
            </w:r>
            <w:bookmarkEnd w:id="11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12" w:name="OCRUncertain338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екв.</w:t>
            </w:r>
            <w:bookmarkEnd w:id="12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2E63B96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3" w:name="OCRUncertain339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  <w:bookmarkEnd w:id="13"/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88B9AA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85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947963D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86-95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5B4FCA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96-105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C10E9F9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106-115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CDD62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4" w:name="OCRUncertain340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&gt;115*****</w:t>
            </w:r>
            <w:bookmarkEnd w:id="14"/>
          </w:p>
        </w:tc>
      </w:tr>
      <w:tr w:rsidR="00F70CB6" w:rsidRPr="00F70CB6" w14:paraId="6C9EB097" w14:textId="77777777" w:rsidTr="00F70CB6">
        <w:trPr>
          <w:trHeight w:val="389"/>
          <w:jc w:val="center"/>
        </w:trPr>
        <w:tc>
          <w:tcPr>
            <w:tcW w:w="34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382EFD" w14:textId="77777777" w:rsidR="00F70CB6" w:rsidRPr="00F70CB6" w:rsidRDefault="00F70CB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Вібрація загальна, лок. дБА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6F8E47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B22910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113</w:t>
            </w:r>
          </w:p>
        </w:tc>
        <w:tc>
          <w:tcPr>
            <w:tcW w:w="10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EDE1A9D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114-119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9AFBDAB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120-125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60C31A6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126-131</w:t>
            </w:r>
          </w:p>
        </w:tc>
        <w:tc>
          <w:tcPr>
            <w:tcW w:w="11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CD96FB0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&gt;131</w:t>
            </w:r>
          </w:p>
        </w:tc>
      </w:tr>
      <w:tr w:rsidR="00F70CB6" w:rsidRPr="00F70CB6" w14:paraId="5251B604" w14:textId="77777777" w:rsidTr="00F70CB6">
        <w:trPr>
          <w:trHeight w:hRule="exact" w:val="340"/>
          <w:jc w:val="center"/>
        </w:trPr>
        <w:tc>
          <w:tcPr>
            <w:tcW w:w="34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E98239" w14:textId="77777777" w:rsidR="00F70CB6" w:rsidRPr="00F70CB6" w:rsidRDefault="00F70CB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Інфразвук, </w:t>
            </w:r>
            <w:bookmarkStart w:id="15" w:name="OCRUncertain346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перевищення, дБ</w:t>
            </w:r>
            <w:bookmarkEnd w:id="15"/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F3597CD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60D7E2C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&lt;5***</w:t>
            </w:r>
          </w:p>
        </w:tc>
        <w:tc>
          <w:tcPr>
            <w:tcW w:w="10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EAE2AA4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6-10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AA68216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11-15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D95BC8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16-20</w:t>
            </w:r>
          </w:p>
        </w:tc>
        <w:tc>
          <w:tcPr>
            <w:tcW w:w="11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A30708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&gt;20</w:t>
            </w:r>
          </w:p>
        </w:tc>
      </w:tr>
      <w:tr w:rsidR="00F70CB6" w:rsidRPr="00F70CB6" w14:paraId="63B25212" w14:textId="77777777" w:rsidTr="00F70CB6">
        <w:trPr>
          <w:trHeight w:hRule="exact" w:val="380"/>
          <w:jc w:val="center"/>
        </w:trPr>
        <w:tc>
          <w:tcPr>
            <w:tcW w:w="3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097D0" w14:textId="77777777" w:rsidR="00F70CB6" w:rsidRPr="00F70CB6" w:rsidRDefault="00F70CB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Ультразвук повітряний, дБ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8CD0AB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DFC3F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6" w:name="OCRUncertain348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</w:t>
            </w:r>
            <w:bookmarkEnd w:id="16"/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10****</w:t>
            </w:r>
          </w:p>
        </w:tc>
        <w:tc>
          <w:tcPr>
            <w:tcW w:w="10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2EBB4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11-20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94B1B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21-30</w:t>
            </w:r>
          </w:p>
        </w:tc>
        <w:tc>
          <w:tcPr>
            <w:tcW w:w="10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3282B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31-40</w:t>
            </w:r>
          </w:p>
        </w:tc>
        <w:tc>
          <w:tcPr>
            <w:tcW w:w="11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8DFE6" w14:textId="77777777" w:rsidR="00F70CB6" w:rsidRPr="00F70CB6" w:rsidRDefault="00F70CB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0CB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&gt;40</w:t>
            </w:r>
          </w:p>
        </w:tc>
      </w:tr>
    </w:tbl>
    <w:p w14:paraId="07AA7575" w14:textId="2E85C3B8" w:rsidR="00F70CB6" w:rsidRPr="00F70CB6" w:rsidRDefault="00F70CB6" w:rsidP="00F70C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70C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Фактичне значення більше норм на 2дБА, </w:t>
      </w:r>
      <w:r w:rsidRPr="00F70CB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порівнюючи отримане число з діапазонами відповідного рядка таблиці 4, визначаємо 1 ступінь шкідливості.</w:t>
      </w:r>
    </w:p>
    <w:p w14:paraId="0E4AE0EA" w14:textId="77777777" w:rsidR="00EC0419" w:rsidRPr="00716080" w:rsidRDefault="00827DDD" w:rsidP="009169E4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69A33976" w14:textId="77777777" w:rsidR="00732DCE" w:rsidRPr="00716080" w:rsidRDefault="00732DCE" w:rsidP="001C3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Ультразвук</w:t>
      </w:r>
    </w:p>
    <w:p w14:paraId="35E05682" w14:textId="77777777" w:rsidR="00FA4D89" w:rsidRPr="00716080" w:rsidRDefault="00D35BA1" w:rsidP="00144C97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 xml:space="preserve">Згідно із індивідуальним завданням, </w:t>
      </w:r>
      <w:r w:rsidR="00FB6A55" w:rsidRPr="00716080">
        <w:rPr>
          <w:rFonts w:ascii="Times New Roman" w:hAnsi="Times New Roman" w:cs="Times New Roman"/>
          <w:sz w:val="28"/>
          <w:szCs w:val="28"/>
          <w:lang w:val="uk-UA"/>
        </w:rPr>
        <w:t xml:space="preserve">ультразвук відсутній </w:t>
      </w:r>
      <w:r w:rsidRPr="0071608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DCE" w:rsidRPr="00716080">
        <w:rPr>
          <w:rFonts w:ascii="Times New Roman" w:hAnsi="Times New Roman" w:cs="Times New Roman"/>
          <w:sz w:val="28"/>
          <w:szCs w:val="28"/>
          <w:lang w:val="uk-UA"/>
        </w:rPr>
        <w:t>а робочому місці</w:t>
      </w:r>
      <w:r w:rsidR="00FB6A55" w:rsidRPr="007160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638F9E" w14:textId="77777777" w:rsidR="00732DCE" w:rsidRPr="00716080" w:rsidRDefault="00732DCE" w:rsidP="001C35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Інфразвук</w:t>
      </w:r>
    </w:p>
    <w:p w14:paraId="58898ACC" w14:textId="77777777" w:rsidR="00732DCE" w:rsidRPr="00716080" w:rsidRDefault="00732DCE" w:rsidP="002D2E7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Визначаємо, на якій частоті (Гц) інфразвук впливає на людину і, користуючись ДСН 3.3.6.037-99 «Державні санітарні норми виробничого шуму, ультразвуку та інфразвуку» (таблиця 6), знаходимо для цієї частоти відповідний (нормативний) рівень звукового тиску (дБ).</w:t>
      </w:r>
      <w:r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</w:t>
      </w:r>
      <w:r w:rsidR="002D2E7C"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</w:t>
      </w:r>
    </w:p>
    <w:p w14:paraId="2F9E8B41" w14:textId="77777777" w:rsidR="00732DCE" w:rsidRPr="00716080" w:rsidRDefault="002D2E7C" w:rsidP="002D2E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Таблиця 6 - гігієнічні норми інфразвуку</w:t>
      </w:r>
      <w:r w:rsidR="00732DCE" w:rsidRPr="0071608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                                                                         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9"/>
        <w:gridCol w:w="5180"/>
      </w:tblGrid>
      <w:tr w:rsidR="00732DCE" w:rsidRPr="00716080" w14:paraId="0FB99220" w14:textId="77777777" w:rsidTr="00EF5877">
        <w:trPr>
          <w:jc w:val="center"/>
        </w:trPr>
        <w:tc>
          <w:tcPr>
            <w:tcW w:w="3934" w:type="dxa"/>
          </w:tcPr>
          <w:p w14:paraId="7050F99A" w14:textId="77777777" w:rsidR="00732DCE" w:rsidRPr="00716080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Середньогеометричні частоти, Гц</w:t>
            </w:r>
          </w:p>
        </w:tc>
        <w:tc>
          <w:tcPr>
            <w:tcW w:w="4571" w:type="dxa"/>
          </w:tcPr>
          <w:p w14:paraId="6D84839A" w14:textId="77777777" w:rsidR="00732DCE" w:rsidRPr="00716080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Рівень звукового тиску, дБ</w:t>
            </w:r>
          </w:p>
        </w:tc>
      </w:tr>
      <w:tr w:rsidR="00732DCE" w:rsidRPr="00716080" w14:paraId="2B8B0983" w14:textId="77777777" w:rsidTr="00EF5877">
        <w:trPr>
          <w:jc w:val="center"/>
        </w:trPr>
        <w:tc>
          <w:tcPr>
            <w:tcW w:w="3934" w:type="dxa"/>
          </w:tcPr>
          <w:p w14:paraId="5D278DBF" w14:textId="77777777" w:rsidR="00732DCE" w:rsidRPr="00716080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8</w:t>
            </w:r>
          </w:p>
        </w:tc>
        <w:tc>
          <w:tcPr>
            <w:tcW w:w="4571" w:type="dxa"/>
          </w:tcPr>
          <w:p w14:paraId="5175B419" w14:textId="77777777" w:rsidR="00732DCE" w:rsidRPr="00716080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105</w:t>
            </w:r>
          </w:p>
        </w:tc>
      </w:tr>
    </w:tbl>
    <w:p w14:paraId="0FF8A5AF" w14:textId="77777777" w:rsidR="00732DCE" w:rsidRPr="00716080" w:rsidRDefault="00732DCE" w:rsidP="002D2E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0F8DBCD" w14:textId="77777777" w:rsidR="00253260" w:rsidRPr="00716080" w:rsidRDefault="00253260" w:rsidP="001C356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Вібрація</w:t>
      </w:r>
    </w:p>
    <w:p w14:paraId="76152E45" w14:textId="77777777" w:rsidR="00732DCE" w:rsidRPr="00716080" w:rsidRDefault="00A93DFB" w:rsidP="00A93D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Індувідуальне завдання не вказує даний параметр.</w:t>
      </w:r>
    </w:p>
    <w:p w14:paraId="259D155D" w14:textId="77777777" w:rsidR="00253260" w:rsidRPr="00716080" w:rsidRDefault="00253260" w:rsidP="001C35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Електромагнітне випромінювання. </w:t>
      </w:r>
    </w:p>
    <w:p w14:paraId="164953D9" w14:textId="77777777" w:rsidR="00253260" w:rsidRPr="00716080" w:rsidRDefault="00253260" w:rsidP="00E0625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Знайдемо у фактичних значеннях на якій частоті (МГц) відбувається вплив електромагнітного випромінювання на людину. Далі для цієї частоти </w:t>
      </w:r>
      <w:r w:rsidR="004E2399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знайдемо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гранично допустимий рівень напруженості електромагніт-ного поля (ЕМП) по електричній складовій (В/м).</w:t>
      </w:r>
    </w:p>
    <w:p w14:paraId="1622751D" w14:textId="77777777" w:rsidR="00253260" w:rsidRPr="00716080" w:rsidRDefault="00253260" w:rsidP="00E0625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НАОП 0.03-3.16-86 гранично допустимі рівні впливу електричних полів частот від 0,06 МГц до 300МГц №4131-86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напруженість ЕМП у діапазоні частот 60кГц-300МГц на робочих місцях персоналу протягом робочого дня не повинна перевищувати встановлених гранично-допустимих рівнів (ГДР):</w:t>
      </w:r>
    </w:p>
    <w:p w14:paraId="42F3A5BD" w14:textId="77777777" w:rsidR="00253260" w:rsidRPr="00716080" w:rsidRDefault="00253260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електричною складовою:</w:t>
      </w:r>
      <w:r w:rsidR="00E0625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для частот від 30МГц до 50МГц   - 10 В/м;</w:t>
      </w:r>
    </w:p>
    <w:p w14:paraId="182A1316" w14:textId="77777777" w:rsidR="00253260" w:rsidRPr="00716080" w:rsidRDefault="00057D75" w:rsidP="00E0625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Фактична напруженість більша за нормативну в 15 В/м : 10 В/м = 1,5 раз</w:t>
      </w:r>
      <w:r w:rsidR="00E06255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. </w:t>
      </w:r>
      <w:r w:rsidR="00253260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Отримане число порівнюємо з діапазонами відповідної строки таблиці 8 і</w:t>
      </w:r>
      <w:r w:rsidR="007808B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визначаємо ступінь шкідливості: 3 клас небезпеки шкідливі умови праці 1 ступіню.</w:t>
      </w:r>
    </w:p>
    <w:p w14:paraId="212AFB26" w14:textId="77777777" w:rsidR="00253260" w:rsidRPr="00716080" w:rsidRDefault="00E06255" w:rsidP="0025326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Таблиця 8 - к</w:t>
      </w:r>
      <w:r w:rsidR="00253260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ласи умов праці при дії електромагнітних випромінювань</w:t>
      </w:r>
    </w:p>
    <w:p w14:paraId="08F1B793" w14:textId="77777777" w:rsidR="00253260" w:rsidRPr="00716080" w:rsidRDefault="00253260" w:rsidP="00E0625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(перевищення </w:t>
      </w:r>
      <w:bookmarkStart w:id="17" w:name="OCRUncertain353"/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ГДР,</w:t>
      </w:r>
      <w:bookmarkEnd w:id="17"/>
      <w:r w:rsidR="00E06255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разів)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4"/>
        <w:gridCol w:w="1268"/>
        <w:gridCol w:w="1051"/>
        <w:gridCol w:w="1052"/>
        <w:gridCol w:w="1051"/>
        <w:gridCol w:w="1052"/>
        <w:gridCol w:w="1281"/>
      </w:tblGrid>
      <w:tr w:rsidR="00253260" w:rsidRPr="00716080" w14:paraId="677CF082" w14:textId="77777777" w:rsidTr="00EF5877">
        <w:trPr>
          <w:trHeight w:hRule="exact" w:val="456"/>
          <w:jc w:val="center"/>
        </w:trPr>
        <w:tc>
          <w:tcPr>
            <w:tcW w:w="28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1C42EB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Фактор виробничого середовища</w:t>
            </w:r>
          </w:p>
        </w:tc>
        <w:tc>
          <w:tcPr>
            <w:tcW w:w="675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FF3E9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умов праці</w:t>
            </w:r>
          </w:p>
        </w:tc>
      </w:tr>
      <w:tr w:rsidR="00253260" w:rsidRPr="00716080" w14:paraId="7B08907B" w14:textId="77777777" w:rsidTr="00EF5877">
        <w:trPr>
          <w:trHeight w:hRule="exact" w:val="538"/>
          <w:jc w:val="center"/>
        </w:trPr>
        <w:tc>
          <w:tcPr>
            <w:tcW w:w="28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239447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FC3498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8" w:name="OCRUncertain35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</w:t>
            </w:r>
            <w:bookmarkEnd w:id="1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-мий</w:t>
            </w:r>
          </w:p>
        </w:tc>
        <w:tc>
          <w:tcPr>
            <w:tcW w:w="4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A8C07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9" w:name="OCRUncertain35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</w:t>
            </w:r>
            <w:bookmarkStart w:id="20" w:name="OCRUncertain356"/>
            <w:bookmarkEnd w:id="1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ивий</w:t>
            </w:r>
            <w:bookmarkEnd w:id="20"/>
          </w:p>
        </w:tc>
        <w:tc>
          <w:tcPr>
            <w:tcW w:w="12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5AB617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ний</w:t>
            </w:r>
          </w:p>
        </w:tc>
      </w:tr>
      <w:tr w:rsidR="00253260" w:rsidRPr="00716080" w14:paraId="7DD530B6" w14:textId="77777777" w:rsidTr="00EF5877">
        <w:trPr>
          <w:trHeight w:val="408"/>
          <w:jc w:val="center"/>
        </w:trPr>
        <w:tc>
          <w:tcPr>
            <w:tcW w:w="28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BAFC1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23655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B5610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16EF8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ADAB0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46D6D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  <w:tc>
          <w:tcPr>
            <w:tcW w:w="12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6C01F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53260" w:rsidRPr="00716080" w14:paraId="708078F5" w14:textId="77777777" w:rsidTr="00EF5877">
        <w:trPr>
          <w:trHeight w:hRule="exact" w:val="379"/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AB2F2" w14:textId="77777777" w:rsidR="00253260" w:rsidRPr="00716080" w:rsidRDefault="00253260" w:rsidP="00253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Постійне магнітне поле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FDF6D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21" w:name="OCRUncertain35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  <w:bookmarkEnd w:id="2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B5FFF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E75CD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3,1-5,0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FA3435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5,1-10,0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19D1C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51C6F" w14:textId="77777777" w:rsidR="00253260" w:rsidRPr="0071608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53260" w:rsidRPr="00716080" w14:paraId="1DC1066E" w14:textId="77777777" w:rsidTr="00EF5877">
        <w:trPr>
          <w:trHeight w:hRule="exact" w:val="346"/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D3669" w14:textId="77777777" w:rsidR="00253260" w:rsidRPr="00716080" w:rsidRDefault="00253260" w:rsidP="0025326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Електростатичне поле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D0C46" w14:textId="77777777" w:rsidR="00253260" w:rsidRPr="0071608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CA0C4" w14:textId="77777777" w:rsidR="00253260" w:rsidRPr="0071608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02FAE" w14:textId="77777777" w:rsidR="00253260" w:rsidRPr="0071608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3,1-5,0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6C2140F" w14:textId="77777777" w:rsidR="00253260" w:rsidRPr="0071608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5,1-10,0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858DF" w14:textId="77777777" w:rsidR="00253260" w:rsidRPr="0071608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192F" w14:textId="77777777" w:rsidR="00253260" w:rsidRPr="0071608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53260" w:rsidRPr="00716080" w14:paraId="22655B16" w14:textId="77777777" w:rsidTr="00EF5877">
        <w:trPr>
          <w:trHeight w:hRule="exact" w:val="360"/>
          <w:jc w:val="center"/>
        </w:trPr>
        <w:tc>
          <w:tcPr>
            <w:tcW w:w="96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23C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Електромагнітні випромінювання рад</w:t>
            </w:r>
            <w:bookmarkStart w:id="22" w:name="OCRUncertain36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2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очастотного д</w:t>
            </w:r>
            <w:bookmarkStart w:id="23" w:name="OCRUncertain36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2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апазону</w:t>
            </w:r>
          </w:p>
        </w:tc>
      </w:tr>
      <w:tr w:rsidR="00253260" w:rsidRPr="00716080" w14:paraId="412992CA" w14:textId="77777777" w:rsidTr="00EF5877">
        <w:trPr>
          <w:trHeight w:hRule="exact" w:val="340"/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412D1" w14:textId="77777777" w:rsidR="00253260" w:rsidRPr="00716080" w:rsidRDefault="00253260" w:rsidP="00253260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30-300 МГц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29BC5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E7EC1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16FB5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3,1-5,0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73212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5,1-8,0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A58A2AC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8,1-10,0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7AED" w14:textId="77777777" w:rsidR="00253260" w:rsidRPr="0071608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</w:tr>
    </w:tbl>
    <w:p w14:paraId="72F12E2A" w14:textId="77777777" w:rsidR="00253260" w:rsidRPr="00716080" w:rsidRDefault="00253260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984F8D8" w14:textId="77777777" w:rsidR="00EF5877" w:rsidRPr="00716080" w:rsidRDefault="0050469E" w:rsidP="001C35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</w:t>
      </w:r>
      <w:r w:rsidR="002325F6"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лектростатичне поле. </w:t>
      </w:r>
    </w:p>
    <w:p w14:paraId="6D4B4C69" w14:textId="77777777" w:rsidR="00244B8F" w:rsidRPr="00716080" w:rsidRDefault="0050469E" w:rsidP="00232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 заданому робочому місці було зареєстровано електростатичне поле 14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кВ/м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розрахуємо гранично допустиму напруженість (Е</w:t>
      </w:r>
      <w:r w:rsidRPr="00716080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доп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14:paraId="7CBF3F18" w14:textId="77777777" w:rsidR="0050469E" w:rsidRPr="00716080" w:rsidRDefault="0050469E" w:rsidP="00232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Гранично допустима напруженість ЕП на робочому місці визначається документом: НАОП 0.03-3.05-77 Санітарно-гігієнічні норми допустимої напруженості електростатичного поля №1742-77. Ступінь впливу ЕП на організм залежить від напруженості ЕП і часу перебування в ньому людини.</w:t>
      </w:r>
    </w:p>
    <w:p w14:paraId="4FE46BBC" w14:textId="77777777" w:rsidR="0050469E" w:rsidRPr="00716080" w:rsidRDefault="0050469E" w:rsidP="00232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Гранично допустима напруженість ЕП на робочому місці обслуговуючого персоналу не повинна перевищувати:</w:t>
      </w:r>
    </w:p>
    <w:p w14:paraId="0905FA6B" w14:textId="77777777" w:rsidR="002325F6" w:rsidRPr="00716080" w:rsidRDefault="0050469E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 впливі до 1 год - 60 кВ/м</w:t>
      </w:r>
    </w:p>
    <w:p w14:paraId="45649CA8" w14:textId="77777777" w:rsidR="0050469E" w:rsidRPr="00716080" w:rsidRDefault="0050469E" w:rsidP="001C35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 впливі від 1 год до 9 год </w:t>
      </w:r>
    </w:p>
    <w:p w14:paraId="3FDAC54E" w14:textId="77777777" w:rsidR="0050469E" w:rsidRPr="00716080" w:rsidRDefault="0050469E" w:rsidP="002325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position w:val="-28"/>
          <w:sz w:val="28"/>
          <w:szCs w:val="24"/>
          <w:lang w:val="uk-UA" w:eastAsia="ru-RU"/>
        </w:rPr>
        <w:object w:dxaOrig="1600" w:dyaOrig="660" w14:anchorId="72D10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0.2pt" o:ole="">
            <v:imagedata r:id="rId8" o:title=""/>
          </v:shape>
          <o:OLEObject Type="Embed" ProgID="Equation.3" ShapeID="_x0000_i1025" DrawAspect="Content" ObjectID="_1650823071" r:id="rId9"/>
        </w:objec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uk-UA" w:eastAsia="ru-RU"/>
              </w:rPr>
              <m:t xml:space="preserve">60 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uk-UA" w:eastAsia="ru-RU"/>
              </w:rPr>
              <m:t>√8</m:t>
            </m:r>
          </m:den>
        </m:f>
      </m:oMath>
      <w:r w:rsidR="00244B8F" w:rsidRPr="00716080"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 xml:space="preserve">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=</w:t>
      </w:r>
      <w:r w:rsidR="00244B8F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21,2 кВ/м</w:t>
      </w:r>
    </w:p>
    <w:p w14:paraId="46D006DF" w14:textId="77777777" w:rsidR="002E7B84" w:rsidRPr="00716080" w:rsidRDefault="0050469E" w:rsidP="00384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де t - час (</w:t>
      </w:r>
      <w:r w:rsidR="00E55A88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8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годин), на протязі якого робітник може знаходитись під впливом електростатичного поля</w:t>
      </w:r>
      <w:r w:rsidR="00244B8F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</w:t>
      </w:r>
      <w:r w:rsidR="00244B8F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визначається самостійно на підстав</w:t>
      </w:r>
      <w:r w:rsidR="00A70931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робочого місця.</w:t>
      </w:r>
    </w:p>
    <w:p w14:paraId="35A46211" w14:textId="77777777" w:rsidR="002E7B84" w:rsidRPr="00716080" w:rsidRDefault="003842E3" w:rsidP="001C35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Постійне магнітне поле. </w:t>
      </w:r>
    </w:p>
    <w:p w14:paraId="7E5303D5" w14:textId="77777777" w:rsidR="002E7B84" w:rsidRPr="00716080" w:rsidRDefault="002E7B84" w:rsidP="00384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робочому місці було зареєстровано постійне магнітне поле (ПМП) 18</w:t>
      </w:r>
      <w:r w:rsidRPr="0071608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кА/м</w:t>
      </w:r>
      <w:r w:rsidR="003842E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Згідно </w:t>
      </w:r>
      <w:r w:rsidR="003842E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 документом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«Предельно допустимые нормы воздействия постоянных магнитных полей при работе с магнитными устройствами и матеріалами» </w:t>
      </w:r>
      <w:r w:rsidR="003842E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71608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апруженість ПМП на робочому місці не повинна перевищувати 8 кА/м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1C70487" w14:textId="77777777" w:rsidR="00382859" w:rsidRPr="00716080" w:rsidRDefault="00382859" w:rsidP="00384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</w:t>
      </w:r>
      <w:r w:rsidR="002E7B84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изнач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аємо</w:t>
      </w:r>
      <w:r w:rsidR="002E7B84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 скільки разів фактична напруженість більше нормативної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: </w:t>
      </w:r>
      <w:r w:rsidR="002E7B84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Ф/Н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18/10 = 1,8 раз.</w:t>
      </w:r>
    </w:p>
    <w:p w14:paraId="5B059C83" w14:textId="77777777" w:rsidR="00382859" w:rsidRPr="00716080" w:rsidRDefault="002E7B84" w:rsidP="00384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Отримане число порівнюємо з діапазонами відповідної строки таблиці 8 і визначаємо ступінь шкідливості</w:t>
      </w:r>
      <w:r w:rsidR="0038285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3 клас небезпеки шкідливі умови праці 1 ступіню.</w:t>
      </w:r>
    </w:p>
    <w:p w14:paraId="015235E5" w14:textId="77777777" w:rsidR="002E7B84" w:rsidRPr="00716080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9EA3FAC" w14:textId="77777777" w:rsidR="00EF5877" w:rsidRPr="00716080" w:rsidRDefault="00DC2A5E" w:rsidP="001C35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Мікроклімат у приміщенні.</w:t>
      </w:r>
    </w:p>
    <w:p w14:paraId="3A998D24" w14:textId="77777777" w:rsidR="00EF5877" w:rsidRPr="00716080" w:rsidRDefault="00EF5877" w:rsidP="00DC2A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ДСН 3.3.6.042-99 «Державні санітарні норми мікроклімату виробничих приміщень» (таблиця 9), окремо для двох періодів року, для своєї категорії важкості роботи визначаються оптимальні і допустимі значення температури, відносної вологості та швидкості руху повітря. </w:t>
      </w:r>
      <w:r w:rsidR="0087650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Легка фізична </w:t>
      </w:r>
      <w:r w:rsidR="0087650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робота (категорія I) - робота з витратою </w:t>
      </w:r>
      <w:r w:rsidR="00FF5B5D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енергії 200-250 </w:t>
      </w:r>
      <w:r w:rsidR="0087650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ккал/год - категорія </w:t>
      </w:r>
      <w:r w:rsidR="00876504"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</w:t>
      </w:r>
      <w:r w:rsidR="00FF5B5D"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</w:t>
      </w:r>
      <w:r w:rsidR="0087650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FF5B5D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сидячи, стоячи чи пов’язана з ходьбою, що супроводжується деякою фізичною напругою</w:t>
      </w:r>
      <w:r w:rsidR="00876504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2FC87359" w14:textId="77777777" w:rsidR="00EF5877" w:rsidRPr="00716080" w:rsidRDefault="00DC2A5E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Таблиця 9 - н</w:t>
      </w:r>
      <w:r w:rsidR="00EF587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ормовані величини температури, відносній вологості і швидкості</w:t>
      </w:r>
    </w:p>
    <w:p w14:paraId="37FDEBEF" w14:textId="77777777" w:rsidR="00EF5877" w:rsidRPr="00716080" w:rsidRDefault="00EF5877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руху повітря в робочій зоні виробничих приміщень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4"/>
        <w:gridCol w:w="1241"/>
        <w:gridCol w:w="953"/>
        <w:gridCol w:w="1033"/>
        <w:gridCol w:w="1560"/>
        <w:gridCol w:w="1246"/>
        <w:gridCol w:w="2132"/>
      </w:tblGrid>
      <w:tr w:rsidR="00EF5877" w:rsidRPr="00716080" w14:paraId="76724007" w14:textId="77777777" w:rsidTr="00EF5877">
        <w:trPr>
          <w:cantSplit/>
          <w:jc w:val="center"/>
        </w:trPr>
        <w:tc>
          <w:tcPr>
            <w:tcW w:w="0" w:type="auto"/>
            <w:vMerge w:val="restart"/>
            <w:vAlign w:val="center"/>
          </w:tcPr>
          <w:p w14:paraId="2350F80F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Період року</w:t>
            </w:r>
          </w:p>
        </w:tc>
        <w:tc>
          <w:tcPr>
            <w:tcW w:w="0" w:type="auto"/>
            <w:vMerge w:val="restart"/>
            <w:vAlign w:val="center"/>
          </w:tcPr>
          <w:p w14:paraId="74490ED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Категорія</w:t>
            </w:r>
          </w:p>
          <w:p w14:paraId="31CA710C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роботи</w:t>
            </w:r>
          </w:p>
        </w:tc>
        <w:tc>
          <w:tcPr>
            <w:tcW w:w="0" w:type="auto"/>
            <w:gridSpan w:val="2"/>
            <w:vAlign w:val="center"/>
          </w:tcPr>
          <w:p w14:paraId="3E5F9C6C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Температура, </w:t>
            </w: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sym w:font="Symbol" w:char="F0B0"/>
            </w: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</w:t>
            </w:r>
          </w:p>
        </w:tc>
        <w:tc>
          <w:tcPr>
            <w:tcW w:w="0" w:type="auto"/>
            <w:vAlign w:val="center"/>
          </w:tcPr>
          <w:p w14:paraId="7500A483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Відносна</w:t>
            </w:r>
          </w:p>
          <w:p w14:paraId="34B42828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вологість, %</w:t>
            </w:r>
          </w:p>
        </w:tc>
        <w:tc>
          <w:tcPr>
            <w:tcW w:w="0" w:type="auto"/>
            <w:gridSpan w:val="2"/>
            <w:vAlign w:val="center"/>
          </w:tcPr>
          <w:p w14:paraId="7E755607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Швидкість руху повітря,  м/с</w:t>
            </w:r>
          </w:p>
        </w:tc>
      </w:tr>
      <w:tr w:rsidR="00EF5877" w:rsidRPr="00716080" w14:paraId="5794519C" w14:textId="77777777" w:rsidTr="00EF5877">
        <w:trPr>
          <w:cantSplit/>
          <w:trHeight w:val="282"/>
          <w:jc w:val="center"/>
        </w:trPr>
        <w:tc>
          <w:tcPr>
            <w:tcW w:w="0" w:type="auto"/>
            <w:vMerge/>
          </w:tcPr>
          <w:p w14:paraId="180F458E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Merge/>
          </w:tcPr>
          <w:p w14:paraId="1CEC198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289CFC3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</w:t>
            </w:r>
          </w:p>
        </w:tc>
        <w:tc>
          <w:tcPr>
            <w:tcW w:w="0" w:type="auto"/>
            <w:vAlign w:val="center"/>
          </w:tcPr>
          <w:p w14:paraId="298449C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Доп.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530E5C69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8FC062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785EAFA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Допуст.</w:t>
            </w:r>
          </w:p>
        </w:tc>
      </w:tr>
      <w:tr w:rsidR="00EF5877" w:rsidRPr="00716080" w14:paraId="264454CA" w14:textId="77777777" w:rsidTr="00EF5877">
        <w:trPr>
          <w:cantSplit/>
          <w:jc w:val="center"/>
        </w:trPr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14:paraId="700BB0E0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Холодний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B8D6E19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BC57E23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22-24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284E25F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21-25</w:t>
            </w:r>
          </w:p>
        </w:tc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14:paraId="6EED58A9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40-60</w:t>
            </w:r>
          </w:p>
          <w:p w14:paraId="226F38DE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FE55EAA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3D6D543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0,1</w:t>
            </w:r>
          </w:p>
        </w:tc>
      </w:tr>
      <w:tr w:rsidR="00EF5877" w:rsidRPr="00716080" w14:paraId="4660C75E" w14:textId="77777777" w:rsidTr="00EF5877">
        <w:trPr>
          <w:cantSplit/>
          <w:jc w:val="center"/>
        </w:trPr>
        <w:tc>
          <w:tcPr>
            <w:tcW w:w="0" w:type="auto"/>
            <w:vMerge/>
            <w:vAlign w:val="center"/>
          </w:tcPr>
          <w:p w14:paraId="26759390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07AACE69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3EBD567B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21-23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0AB7957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20-24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4D5AAB1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A634D5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3E9A73FF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0,2</w:t>
            </w:r>
          </w:p>
        </w:tc>
      </w:tr>
      <w:tr w:rsidR="00EF5877" w:rsidRPr="00716080" w14:paraId="2026399F" w14:textId="777777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14:paraId="09CD30C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FD5DF2C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ADF6563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18-20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7416EF8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17-23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444AD811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64FD1F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3F3645F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0,3</w:t>
            </w:r>
          </w:p>
        </w:tc>
      </w:tr>
      <w:tr w:rsidR="00EF5877" w:rsidRPr="00716080" w14:paraId="5B04B24D" w14:textId="77777777" w:rsidTr="00EF5877">
        <w:trPr>
          <w:cantSplit/>
          <w:jc w:val="center"/>
        </w:trPr>
        <w:tc>
          <w:tcPr>
            <w:tcW w:w="0" w:type="auto"/>
            <w:vMerge/>
          </w:tcPr>
          <w:p w14:paraId="757D4108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6134B98E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3EBF5AEC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17-19</w:t>
            </w:r>
          </w:p>
        </w:tc>
        <w:tc>
          <w:tcPr>
            <w:tcW w:w="0" w:type="auto"/>
            <w:vAlign w:val="center"/>
          </w:tcPr>
          <w:p w14:paraId="4E0FDD8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15-21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51B1B2E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2928DFE6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02232D4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0,4</w:t>
            </w:r>
          </w:p>
        </w:tc>
      </w:tr>
      <w:tr w:rsidR="00EF5877" w:rsidRPr="00716080" w14:paraId="696EAD02" w14:textId="777777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14:paraId="5E391228" w14:textId="77777777" w:rsidR="00EF5877" w:rsidRPr="00716080" w:rsidRDefault="00EF5877" w:rsidP="00EF58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4E7A6EBC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III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9F6F2D8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16-18</w:t>
            </w:r>
          </w:p>
        </w:tc>
        <w:tc>
          <w:tcPr>
            <w:tcW w:w="0" w:type="auto"/>
            <w:vAlign w:val="center"/>
          </w:tcPr>
          <w:p w14:paraId="21CF2C6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13-19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23E810EA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18DDA72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</w:t>
            </w:r>
          </w:p>
        </w:tc>
        <w:tc>
          <w:tcPr>
            <w:tcW w:w="0" w:type="auto"/>
            <w:vAlign w:val="center"/>
          </w:tcPr>
          <w:p w14:paraId="0A61EA8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0,5</w:t>
            </w:r>
          </w:p>
        </w:tc>
      </w:tr>
      <w:tr w:rsidR="00EF5877" w:rsidRPr="00716080" w14:paraId="79002F8B" w14:textId="77777777" w:rsidTr="00EF5877">
        <w:trPr>
          <w:cantSplit/>
          <w:jc w:val="center"/>
        </w:trPr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14:paraId="55F00483" w14:textId="77777777" w:rsidR="00EF5877" w:rsidRPr="00716080" w:rsidRDefault="00876504" w:rsidP="00876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  Теплий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3E9E6CF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F488F81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23-25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DB62EE4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22-28</w:t>
            </w:r>
          </w:p>
        </w:tc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14:paraId="6131B160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40-60</w:t>
            </w:r>
          </w:p>
          <w:p w14:paraId="4A6E93D4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F2A11B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5BF59FCC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0,1-0,2</w:t>
            </w:r>
          </w:p>
        </w:tc>
      </w:tr>
      <w:tr w:rsidR="00EF5877" w:rsidRPr="00716080" w14:paraId="2753E1D0" w14:textId="77777777" w:rsidTr="00EF5877">
        <w:trPr>
          <w:cantSplit/>
          <w:jc w:val="center"/>
        </w:trPr>
        <w:tc>
          <w:tcPr>
            <w:tcW w:w="0" w:type="auto"/>
            <w:vMerge/>
            <w:vAlign w:val="center"/>
          </w:tcPr>
          <w:p w14:paraId="172CF0EB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32231FF1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88D3FB7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22-24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DD1F6D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21-28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6AF697A0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123BDF4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33AF19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0,1-0,3</w:t>
            </w:r>
          </w:p>
        </w:tc>
      </w:tr>
      <w:tr w:rsidR="00EF5877" w:rsidRPr="00716080" w14:paraId="7CB684EE" w14:textId="777777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14:paraId="580AB0DE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D30195B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949705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21-23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167302B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18-27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6EAF9971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19E6A41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55F1BB4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0,2-0,4</w:t>
            </w:r>
          </w:p>
        </w:tc>
      </w:tr>
      <w:tr w:rsidR="00EF5877" w:rsidRPr="00716080" w14:paraId="3C9E1044" w14:textId="77777777" w:rsidTr="00EF5877">
        <w:trPr>
          <w:cantSplit/>
          <w:jc w:val="center"/>
        </w:trPr>
        <w:tc>
          <w:tcPr>
            <w:tcW w:w="0" w:type="auto"/>
            <w:vMerge/>
          </w:tcPr>
          <w:p w14:paraId="011695AD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5A78C106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591DF57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20-22</w:t>
            </w:r>
          </w:p>
        </w:tc>
        <w:tc>
          <w:tcPr>
            <w:tcW w:w="0" w:type="auto"/>
            <w:vAlign w:val="center"/>
          </w:tcPr>
          <w:p w14:paraId="283201F2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16-27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218165A0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7C247440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D8CC63F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0,2-0,5</w:t>
            </w:r>
          </w:p>
        </w:tc>
      </w:tr>
      <w:tr w:rsidR="00EF5877" w:rsidRPr="00716080" w14:paraId="681EA692" w14:textId="777777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14:paraId="16E2CF15" w14:textId="77777777" w:rsidR="00EF5877" w:rsidRPr="00716080" w:rsidRDefault="00EF5877" w:rsidP="00EF58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162F0BF5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III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5EA79BE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18-20</w:t>
            </w:r>
          </w:p>
        </w:tc>
        <w:tc>
          <w:tcPr>
            <w:tcW w:w="0" w:type="auto"/>
            <w:vAlign w:val="center"/>
          </w:tcPr>
          <w:p w14:paraId="2F4D294B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15-26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14:paraId="3E35EFB9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14:paraId="363A5F01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0,4</w:t>
            </w:r>
          </w:p>
        </w:tc>
        <w:tc>
          <w:tcPr>
            <w:tcW w:w="0" w:type="auto"/>
            <w:vAlign w:val="center"/>
          </w:tcPr>
          <w:p w14:paraId="785B782F" w14:textId="77777777" w:rsidR="00EF5877" w:rsidRPr="00716080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0,2-0,6</w:t>
            </w:r>
          </w:p>
        </w:tc>
      </w:tr>
    </w:tbl>
    <w:p w14:paraId="7AE926D9" w14:textId="77777777" w:rsidR="006B15F3" w:rsidRPr="00716080" w:rsidRDefault="006B15F3" w:rsidP="00A535D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</w:t>
      </w:r>
      <w:r w:rsidR="00EF587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актичне значення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температури для холодного періоду становить 18 і </w:t>
      </w:r>
      <w:r w:rsidR="00EF587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виходить за межи допустимого діапазону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(2</w:t>
      </w:r>
      <w:r w:rsidR="00FF5B5D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0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-2</w:t>
      </w:r>
      <w:r w:rsidR="00FF5B5D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</w:t>
      </w:r>
      <w:r w:rsidR="00EF587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користуючись відповідним рядком таблиці 11 визначаємо ступінь шкідливості в залежнос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ті від категорії важкості робіт: 3 клас небезпеки шкідливі умови праці </w:t>
      </w:r>
      <w:r w:rsidR="00164B06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ступіню.</w:t>
      </w:r>
    </w:p>
    <w:p w14:paraId="5D843DAE" w14:textId="77777777" w:rsidR="00154335" w:rsidRPr="00716080" w:rsidRDefault="00154335" w:rsidP="00A535D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Фактична ш</w:t>
      </w:r>
      <w:r w:rsidR="00DF3788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видкість руху повітря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дорівнює 0 м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/с, що менше допустимого в теплий період</w:t>
      </w:r>
      <w:r w:rsidR="00FF5B5D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(0,1-0,3</w:t>
      </w:r>
      <w:r w:rsidR="00FF5B5D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</w:t>
      </w:r>
      <w:r w:rsidR="00FF5B5D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/с)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Згідно таблиці 10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визначаємо ступінь шкідливості в залежності від категорії важкості робіт: 3 клас небезпеки шкідливі умови праці </w:t>
      </w:r>
      <w:r w:rsidR="00FF5B5D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ступіню.</w:t>
      </w:r>
    </w:p>
    <w:p w14:paraId="353F16F3" w14:textId="77777777" w:rsidR="00154335" w:rsidRPr="00716080" w:rsidRDefault="00154335" w:rsidP="00BA5F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Фактична вологість повітря складає 75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%, що перевищує норму (40-60%). Згідно таблиці 10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визначаємо ступінь шкідливості в залежності від категорії важкості робіт: 3 клас небезпеки </w:t>
      </w:r>
      <w:r w:rsidR="00BA5FE2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шкідливі умови праці 2 ступіню.</w:t>
      </w:r>
    </w:p>
    <w:p w14:paraId="506040D8" w14:textId="77777777" w:rsidR="00154335" w:rsidRPr="00716080" w:rsidRDefault="00BA5FE2" w:rsidP="00154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10 - к</w:t>
      </w:r>
      <w:r w:rsidR="0015433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ласи умов праці за показниками мікроклімату для виробничих</w:t>
      </w:r>
    </w:p>
    <w:p w14:paraId="17A46CC6" w14:textId="77777777" w:rsidR="00154335" w:rsidRPr="00716080" w:rsidRDefault="00154335" w:rsidP="0015433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приміщень та відкритих територій в теплу пору року</w:t>
      </w:r>
      <w:r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5"/>
        <w:gridCol w:w="1169"/>
        <w:gridCol w:w="1131"/>
        <w:gridCol w:w="1149"/>
        <w:gridCol w:w="1168"/>
        <w:gridCol w:w="1149"/>
        <w:gridCol w:w="1168"/>
      </w:tblGrid>
      <w:tr w:rsidR="00154335" w:rsidRPr="00716080" w14:paraId="2B960DEB" w14:textId="77777777" w:rsidTr="00E22D63">
        <w:trPr>
          <w:cantSplit/>
          <w:trHeight w:hRule="exact" w:val="34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ED944A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Показник</w:t>
            </w:r>
          </w:p>
        </w:tc>
        <w:tc>
          <w:tcPr>
            <w:tcW w:w="61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EA2BD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</w:t>
            </w:r>
            <w:bookmarkStart w:id="24" w:name="OCRUncertain45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</w:t>
            </w:r>
            <w:bookmarkEnd w:id="2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праці</w:t>
            </w:r>
          </w:p>
        </w:tc>
      </w:tr>
      <w:tr w:rsidR="00154335" w:rsidRPr="00716080" w14:paraId="4C47FA09" w14:textId="77777777" w:rsidTr="00E22D63">
        <w:trPr>
          <w:cantSplit/>
          <w:trHeight w:hRule="exact" w:val="71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15F" w14:textId="77777777" w:rsidR="00154335" w:rsidRPr="00716080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25" w:name="OCRUncertain45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Температура повітря</w:t>
            </w:r>
            <w:bookmarkEnd w:id="2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</w:t>
            </w:r>
            <w:bookmarkStart w:id="26" w:name="OCRUncertain45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°С</w:t>
            </w:r>
          </w:p>
          <w:p w14:paraId="50271A8C" w14:textId="77777777" w:rsidR="00154335" w:rsidRPr="00716080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(нижня</w:t>
            </w:r>
            <w:bookmarkEnd w:id="2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межа)</w:t>
            </w:r>
          </w:p>
        </w:tc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32602E" w14:textId="77777777" w:rsidR="00154335" w:rsidRPr="00716080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мальний</w:t>
            </w:r>
          </w:p>
        </w:tc>
        <w:tc>
          <w:tcPr>
            <w:tcW w:w="9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A066BB" w14:textId="77777777" w:rsidR="00154335" w:rsidRPr="00716080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</w:tc>
        <w:tc>
          <w:tcPr>
            <w:tcW w:w="40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1D93E" w14:textId="77777777" w:rsidR="00154335" w:rsidRPr="00716080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27" w:name="OCRUncertain46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Шкідливий</w:t>
            </w:r>
            <w:bookmarkEnd w:id="27"/>
          </w:p>
        </w:tc>
      </w:tr>
      <w:tr w:rsidR="00154335" w:rsidRPr="00716080" w14:paraId="070A8130" w14:textId="77777777" w:rsidTr="00E22D63">
        <w:trPr>
          <w:cantSplit/>
          <w:trHeight w:val="645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50154C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Категорія</w:t>
            </w:r>
          </w:p>
          <w:p w14:paraId="1B4DB8E9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робіт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BB943F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32EF55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45D6D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511EBA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14906E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F56AAE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</w:tr>
      <w:tr w:rsidR="00154335" w:rsidRPr="00716080" w14:paraId="2A1027A8" w14:textId="77777777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ACF1A" w14:textId="77777777" w:rsidR="00154335" w:rsidRPr="00716080" w:rsidRDefault="00154335" w:rsidP="00154335">
            <w:pPr>
              <w:widowControl w:val="0"/>
              <w:spacing w:before="2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bookmarkStart w:id="28" w:name="OCRUncertain464"/>
            <w:r w:rsidRPr="0071608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Іа</w:t>
            </w:r>
          </w:p>
          <w:bookmarkEnd w:id="28"/>
          <w:p w14:paraId="6EB7E8EA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6F5C5C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9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36F8EE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8B58D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28,1-31,0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9BC0F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31,1-34,0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837C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34,1-37,0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10595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37,1-40,0</w:t>
            </w:r>
          </w:p>
        </w:tc>
      </w:tr>
      <w:tr w:rsidR="00154335" w:rsidRPr="00716080" w14:paraId="41176B18" w14:textId="77777777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E1B8B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Іб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037039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F5148B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21089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28,1-31,0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10AF2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31,1-34,0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DC213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34,1-37,0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B3CC8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37,1-40,0</w:t>
            </w:r>
          </w:p>
        </w:tc>
      </w:tr>
      <w:tr w:rsidR="00154335" w:rsidRPr="00716080" w14:paraId="7DDAB0ED" w14:textId="77777777" w:rsidTr="00E22D63">
        <w:trPr>
          <w:cantSplit/>
          <w:trHeight w:hRule="exact" w:val="34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5887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lastRenderedPageBreak/>
              <w:t>ІIа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750099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A4A0FB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0AE3F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27,1-30,0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9AAC2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30,1-33,0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8C8B0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33,1-36,0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7FDA6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36,1-39,0</w:t>
            </w:r>
          </w:p>
        </w:tc>
      </w:tr>
      <w:tr w:rsidR="00154335" w:rsidRPr="00716080" w14:paraId="09F92E93" w14:textId="77777777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27C64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ІIб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2AF1C1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894265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4E8E4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27,1-30,0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689D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30,1-33,0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53D8F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33,1-36,0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7475A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36,1-39,0</w:t>
            </w:r>
          </w:p>
        </w:tc>
      </w:tr>
      <w:tr w:rsidR="00154335" w:rsidRPr="00716080" w14:paraId="3A15F49C" w14:textId="77777777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C7FF1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ІІІ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44FF6B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076E8E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930C0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26,1-29,0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016A2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29,1-32,0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1195F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32,1-35,0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72728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35,1-38,0</w:t>
            </w:r>
          </w:p>
        </w:tc>
      </w:tr>
      <w:tr w:rsidR="00154335" w:rsidRPr="00716080" w14:paraId="7819AE17" w14:textId="77777777" w:rsidTr="00E22D63">
        <w:trPr>
          <w:cantSplit/>
          <w:trHeight w:hRule="exact" w:val="604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55DEA8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Швидкість </w:t>
            </w:r>
            <w:bookmarkStart w:id="29" w:name="OCRUncertain46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</w:t>
            </w:r>
            <w:bookmarkStart w:id="30" w:name="OCRUncertain466"/>
            <w:bookmarkEnd w:id="2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уху</w:t>
            </w:r>
            <w:bookmarkEnd w:id="3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14:paraId="344BD901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повітря, м/с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D0CC82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428C90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0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75B64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Нижче максим. допустимих значень</w:t>
            </w:r>
          </w:p>
        </w:tc>
      </w:tr>
      <w:tr w:rsidR="00154335" w:rsidRPr="00716080" w14:paraId="437BBF01" w14:textId="77777777" w:rsidTr="00E22D63">
        <w:trPr>
          <w:cantSplit/>
          <w:trHeight w:hRule="exact" w:val="638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38B35A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Відносна </w:t>
            </w:r>
            <w:bookmarkStart w:id="31" w:name="OCRUncertain46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вологість</w:t>
            </w:r>
            <w:bookmarkEnd w:id="3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повітря, %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5409C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C945C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478A6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61-70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52902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71-85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30E1C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86-100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146F2" w14:textId="77777777" w:rsidR="00154335" w:rsidRPr="00716080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</w:tr>
    </w:tbl>
    <w:p w14:paraId="7D5B6466" w14:textId="77777777" w:rsidR="00E46808" w:rsidRPr="00716080" w:rsidRDefault="00EF5877" w:rsidP="00EF587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</w:t>
      </w:r>
    </w:p>
    <w:p w14:paraId="3627917F" w14:textId="77777777" w:rsidR="00EF5877" w:rsidRPr="00716080" w:rsidRDefault="004671E6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Таблиця 11 - к</w:t>
      </w:r>
      <w:r w:rsidR="00EF5877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ласи умов праці за показниками мікроклімату для виробничих </w:t>
      </w:r>
    </w:p>
    <w:p w14:paraId="2705731B" w14:textId="77777777" w:rsidR="00EF5877" w:rsidRPr="00716080" w:rsidRDefault="00EF5877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приміщень у холодну пору року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5"/>
        <w:gridCol w:w="1169"/>
        <w:gridCol w:w="1131"/>
        <w:gridCol w:w="1149"/>
        <w:gridCol w:w="9"/>
        <w:gridCol w:w="1159"/>
        <w:gridCol w:w="1149"/>
        <w:gridCol w:w="9"/>
        <w:gridCol w:w="1159"/>
      </w:tblGrid>
      <w:tr w:rsidR="00EF5877" w:rsidRPr="00716080" w14:paraId="3625CB0E" w14:textId="77777777" w:rsidTr="00E46808">
        <w:trPr>
          <w:cantSplit/>
          <w:trHeight w:hRule="exact" w:val="34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1D8E9B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Показник</w:t>
            </w:r>
          </w:p>
        </w:tc>
        <w:tc>
          <w:tcPr>
            <w:tcW w:w="69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481D6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умов праці</w:t>
            </w:r>
          </w:p>
        </w:tc>
      </w:tr>
      <w:tr w:rsidR="00EF5877" w:rsidRPr="00716080" w14:paraId="779273E4" w14:textId="77777777" w:rsidTr="00E46808">
        <w:trPr>
          <w:cantSplit/>
          <w:trHeight w:hRule="exact" w:val="71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EBA988" w14:textId="77777777" w:rsidR="00EF5877" w:rsidRPr="00716080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Температура повітря, °С</w:t>
            </w:r>
          </w:p>
          <w:p w14:paraId="05D3B142" w14:textId="77777777" w:rsidR="00EF5877" w:rsidRPr="00716080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(нижня межа)</w:t>
            </w:r>
          </w:p>
        </w:tc>
        <w:tc>
          <w:tcPr>
            <w:tcW w:w="11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43E534" w14:textId="77777777" w:rsidR="00EF5877" w:rsidRPr="00716080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мальний</w:t>
            </w:r>
          </w:p>
        </w:tc>
        <w:tc>
          <w:tcPr>
            <w:tcW w:w="11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BCC685" w14:textId="77777777" w:rsidR="00EF5877" w:rsidRPr="00716080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</w:tc>
        <w:tc>
          <w:tcPr>
            <w:tcW w:w="46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8B2DC" w14:textId="77777777" w:rsidR="00EF5877" w:rsidRPr="00716080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Шкідливий</w:t>
            </w:r>
          </w:p>
        </w:tc>
      </w:tr>
      <w:tr w:rsidR="00EF5877" w:rsidRPr="00716080" w14:paraId="2EAA59F9" w14:textId="77777777" w:rsidTr="00E46808">
        <w:trPr>
          <w:cantSplit/>
          <w:trHeight w:val="645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74E717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Категорія</w:t>
            </w:r>
          </w:p>
          <w:p w14:paraId="47D24189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робіт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28F8FD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E4E20C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C09B90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C9571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DD761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CA171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</w:tr>
      <w:tr w:rsidR="00EF5877" w:rsidRPr="00716080" w14:paraId="4AA7E46A" w14:textId="777777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A6AD7" w14:textId="77777777" w:rsidR="00EF5877" w:rsidRPr="00716080" w:rsidRDefault="00EF5877" w:rsidP="00EF5877">
            <w:pPr>
              <w:widowControl w:val="0"/>
              <w:spacing w:before="2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Іа</w:t>
            </w:r>
          </w:p>
          <w:p w14:paraId="39F19B96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AAF66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11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5790BB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2402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18,1-20,0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A44E7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16,1-18,0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24C80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14,1-16,0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DAAA2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12,0-14,0</w:t>
            </w:r>
          </w:p>
        </w:tc>
      </w:tr>
      <w:tr w:rsidR="00EF5877" w:rsidRPr="00716080" w14:paraId="660DBCFB" w14:textId="777777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28F00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Іб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64BA54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D25B8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CF1AF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17,1-19,0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0D1B7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15,1-17,0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3F29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13,1-15,0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5CE07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11,0-13,0</w:t>
            </w:r>
          </w:p>
        </w:tc>
      </w:tr>
      <w:tr w:rsidR="00EF5877" w:rsidRPr="00716080" w14:paraId="529A1C70" w14:textId="77777777" w:rsidTr="00E46808">
        <w:trPr>
          <w:cantSplit/>
          <w:trHeight w:hRule="exact" w:val="34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7CC3D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ІIа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031EF3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C6FB24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D43A9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14,1-16,0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96AFC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12,1-14,0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A0F0E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10,1-12,0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046D5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8,0-10,0</w:t>
            </w:r>
          </w:p>
        </w:tc>
      </w:tr>
      <w:tr w:rsidR="00EF5877" w:rsidRPr="00716080" w14:paraId="5B1004E6" w14:textId="777777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1E454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ІIб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E15D14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BCBE20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6C71C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13,1-15,0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1762F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11,1-13,0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FAA0A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9,1-11,0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B079E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7,0-9,0</w:t>
            </w:r>
          </w:p>
        </w:tc>
      </w:tr>
      <w:tr w:rsidR="00EF5877" w:rsidRPr="00716080" w14:paraId="0C26ECC7" w14:textId="777777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8D6DB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ІІІ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7473B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F47AB3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3FDD1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12,1-14,0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D1E23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10,1-12,0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C4B6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8,1-10,0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C4318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6,0-8,0</w:t>
            </w:r>
          </w:p>
        </w:tc>
      </w:tr>
      <w:tr w:rsidR="00EF5877" w:rsidRPr="00716080" w14:paraId="3E06F4BE" w14:textId="77777777" w:rsidTr="00E46808">
        <w:trPr>
          <w:cantSplit/>
          <w:trHeight w:hRule="exact" w:val="604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5647EA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Швидкість руху </w:t>
            </w:r>
          </w:p>
          <w:p w14:paraId="2511A9A3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повітря, м/с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58C96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0F1D13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DB3FC9" w14:textId="77777777" w:rsidR="00EF5877" w:rsidRPr="00716080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Перевищен-ня до 3 разів</w:t>
            </w: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2AF2B6" w14:textId="77777777" w:rsidR="00EF5877" w:rsidRPr="00716080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Перевищен-ня &gt; 3 разів</w:t>
            </w:r>
          </w:p>
        </w:tc>
        <w:tc>
          <w:tcPr>
            <w:tcW w:w="1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E1126" w14:textId="77777777" w:rsidR="00EF5877" w:rsidRPr="00716080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uk-UA" w:eastAsia="ru-RU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C143" w14:textId="77777777" w:rsidR="00EF5877" w:rsidRPr="00716080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uk-UA" w:eastAsia="ru-RU"/>
              </w:rPr>
            </w:pPr>
          </w:p>
        </w:tc>
      </w:tr>
      <w:tr w:rsidR="00EF5877" w:rsidRPr="00716080" w14:paraId="77B031DD" w14:textId="77777777" w:rsidTr="00E46808">
        <w:trPr>
          <w:cantSplit/>
          <w:trHeight w:hRule="exact" w:val="638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E7E8DA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Відносна вологість повітря, %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C623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A2FD8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6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026" w14:textId="77777777" w:rsidR="00EF5877" w:rsidRPr="00716080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Див. примітку</w:t>
            </w:r>
          </w:p>
        </w:tc>
      </w:tr>
    </w:tbl>
    <w:p w14:paraId="3D75D6E2" w14:textId="77777777" w:rsidR="002E7B84" w:rsidRPr="00716080" w:rsidRDefault="002E7B84" w:rsidP="00087E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CC16FA5" w14:textId="77777777" w:rsidR="00E22D63" w:rsidRPr="00716080" w:rsidRDefault="00FB02C0" w:rsidP="001C35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22D63"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Виробниче </w:t>
      </w:r>
      <w:r w:rsidR="00E22D63"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(природне та штучне)</w:t>
      </w:r>
      <w:r w:rsidR="00E22D63"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освітлення</w:t>
      </w:r>
      <w:r w:rsidR="00087EC8"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14:paraId="53E4FB16" w14:textId="77777777" w:rsidR="00E22D63" w:rsidRPr="00716080" w:rsidRDefault="00E22D63" w:rsidP="00087EC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даному робочому місці працівник повинен приймати гроші, рахунки, квитанції, бланки замовлень, телеграми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листи</w:t>
      </w:r>
      <w:r w:rsidR="006B3CA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бандеролі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Самі дрібні деталі, які повинен бачити працівник це крапки, коми, риски.</w:t>
      </w:r>
    </w:p>
    <w:p w14:paraId="1281556F" w14:textId="77777777" w:rsidR="00E22D63" w:rsidRPr="00716080" w:rsidRDefault="00E22D63" w:rsidP="00087E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Користуючись </w:t>
      </w:r>
      <w:r w:rsidRPr="007160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ДБН В.2.5-28-2006 «Природне і штучне освітлення»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(таблиця 12), визначаємо, 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найменш</w:t>
      </w:r>
      <w:r w:rsidR="0085426C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об’єкт розрізнення (крапка) відноситься до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діапазону розмірів 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0,3 – 0,5 мм, це об’єкт високої точності ІІІ розряду. Н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ормативне значення КПО - е</w:t>
      </w:r>
      <w:r w:rsidRPr="00716080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н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 1,2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%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фактичне з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начення КПО (згідно варіанта)</w:t>
      </w:r>
      <w:r w:rsidR="00F57F6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1,5%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06B74005" w14:textId="77777777" w:rsidR="006B3CA5" w:rsidRPr="00716080" w:rsidRDefault="00F57F65" w:rsidP="00087E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 характеристику фона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поверхні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якій розглядається найменший об’єкт розрізнення. 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Фон може бути світлим (ρ &gt; 0,4),  середнім (</w:t>
      </w:r>
      <w:r w:rsidR="007567C0"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ρ = 0,2-0,4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темним (ρ &lt; 0,2). </w:t>
      </w:r>
      <w:r w:rsidR="00164B06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Оскільки, в якості фона </w:t>
      </w:r>
      <w:r w:rsidR="006B3CA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даному робочому місці </w:t>
      </w:r>
      <w:r w:rsidR="00164B06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можуть бути різні кольори (від </w:t>
      </w:r>
      <w:r w:rsidR="006B3CA5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білого на рахунках до коричневого на бандеролях) за основу приймається самий темний колір – коричневий.</w:t>
      </w:r>
    </w:p>
    <w:p w14:paraId="3F1FB83D" w14:textId="77777777" w:rsidR="00E22D63" w:rsidRPr="00716080" w:rsidRDefault="006B3CA5" w:rsidP="005619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таблиці 13 коефіцієнт відбиття 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коричневої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поверхні  ρ = 0, 23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середній фон.</w:t>
      </w:r>
      <w:r w:rsidR="00561957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контраст об’єкта розрізнення з фоном. </w:t>
      </w:r>
      <w:r w:rsidR="007567C0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нашому випадку найгірший варіант контрасту між коричневою обгорткою і чорним написом, тобто контраст малий.</w:t>
      </w:r>
    </w:p>
    <w:p w14:paraId="3EEBCD62" w14:textId="77777777" w:rsidR="00E22D63" w:rsidRPr="00716080" w:rsidRDefault="007567C0" w:rsidP="005619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 таблиці 11 вибираєм н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ормативне значення штучного загального освітлення Е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н</w:t>
      </w:r>
      <w:r w:rsidRPr="00716080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.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(лк)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нашому випадку контраст малий, фон середній, відповідно Е</w:t>
      </w:r>
      <w:r w:rsidRPr="00716080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н.</w:t>
      </w:r>
      <w:r w:rsidR="00911516" w:rsidRPr="00716080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="00911516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300 лк.</w:t>
      </w:r>
    </w:p>
    <w:p w14:paraId="7732FE8B" w14:textId="77777777" w:rsidR="007764A8" w:rsidRPr="00716080" w:rsidRDefault="00751072" w:rsidP="007510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Таблиця 12 - </w:t>
      </w:r>
      <w:r w:rsidR="00E22D63" w:rsidRPr="007160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Норми освітлення (ДБН В.2.5-28-2006 «Природне і штучне освітлення»)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1350"/>
        <w:gridCol w:w="859"/>
        <w:gridCol w:w="1131"/>
        <w:gridCol w:w="1111"/>
        <w:gridCol w:w="1216"/>
        <w:gridCol w:w="1284"/>
        <w:gridCol w:w="1284"/>
      </w:tblGrid>
      <w:tr w:rsidR="00E22D63" w:rsidRPr="00716080" w14:paraId="6B53F262" w14:textId="77777777" w:rsidTr="00911516">
        <w:trPr>
          <w:cantSplit/>
          <w:trHeight w:val="1147"/>
          <w:jc w:val="center"/>
        </w:trPr>
        <w:tc>
          <w:tcPr>
            <w:tcW w:w="1404" w:type="dxa"/>
            <w:vAlign w:val="center"/>
          </w:tcPr>
          <w:p w14:paraId="7A5C0172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Характерис-тика зорової роботи</w:t>
            </w:r>
          </w:p>
        </w:tc>
        <w:tc>
          <w:tcPr>
            <w:tcW w:w="1350" w:type="dxa"/>
            <w:vAlign w:val="center"/>
          </w:tcPr>
          <w:p w14:paraId="36B0626F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Найменший розмір об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2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єкта розрізнення</w:t>
            </w:r>
          </w:p>
        </w:tc>
        <w:tc>
          <w:tcPr>
            <w:tcW w:w="859" w:type="dxa"/>
            <w:vAlign w:val="center"/>
          </w:tcPr>
          <w:p w14:paraId="27BD0515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Розряд </w:t>
            </w:r>
          </w:p>
        </w:tc>
        <w:tc>
          <w:tcPr>
            <w:tcW w:w="1131" w:type="dxa"/>
            <w:vAlign w:val="center"/>
          </w:tcPr>
          <w:p w14:paraId="1978B86B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Під- розряд </w:t>
            </w:r>
          </w:p>
        </w:tc>
        <w:tc>
          <w:tcPr>
            <w:tcW w:w="1111" w:type="dxa"/>
            <w:vAlign w:val="center"/>
          </w:tcPr>
          <w:p w14:paraId="4747A6C7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Контраст об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2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єкта з фоном</w:t>
            </w:r>
          </w:p>
        </w:tc>
        <w:tc>
          <w:tcPr>
            <w:tcW w:w="1216" w:type="dxa"/>
            <w:vAlign w:val="center"/>
          </w:tcPr>
          <w:p w14:paraId="22D60C31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Фон</w:t>
            </w:r>
          </w:p>
        </w:tc>
        <w:tc>
          <w:tcPr>
            <w:tcW w:w="1284" w:type="dxa"/>
            <w:vAlign w:val="center"/>
          </w:tcPr>
          <w:p w14:paraId="089E7CDC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Штучне освітлення, Е</w:t>
            </w:r>
            <w:r w:rsidRPr="00716080">
              <w:rPr>
                <w:rFonts w:ascii="Times New Roman" w:eastAsia="Times New Roman" w:hAnsi="Times New Roman" w:cs="Times New Roman"/>
                <w:vertAlign w:val="subscript"/>
                <w:lang w:val="uk-UA" w:eastAsia="ru-RU"/>
              </w:rPr>
              <w:t>н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, лк</w:t>
            </w:r>
          </w:p>
        </w:tc>
        <w:tc>
          <w:tcPr>
            <w:tcW w:w="1284" w:type="dxa"/>
            <w:vAlign w:val="center"/>
          </w:tcPr>
          <w:p w14:paraId="4328BB38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Природне освітлення, </w:t>
            </w:r>
          </w:p>
          <w:p w14:paraId="0CA32F22" w14:textId="77777777" w:rsidR="00E22D63" w:rsidRPr="00716080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е</w:t>
            </w:r>
            <w:r w:rsidRPr="00716080">
              <w:rPr>
                <w:rFonts w:ascii="Times New Roman" w:eastAsia="Times New Roman" w:hAnsi="Times New Roman" w:cs="Times New Roman"/>
                <w:vertAlign w:val="subscript"/>
                <w:lang w:val="uk-UA" w:eastAsia="ru-RU"/>
              </w:rPr>
              <w:t>н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, %</w:t>
            </w:r>
          </w:p>
        </w:tc>
      </w:tr>
      <w:tr w:rsidR="00E22D63" w:rsidRPr="00716080" w14:paraId="10E9A818" w14:textId="77777777" w:rsidTr="00911516">
        <w:trPr>
          <w:jc w:val="center"/>
        </w:trPr>
        <w:tc>
          <w:tcPr>
            <w:tcW w:w="1404" w:type="dxa"/>
            <w:vMerge w:val="restart"/>
            <w:vAlign w:val="center"/>
          </w:tcPr>
          <w:p w14:paraId="0E867AF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Високої точності</w:t>
            </w:r>
          </w:p>
        </w:tc>
        <w:tc>
          <w:tcPr>
            <w:tcW w:w="1350" w:type="dxa"/>
            <w:vMerge w:val="restart"/>
            <w:vAlign w:val="center"/>
          </w:tcPr>
          <w:p w14:paraId="5826FAD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Від 0,3 до 0,5 включно</w:t>
            </w:r>
          </w:p>
        </w:tc>
        <w:tc>
          <w:tcPr>
            <w:tcW w:w="859" w:type="dxa"/>
            <w:vMerge w:val="restart"/>
            <w:vAlign w:val="center"/>
          </w:tcPr>
          <w:p w14:paraId="6A72DA88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ІІІ</w:t>
            </w:r>
          </w:p>
        </w:tc>
        <w:tc>
          <w:tcPr>
            <w:tcW w:w="1131" w:type="dxa"/>
            <w:vAlign w:val="center"/>
          </w:tcPr>
          <w:p w14:paraId="533682F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а</w:t>
            </w:r>
          </w:p>
        </w:tc>
        <w:tc>
          <w:tcPr>
            <w:tcW w:w="1111" w:type="dxa"/>
            <w:vAlign w:val="center"/>
          </w:tcPr>
          <w:p w14:paraId="6D4B760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Малий</w:t>
            </w:r>
          </w:p>
        </w:tc>
        <w:tc>
          <w:tcPr>
            <w:tcW w:w="1216" w:type="dxa"/>
            <w:vAlign w:val="center"/>
          </w:tcPr>
          <w:p w14:paraId="02FCCAA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Темний</w:t>
            </w:r>
          </w:p>
        </w:tc>
        <w:tc>
          <w:tcPr>
            <w:tcW w:w="1284" w:type="dxa"/>
            <w:vAlign w:val="center"/>
          </w:tcPr>
          <w:p w14:paraId="36F670B5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500</w:t>
            </w:r>
          </w:p>
        </w:tc>
        <w:tc>
          <w:tcPr>
            <w:tcW w:w="1284" w:type="dxa"/>
            <w:vMerge w:val="restart"/>
            <w:vAlign w:val="center"/>
          </w:tcPr>
          <w:p w14:paraId="274EB104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1,2</w:t>
            </w:r>
          </w:p>
        </w:tc>
      </w:tr>
      <w:tr w:rsidR="00E22D63" w:rsidRPr="00716080" w14:paraId="105A6546" w14:textId="77777777" w:rsidTr="00911516">
        <w:trPr>
          <w:jc w:val="center"/>
        </w:trPr>
        <w:tc>
          <w:tcPr>
            <w:tcW w:w="1404" w:type="dxa"/>
            <w:vMerge/>
            <w:vAlign w:val="center"/>
          </w:tcPr>
          <w:p w14:paraId="6EE258B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350" w:type="dxa"/>
            <w:vMerge/>
            <w:vAlign w:val="center"/>
          </w:tcPr>
          <w:p w14:paraId="7C714C1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59" w:type="dxa"/>
            <w:vMerge/>
            <w:vAlign w:val="center"/>
          </w:tcPr>
          <w:p w14:paraId="218063B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131" w:type="dxa"/>
            <w:vAlign w:val="center"/>
          </w:tcPr>
          <w:p w14:paraId="557E7C8F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б</w:t>
            </w:r>
          </w:p>
        </w:tc>
        <w:tc>
          <w:tcPr>
            <w:tcW w:w="1111" w:type="dxa"/>
            <w:vAlign w:val="center"/>
          </w:tcPr>
          <w:p w14:paraId="707D574F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Малий</w:t>
            </w:r>
          </w:p>
          <w:p w14:paraId="138B57FB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</w:tc>
        <w:tc>
          <w:tcPr>
            <w:tcW w:w="1216" w:type="dxa"/>
            <w:vAlign w:val="center"/>
          </w:tcPr>
          <w:p w14:paraId="63BAE96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Середній</w:t>
            </w:r>
          </w:p>
          <w:p w14:paraId="149947F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Темний</w:t>
            </w:r>
          </w:p>
        </w:tc>
        <w:tc>
          <w:tcPr>
            <w:tcW w:w="1284" w:type="dxa"/>
            <w:vAlign w:val="center"/>
          </w:tcPr>
          <w:p w14:paraId="5769F0D8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300</w:t>
            </w:r>
          </w:p>
          <w:p w14:paraId="164977D2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284" w:type="dxa"/>
            <w:vMerge/>
            <w:vAlign w:val="center"/>
          </w:tcPr>
          <w:p w14:paraId="1B86759A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E22D63" w:rsidRPr="00716080" w14:paraId="641C6E3C" w14:textId="77777777" w:rsidTr="00911516">
        <w:trPr>
          <w:jc w:val="center"/>
        </w:trPr>
        <w:tc>
          <w:tcPr>
            <w:tcW w:w="1404" w:type="dxa"/>
            <w:vMerge/>
            <w:vAlign w:val="center"/>
          </w:tcPr>
          <w:p w14:paraId="76EBD71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350" w:type="dxa"/>
            <w:vMerge/>
            <w:vAlign w:val="center"/>
          </w:tcPr>
          <w:p w14:paraId="50A8659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59" w:type="dxa"/>
            <w:vMerge/>
            <w:vAlign w:val="center"/>
          </w:tcPr>
          <w:p w14:paraId="674DA3EC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131" w:type="dxa"/>
            <w:vAlign w:val="center"/>
          </w:tcPr>
          <w:p w14:paraId="289687A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</w:t>
            </w:r>
          </w:p>
        </w:tc>
        <w:tc>
          <w:tcPr>
            <w:tcW w:w="1111" w:type="dxa"/>
            <w:vAlign w:val="center"/>
          </w:tcPr>
          <w:p w14:paraId="31DFC3C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Малий</w:t>
            </w:r>
          </w:p>
          <w:p w14:paraId="706576A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  <w:p w14:paraId="7F863065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Великий</w:t>
            </w:r>
          </w:p>
        </w:tc>
        <w:tc>
          <w:tcPr>
            <w:tcW w:w="1216" w:type="dxa"/>
            <w:vAlign w:val="center"/>
          </w:tcPr>
          <w:p w14:paraId="59FB8E66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Світлий</w:t>
            </w:r>
          </w:p>
          <w:p w14:paraId="2292B4B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  <w:p w14:paraId="712B021A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Темний</w:t>
            </w:r>
          </w:p>
        </w:tc>
        <w:tc>
          <w:tcPr>
            <w:tcW w:w="1284" w:type="dxa"/>
            <w:vAlign w:val="center"/>
          </w:tcPr>
          <w:p w14:paraId="19FC9FC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  <w:p w14:paraId="0B8B34CC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  <w:p w14:paraId="767527DC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284" w:type="dxa"/>
            <w:vMerge/>
            <w:vAlign w:val="center"/>
          </w:tcPr>
          <w:p w14:paraId="07871424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E22D63" w:rsidRPr="00716080" w14:paraId="5D6EDEB2" w14:textId="77777777" w:rsidTr="00911516">
        <w:trPr>
          <w:jc w:val="center"/>
        </w:trPr>
        <w:tc>
          <w:tcPr>
            <w:tcW w:w="1404" w:type="dxa"/>
            <w:vMerge/>
            <w:vAlign w:val="center"/>
          </w:tcPr>
          <w:p w14:paraId="31BDE6B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350" w:type="dxa"/>
            <w:vMerge/>
            <w:vAlign w:val="center"/>
          </w:tcPr>
          <w:p w14:paraId="5D49AC9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59" w:type="dxa"/>
            <w:vMerge/>
            <w:vAlign w:val="center"/>
          </w:tcPr>
          <w:p w14:paraId="6E6DEA3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131" w:type="dxa"/>
            <w:vAlign w:val="center"/>
          </w:tcPr>
          <w:p w14:paraId="09BF8BB7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г</w:t>
            </w:r>
          </w:p>
        </w:tc>
        <w:tc>
          <w:tcPr>
            <w:tcW w:w="1111" w:type="dxa"/>
            <w:vAlign w:val="center"/>
          </w:tcPr>
          <w:p w14:paraId="145F9A77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  <w:p w14:paraId="32B5767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Великий</w:t>
            </w:r>
          </w:p>
          <w:p w14:paraId="768D6ACB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Великий</w:t>
            </w:r>
          </w:p>
        </w:tc>
        <w:tc>
          <w:tcPr>
            <w:tcW w:w="1216" w:type="dxa"/>
            <w:vAlign w:val="center"/>
          </w:tcPr>
          <w:p w14:paraId="2A46F23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Світлий</w:t>
            </w:r>
          </w:p>
          <w:p w14:paraId="7EC72D9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Світлий</w:t>
            </w:r>
          </w:p>
          <w:p w14:paraId="3A2C5B6F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</w:tc>
        <w:tc>
          <w:tcPr>
            <w:tcW w:w="1284" w:type="dxa"/>
            <w:vAlign w:val="center"/>
          </w:tcPr>
          <w:p w14:paraId="52BC950E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  <w:p w14:paraId="27AF0ADC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  <w:p w14:paraId="01406C6C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284" w:type="dxa"/>
            <w:vMerge/>
            <w:vAlign w:val="center"/>
          </w:tcPr>
          <w:p w14:paraId="1F8C1E3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</w:tbl>
    <w:p w14:paraId="01622E0B" w14:textId="77777777" w:rsidR="00E22D63" w:rsidRPr="00716080" w:rsidRDefault="00E22D63" w:rsidP="0038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E8D0FD9" w14:textId="77777777" w:rsidR="00E22D63" w:rsidRPr="00716080" w:rsidRDefault="003819F9" w:rsidP="003819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13 - к</w:t>
      </w:r>
      <w:r w:rsidR="00E22D63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оефіцієнти відбиття св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ітла поверхнями різного кольору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000" w:firstRow="0" w:lastRow="0" w:firstColumn="0" w:lastColumn="0" w:noHBand="0" w:noVBand="0"/>
      </w:tblPr>
      <w:tblGrid>
        <w:gridCol w:w="2537"/>
        <w:gridCol w:w="1894"/>
        <w:gridCol w:w="3338"/>
        <w:gridCol w:w="1870"/>
      </w:tblGrid>
      <w:tr w:rsidR="00E22D63" w:rsidRPr="00716080" w14:paraId="25F2BEA1" w14:textId="77777777" w:rsidTr="00E22D63">
        <w:trPr>
          <w:trHeight w:val="320"/>
          <w:jc w:val="center"/>
        </w:trPr>
        <w:tc>
          <w:tcPr>
            <w:tcW w:w="2193" w:type="dxa"/>
          </w:tcPr>
          <w:p w14:paraId="74A5C5FB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Колір</w:t>
            </w:r>
          </w:p>
        </w:tc>
        <w:tc>
          <w:tcPr>
            <w:tcW w:w="1638" w:type="dxa"/>
          </w:tcPr>
          <w:p w14:paraId="16A924D6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Коефіцієнт, ρ</w:t>
            </w:r>
          </w:p>
        </w:tc>
        <w:tc>
          <w:tcPr>
            <w:tcW w:w="2886" w:type="dxa"/>
          </w:tcPr>
          <w:p w14:paraId="71F6DE2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Колір</w:t>
            </w:r>
          </w:p>
        </w:tc>
        <w:tc>
          <w:tcPr>
            <w:tcW w:w="1560" w:type="dxa"/>
          </w:tcPr>
          <w:p w14:paraId="26B5C27B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Коефіцієнт, ρ</w:t>
            </w:r>
          </w:p>
        </w:tc>
      </w:tr>
      <w:tr w:rsidR="00E22D63" w:rsidRPr="00716080" w14:paraId="4559DB1D" w14:textId="77777777" w:rsidTr="00E22D63">
        <w:trPr>
          <w:trHeight w:val="2025"/>
          <w:jc w:val="center"/>
        </w:trPr>
        <w:tc>
          <w:tcPr>
            <w:tcW w:w="2193" w:type="dxa"/>
          </w:tcPr>
          <w:p w14:paraId="6C87E713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Білий</w:t>
            </w:r>
          </w:p>
          <w:p w14:paraId="34B8B3C5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Світло-жовтий</w:t>
            </w:r>
          </w:p>
          <w:p w14:paraId="2CD56DC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Світло-бежевий</w:t>
            </w:r>
          </w:p>
          <w:p w14:paraId="12E028C8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Світло-голубий</w:t>
            </w:r>
          </w:p>
          <w:p w14:paraId="3C8945D1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Світло-зелений</w:t>
            </w:r>
          </w:p>
          <w:p w14:paraId="79482F8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Бежевий</w:t>
            </w:r>
          </w:p>
        </w:tc>
        <w:tc>
          <w:tcPr>
            <w:tcW w:w="1638" w:type="dxa"/>
          </w:tcPr>
          <w:p w14:paraId="615333C4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0,9</w:t>
            </w:r>
          </w:p>
          <w:p w14:paraId="4FF5C031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0,75</w:t>
            </w:r>
          </w:p>
          <w:p w14:paraId="21DAF76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0,69</w:t>
            </w:r>
          </w:p>
          <w:p w14:paraId="6852484A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0,45</w:t>
            </w:r>
          </w:p>
          <w:p w14:paraId="37AC343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0,42</w:t>
            </w:r>
          </w:p>
          <w:p w14:paraId="645C336A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0,38</w:t>
            </w:r>
          </w:p>
        </w:tc>
        <w:tc>
          <w:tcPr>
            <w:tcW w:w="2886" w:type="dxa"/>
          </w:tcPr>
          <w:p w14:paraId="402D590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Жовто-коричневий</w:t>
            </w:r>
          </w:p>
          <w:p w14:paraId="26BC39A1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Коричневий</w:t>
            </w:r>
          </w:p>
          <w:p w14:paraId="1DFBAD28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Темно-зелений</w:t>
            </w:r>
          </w:p>
          <w:p w14:paraId="5B2E9EF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Темно-сірий</w:t>
            </w:r>
          </w:p>
          <w:p w14:paraId="26943B00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Темно-червоний (синій)</w:t>
            </w:r>
          </w:p>
          <w:p w14:paraId="1FA8325D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Чорний</w:t>
            </w:r>
          </w:p>
        </w:tc>
        <w:tc>
          <w:tcPr>
            <w:tcW w:w="1560" w:type="dxa"/>
          </w:tcPr>
          <w:p w14:paraId="12A0D894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0,25</w:t>
            </w:r>
          </w:p>
          <w:p w14:paraId="3FA1617C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0,23</w:t>
            </w:r>
          </w:p>
          <w:p w14:paraId="2D25A2F9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0,16</w:t>
            </w:r>
          </w:p>
          <w:p w14:paraId="17E9E487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0,15</w:t>
            </w:r>
          </w:p>
          <w:p w14:paraId="02F0E01F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0,1</w:t>
            </w:r>
          </w:p>
          <w:p w14:paraId="6DD2A6E7" w14:textId="77777777" w:rsidR="00E22D63" w:rsidRPr="0071608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0,04</w:t>
            </w:r>
          </w:p>
        </w:tc>
      </w:tr>
    </w:tbl>
    <w:p w14:paraId="2337C75F" w14:textId="77777777" w:rsidR="007764A8" w:rsidRPr="00716080" w:rsidRDefault="007764A8" w:rsidP="00404769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E84734" w14:textId="77777777" w:rsidR="00732DCE" w:rsidRPr="00716080" w:rsidRDefault="00DB0415" w:rsidP="00DB0415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</w:t>
      </w:r>
      <w:r w:rsidR="008D0AE7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тучне і природнє освітлення відповідає нормі.</w:t>
      </w:r>
    </w:p>
    <w:p w14:paraId="43005881" w14:textId="77777777" w:rsidR="00404769" w:rsidRPr="00716080" w:rsidRDefault="00404769" w:rsidP="00404769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5012B1" w14:textId="77777777" w:rsidR="00650122" w:rsidRPr="00716080" w:rsidRDefault="007B486E" w:rsidP="001C35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DB0415"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Іонізуюче випромінювання. </w:t>
      </w:r>
    </w:p>
    <w:p w14:paraId="3DEA1B98" w14:textId="77777777" w:rsidR="00650122" w:rsidRPr="00716080" w:rsidRDefault="00650122" w:rsidP="00404769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визначення ступеню шкідливості впливу іонізуючого випромінювання на робочому місці використовуємо НРБУ-97 «Норми радіаційної безпеки України» - таблиця 15.</w:t>
      </w:r>
    </w:p>
    <w:p w14:paraId="59316378" w14:textId="77777777" w:rsidR="00650122" w:rsidRPr="00716080" w:rsidRDefault="00404769" w:rsidP="0040476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lastRenderedPageBreak/>
        <w:t>Таблиця 15 - к</w:t>
      </w:r>
      <w:r w:rsidR="00650122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ласи умов праці пр</w:t>
      </w: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и дії іонізуючих випромінювань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83"/>
        <w:gridCol w:w="1165"/>
        <w:gridCol w:w="1164"/>
        <w:gridCol w:w="1326"/>
        <w:gridCol w:w="1231"/>
        <w:gridCol w:w="1231"/>
        <w:gridCol w:w="1231"/>
        <w:gridCol w:w="1108"/>
      </w:tblGrid>
      <w:tr w:rsidR="00650122" w:rsidRPr="00716080" w14:paraId="3481CE9C" w14:textId="77777777" w:rsidTr="00444FE5">
        <w:trPr>
          <w:cantSplit/>
          <w:trHeight w:hRule="exact" w:val="340"/>
          <w:jc w:val="center"/>
        </w:trPr>
        <w:tc>
          <w:tcPr>
            <w:tcW w:w="10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1D6D9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</w:t>
            </w:r>
            <w:bookmarkStart w:id="32" w:name="OCRUncertain56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3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чна ефектив-на</w:t>
            </w:r>
          </w:p>
          <w:p w14:paraId="655C1E05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доза Е</w:t>
            </w:r>
          </w:p>
        </w:tc>
        <w:tc>
          <w:tcPr>
            <w:tcW w:w="74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881D5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3" w:name="OCRUncertain56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</w:t>
            </w:r>
            <w:bookmarkEnd w:id="3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 умов праці</w:t>
            </w:r>
          </w:p>
          <w:p w14:paraId="6D997DF3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50122" w:rsidRPr="00716080" w14:paraId="1DC9C28B" w14:textId="77777777" w:rsidTr="00444FE5">
        <w:trPr>
          <w:cantSplit/>
          <w:trHeight w:hRule="exact" w:val="360"/>
          <w:jc w:val="center"/>
        </w:trPr>
        <w:tc>
          <w:tcPr>
            <w:tcW w:w="10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E00FE9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F444D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Опти-мальний</w:t>
            </w:r>
          </w:p>
        </w:tc>
        <w:tc>
          <w:tcPr>
            <w:tcW w:w="10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EBC1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</w:tc>
        <w:tc>
          <w:tcPr>
            <w:tcW w:w="4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102447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Шкідливий</w:t>
            </w:r>
          </w:p>
          <w:p w14:paraId="514C977A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5BFB71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4" w:name="OCRUncertain56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</w:t>
            </w:r>
            <w:bookmarkEnd w:id="3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ний</w:t>
            </w:r>
          </w:p>
        </w:tc>
      </w:tr>
      <w:tr w:rsidR="00650122" w:rsidRPr="00716080" w14:paraId="43336BE8" w14:textId="77777777" w:rsidTr="00444FE5">
        <w:trPr>
          <w:cantSplit/>
          <w:trHeight w:val="458"/>
          <w:jc w:val="center"/>
        </w:trPr>
        <w:tc>
          <w:tcPr>
            <w:tcW w:w="10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391395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2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B117BE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2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E89AFC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8E698C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73FBF2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9555D2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0A2A24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  <w:tc>
          <w:tcPr>
            <w:tcW w:w="97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FF5A2E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50122" w:rsidRPr="00716080" w14:paraId="60DABD49" w14:textId="77777777" w:rsidTr="00444FE5">
        <w:trPr>
          <w:cantSplit/>
          <w:trHeight w:val="1154"/>
          <w:jc w:val="center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BF6AEA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Ефектив-на доза на р</w:t>
            </w:r>
            <w:bookmarkStart w:id="35" w:name="OCRUncertain57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3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к,</w:t>
            </w:r>
          </w:p>
          <w:p w14:paraId="18755F5D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6" w:name="OCRUncertain57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мЗв</w:t>
            </w:r>
            <w:bookmarkEnd w:id="3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37" w:name="OCRUncertain57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•</w:t>
            </w:r>
            <w:bookmarkEnd w:id="3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38" w:name="OCRUncertain58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рік</w:t>
            </w:r>
            <w:bookmarkEnd w:id="3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-1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829C8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ЕД&lt;1,0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7C3EF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1,0&lt;ЕД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2,0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47F58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2,0&lt;ЕД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10,0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60C71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10,0&lt;ЕД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14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80ABD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14,0&lt;ЕД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0DDA2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10&lt;ЕД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50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37C0B" w14:textId="77777777" w:rsidR="00650122" w:rsidRPr="00716080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ЕД&gt;50</w:t>
            </w:r>
          </w:p>
        </w:tc>
      </w:tr>
    </w:tbl>
    <w:p w14:paraId="429C8D22" w14:textId="77777777" w:rsidR="001B3976" w:rsidRPr="00716080" w:rsidRDefault="001B3976" w:rsidP="001B39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ADF359C" w14:textId="77777777" w:rsidR="008D0AE7" w:rsidRPr="00716080" w:rsidRDefault="00650122" w:rsidP="001B39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Фактичне значення іонізуючого випромінювання ЕД = 0,2 м3в., що не перевищує оптимальний рівень 1,0.</w:t>
      </w:r>
    </w:p>
    <w:p w14:paraId="3018567F" w14:textId="77777777" w:rsidR="001848E9" w:rsidRPr="00716080" w:rsidRDefault="00E9570F" w:rsidP="001C35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1848E9" w:rsidRPr="0071608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Оцінка важкості праці. </w:t>
      </w:r>
    </w:p>
    <w:p w14:paraId="30BB2226" w14:textId="77777777" w:rsidR="00A85C9D" w:rsidRPr="00716080" w:rsidRDefault="001848E9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Здебільшого на посаді касира поштового відділення працюють жінки. Робота переважно сидяча, іноді пов’язана з ходьбою, що супроводжується деякою фізичною напругою. Оптимальні і допустимі нормативні значення беремо з т</w:t>
      </w:r>
      <w:r w:rsidR="00A85C9D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аблиці 16.</w:t>
      </w:r>
    </w:p>
    <w:p w14:paraId="1619E7BF" w14:textId="77777777" w:rsidR="00444FE5" w:rsidRPr="00716080" w:rsidRDefault="00A40A4A" w:rsidP="001C356C">
      <w:pPr>
        <w:pStyle w:val="ListParagraph"/>
        <w:numPr>
          <w:ilvl w:val="1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рієнтовно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визначаємо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що працівник піднімає за участю м'язів рук та плечового поясу вагу 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0,2 кг та переміщує на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відс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тань 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L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0, 5 м, і робить приблизно за зміну 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N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200 рухів (обслуговує біля 50 осіб в день і на кожну особу робить 4 рухи</w:t>
      </w:r>
      <w:r w:rsidR="00444FE5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взяти рахунок, віддати рахунок, взяти гроші, віддати сдачу)</w:t>
      </w:r>
      <w:r w:rsidR="00154D24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Кінцевий результат буде дорівнювати </w:t>
      </w:r>
    </w:p>
    <w:p w14:paraId="7ADC38FD" w14:textId="77777777" w:rsidR="00444FE5" w:rsidRPr="00716080" w:rsidRDefault="001376B2" w:rsidP="005F6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uk-UA" w:eastAsia="ru-RU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val="uk-UA" w:eastAsia="ru-RU"/>
            </w:rPr>
            <m:t>=M∙L∙N=0.2∙0.5∙200=20(кг∙м)</m:t>
          </m:r>
        </m:oMath>
      </m:oMathPara>
    </w:p>
    <w:p w14:paraId="6D83415C" w14:textId="77777777" w:rsidR="001848E9" w:rsidRPr="00716080" w:rsidRDefault="00444FE5" w:rsidP="005F6F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ористуючись п.1.1 (таблиця 16) визна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чаємо, що 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величина Нр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міститься в оптимальному діапазоні.</w:t>
      </w:r>
    </w:p>
    <w:p w14:paraId="5F6F6593" w14:textId="77777777" w:rsidR="00444FE5" w:rsidRPr="00716080" w:rsidRDefault="00444FE5" w:rsidP="001C356C">
      <w:pPr>
        <w:pStyle w:val="ListParagraph"/>
        <w:numPr>
          <w:ilvl w:val="1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рієнтовно визнач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аєм, що працівник піднімає за участю м'язів рук та плечового поясу вагу М = 5 кг та переміщує на відстань L = 3 м, і робить приблизно за зміну N = 30 рухів.</w:t>
      </w:r>
      <w:r w:rsidR="001848E9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Кінцевий результат буде дорівнювати </w:t>
      </w:r>
    </w:p>
    <w:p w14:paraId="4F989BAF" w14:textId="77777777" w:rsidR="00444FE5" w:rsidRPr="00716080" w:rsidRDefault="001376B2" w:rsidP="00EB6D52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uk-UA" w:eastAsia="ru-RU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val="uk-UA" w:eastAsia="ru-RU"/>
            </w:rPr>
            <m:t>=M∙L∙N=5∙3∙30=450(кг∙м)</m:t>
          </m:r>
        </m:oMath>
      </m:oMathPara>
    </w:p>
    <w:p w14:paraId="2C9955E7" w14:textId="77777777" w:rsidR="00444FE5" w:rsidRPr="00716080" w:rsidRDefault="00444FE5" w:rsidP="00584B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Користуючись п.1.2 (таблиця 16) визначаємо, що  величина Нр міститься в оптимальному діапазоні.</w:t>
      </w:r>
    </w:p>
    <w:p w14:paraId="118143C8" w14:textId="77777777" w:rsidR="001848E9" w:rsidRPr="00716080" w:rsidRDefault="001848E9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2.1.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при чергуванні з іншою роботою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може піднімати вагу до 5 кг (видача посилок, бандеролей)</w:t>
      </w:r>
    </w:p>
    <w:p w14:paraId="2712005D" w14:textId="77777777" w:rsidR="001848E9" w:rsidRPr="00716080" w:rsidRDefault="001848E9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2.2.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постійно протягом робочої зміни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може піднімати вагу до 0,2кг (листи, телеграми)</w:t>
      </w:r>
    </w:p>
    <w:p w14:paraId="78A4A5CE" w14:textId="77777777" w:rsidR="001848E9" w:rsidRPr="00716080" w:rsidRDefault="001848E9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2.3.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Працівник з робочої поверхні піднімає вантаж масою 0,2кг приблизно 80 раз, таким чином загальна вага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вантажів з робочої поверхні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складає 0,2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кг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•100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раз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20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D417A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кг.  </w:t>
      </w:r>
    </w:p>
    <w:p w14:paraId="5F79CE9D" w14:textId="77777777" w:rsidR="00D417A7" w:rsidRPr="00716080" w:rsidRDefault="00D417A7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 підлоги працівник піднімає вантаж вагою 5 кг приблизно 30 раз, таким чином загальна вага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вантажів з підлоги складає 5 кг • 30 раз  =  150 кг.</w:t>
      </w:r>
    </w:p>
    <w:p w14:paraId="5EF843C3" w14:textId="77777777" w:rsidR="001848E9" w:rsidRPr="00716080" w:rsidRDefault="001848E9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изнач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аємо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які рухи за участю м'язів кистей та пальців рук найбільш часто виконує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на робочому місці (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внесення даних з рахунків в </w:t>
      </w:r>
      <w:r w:rsidR="0022473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комп’ютер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розрахунок з клієнтами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Працівник обслуговує приблизно 20 клієнтів, де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буде локальне навантаження на руки, це приблизно 2000 рухів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14:paraId="754C6ACD" w14:textId="77777777" w:rsidR="00224737" w:rsidRPr="00716080" w:rsidRDefault="00224737" w:rsidP="008E15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Також біля 30 клієнтам видає посилки (регіональне навантаження)</w:t>
      </w:r>
      <w:r w:rsidR="007B5E08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це приблизно </w:t>
      </w:r>
      <w:r w:rsidR="004B0233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80</w:t>
      </w:r>
      <w:r w:rsidR="007B5E08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рухів.</w:t>
      </w:r>
    </w:p>
    <w:p w14:paraId="0FAA27F2" w14:textId="77777777" w:rsidR="001848E9" w:rsidRPr="00716080" w:rsidRDefault="001848E9" w:rsidP="00B8050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4.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 п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роцесі роботи </w:t>
      </w:r>
      <w:r w:rsidR="00C64D2E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працівник </w:t>
      </w:r>
      <w:r w:rsidR="007B5E08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має статичне навантаження зв'язане з перенесенням посилок </w:t>
      </w:r>
      <w:r w:rsidR="0022473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(до 5 кг) клієнтам, які </w:t>
      </w:r>
      <w:r w:rsidR="007B5E08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працівник </w:t>
      </w:r>
      <w:r w:rsidR="00224737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приносить з іншого приміщення. Таким чином, 5 кг • 120 сек. = 600 кг</w:t>
      </w:r>
      <w:r w:rsidR="00224737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/сек. </w:t>
      </w:r>
    </w:p>
    <w:p w14:paraId="0DCB30EE" w14:textId="77777777" w:rsidR="001848E9" w:rsidRPr="00716080" w:rsidRDefault="00B8050E" w:rsidP="00B805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Таблиця 16 - к</w:t>
      </w:r>
      <w:r w:rsidR="001848E9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ласи умов праці за показниками важкості трудового процесу</w:t>
      </w:r>
      <w:r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"/>
        <w:gridCol w:w="3480"/>
        <w:gridCol w:w="39"/>
        <w:gridCol w:w="1077"/>
        <w:gridCol w:w="28"/>
        <w:gridCol w:w="1133"/>
        <w:gridCol w:w="11"/>
        <w:gridCol w:w="1150"/>
        <w:gridCol w:w="1143"/>
        <w:gridCol w:w="9"/>
        <w:gridCol w:w="1116"/>
      </w:tblGrid>
      <w:tr w:rsidR="001848E9" w:rsidRPr="00716080" w14:paraId="7122EF6E" w14:textId="77777777" w:rsidTr="008502A6">
        <w:trPr>
          <w:trHeight w:hRule="exact" w:val="430"/>
          <w:jc w:val="center"/>
        </w:trPr>
        <w:tc>
          <w:tcPr>
            <w:tcW w:w="4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20CEE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п/п</w:t>
            </w:r>
          </w:p>
        </w:tc>
        <w:tc>
          <w:tcPr>
            <w:tcW w:w="3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AEA02D" w14:textId="77777777" w:rsidR="001848E9" w:rsidRPr="00716080" w:rsidRDefault="001848E9" w:rsidP="001848E9">
            <w:pPr>
              <w:widowControl w:val="0"/>
              <w:spacing w:before="2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Показники важкості</w:t>
            </w:r>
          </w:p>
          <w:p w14:paraId="5643CEE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трудового процесу</w:t>
            </w:r>
          </w:p>
        </w:tc>
        <w:tc>
          <w:tcPr>
            <w:tcW w:w="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4D3E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</w:t>
            </w:r>
            <w:bookmarkStart w:id="39" w:name="OCRUncertain51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лас</w:t>
            </w:r>
            <w:bookmarkEnd w:id="3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умов </w:t>
            </w:r>
            <w:bookmarkStart w:id="40" w:name="OCRUncertain51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</w:t>
            </w:r>
            <w:bookmarkEnd w:id="4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ці</w:t>
            </w:r>
          </w:p>
        </w:tc>
      </w:tr>
      <w:tr w:rsidR="001848E9" w:rsidRPr="00716080" w14:paraId="6876C0F5" w14:textId="77777777" w:rsidTr="008502A6">
        <w:trPr>
          <w:trHeight w:hRule="exact" w:val="340"/>
          <w:jc w:val="center"/>
        </w:trPr>
        <w:tc>
          <w:tcPr>
            <w:tcW w:w="45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841F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17FDB2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6C626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Опти-мальний</w:t>
            </w:r>
          </w:p>
          <w:p w14:paraId="7B07702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(легке фізичне наванта-ження)</w:t>
            </w:r>
          </w:p>
        </w:tc>
        <w:tc>
          <w:tcPr>
            <w:tcW w:w="11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66F34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  <w:p w14:paraId="73905DC8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(середнє</w:t>
            </w:r>
          </w:p>
          <w:p w14:paraId="046AC42F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фізичне наванта-ження)</w:t>
            </w:r>
          </w:p>
        </w:tc>
        <w:tc>
          <w:tcPr>
            <w:tcW w:w="3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502B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Шкідливий (важка </w:t>
            </w:r>
            <w:bookmarkStart w:id="41" w:name="OCRUncertain52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</w:t>
            </w:r>
            <w:bookmarkStart w:id="42" w:name="OCRUncertain521"/>
            <w:bookmarkEnd w:id="4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аця)</w:t>
            </w:r>
            <w:bookmarkEnd w:id="42"/>
          </w:p>
        </w:tc>
      </w:tr>
      <w:tr w:rsidR="001848E9" w:rsidRPr="00716080" w14:paraId="614D13AE" w14:textId="77777777" w:rsidTr="008502A6">
        <w:trPr>
          <w:trHeight w:val="785"/>
          <w:jc w:val="center"/>
        </w:trPr>
        <w:tc>
          <w:tcPr>
            <w:tcW w:w="4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56EF7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ECC27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AC68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E815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4696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  <w:p w14:paraId="5B9B7D5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52B6E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  <w:p w14:paraId="68000236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1B725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  <w:p w14:paraId="36BBE500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758861B9" w14:textId="77777777" w:rsidTr="008502A6">
        <w:trPr>
          <w:trHeight w:val="419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DC8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918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099C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Фізичне динамічне навантаження, в одиницях механічної роботи за зміну, </w:t>
            </w:r>
            <w:bookmarkStart w:id="43" w:name="OCRUncertain52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кг-м</w:t>
            </w:r>
            <w:bookmarkEnd w:id="43"/>
          </w:p>
        </w:tc>
      </w:tr>
      <w:tr w:rsidR="001848E9" w:rsidRPr="00716080" w14:paraId="0647AD9C" w14:textId="77777777" w:rsidTr="008502A6">
        <w:trPr>
          <w:trHeight w:val="2008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9EEC5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B915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При регіональному навантаженні (з переважаючою участю м'язів рук та плечового </w:t>
            </w:r>
          </w:p>
          <w:p w14:paraId="766E3956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поясу) при переміщенні</w:t>
            </w:r>
          </w:p>
          <w:p w14:paraId="7D9A88DB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вантажу на відстань до 1 м:</w:t>
            </w:r>
          </w:p>
          <w:p w14:paraId="2C813A10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14:paraId="749D3F11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1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89656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5045F42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3C7595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1BA594F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501004C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327519DC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2500</w:t>
            </w:r>
          </w:p>
          <w:p w14:paraId="516DD3E1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1500</w:t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66391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5A97688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1352263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E7507C8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AB858FF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D3B2A92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5000</w:t>
            </w:r>
          </w:p>
          <w:p w14:paraId="31DCE74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3000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A23AA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4B11606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38A6B99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F2B161E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2FC808C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BDC5A3F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7000</w:t>
            </w:r>
          </w:p>
          <w:p w14:paraId="1F7EDF22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4000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42D053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B3EEA1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7A7BB25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8C329CC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227492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82E5967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9000</w:t>
            </w:r>
          </w:p>
          <w:p w14:paraId="75287E0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5500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781343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4" w:name="OCRUncertain523"/>
          </w:p>
          <w:p w14:paraId="7287ABB5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9D32BB3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5405011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F4C4E1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D5C2E0F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9000</w:t>
            </w:r>
          </w:p>
          <w:p w14:paraId="245FB24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5" w:name="OCRUncertain52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5500</w:t>
            </w:r>
          </w:p>
        </w:tc>
      </w:tr>
      <w:tr w:rsidR="001848E9" w:rsidRPr="00716080" w14:paraId="1B5BA54A" w14:textId="77777777" w:rsidTr="008502A6">
        <w:trPr>
          <w:trHeight w:val="1704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BDC4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1.2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ED993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загальному навантаженні</w:t>
            </w:r>
          </w:p>
          <w:p w14:paraId="580DBC4F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(за участю м'язів рук, ніг</w:t>
            </w:r>
            <w:bookmarkStart w:id="46" w:name="OCRUncertain52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):</w:t>
            </w:r>
          </w:p>
          <w:bookmarkEnd w:id="46"/>
          <w:p w14:paraId="21FE0FB9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переміщенні вантажу</w:t>
            </w:r>
          </w:p>
          <w:p w14:paraId="2AADEAB3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 відстань від 1 до 5 м:</w:t>
            </w:r>
          </w:p>
          <w:p w14:paraId="6D119B3C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14:paraId="577D2E34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1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625FD2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14 000</w:t>
            </w:r>
          </w:p>
          <w:p w14:paraId="710300CF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до 12 500</w:t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42F96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46 000</w:t>
            </w:r>
          </w:p>
          <w:p w14:paraId="736726D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28 000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4A871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70 000</w:t>
            </w:r>
          </w:p>
          <w:p w14:paraId="612E183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40 000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639DB1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90 000</w:t>
            </w:r>
          </w:p>
          <w:p w14:paraId="48A5737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55 000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4C09E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7" w:name="OCRUncertain52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90 000</w:t>
            </w:r>
          </w:p>
          <w:p w14:paraId="1624C30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8" w:name="OCRUncertain52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55 000</w:t>
            </w:r>
          </w:p>
        </w:tc>
      </w:tr>
      <w:tr w:rsidR="001848E9" w:rsidRPr="00716080" w14:paraId="524B2213" w14:textId="77777777" w:rsidTr="008502A6">
        <w:trPr>
          <w:trHeight w:val="290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BA03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</w:t>
            </w:r>
          </w:p>
        </w:tc>
        <w:tc>
          <w:tcPr>
            <w:tcW w:w="918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CCC6C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Маса вантажу, що підіймається та переміщується, кг:</w:t>
            </w:r>
          </w:p>
        </w:tc>
      </w:tr>
      <w:tr w:rsidR="001848E9" w:rsidRPr="00716080" w14:paraId="743BCDD9" w14:textId="77777777" w:rsidTr="008502A6">
        <w:trPr>
          <w:trHeight w:val="1660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6720C0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60242A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(разове) вантажів при чергуванні з іншою роботою (до 2 разів на годину</w:t>
            </w:r>
            <w:bookmarkStart w:id="49" w:name="OCRUncertain52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):</w:t>
            </w:r>
          </w:p>
          <w:bookmarkEnd w:id="49"/>
          <w:p w14:paraId="155844DD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14:paraId="76569172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7216C756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</w:t>
            </w:r>
          </w:p>
          <w:p w14:paraId="6EEA1112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49DCFD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</w:t>
            </w:r>
          </w:p>
          <w:p w14:paraId="553BE930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766DAE1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0" w:name="OCRUncertain52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5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30</w:t>
            </w:r>
          </w:p>
          <w:p w14:paraId="68BD0937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1" w:name="OCRUncertain53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5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1760DE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EBEEFB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4CA786E5" w14:textId="77777777" w:rsidTr="008502A6">
        <w:trPr>
          <w:trHeight w:val="1103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506A7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2.2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D0239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(разове) вантажів постійно протягом робочої зміни:</w:t>
            </w:r>
          </w:p>
          <w:p w14:paraId="347AF81C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14:paraId="6C8D14DF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66B2E2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</w:t>
            </w:r>
          </w:p>
          <w:p w14:paraId="2DE97C51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52FEC6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</w:t>
            </w:r>
          </w:p>
          <w:p w14:paraId="1804D97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181EB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</w:t>
            </w:r>
          </w:p>
          <w:p w14:paraId="715F6D4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0475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0ED828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2B5A8F1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F2A53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2D6AB5B7" w14:textId="77777777" w:rsidTr="008502A6">
        <w:trPr>
          <w:trHeight w:val="2297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EE9B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2.3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DCBD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Сумарна маса вантажів, що</w:t>
            </w:r>
          </w:p>
          <w:p w14:paraId="24E619C6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переміщуються протягом зміни: з робочої поверхні</w:t>
            </w:r>
          </w:p>
          <w:p w14:paraId="2A7795FA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14:paraId="48C15184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  <w:p w14:paraId="3B61098C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підлоги</w:t>
            </w:r>
          </w:p>
          <w:p w14:paraId="14B81C79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14:paraId="762914E9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2F6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E6A2BC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A1D2F3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CA9B30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  <w:p w14:paraId="154660D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  <w:p w14:paraId="47FE32F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DF6B25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  <w:p w14:paraId="7C2436F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DF568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39C4F8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EA2CE98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6DC890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870</w:t>
            </w:r>
          </w:p>
          <w:p w14:paraId="65822D1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350</w:t>
            </w:r>
          </w:p>
          <w:p w14:paraId="4E08606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3267778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435</w:t>
            </w:r>
          </w:p>
          <w:p w14:paraId="46627381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175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5EB7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A55FDC7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FF5B02E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F74BC57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&gt;870</w:t>
            </w:r>
          </w:p>
          <w:p w14:paraId="5C6A111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&gt;350</w:t>
            </w:r>
          </w:p>
          <w:p w14:paraId="6C1ECE76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4E371A9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&gt;435</w:t>
            </w:r>
          </w:p>
          <w:p w14:paraId="548C56B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&gt;175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E73067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38A04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6934F5C7" w14:textId="77777777" w:rsidTr="008502A6">
        <w:trPr>
          <w:trHeight w:val="417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9FE1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18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6165E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Стереотипні робочі рухи (кількість за зміну)</w:t>
            </w:r>
          </w:p>
        </w:tc>
      </w:tr>
      <w:tr w:rsidR="001848E9" w:rsidRPr="00716080" w14:paraId="5E5DAEDE" w14:textId="77777777" w:rsidTr="008502A6">
        <w:trPr>
          <w:trHeight w:val="876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5C73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1604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локальному навантаженні</w:t>
            </w:r>
          </w:p>
          <w:p w14:paraId="06F18886" w14:textId="77777777" w:rsidR="001848E9" w:rsidRPr="00716080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(за участю м'язів кистей та</w:t>
            </w:r>
          </w:p>
          <w:p w14:paraId="7B0F33D3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пальців рук)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419D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20000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128F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40000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EA630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60000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A5A7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&gt;60000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DC866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00EC6094" w14:textId="77777777" w:rsidTr="008502A6">
        <w:trPr>
          <w:trHeight w:val="618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A753B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3890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регіональному навантаженні (при роботі з переважною участю м'язів рук та плечового пояса)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6EE3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10000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E72C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20000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F7B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30000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B02C7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&gt;30000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63C1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08DD73F4" w14:textId="77777777" w:rsidTr="008502A6">
        <w:trPr>
          <w:trHeight w:hRule="exact" w:val="749"/>
          <w:jc w:val="center"/>
        </w:trPr>
        <w:tc>
          <w:tcPr>
            <w:tcW w:w="4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1CAE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18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2088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Статичне навантаження: тільки для чоловіків; для жінок слід приймати значення, на 40% нижчі від вказаних.</w:t>
            </w:r>
          </w:p>
        </w:tc>
      </w:tr>
      <w:tr w:rsidR="001848E9" w:rsidRPr="00716080" w14:paraId="479DA772" w14:textId="77777777" w:rsidTr="008502A6">
        <w:trPr>
          <w:trHeight w:val="2093"/>
          <w:jc w:val="center"/>
        </w:trPr>
        <w:tc>
          <w:tcPr>
            <w:tcW w:w="4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181F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2021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Величина статичного навантаження за зміну при утриманні вантажу, докладання зусиль, </w:t>
            </w:r>
            <w:bookmarkStart w:id="52" w:name="OCRUncertain53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кгс</w:t>
            </w:r>
          </w:p>
          <w:bookmarkEnd w:id="52"/>
          <w:p w14:paraId="2E854DC8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однією рукою</w:t>
            </w:r>
          </w:p>
          <w:p w14:paraId="4B05C98C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двома руками</w:t>
            </w:r>
          </w:p>
          <w:p w14:paraId="3811DC2C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участю м'язів корпуса та ніг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038556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C3247C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FF9AACA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819D203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19A93A2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18000</w:t>
            </w:r>
          </w:p>
          <w:p w14:paraId="421E7FD3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36000</w:t>
            </w:r>
          </w:p>
          <w:p w14:paraId="271A908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43000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128555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435E44C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280F776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8A21EB0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E80484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36000</w:t>
            </w:r>
          </w:p>
          <w:p w14:paraId="1A630101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70000</w:t>
            </w:r>
          </w:p>
          <w:p w14:paraId="632A320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100000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64CEB00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844DDA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34F938D3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805BD9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F47E40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70000</w:t>
            </w:r>
          </w:p>
          <w:p w14:paraId="3404095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140000</w:t>
            </w:r>
          </w:p>
          <w:p w14:paraId="19E7CB0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200000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6C651672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D1B0F1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121FEDE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DF6A86F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AA88B4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&gt;70000</w:t>
            </w:r>
          </w:p>
          <w:p w14:paraId="1EF424C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3" w:name="OCRUncertain53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5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140000</w:t>
            </w:r>
          </w:p>
          <w:p w14:paraId="17345F35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&gt;200000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F353777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2BCAE5D4" w14:textId="77777777" w:rsidTr="008502A6">
        <w:trPr>
          <w:cantSplit/>
          <w:trHeight w:val="3622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DAABE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BE4D6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Робоча поза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A86A6DA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Вільна зручна поза (зміна пози</w:t>
            </w:r>
            <w:bookmarkStart w:id="54" w:name="OCRUncertain533"/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«сидячи -</w:t>
            </w:r>
          </w:p>
          <w:p w14:paraId="1ABBF37B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55" w:name="OCRUncertain534"/>
            <w:bookmarkEnd w:id="54"/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стоячи»</w:t>
            </w:r>
            <w:bookmarkEnd w:id="55"/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за бажанням робітника)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77879F2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Періодичне перебування в незручній, фіксованій позі (неможливість зміни</w:t>
            </w:r>
          </w:p>
          <w:p w14:paraId="23EAFE9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Взаємо розташування різних частин тіла відносно одна одної) до 25% часу зміни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9360A9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Періодичне перебування в незручній фіксованій позі до 50% часу зміни;</w:t>
            </w:r>
          </w:p>
          <w:p w14:paraId="79407ED1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перебування у вимушеній позі (навпо-чіпки, на колінах та ін.) до 25% часу</w:t>
            </w:r>
          </w:p>
          <w:p w14:paraId="3A4E1AD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зміни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167F71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Перебування в незручній, фіксованій</w:t>
            </w:r>
          </w:p>
          <w:p w14:paraId="6C7E9FB7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позі більше 50% часу зміни; перебуван-</w:t>
            </w:r>
          </w:p>
          <w:p w14:paraId="50C22D6F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ня у вимушеній позі (на колінах, навпо-</w:t>
            </w:r>
          </w:p>
          <w:p w14:paraId="4455E233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чіпки та ін.) більше 25% часу зміни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A76E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45BCDF5A" w14:textId="77777777" w:rsidTr="008502A6">
        <w:trPr>
          <w:trHeight w:val="1835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FB8B4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D9E32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Нахили корпуса </w:t>
            </w:r>
          </w:p>
          <w:p w14:paraId="6B6A9E9B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(кількість за зміну)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3943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50 разів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88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Вимушені нахили</w:t>
            </w:r>
          </w:p>
          <w:p w14:paraId="14A2549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30°,</w:t>
            </w:r>
          </w:p>
          <w:p w14:paraId="32949EAB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51-100</w:t>
            </w:r>
          </w:p>
          <w:p w14:paraId="0A97D03B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разів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C0D32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Вимушені нахили</w:t>
            </w:r>
          </w:p>
          <w:p w14:paraId="383325F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30°,</w:t>
            </w:r>
          </w:p>
          <w:p w14:paraId="1D4500E7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101-300</w:t>
            </w:r>
          </w:p>
          <w:p w14:paraId="7B4054E9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разів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7B48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Вимушені нахили</w:t>
            </w:r>
          </w:p>
          <w:p w14:paraId="09B4771D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</w:t>
            </w:r>
          </w:p>
          <w:p w14:paraId="6B4A540C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30°,</w:t>
            </w:r>
          </w:p>
          <w:p w14:paraId="1D873943" w14:textId="77777777" w:rsidR="001848E9" w:rsidRPr="00716080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300</w:t>
            </w:r>
          </w:p>
          <w:p w14:paraId="67AC7E34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разів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279F0" w14:textId="77777777" w:rsidR="001848E9" w:rsidRPr="00716080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716080" w14:paraId="3BF998A4" w14:textId="77777777" w:rsidTr="008502A6">
        <w:trPr>
          <w:trHeight w:val="1038"/>
          <w:jc w:val="center"/>
        </w:trPr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16080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00269" w14:textId="77777777" w:rsidR="001848E9" w:rsidRPr="00716080" w:rsidRDefault="001848E9" w:rsidP="001848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Переміщення у просторі (переходи, обумовлені технологічним процесом протягом зміни), км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9765A" w14:textId="77777777" w:rsidR="001848E9" w:rsidRPr="00716080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E0615" w14:textId="77777777" w:rsidR="001848E9" w:rsidRPr="00716080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C0D9F" w14:textId="77777777" w:rsidR="001848E9" w:rsidRPr="00716080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37D3B" w14:textId="77777777" w:rsidR="001848E9" w:rsidRPr="00716080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&gt;15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0CA3" w14:textId="77777777" w:rsidR="001848E9" w:rsidRPr="00716080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716193BB" w14:textId="77777777" w:rsidR="004E1E25" w:rsidRPr="00716080" w:rsidRDefault="004E1E25" w:rsidP="004E1E25">
      <w:pPr>
        <w:spacing w:after="0" w:line="360" w:lineRule="auto"/>
        <w:ind w:firstLine="546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476D6A10" w14:textId="77777777" w:rsidR="001848E9" w:rsidRPr="00716080" w:rsidRDefault="001848E9" w:rsidP="004E1E25">
      <w:pPr>
        <w:spacing w:after="0" w:line="360" w:lineRule="auto"/>
        <w:ind w:firstLine="54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5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D142E6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Робоча поза у даного працівника вільна, зручна, він може її міняти згідно своїх потреб.</w:t>
      </w:r>
    </w:p>
    <w:p w14:paraId="4B8ACED7" w14:textId="77777777" w:rsidR="001848E9" w:rsidRPr="00716080" w:rsidRDefault="001848E9" w:rsidP="004E1E25">
      <w:pPr>
        <w:spacing w:after="0" w:line="360" w:lineRule="auto"/>
        <w:ind w:firstLine="54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6. </w:t>
      </w:r>
      <w:r w:rsidR="00D142E6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Вимушені нахили тулуба особа робить в середньому до </w:t>
      </w:r>
      <w:r w:rsidR="0074102A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40</w:t>
      </w:r>
      <w:r w:rsidR="00D142E6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разів</w:t>
      </w:r>
    </w:p>
    <w:p w14:paraId="272DDE95" w14:textId="77777777" w:rsidR="001848E9" w:rsidRPr="00716080" w:rsidRDefault="001848E9" w:rsidP="004E1E25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7. </w:t>
      </w:r>
      <w:r w:rsidR="004B0233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 цілому за зміну особа проходить дуже незначну відстань (до </w:t>
      </w:r>
      <w:r w:rsidR="0074102A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5</w:t>
      </w:r>
      <w:r w:rsidR="004B0233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00 м)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14:paraId="25C0B0C1" w14:textId="77777777" w:rsidR="001848E9" w:rsidRPr="00716080" w:rsidRDefault="001848E9" w:rsidP="00196FB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Загальна оцінка важкості праці </w:t>
      </w:r>
      <w:r w:rsidR="00731A9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допустимий клас.</w:t>
      </w:r>
    </w:p>
    <w:p w14:paraId="6C499F8C" w14:textId="77777777" w:rsidR="009C2936" w:rsidRPr="00716080" w:rsidRDefault="00196FBF" w:rsidP="001C35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9C2936"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Оцінка напруженості праці.</w:t>
      </w:r>
      <w:r w:rsidR="009C2936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14:paraId="5F7AA9FB" w14:textId="77777777" w:rsidR="009C2936" w:rsidRPr="00716080" w:rsidRDefault="00080F79" w:rsidP="001C356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Згідно таблиці 17 оцінюємо інтелектуальні навантаження працівника: працівник виконує прості завдання згідно інструкції, співставляє фактичні значення параметрів з їх номінальним значення та </w:t>
      </w:r>
      <w:r w:rsidR="00821309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робить заключну оцінку, обробляє</w:t>
      </w:r>
      <w:r w:rsidR="008B35DA"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і контролює виконання завдання, працює за встановленим графіком з можливістю його коригування.</w:t>
      </w:r>
    </w:p>
    <w:p w14:paraId="7FD7E037" w14:textId="77777777" w:rsidR="008B35DA" w:rsidRPr="00716080" w:rsidRDefault="008B35DA" w:rsidP="001C356C">
      <w:pPr>
        <w:pStyle w:val="ListParagraph"/>
        <w:numPr>
          <w:ilvl w:val="0"/>
          <w:numId w:val="8"/>
        </w:numPr>
        <w:spacing w:before="4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Визначаємо сенсорні навантаження працівника.</w:t>
      </w:r>
    </w:p>
    <w:p w14:paraId="17C19C9D" w14:textId="77777777" w:rsidR="009C2936" w:rsidRPr="00716080" w:rsidRDefault="009C2936" w:rsidP="00C8339F">
      <w:pPr>
        <w:spacing w:before="40"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2.1. </w:t>
      </w:r>
      <w:r w:rsidR="00AD49B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Приблизно 75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% від робочого часу людина зосереджено спостерігає при виконанні своїх обов'язків. </w:t>
      </w:r>
    </w:p>
    <w:p w14:paraId="79A1E59C" w14:textId="77777777" w:rsidR="009C2936" w:rsidRPr="00716080" w:rsidRDefault="009C2936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2.2 </w:t>
      </w:r>
      <w:r w:rsidR="00AD49B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Приблизно до 50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сигнал</w:t>
      </w:r>
      <w:r w:rsidR="00AD49B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ів за годину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можуть надходити на дане робоче місце (телефонні дзвінки, </w:t>
      </w:r>
      <w:r w:rsidR="00AD49B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повідомлення)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14:paraId="52F282D0" w14:textId="77777777" w:rsidR="009C2936" w:rsidRPr="00716080" w:rsidRDefault="009C2936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2.3 </w:t>
      </w:r>
      <w:r w:rsidR="00DB148B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Працівнику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потрібно одночасно спостерігати </w:t>
      </w:r>
      <w:r w:rsidR="00DB148B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не більше ніж за 2 об'єктами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14:paraId="3C914A31" w14:textId="77777777" w:rsidR="0085426C" w:rsidRPr="00716080" w:rsidRDefault="009C2936" w:rsidP="00C833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2.4.1 </w:t>
      </w:r>
      <w:r w:rsidR="0085426C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Найменший об’єкт розрізнення (крапка) відноситься до діапазону розмірів 0,3 – 0,5 мм</w:t>
      </w:r>
      <w:r w:rsidR="005846C2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Тривалість </w:t>
      </w:r>
      <w:r w:rsidR="005846C2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зосередженого спостереження за цим об'єктом 60% від часу зміни.</w:t>
      </w:r>
    </w:p>
    <w:p w14:paraId="2CD81178" w14:textId="77777777" w:rsidR="009C2936" w:rsidRPr="00716080" w:rsidRDefault="009C2936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2.4.2. </w:t>
      </w:r>
      <w:r w:rsidR="005846C2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оптичними приладами особа не працює.</w:t>
      </w:r>
    </w:p>
    <w:p w14:paraId="7822EFFF" w14:textId="77777777" w:rsidR="009C2936" w:rsidRPr="00716080" w:rsidRDefault="009C2936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2.4.3.  </w:t>
      </w:r>
      <w:r w:rsidR="005846C2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 спостерігає за екраном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ЕОМ</w:t>
      </w:r>
      <w:r w:rsidR="005846C2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6 годин робочого часу.</w:t>
      </w:r>
    </w:p>
    <w:p w14:paraId="6F5E0DCF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2.5.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Сприйняття працівником мови чи звукових сигналів від обладнання необхідно 70 – 100%.</w:t>
      </w:r>
    </w:p>
    <w:p w14:paraId="0644A7ED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3. Емоційне навантаження.</w:t>
      </w:r>
    </w:p>
    <w:p w14:paraId="12EAEDF7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3.1. На даному робочому місці працівник несе відповідальність за виконання завдання. Виправлення помилки вимагає додаткових зусиль у роботі з боку працівника.</w:t>
      </w:r>
    </w:p>
    <w:p w14:paraId="59B7DF6A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3.2.–3.3.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ризику для власного життя і інших осіб виключений.</w:t>
      </w:r>
    </w:p>
    <w:p w14:paraId="7E02D8AB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Монотонність навантаження.</w:t>
      </w:r>
    </w:p>
    <w:p w14:paraId="4E3F1F4B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4.1 На робочому місці працівник виконує послідовність дій (окремих операцій), яка часто повторюється на протязі робочого дня, і вміщує в собі 6-9 окремих операцій.</w:t>
      </w:r>
    </w:p>
    <w:p w14:paraId="66A04DCB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4.2 На виконання одної послідовності дій (внесення оплати рахунку) витрачається 120 секунд.</w:t>
      </w:r>
    </w:p>
    <w:p w14:paraId="2ED564E0" w14:textId="77777777" w:rsidR="00C8339F" w:rsidRPr="00716080" w:rsidRDefault="00C8339F" w:rsidP="00C8339F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5.1. 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Працівника виконує роботу в одну зміну.</w:t>
      </w:r>
    </w:p>
    <w:p w14:paraId="4B8BB014" w14:textId="77777777" w:rsidR="00C8339F" w:rsidRPr="00716080" w:rsidRDefault="00C8339F" w:rsidP="00440E97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Загальна оцінка напруженості праці виконується за допомогою таблиці 18. </w:t>
      </w:r>
    </w:p>
    <w:p w14:paraId="48EECCC7" w14:textId="77777777" w:rsidR="009C2936" w:rsidRPr="00716080" w:rsidRDefault="008152BE" w:rsidP="008152B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17 - к</w:t>
      </w:r>
      <w:r w:rsidR="009C2936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ласи умов праці за показниками напруженості трудового процесу</w:t>
      </w:r>
      <w:r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</w:t>
      </w:r>
      <w:r w:rsidR="009C2936"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          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7"/>
        <w:gridCol w:w="21"/>
        <w:gridCol w:w="2169"/>
        <w:gridCol w:w="1744"/>
        <w:gridCol w:w="1687"/>
        <w:gridCol w:w="20"/>
        <w:gridCol w:w="1783"/>
        <w:gridCol w:w="1778"/>
      </w:tblGrid>
      <w:tr w:rsidR="009C2936" w:rsidRPr="00716080" w14:paraId="5C8A6373" w14:textId="77777777" w:rsidTr="007764A8">
        <w:trPr>
          <w:cantSplit/>
          <w:trHeight w:hRule="exact" w:val="349"/>
          <w:jc w:val="center"/>
        </w:trPr>
        <w:tc>
          <w:tcPr>
            <w:tcW w:w="4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32BC26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21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68A6B8" w14:textId="77777777" w:rsidR="009C2936" w:rsidRPr="00716080" w:rsidRDefault="009C2936" w:rsidP="009C2936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Показники</w:t>
            </w:r>
          </w:p>
          <w:p w14:paraId="76D09B0F" w14:textId="77777777" w:rsidR="009C2936" w:rsidRPr="00716080" w:rsidRDefault="009C2936" w:rsidP="009C2936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напруженості</w:t>
            </w:r>
          </w:p>
          <w:p w14:paraId="3BD993D2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трудового процесу</w:t>
            </w:r>
          </w:p>
        </w:tc>
        <w:tc>
          <w:tcPr>
            <w:tcW w:w="7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8C56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bookmarkStart w:id="56" w:name="OCRUncertain53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</w:t>
            </w:r>
            <w:bookmarkEnd w:id="5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 умов праці</w:t>
            </w:r>
          </w:p>
        </w:tc>
      </w:tr>
      <w:tr w:rsidR="009C2936" w:rsidRPr="00716080" w14:paraId="3F9480CF" w14:textId="77777777" w:rsidTr="007764A8">
        <w:trPr>
          <w:cantSplit/>
          <w:trHeight w:val="517"/>
          <w:jc w:val="center"/>
        </w:trPr>
        <w:tc>
          <w:tcPr>
            <w:tcW w:w="43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161ADA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93" w:type="dxa"/>
            <w:gridSpan w:val="2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10280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99B22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Оптимальний</w:t>
            </w:r>
          </w:p>
          <w:p w14:paraId="25547137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(напруженість</w:t>
            </w:r>
          </w:p>
          <w:p w14:paraId="338805CD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праці легкого</w:t>
            </w:r>
          </w:p>
          <w:p w14:paraId="04535381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ступеня)</w:t>
            </w:r>
          </w:p>
        </w:tc>
        <w:tc>
          <w:tcPr>
            <w:tcW w:w="1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7410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Допустимий</w:t>
            </w:r>
          </w:p>
          <w:p w14:paraId="10464FC2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(напруженість</w:t>
            </w:r>
          </w:p>
          <w:p w14:paraId="746E9160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праці середнього ступеня)</w:t>
            </w:r>
          </w:p>
        </w:tc>
        <w:tc>
          <w:tcPr>
            <w:tcW w:w="35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C102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Шкідливий </w:t>
            </w:r>
            <w:bookmarkStart w:id="57" w:name="OCRUncertain53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</w:t>
            </w:r>
            <w:bookmarkStart w:id="58" w:name="OCRUncertain537"/>
            <w:bookmarkEnd w:id="5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апружена</w:t>
            </w:r>
            <w:bookmarkEnd w:id="5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праця)</w:t>
            </w:r>
          </w:p>
        </w:tc>
      </w:tr>
      <w:tr w:rsidR="009C2936" w:rsidRPr="00716080" w14:paraId="0742A6CE" w14:textId="77777777" w:rsidTr="007764A8">
        <w:trPr>
          <w:cantSplit/>
          <w:trHeight w:val="735"/>
          <w:jc w:val="center"/>
        </w:trPr>
        <w:tc>
          <w:tcPr>
            <w:tcW w:w="4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E5A78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9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17C32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6526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3CA6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99A5B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7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357F7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</w:tr>
      <w:tr w:rsidR="009C2936" w:rsidRPr="00716080" w14:paraId="0960E4F1" w14:textId="77777777" w:rsidTr="007764A8">
        <w:trPr>
          <w:cantSplit/>
          <w:trHeight w:hRule="exact" w:val="360"/>
          <w:jc w:val="center"/>
        </w:trPr>
        <w:tc>
          <w:tcPr>
            <w:tcW w:w="4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05DAE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C380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EF39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28E9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40D7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48DC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9C2936" w:rsidRPr="00716080" w14:paraId="5ECAD982" w14:textId="77777777" w:rsidTr="007764A8">
        <w:trPr>
          <w:cantSplit/>
          <w:trHeight w:hRule="exact" w:val="380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A18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9202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FB54B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Інтелектуальні навантаження</w:t>
            </w:r>
          </w:p>
        </w:tc>
      </w:tr>
      <w:tr w:rsidR="009C2936" w:rsidRPr="00716080" w14:paraId="4FBD6761" w14:textId="77777777" w:rsidTr="007764A8">
        <w:trPr>
          <w:cantSplit/>
          <w:trHeight w:val="2321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07333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1.1</w:t>
            </w:r>
          </w:p>
        </w:tc>
        <w:tc>
          <w:tcPr>
            <w:tcW w:w="21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445012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Зміст роботи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C097E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8F8EA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Рішення простих альтернативних завдань згідно з</w:t>
            </w:r>
          </w:p>
          <w:p w14:paraId="6A61209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інструкцією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2C455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Рішення склад-</w:t>
            </w:r>
          </w:p>
          <w:p w14:paraId="5C6C86C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них завдань з</w:t>
            </w:r>
          </w:p>
          <w:p w14:paraId="4A7A486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вибором за</w:t>
            </w:r>
          </w:p>
          <w:p w14:paraId="5039147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відомим</w:t>
            </w:r>
          </w:p>
          <w:p w14:paraId="38D268F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алгоритмом (робота по серії інструкцій)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12198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Евристична</w:t>
            </w:r>
          </w:p>
          <w:p w14:paraId="006B5B8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(творча) діяльність, що</w:t>
            </w:r>
          </w:p>
          <w:p w14:paraId="31A2A567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вимагає вирі-шення склад-них завдань</w:t>
            </w:r>
          </w:p>
          <w:p w14:paraId="47B04114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відсутності алгоритму</w:t>
            </w:r>
          </w:p>
        </w:tc>
      </w:tr>
      <w:tr w:rsidR="009C2936" w:rsidRPr="006330F9" w14:paraId="423B90AC" w14:textId="77777777" w:rsidTr="007764A8">
        <w:trPr>
          <w:cantSplit/>
          <w:trHeight w:val="2682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33E4E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.2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E25F7E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Сприймання сигналів 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(інформації) та їх оцінка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76473A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Сприймання сигналів, але</w:t>
            </w:r>
          </w:p>
          <w:p w14:paraId="78976FD5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немає потреби в корекції дії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A30A5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Сприймання сигналів з</w:t>
            </w:r>
          </w:p>
          <w:p w14:paraId="701903ED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наступною корекцією дій</w:t>
            </w:r>
          </w:p>
          <w:p w14:paraId="0AB8A113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 операцій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680800AF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Сприймання сигналів з наступним</w:t>
            </w:r>
          </w:p>
          <w:p w14:paraId="160F2EEA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Співставленням фактичних</w:t>
            </w:r>
          </w:p>
          <w:p w14:paraId="5F878BB7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значень параметрів з їх номінальними значеннями. Заключна оцінка фактичних значень параметрів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6E07DAF9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Сприймання сигналів з наступною</w:t>
            </w:r>
          </w:p>
          <w:p w14:paraId="3E686716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Комплексною оцінкою взаємопов</w:t>
            </w:r>
            <w:bookmarkStart w:id="59" w:name="OCRUncertain539"/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'</w:t>
            </w:r>
            <w:bookmarkEnd w:id="59"/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язаних параметрів.</w:t>
            </w:r>
          </w:p>
          <w:p w14:paraId="46478EBC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Комплексна оцінка всієї виробничої діяльності</w:t>
            </w:r>
          </w:p>
        </w:tc>
      </w:tr>
      <w:tr w:rsidR="009C2936" w:rsidRPr="00716080" w14:paraId="6ED28473" w14:textId="77777777" w:rsidTr="007764A8">
        <w:trPr>
          <w:cantSplit/>
          <w:trHeight w:val="1182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9F02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1.3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EFB216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складності завдання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8FB14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Обробка та</w:t>
            </w:r>
          </w:p>
          <w:p w14:paraId="16903BD2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виконання</w:t>
            </w:r>
          </w:p>
          <w:p w14:paraId="3653B10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BADC7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Обробка, виконання</w:t>
            </w:r>
          </w:p>
          <w:p w14:paraId="72A89E4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та його перевірка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CD6DA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Обробка і</w:t>
            </w:r>
          </w:p>
          <w:p w14:paraId="68F46161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 за</w:t>
            </w:r>
          </w:p>
          <w:p w14:paraId="0248AB8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виконанням</w:t>
            </w:r>
          </w:p>
          <w:p w14:paraId="38E9BD2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0A49D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 та</w:t>
            </w:r>
          </w:p>
          <w:p w14:paraId="77C00204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попередня</w:t>
            </w:r>
          </w:p>
          <w:p w14:paraId="1C1A3AC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</w:t>
            </w:r>
          </w:p>
          <w:p w14:paraId="354DD0B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розподілу</w:t>
            </w:r>
          </w:p>
          <w:p w14:paraId="054CCFF4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завдань іншим особам</w:t>
            </w:r>
          </w:p>
        </w:tc>
      </w:tr>
      <w:tr w:rsidR="009C2936" w:rsidRPr="00716080" w14:paraId="37641A50" w14:textId="77777777" w:rsidTr="007764A8">
        <w:trPr>
          <w:cantSplit/>
          <w:trHeight w:val="1584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30348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1.4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5CD9F7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виконуваної роботи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22C34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за</w:t>
            </w:r>
          </w:p>
          <w:p w14:paraId="26AA5FE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індивідуальним планом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2CC91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за</w:t>
            </w:r>
          </w:p>
          <w:p w14:paraId="5E2CA5AB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встановленим</w:t>
            </w:r>
          </w:p>
          <w:p w14:paraId="71DC714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графіком з</w:t>
            </w:r>
          </w:p>
          <w:p w14:paraId="30F1A62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можливим його коригуванням по ходу діяльності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80E4F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в умовах дефіциту часу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D932F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в умовах дефіциту часу та інформації з підвищеною відповідальністю за кінцевий результат</w:t>
            </w:r>
          </w:p>
        </w:tc>
      </w:tr>
      <w:tr w:rsidR="009C2936" w:rsidRPr="00716080" w14:paraId="48F820F0" w14:textId="77777777" w:rsidTr="007764A8">
        <w:trPr>
          <w:cantSplit/>
          <w:trHeight w:hRule="exact" w:val="445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52374C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202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2015FB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Сенсорні навантаження</w:t>
            </w:r>
          </w:p>
        </w:tc>
      </w:tr>
      <w:tr w:rsidR="009C2936" w:rsidRPr="00716080" w14:paraId="466890CB" w14:textId="77777777" w:rsidTr="007764A8">
        <w:trPr>
          <w:cantSplit/>
          <w:trHeight w:val="623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14809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96D051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Тривалість зосередженого спостереження (в </w:t>
            </w:r>
            <w:r w:rsidRPr="007160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%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від часу зміни)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C27FC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D2A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26-50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1A36F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21-75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BAB96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&gt;75</w:t>
            </w:r>
          </w:p>
        </w:tc>
      </w:tr>
      <w:tr w:rsidR="009C2936" w:rsidRPr="00716080" w14:paraId="67438419" w14:textId="77777777" w:rsidTr="007764A8">
        <w:trPr>
          <w:cantSplit/>
          <w:trHeight w:val="1695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87A1E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2.2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59D7F4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Щільність сигналів (світлових,</w:t>
            </w:r>
          </w:p>
          <w:p w14:paraId="5BBE93B7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звукових та інших) та повідомлень в середньому за 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годину роботи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35B8C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FEC0A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75-175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32758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176-300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D39D3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&gt;300</w:t>
            </w:r>
          </w:p>
        </w:tc>
      </w:tr>
      <w:tr w:rsidR="009C2936" w:rsidRPr="00716080" w14:paraId="610D6482" w14:textId="77777777" w:rsidTr="007764A8">
        <w:trPr>
          <w:cantSplit/>
          <w:trHeight w:val="412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2F9E9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2.3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E46CE2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вироб-ничих об'єктів</w:t>
            </w:r>
          </w:p>
          <w:p w14:paraId="43320C5E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одночасного спостереження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114C0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9FDA7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8C697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11-25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B78F9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&gt;25</w:t>
            </w:r>
          </w:p>
        </w:tc>
      </w:tr>
      <w:tr w:rsidR="009C2936" w:rsidRPr="00716080" w14:paraId="22C46BFE" w14:textId="77777777" w:rsidTr="007764A8">
        <w:trPr>
          <w:cantSplit/>
          <w:trHeight w:val="304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5AD56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2.4</w:t>
            </w:r>
          </w:p>
        </w:tc>
        <w:tc>
          <w:tcPr>
            <w:tcW w:w="920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9B79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зоровий аналізатор</w:t>
            </w:r>
          </w:p>
        </w:tc>
      </w:tr>
      <w:tr w:rsidR="009C2936" w:rsidRPr="00716080" w14:paraId="5EDA0D17" w14:textId="77777777" w:rsidTr="007764A8">
        <w:trPr>
          <w:cantSplit/>
          <w:trHeight w:val="1555"/>
          <w:jc w:val="center"/>
        </w:trPr>
        <w:tc>
          <w:tcPr>
            <w:tcW w:w="45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FACA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</w:p>
          <w:p w14:paraId="2B3EE05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2.4.1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31AF31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Розмір об'єкта розрізнення (при відстані від очей працюючого до об'єкта розрізнен-ня не більше, ніж 0,5м), мм при </w:t>
            </w:r>
          </w:p>
          <w:p w14:paraId="5B1AC41D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тривалості </w:t>
            </w:r>
          </w:p>
          <w:p w14:paraId="2CE27A28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зосередженого </w:t>
            </w:r>
          </w:p>
          <w:p w14:paraId="07752069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спостереження </w:t>
            </w:r>
            <w:bookmarkStart w:id="60" w:name="OCRUncertain54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14:paraId="33690163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(%</w:t>
            </w:r>
            <w:bookmarkEnd w:id="6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часу зміни)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6F10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&gt;5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389C7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5,0-1,1</w:t>
            </w:r>
          </w:p>
          <w:p w14:paraId="4CD83B2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50 %</w:t>
            </w:r>
          </w:p>
          <w:p w14:paraId="1E63306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часу </w:t>
            </w:r>
          </w:p>
          <w:p w14:paraId="5E4486F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5FB216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1,0-0,3</w:t>
            </w:r>
          </w:p>
          <w:p w14:paraId="0E3E2F1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50 % часу</w:t>
            </w:r>
          </w:p>
          <w:p w14:paraId="02A031D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6A49AF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0,3</w:t>
            </w:r>
          </w:p>
          <w:p w14:paraId="03DA90E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25 % часу</w:t>
            </w:r>
          </w:p>
        </w:tc>
        <w:tc>
          <w:tcPr>
            <w:tcW w:w="180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F52F0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1,0-0,3</w:t>
            </w:r>
          </w:p>
          <w:p w14:paraId="431AF6B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50%</w:t>
            </w:r>
          </w:p>
          <w:p w14:paraId="7C77A10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часу</w:t>
            </w:r>
          </w:p>
          <w:p w14:paraId="1469352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328E83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0,3</w:t>
            </w:r>
          </w:p>
          <w:p w14:paraId="7361780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25-50% часу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46432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0,3</w:t>
            </w:r>
          </w:p>
          <w:p w14:paraId="0B8C6D8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50%</w:t>
            </w:r>
          </w:p>
          <w:p w14:paraId="25523C2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часу</w:t>
            </w:r>
          </w:p>
        </w:tc>
      </w:tr>
      <w:tr w:rsidR="009C2936" w:rsidRPr="00716080" w14:paraId="2905D851" w14:textId="77777777" w:rsidTr="007764A8">
        <w:trPr>
          <w:cantSplit/>
          <w:trHeight w:val="797"/>
          <w:jc w:val="center"/>
        </w:trPr>
        <w:tc>
          <w:tcPr>
            <w:tcW w:w="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5074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2.4.2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659D38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 оптични-ми приладами</w:t>
            </w:r>
          </w:p>
          <w:p w14:paraId="6C4D2038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(мікроскопи, лупи та ін.) при трива-лості зосередже-ного спостережен-ня </w:t>
            </w:r>
            <w:bookmarkStart w:id="61" w:name="OCRUncertain54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(%</w:t>
            </w:r>
            <w:bookmarkEnd w:id="6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часу зміни)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D9EAF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190CC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26-50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0C2DD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51-75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6B11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&gt;75</w:t>
            </w:r>
          </w:p>
        </w:tc>
      </w:tr>
      <w:tr w:rsidR="009C2936" w:rsidRPr="00716080" w14:paraId="36F34C14" w14:textId="77777777" w:rsidTr="007764A8">
        <w:trPr>
          <w:cantSplit/>
          <w:trHeight w:val="606"/>
          <w:jc w:val="center"/>
        </w:trPr>
        <w:tc>
          <w:tcPr>
            <w:tcW w:w="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6BD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2.4.3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5D53AB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Спостереження за екранами</w:t>
            </w:r>
          </w:p>
          <w:p w14:paraId="785FB50A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відеотерміналів (годин на зміну)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B12C6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0066D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2-3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77467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3-4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D7FC3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&gt;4</w:t>
            </w:r>
          </w:p>
        </w:tc>
      </w:tr>
      <w:tr w:rsidR="009C2936" w:rsidRPr="006330F9" w14:paraId="1D00AECC" w14:textId="77777777" w:rsidTr="007764A8">
        <w:trPr>
          <w:cantSplit/>
          <w:trHeight w:val="834"/>
          <w:jc w:val="center"/>
        </w:trPr>
        <w:tc>
          <w:tcPr>
            <w:tcW w:w="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BA786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2.5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9D8CA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слуховий аналізатор (при виробничій необхідності сприйняття мови чи диференційо-ваних сигналів)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EEA14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14:paraId="45AD660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 від 100% до 90%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30CAF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14:paraId="72E7B2E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 від 90% до 70%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C66EA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14:paraId="0090D65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</w:t>
            </w:r>
          </w:p>
          <w:p w14:paraId="4F7A916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 70% до 50%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2819A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14:paraId="196D9BD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 менше, ніж 50%</w:t>
            </w:r>
          </w:p>
        </w:tc>
      </w:tr>
      <w:tr w:rsidR="009C2936" w:rsidRPr="00716080" w14:paraId="551BB300" w14:textId="77777777" w:rsidTr="007764A8">
        <w:trPr>
          <w:cantSplit/>
          <w:trHeight w:hRule="exact" w:val="265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E3E8F37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186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1091949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Емоційне навантаження</w:t>
            </w:r>
          </w:p>
        </w:tc>
      </w:tr>
      <w:tr w:rsidR="009C2936" w:rsidRPr="00716080" w14:paraId="36AE9957" w14:textId="77777777" w:rsidTr="007764A8">
        <w:trPr>
          <w:cantSplit/>
          <w:trHeight w:val="4651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AEEAA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6D044D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відповідальності.</w:t>
            </w:r>
          </w:p>
          <w:p w14:paraId="104ACC93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Значущість помилки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96EBA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14:paraId="58DA839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14:paraId="51F6F43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виконання</w:t>
            </w:r>
          </w:p>
          <w:p w14:paraId="0A04FE2A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окремих</w:t>
            </w:r>
          </w:p>
          <w:p w14:paraId="7C974C9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елементів</w:t>
            </w:r>
          </w:p>
          <w:p w14:paraId="5362846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завдання.</w:t>
            </w:r>
          </w:p>
          <w:p w14:paraId="057DBF1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Вимагає</w:t>
            </w:r>
          </w:p>
          <w:p w14:paraId="4418386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додаткових</w:t>
            </w:r>
          </w:p>
          <w:p w14:paraId="7039CFD1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зусиль у роботі з боку працівника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E6686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14:paraId="4641263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14:paraId="4C6304B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функціональну якість</w:t>
            </w:r>
          </w:p>
          <w:p w14:paraId="0DB97F7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допоміжних</w:t>
            </w:r>
          </w:p>
          <w:p w14:paraId="205B793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робіт (завдань).</w:t>
            </w:r>
          </w:p>
          <w:p w14:paraId="7045A79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Вимагає</w:t>
            </w:r>
          </w:p>
          <w:p w14:paraId="3B3B34A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додаткових</w:t>
            </w:r>
          </w:p>
          <w:p w14:paraId="6960D58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зусиль з боку</w:t>
            </w:r>
          </w:p>
          <w:p w14:paraId="42ED29A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керівництва</w:t>
            </w:r>
          </w:p>
          <w:p w14:paraId="1F631A86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(бригадира,</w:t>
            </w:r>
          </w:p>
          <w:p w14:paraId="37FD450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майстра та ін.)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4DAF7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14:paraId="6150B86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14:paraId="70C00BC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функціональну</w:t>
            </w:r>
          </w:p>
          <w:p w14:paraId="1290DDDD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якість основної</w:t>
            </w:r>
          </w:p>
          <w:p w14:paraId="5A9C117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роботи (завдан-ня). Вимагає виправлень за рахунок додаткових</w:t>
            </w:r>
          </w:p>
          <w:p w14:paraId="30570C8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зусиль всього</w:t>
            </w:r>
          </w:p>
          <w:p w14:paraId="16893C8A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колективу</w:t>
            </w:r>
          </w:p>
          <w:p w14:paraId="29E4404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(групи, бригади та ін.)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24B2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14:paraId="0589872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14:paraId="0812022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функціональну</w:t>
            </w:r>
          </w:p>
          <w:p w14:paraId="35E8C9F0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якість кінцевої</w:t>
            </w:r>
          </w:p>
          <w:p w14:paraId="3E97D22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продукції, ро-боти (завдан-ня). Викликає</w:t>
            </w:r>
          </w:p>
          <w:p w14:paraId="616522F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ушкодження</w:t>
            </w:r>
          </w:p>
          <w:p w14:paraId="7FFA410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обладнання,</w:t>
            </w:r>
          </w:p>
          <w:p w14:paraId="3E9E9732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зупинку техно-</w:t>
            </w:r>
          </w:p>
          <w:p w14:paraId="651B1C3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логічного </w:t>
            </w:r>
          </w:p>
          <w:p w14:paraId="5C16A65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процесу та виникає можливість</w:t>
            </w:r>
          </w:p>
          <w:p w14:paraId="6BF896E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небезпеки для</w:t>
            </w:r>
          </w:p>
          <w:p w14:paraId="3AC1C4FB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життя</w:t>
            </w:r>
          </w:p>
        </w:tc>
      </w:tr>
      <w:tr w:rsidR="009C2936" w:rsidRPr="00716080" w14:paraId="0397A50D" w14:textId="77777777" w:rsidTr="007764A8">
        <w:trPr>
          <w:cantSplit/>
          <w:trHeight w:val="378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3D755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CCA463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для власного життя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CB52D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Виключений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36CD8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7703A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D3776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Можливий</w:t>
            </w:r>
          </w:p>
        </w:tc>
      </w:tr>
      <w:tr w:rsidR="009C2936" w:rsidRPr="00716080" w14:paraId="026821D7" w14:textId="77777777" w:rsidTr="007764A8">
        <w:trPr>
          <w:cantSplit/>
          <w:trHeight w:val="412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A38AE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3.3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14E668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за безпеку інших осіб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D814F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Виключений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AA662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1DFF7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E90D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Можливий</w:t>
            </w:r>
          </w:p>
        </w:tc>
      </w:tr>
      <w:tr w:rsidR="009C2936" w:rsidRPr="00716080" w14:paraId="379BA3B1" w14:textId="77777777" w:rsidTr="007764A8">
        <w:trPr>
          <w:cantSplit/>
          <w:trHeight w:hRule="exact" w:val="321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E6E761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186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476FE0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Монотонність навантажень</w:t>
            </w:r>
          </w:p>
        </w:tc>
      </w:tr>
      <w:tr w:rsidR="009C2936" w:rsidRPr="00716080" w14:paraId="7666B751" w14:textId="77777777" w:rsidTr="007764A8">
        <w:trPr>
          <w:cantSplit/>
          <w:trHeight w:val="998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E3836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3613C2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елементів (прийомів),</w:t>
            </w:r>
          </w:p>
          <w:p w14:paraId="64A102E5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необхідних для реалізації простого завдання або в операціях, які повторюються багаторазово.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8EA2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3AACC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9-6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0368B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5-3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D5428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&lt;3</w:t>
            </w:r>
          </w:p>
        </w:tc>
      </w:tr>
      <w:tr w:rsidR="009C2936" w:rsidRPr="00716080" w14:paraId="645A24E4" w14:textId="77777777" w:rsidTr="007764A8">
        <w:trPr>
          <w:cantSplit/>
          <w:trHeight w:val="613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93A30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4.2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E2F0AF" w14:textId="77777777" w:rsidR="009C2936" w:rsidRPr="00716080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Тривалість (сек) виконання простих виробничих завдань чи операцій, що повторюються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381D9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D36C7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100-25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F5DA5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24-10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C5264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&lt;10</w:t>
            </w:r>
          </w:p>
        </w:tc>
      </w:tr>
      <w:tr w:rsidR="009C2936" w:rsidRPr="00716080" w14:paraId="209931DB" w14:textId="77777777" w:rsidTr="007764A8">
        <w:trPr>
          <w:cantSplit/>
          <w:trHeight w:val="948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63A6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AAF99" w14:textId="77777777" w:rsidR="009C2936" w:rsidRPr="00716080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Змінність роботи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F4CF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Однозмінна</w:t>
            </w:r>
          </w:p>
          <w:p w14:paraId="74E74A2F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(без</w:t>
            </w:r>
          </w:p>
          <w:p w14:paraId="6815D35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нічної зміни)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9FB4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Двозмінна</w:t>
            </w:r>
          </w:p>
          <w:p w14:paraId="1F0A0653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(без</w:t>
            </w:r>
          </w:p>
          <w:p w14:paraId="5EA159B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нічної зміни)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D13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Тризмінна</w:t>
            </w:r>
          </w:p>
          <w:p w14:paraId="4D952D7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(робота у нічну зміну)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71B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Нерегулярна</w:t>
            </w:r>
          </w:p>
          <w:p w14:paraId="325D75DD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змінність з</w:t>
            </w:r>
          </w:p>
          <w:p w14:paraId="467F66D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роботою в нічний час</w:t>
            </w:r>
          </w:p>
        </w:tc>
      </w:tr>
    </w:tbl>
    <w:p w14:paraId="301A59AE" w14:textId="77777777" w:rsidR="00440E97" w:rsidRPr="00716080" w:rsidRDefault="00440E97" w:rsidP="00440E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</w:p>
    <w:p w14:paraId="7DEF27BF" w14:textId="77777777" w:rsidR="009C2936" w:rsidRPr="00716080" w:rsidRDefault="00440E97" w:rsidP="00440E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18 - з</w:t>
      </w:r>
      <w:r w:rsidR="009C2936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агальна оцінка </w:t>
      </w:r>
      <w:r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напруженості трудового процесу </w:t>
      </w:r>
      <w:r w:rsidR="009C2936" w:rsidRPr="007160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(на основі обліку кількості показників напруженості)</w:t>
      </w:r>
      <w:r w:rsidR="009C2936" w:rsidRPr="00716080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        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73"/>
        <w:gridCol w:w="1655"/>
        <w:gridCol w:w="1443"/>
        <w:gridCol w:w="1385"/>
        <w:gridCol w:w="1404"/>
        <w:gridCol w:w="2079"/>
      </w:tblGrid>
      <w:tr w:rsidR="009C2936" w:rsidRPr="00716080" w14:paraId="194A3B16" w14:textId="77777777" w:rsidTr="009C2936">
        <w:trPr>
          <w:trHeight w:hRule="exact" w:val="320"/>
          <w:jc w:val="center"/>
        </w:trPr>
        <w:tc>
          <w:tcPr>
            <w:tcW w:w="66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D4CBC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2" w:name="OCRUncertain54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</w:t>
            </w:r>
            <w:bookmarkEnd w:id="62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ас умов праці</w:t>
            </w:r>
          </w:p>
          <w:p w14:paraId="309AD28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B968E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Загальна оцінка напруженості трудового</w:t>
            </w:r>
          </w:p>
          <w:p w14:paraId="0C1B95B0" w14:textId="77777777" w:rsidR="009C2936" w:rsidRPr="00716080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процесу - клас умов праці за напр</w:t>
            </w:r>
            <w:bookmarkStart w:id="63" w:name="OCRUncertain54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</w:t>
            </w:r>
            <w:bookmarkEnd w:id="6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женістю</w:t>
            </w:r>
          </w:p>
        </w:tc>
      </w:tr>
      <w:tr w:rsidR="009C2936" w:rsidRPr="00716080" w14:paraId="5A377E3C" w14:textId="77777777" w:rsidTr="009C2936">
        <w:trPr>
          <w:trHeight w:hRule="exact" w:val="920"/>
          <w:jc w:val="center"/>
        </w:trPr>
        <w:tc>
          <w:tcPr>
            <w:tcW w:w="14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C96CAB" w14:textId="77777777" w:rsidR="009C2936" w:rsidRPr="00716080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Оптимальний (напруженість праці легкого ступеня)</w:t>
            </w:r>
          </w:p>
        </w:tc>
        <w:tc>
          <w:tcPr>
            <w:tcW w:w="14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5AC65E" w14:textId="77777777" w:rsidR="009C2936" w:rsidRPr="00716080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Допустимий (напруженість праці </w:t>
            </w:r>
            <w:bookmarkStart w:id="64" w:name="OCRUncertain543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середнього </w:t>
            </w:r>
            <w:bookmarkEnd w:id="6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ступеня)</w:t>
            </w: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78F3B8" w14:textId="77777777" w:rsidR="009C2936" w:rsidRPr="00716080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5" w:name="OCRUncertain544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</w:t>
            </w:r>
            <w:bookmarkStart w:id="66" w:name="OCRUncertain545"/>
            <w:bookmarkEnd w:id="65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ий</w:t>
            </w:r>
            <w:bookmarkEnd w:id="66"/>
          </w:p>
          <w:p w14:paraId="212A9F28" w14:textId="77777777" w:rsidR="009C2936" w:rsidRPr="00716080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(напружена </w:t>
            </w:r>
            <w:bookmarkStart w:id="67" w:name="OCRUncertain546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</w:t>
            </w:r>
            <w:bookmarkEnd w:id="67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аця)</w:t>
            </w:r>
          </w:p>
        </w:tc>
        <w:tc>
          <w:tcPr>
            <w:tcW w:w="18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2875AE" w14:textId="77777777" w:rsidR="009C2936" w:rsidRPr="00716080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C2936" w:rsidRPr="00716080" w14:paraId="38D3991C" w14:textId="77777777" w:rsidTr="009C2936">
        <w:trPr>
          <w:trHeight w:hRule="exact" w:val="240"/>
          <w:jc w:val="center"/>
        </w:trPr>
        <w:tc>
          <w:tcPr>
            <w:tcW w:w="14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DF29E8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FB8C65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D9F8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2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FE6A4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2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408E2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8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D9A058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C2936" w:rsidRPr="00716080" w14:paraId="15A58716" w14:textId="77777777" w:rsidTr="009C2936">
        <w:trPr>
          <w:trHeight w:hRule="exact" w:val="266"/>
          <w:jc w:val="center"/>
        </w:trPr>
        <w:tc>
          <w:tcPr>
            <w:tcW w:w="14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5AB6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E4FC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7AE0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C44D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E76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08CC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C2936" w:rsidRPr="00716080" w14:paraId="1DAB6146" w14:textId="77777777" w:rsidTr="009C2936">
        <w:trPr>
          <w:trHeight w:hRule="exact" w:val="34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3D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8" w:name="OCRUncertain54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</w:t>
            </w:r>
            <w:bookmarkEnd w:id="68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1BF1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9" w:name="OCRUncertain550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6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D116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2594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70" w:name="OCRUncertain55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  <w:bookmarkEnd w:id="70"/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84BC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0716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допустимий</w:t>
            </w:r>
          </w:p>
        </w:tc>
      </w:tr>
      <w:tr w:rsidR="009C2936" w:rsidRPr="00716080" w14:paraId="759CEA83" w14:textId="77777777" w:rsidTr="009C2936">
        <w:trPr>
          <w:trHeight w:hRule="exact" w:val="34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F80A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6CEA0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188B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&gt;6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5F3D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7B35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86B6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716080" w14:paraId="2898C5FF" w14:textId="77777777" w:rsidTr="009C2936">
        <w:trPr>
          <w:trHeight w:hRule="exact" w:val="32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DA83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B0CF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C2D8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C564F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7F79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2C62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716080" w14:paraId="42E44374" w14:textId="77777777" w:rsidTr="009C2936">
        <w:trPr>
          <w:trHeight w:hRule="exact" w:val="379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09CD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D5F0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2C27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A466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106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ED6D4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716080" w14:paraId="5BA41D88" w14:textId="77777777" w:rsidTr="009C2936">
        <w:trPr>
          <w:trHeight w:hRule="exact" w:val="318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C9B1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EAE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0EF23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3087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9066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DF0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716080" w14:paraId="641D5306" w14:textId="77777777" w:rsidTr="009C2936">
        <w:trPr>
          <w:trHeight w:hRule="exact" w:val="32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DCC56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E89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BD189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21EB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1BAFB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F214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716080" w14:paraId="543E4E61" w14:textId="77777777" w:rsidTr="009C2936">
        <w:trPr>
          <w:trHeight w:hRule="exact" w:val="31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F50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3044E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8FA5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93C9D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73ED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3401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716080" w14:paraId="3FF219B4" w14:textId="77777777" w:rsidTr="009C2936">
        <w:trPr>
          <w:trHeight w:hRule="exact" w:val="320"/>
          <w:jc w:val="center"/>
        </w:trPr>
        <w:tc>
          <w:tcPr>
            <w:tcW w:w="2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51B687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 + доп. +1 ст. =10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44A5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4914C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6D21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6D97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</w:tr>
      <w:tr w:rsidR="009C2936" w:rsidRPr="00716080" w14:paraId="2A36EC59" w14:textId="77777777" w:rsidTr="009C2936">
        <w:trPr>
          <w:trHeight w:hRule="exact" w:val="380"/>
          <w:jc w:val="center"/>
        </w:trPr>
        <w:tc>
          <w:tcPr>
            <w:tcW w:w="2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D0D5F2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 + доп. +1 ст.&lt; 9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C90A8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84E1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71" w:name="OCRUncertain559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71"/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46B5A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73DB5" w14:textId="77777777" w:rsidR="009C2936" w:rsidRPr="00716080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</w:tr>
    </w:tbl>
    <w:p w14:paraId="1815D086" w14:textId="77777777" w:rsidR="007764A8" w:rsidRPr="00716080" w:rsidRDefault="007764A8" w:rsidP="00B278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D7561" w14:textId="77777777" w:rsidR="0050469E" w:rsidRPr="00716080" w:rsidRDefault="00B27888" w:rsidP="00E857D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16080">
        <w:rPr>
          <w:rFonts w:ascii="Times New Roman" w:hAnsi="Times New Roman" w:cs="Times New Roman"/>
          <w:sz w:val="28"/>
          <w:szCs w:val="28"/>
          <w:lang w:val="uk-UA"/>
        </w:rPr>
        <w:t>Усі обрахунки, що виконувалися під час лабораторної роботи занесені у карту умов праці, яка наведена нижче.</w:t>
      </w:r>
    </w:p>
    <w:p w14:paraId="0BBCD5C5" w14:textId="77777777" w:rsidR="0050469E" w:rsidRPr="00716080" w:rsidRDefault="0050469E" w:rsidP="008E236F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КАРТА УМОВ ПРАЦІ</w:t>
      </w:r>
    </w:p>
    <w:p w14:paraId="66619DA3" w14:textId="77777777" w:rsidR="0050469E" w:rsidRPr="00716080" w:rsidRDefault="0050469E" w:rsidP="0050469E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Підприємство: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поштове відділення</w:t>
      </w:r>
      <w:r w:rsidR="008E236F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14:paraId="49E96376" w14:textId="77777777" w:rsidR="0050469E" w:rsidRPr="00716080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Професія: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касир</w:t>
      </w:r>
    </w:p>
    <w:p w14:paraId="19997944" w14:textId="77777777" w:rsidR="0050469E" w:rsidRPr="00716080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Стать: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жіноча</w:t>
      </w:r>
    </w:p>
    <w:p w14:paraId="2FCDDF8D" w14:textId="77777777" w:rsidR="0050469E" w:rsidRPr="00716080" w:rsidRDefault="008E236F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lastRenderedPageBreak/>
        <w:t>Робоче місце</w:t>
      </w:r>
      <w:r w:rsidR="00B14FE2"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:</w:t>
      </w:r>
      <w:r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постійне</w:t>
      </w:r>
    </w:p>
    <w:p w14:paraId="0805E065" w14:textId="77777777" w:rsidR="0050469E" w:rsidRPr="00716080" w:rsidRDefault="0050469E" w:rsidP="00E857DB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Важкість праці:</w:t>
      </w:r>
      <w:r w:rsidR="00387EBC" w:rsidRPr="0071608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допустима</w:t>
      </w:r>
    </w:p>
    <w:p w14:paraId="647E30B2" w14:textId="77777777" w:rsidR="00E857DB" w:rsidRPr="00716080" w:rsidRDefault="00E857DB" w:rsidP="00E857DB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81F0ABC" w14:textId="77777777" w:rsidR="0050469E" w:rsidRPr="00716080" w:rsidRDefault="0050469E" w:rsidP="00D448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І. Оцінка факторів виробничого</w:t>
      </w:r>
      <w:r w:rsidR="00D44810" w:rsidRPr="0071608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середовища і трудового процесу</w:t>
      </w:r>
    </w:p>
    <w:tbl>
      <w:tblPr>
        <w:tblW w:w="9639" w:type="dxa"/>
        <w:jc w:val="center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48"/>
        <w:gridCol w:w="3118"/>
        <w:gridCol w:w="1532"/>
        <w:gridCol w:w="736"/>
        <w:gridCol w:w="567"/>
        <w:gridCol w:w="397"/>
        <w:gridCol w:w="454"/>
        <w:gridCol w:w="425"/>
        <w:gridCol w:w="425"/>
        <w:gridCol w:w="567"/>
        <w:gridCol w:w="570"/>
      </w:tblGrid>
      <w:tr w:rsidR="0050469E" w:rsidRPr="00716080" w14:paraId="444C07FB" w14:textId="77777777" w:rsidTr="00EA0551">
        <w:trPr>
          <w:cantSplit/>
          <w:trHeight w:val="720"/>
          <w:jc w:val="center"/>
        </w:trPr>
        <w:tc>
          <w:tcPr>
            <w:tcW w:w="848" w:type="dxa"/>
            <w:vMerge w:val="restart"/>
            <w:vAlign w:val="center"/>
          </w:tcPr>
          <w:p w14:paraId="39EBA19E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1FA403A4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п/п</w:t>
            </w:r>
          </w:p>
        </w:tc>
        <w:tc>
          <w:tcPr>
            <w:tcW w:w="3118" w:type="dxa"/>
            <w:vMerge w:val="restart"/>
            <w:vAlign w:val="center"/>
          </w:tcPr>
          <w:p w14:paraId="722C6ADD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Фактори виробничого середовища і трудового процесу</w:t>
            </w:r>
          </w:p>
        </w:tc>
        <w:tc>
          <w:tcPr>
            <w:tcW w:w="1532" w:type="dxa"/>
            <w:vMerge w:val="restart"/>
            <w:textDirection w:val="btLr"/>
            <w:vAlign w:val="center"/>
          </w:tcPr>
          <w:p w14:paraId="2D0C9AA5" w14:textId="77777777" w:rsidR="0050469E" w:rsidRPr="00716080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Нормативне</w:t>
            </w:r>
          </w:p>
          <w:p w14:paraId="5795773E" w14:textId="77777777" w:rsidR="0050469E" w:rsidRPr="00716080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значення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14:paraId="1C0C746B" w14:textId="77777777" w:rsidR="0050469E" w:rsidRPr="00716080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Фактичне</w:t>
            </w:r>
          </w:p>
          <w:p w14:paraId="24DB001E" w14:textId="77777777" w:rsidR="0050469E" w:rsidRPr="00716080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значення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0A0512D" w14:textId="77777777" w:rsidR="0050469E" w:rsidRPr="00716080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Тривалість дії фактора % за зміну</w:t>
            </w:r>
          </w:p>
        </w:tc>
        <w:tc>
          <w:tcPr>
            <w:tcW w:w="1701" w:type="dxa"/>
            <w:gridSpan w:val="4"/>
            <w:vAlign w:val="center"/>
          </w:tcPr>
          <w:p w14:paraId="2156C965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III клас – шкідиві і небезпечні умови і характер праці</w:t>
            </w:r>
          </w:p>
        </w:tc>
        <w:tc>
          <w:tcPr>
            <w:tcW w:w="56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978FB51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Небез-печний</w:t>
            </w:r>
          </w:p>
          <w:p w14:paraId="514E0650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(екстре-мальний)</w:t>
            </w:r>
          </w:p>
          <w:p w14:paraId="39550FE1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IV</w:t>
            </w:r>
          </w:p>
        </w:tc>
        <w:tc>
          <w:tcPr>
            <w:tcW w:w="570" w:type="dxa"/>
            <w:vMerge w:val="restart"/>
            <w:vAlign w:val="center"/>
          </w:tcPr>
          <w:p w14:paraId="0F4F009C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Прим.</w:t>
            </w:r>
          </w:p>
          <w:p w14:paraId="64D71A4A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  <w:p w14:paraId="2B187CE0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  <w:p w14:paraId="657B57BE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  <w:p w14:paraId="47E200F8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</w:tr>
      <w:tr w:rsidR="0050469E" w:rsidRPr="00716080" w14:paraId="2040CFDD" w14:textId="77777777" w:rsidTr="00EA0551">
        <w:trPr>
          <w:cantSplit/>
          <w:trHeight w:val="234"/>
          <w:jc w:val="center"/>
        </w:trPr>
        <w:tc>
          <w:tcPr>
            <w:tcW w:w="848" w:type="dxa"/>
            <w:vMerge/>
            <w:vAlign w:val="center"/>
          </w:tcPr>
          <w:p w14:paraId="33DAF283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18" w:type="dxa"/>
            <w:vMerge/>
            <w:vAlign w:val="center"/>
          </w:tcPr>
          <w:p w14:paraId="71966C9F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32" w:type="dxa"/>
            <w:vMerge/>
            <w:vAlign w:val="center"/>
          </w:tcPr>
          <w:p w14:paraId="32D1F238" w14:textId="77777777" w:rsidR="0050469E" w:rsidRPr="00716080" w:rsidRDefault="0050469E" w:rsidP="00EF587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6" w:type="dxa"/>
            <w:vMerge/>
            <w:vAlign w:val="center"/>
          </w:tcPr>
          <w:p w14:paraId="3B461BE5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</w:tcPr>
          <w:p w14:paraId="0BA8F9F6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6C89F6B4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Ступені</w:t>
            </w:r>
          </w:p>
        </w:tc>
        <w:tc>
          <w:tcPr>
            <w:tcW w:w="567" w:type="dxa"/>
            <w:vMerge/>
            <w:vAlign w:val="center"/>
          </w:tcPr>
          <w:p w14:paraId="03CA5B45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70" w:type="dxa"/>
            <w:vMerge/>
            <w:vAlign w:val="center"/>
          </w:tcPr>
          <w:p w14:paraId="051C0D8F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50469E" w:rsidRPr="00716080" w14:paraId="7BC33CEE" w14:textId="77777777" w:rsidTr="00EA0551">
        <w:trPr>
          <w:cantSplit/>
          <w:trHeight w:val="168"/>
          <w:jc w:val="center"/>
        </w:trPr>
        <w:tc>
          <w:tcPr>
            <w:tcW w:w="848" w:type="dxa"/>
            <w:vMerge/>
            <w:vAlign w:val="center"/>
          </w:tcPr>
          <w:p w14:paraId="71730B80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18" w:type="dxa"/>
            <w:vMerge/>
            <w:vAlign w:val="center"/>
          </w:tcPr>
          <w:p w14:paraId="658D32DF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32" w:type="dxa"/>
            <w:vMerge/>
            <w:vAlign w:val="center"/>
          </w:tcPr>
          <w:p w14:paraId="74E57B23" w14:textId="77777777" w:rsidR="0050469E" w:rsidRPr="00716080" w:rsidRDefault="0050469E" w:rsidP="00EF587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6" w:type="dxa"/>
            <w:vMerge/>
            <w:vAlign w:val="center"/>
          </w:tcPr>
          <w:p w14:paraId="22B1DDA9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</w:tcPr>
          <w:p w14:paraId="1C915E42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14:paraId="0FD9D6DB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54" w:type="dxa"/>
            <w:vAlign w:val="center"/>
          </w:tcPr>
          <w:p w14:paraId="331450F9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25" w:type="dxa"/>
            <w:vAlign w:val="center"/>
          </w:tcPr>
          <w:p w14:paraId="2D7329E3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25" w:type="dxa"/>
            <w:vAlign w:val="center"/>
          </w:tcPr>
          <w:p w14:paraId="361AC39B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67" w:type="dxa"/>
            <w:vMerge/>
            <w:vAlign w:val="center"/>
          </w:tcPr>
          <w:p w14:paraId="3BCED87E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70" w:type="dxa"/>
            <w:vMerge/>
            <w:vAlign w:val="center"/>
          </w:tcPr>
          <w:p w14:paraId="095422AF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50469E" w:rsidRPr="00716080" w14:paraId="07C58414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0C0580DB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4A2D17EA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32" w:type="dxa"/>
            <w:vAlign w:val="center"/>
          </w:tcPr>
          <w:p w14:paraId="3EFB5B5A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6" w:type="dxa"/>
            <w:vAlign w:val="center"/>
          </w:tcPr>
          <w:p w14:paraId="4BEC6263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67" w:type="dxa"/>
            <w:vAlign w:val="center"/>
          </w:tcPr>
          <w:p w14:paraId="46874FDF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97" w:type="dxa"/>
            <w:vAlign w:val="center"/>
          </w:tcPr>
          <w:p w14:paraId="50100B08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454" w:type="dxa"/>
            <w:vAlign w:val="center"/>
          </w:tcPr>
          <w:p w14:paraId="128416C3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425" w:type="dxa"/>
            <w:vAlign w:val="center"/>
          </w:tcPr>
          <w:p w14:paraId="7069FD0C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425" w:type="dxa"/>
            <w:vAlign w:val="center"/>
          </w:tcPr>
          <w:p w14:paraId="2D1D96C5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67" w:type="dxa"/>
            <w:vAlign w:val="center"/>
          </w:tcPr>
          <w:p w14:paraId="632DBC23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70" w:type="dxa"/>
            <w:vAlign w:val="center"/>
          </w:tcPr>
          <w:p w14:paraId="6C9769DF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11</w:t>
            </w:r>
          </w:p>
        </w:tc>
      </w:tr>
      <w:tr w:rsidR="0050469E" w:rsidRPr="00716080" w14:paraId="266FB316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3F68B4AE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2EE840A4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Шкідливі хімічні речовини</w:t>
            </w:r>
          </w:p>
          <w:p w14:paraId="1F04ADB8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 ІV</w:t>
            </w:r>
          </w:p>
          <w:p w14:paraId="11893307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 xml:space="preserve">Назва 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рослинного та тваринного походження: древесна</w:t>
            </w:r>
          </w:p>
          <w:p w14:paraId="57775C72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  <w:p w14:paraId="19227781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 ІV</w:t>
            </w:r>
          </w:p>
          <w:p w14:paraId="5A4F4D87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Силикатомісткий пил (азбестоцемент)</w:t>
            </w:r>
          </w:p>
          <w:p w14:paraId="2F5E20B1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  <w:p w14:paraId="4918E850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 ІІІ</w:t>
            </w:r>
          </w:p>
          <w:p w14:paraId="5B951FE0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Назва Сірковуглець</w:t>
            </w:r>
          </w:p>
          <w:p w14:paraId="02F4B3EA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0A6BBD4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 ІІ</w:t>
            </w:r>
          </w:p>
          <w:p w14:paraId="178060C1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lang w:val="uk-UA"/>
              </w:rPr>
            </w:pPr>
            <w:r w:rsidRPr="00716080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Смола епоксідна</w:t>
            </w:r>
            <w:r w:rsidRPr="00716080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 xml:space="preserve"> </w:t>
            </w:r>
            <w:r w:rsidRPr="00716080">
              <w:rPr>
                <w:lang w:val="uk-UA"/>
              </w:rPr>
              <w:t>ЭД – 5</w:t>
            </w:r>
          </w:p>
          <w:p w14:paraId="330C8115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lang w:val="uk-UA"/>
              </w:rPr>
            </w:pPr>
          </w:p>
          <w:p w14:paraId="01C0D975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 ІІ</w:t>
            </w:r>
          </w:p>
          <w:p w14:paraId="5E63067D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Хлор</w:t>
            </w:r>
          </w:p>
        </w:tc>
        <w:tc>
          <w:tcPr>
            <w:tcW w:w="1532" w:type="dxa"/>
          </w:tcPr>
          <w:p w14:paraId="17FCD0F7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8E95F42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BF8446A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  <w:p w14:paraId="4E655D64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1BC98BA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  <w:p w14:paraId="5B3BD16A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0DDB20A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403FE00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  <w:p w14:paraId="58343412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5BE69EF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  <w:p w14:paraId="54F2D608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309D371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736" w:type="dxa"/>
          </w:tcPr>
          <w:p w14:paraId="2B01440F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A9CBB28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9C4D7DB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F99BCBC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  <w:p w14:paraId="37EA3969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FA94511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BCB6170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0,5</w:t>
            </w:r>
          </w:p>
          <w:p w14:paraId="1465CB60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037D281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8937449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BE0CAB1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3</w:t>
            </w:r>
          </w:p>
          <w:p w14:paraId="29CCCEA8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120BB4E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FBE629F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0,1</w:t>
            </w:r>
          </w:p>
          <w:p w14:paraId="55DA4BF2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2A0691E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EED7472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0,1</w:t>
            </w:r>
          </w:p>
        </w:tc>
        <w:tc>
          <w:tcPr>
            <w:tcW w:w="567" w:type="dxa"/>
          </w:tcPr>
          <w:p w14:paraId="06991D5F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</w:tcPr>
          <w:p w14:paraId="3B0884D4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0DC7F26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606AF3E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97DC094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2851CC8D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5210E71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034015B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2624E703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0BF2798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05ED353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0DE0095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  <w:p w14:paraId="5FC8F71E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BBD336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46B001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77EF593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43F155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322431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</w:tcPr>
          <w:p w14:paraId="04754BDD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2EC03E0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35D70C1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2BB87C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2F55048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B9BBF6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10BB9A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49DD00D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E774B5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193459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9E28A8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52E9258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550774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AFCC3C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1DF03D4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46ABFC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E4C14F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</w:tcPr>
          <w:p w14:paraId="37CD92F0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48ACC0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BC2871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0C4F63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0F27523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288AE9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09F9933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05C4FD3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131F51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494C38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A1E5EA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7A22C8A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3784BF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9071D7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01025D2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2BCBC3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D8C9CE3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066B83C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65AB8F42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1A3BDA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1AE9D7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2DC694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7CBF95D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CE4C19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EE2D98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6FBFE19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F3D432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C451F8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2D7766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7EE5362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A5AC0D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6A4058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1D75636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B72A82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8A9BC2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62A50CA5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70E31145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21A8385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E345E1B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A0B1504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14:paraId="363200D0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755F48B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7934F2F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14:paraId="6951C458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0E650FE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EBDDEC4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517CB69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CE3680E" w14:textId="77777777" w:rsidR="00ED7C47" w:rsidRPr="00716080" w:rsidRDefault="00ED7C4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B1BA858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F1607D7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14:paraId="6B37B512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32A57F1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A7CA1AE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14:paraId="3A533D9E" w14:textId="77777777" w:rsidR="00CD6DA4" w:rsidRPr="00716080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0469E" w:rsidRPr="00716080" w14:paraId="560098D6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263620EB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3118" w:type="dxa"/>
            <w:vAlign w:val="center"/>
          </w:tcPr>
          <w:p w14:paraId="0599AD9E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Вібрація / загальна і локальна /, м/с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1532" w:type="dxa"/>
          </w:tcPr>
          <w:p w14:paraId="73A63C7E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736" w:type="dxa"/>
          </w:tcPr>
          <w:p w14:paraId="4B6BB385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14:paraId="7DD2D7FE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14:paraId="1CB533F2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  <w:vAlign w:val="center"/>
          </w:tcPr>
          <w:p w14:paraId="6E968A60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20477F4F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71EBCC0B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14:paraId="7DFFB3BC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559F294F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764A8" w:rsidRPr="00716080" w14:paraId="180A00E3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6FF41B1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3</w:t>
            </w:r>
          </w:p>
        </w:tc>
        <w:tc>
          <w:tcPr>
            <w:tcW w:w="3118" w:type="dxa"/>
            <w:vAlign w:val="center"/>
          </w:tcPr>
          <w:p w14:paraId="02C10B6B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Шум (еквівалентний), дБА</w:t>
            </w:r>
          </w:p>
        </w:tc>
        <w:tc>
          <w:tcPr>
            <w:tcW w:w="1532" w:type="dxa"/>
            <w:vAlign w:val="center"/>
          </w:tcPr>
          <w:p w14:paraId="42DFC04B" w14:textId="161ADE57" w:rsidR="007764A8" w:rsidRPr="00716080" w:rsidRDefault="002D0C32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65</w:t>
            </w:r>
          </w:p>
        </w:tc>
        <w:tc>
          <w:tcPr>
            <w:tcW w:w="736" w:type="dxa"/>
            <w:vAlign w:val="center"/>
          </w:tcPr>
          <w:p w14:paraId="1CE0CE7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67</w:t>
            </w:r>
          </w:p>
        </w:tc>
        <w:tc>
          <w:tcPr>
            <w:tcW w:w="567" w:type="dxa"/>
          </w:tcPr>
          <w:p w14:paraId="775DBE8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62639204" w14:textId="1B1F2FA7" w:rsidR="007764A8" w:rsidRPr="00716080" w:rsidRDefault="002D0C32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20E5943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274105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9A3DE4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7E94241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143A34D8" w14:textId="795A084B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764A8" w:rsidRPr="00716080" w14:paraId="59CF59EF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52D0C3B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3118" w:type="dxa"/>
            <w:vAlign w:val="center"/>
          </w:tcPr>
          <w:p w14:paraId="2DF0B5EB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Інфразвук, Гц/дБ</w:t>
            </w:r>
          </w:p>
        </w:tc>
        <w:tc>
          <w:tcPr>
            <w:tcW w:w="1532" w:type="dxa"/>
            <w:vAlign w:val="center"/>
          </w:tcPr>
          <w:p w14:paraId="067FD6EF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8/105</w:t>
            </w:r>
          </w:p>
        </w:tc>
        <w:tc>
          <w:tcPr>
            <w:tcW w:w="736" w:type="dxa"/>
            <w:vAlign w:val="center"/>
          </w:tcPr>
          <w:p w14:paraId="71654B2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8/60</w:t>
            </w:r>
          </w:p>
        </w:tc>
        <w:tc>
          <w:tcPr>
            <w:tcW w:w="567" w:type="dxa"/>
          </w:tcPr>
          <w:p w14:paraId="5600866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6D30436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6F97A70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7EFB04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3149791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6AB657A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704D1FF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7764A8" w:rsidRPr="00716080" w14:paraId="2C39269B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02BA098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5</w:t>
            </w:r>
          </w:p>
        </w:tc>
        <w:tc>
          <w:tcPr>
            <w:tcW w:w="3118" w:type="dxa"/>
            <w:vAlign w:val="center"/>
          </w:tcPr>
          <w:p w14:paraId="360D5D5C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Ультразвук, кГц/дБ</w:t>
            </w:r>
          </w:p>
        </w:tc>
        <w:tc>
          <w:tcPr>
            <w:tcW w:w="1532" w:type="dxa"/>
            <w:vAlign w:val="center"/>
          </w:tcPr>
          <w:p w14:paraId="39C364EC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736" w:type="dxa"/>
            <w:vAlign w:val="center"/>
          </w:tcPr>
          <w:p w14:paraId="18037BB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58ACF37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7E05F97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4640627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F0F0C7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6F5EB7E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1FC2F8D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15D1C9D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0469E" w:rsidRPr="00716080" w14:paraId="4094615B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278AD88F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</w:tc>
        <w:tc>
          <w:tcPr>
            <w:tcW w:w="3118" w:type="dxa"/>
            <w:vAlign w:val="center"/>
          </w:tcPr>
          <w:p w14:paraId="14A2AE09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Електромагнітне випромінювання,</w:t>
            </w:r>
          </w:p>
          <w:p w14:paraId="3FFB38B5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МГц - В/м</w:t>
            </w:r>
          </w:p>
        </w:tc>
        <w:tc>
          <w:tcPr>
            <w:tcW w:w="1532" w:type="dxa"/>
            <w:vAlign w:val="center"/>
          </w:tcPr>
          <w:p w14:paraId="23BB3C64" w14:textId="77777777" w:rsidR="0050469E" w:rsidRPr="00716080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40-10</w:t>
            </w:r>
          </w:p>
        </w:tc>
        <w:tc>
          <w:tcPr>
            <w:tcW w:w="736" w:type="dxa"/>
            <w:vAlign w:val="center"/>
          </w:tcPr>
          <w:p w14:paraId="61088A7D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40-15</w:t>
            </w:r>
          </w:p>
        </w:tc>
        <w:tc>
          <w:tcPr>
            <w:tcW w:w="567" w:type="dxa"/>
          </w:tcPr>
          <w:p w14:paraId="1FB5C62A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14:paraId="1B7FEA30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vAlign w:val="center"/>
          </w:tcPr>
          <w:p w14:paraId="1547FE5E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14:paraId="05F62834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14:paraId="4F711461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40279DA3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4AD74C3B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0469E" w:rsidRPr="00716080" w14:paraId="764A6BFA" w14:textId="77777777" w:rsidTr="00EA0551">
        <w:trPr>
          <w:cantSplit/>
          <w:trHeight w:val="311"/>
          <w:jc w:val="center"/>
        </w:trPr>
        <w:tc>
          <w:tcPr>
            <w:tcW w:w="848" w:type="dxa"/>
            <w:tcBorders>
              <w:bottom w:val="single" w:sz="2" w:space="0" w:color="333333"/>
            </w:tcBorders>
            <w:vAlign w:val="center"/>
          </w:tcPr>
          <w:p w14:paraId="1767A572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7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7E42C187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Електростатичне поле, кВ/м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14:paraId="6207644F" w14:textId="77777777" w:rsidR="0050469E" w:rsidRPr="00716080" w:rsidRDefault="00244B8F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21,2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14:paraId="50A005BD" w14:textId="77777777" w:rsidR="0050469E" w:rsidRPr="00716080" w:rsidRDefault="00244B8F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14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2608F1BD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402E9D7A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575C258A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0518FF45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B05AF44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14219C32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6871F17E" w14:textId="77777777" w:rsidR="0050469E" w:rsidRPr="00716080" w:rsidRDefault="00BF08D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50469E" w:rsidRPr="00716080" w14:paraId="6950A07F" w14:textId="77777777" w:rsidTr="00EA0551">
        <w:trPr>
          <w:cantSplit/>
          <w:trHeight w:val="265"/>
          <w:jc w:val="center"/>
        </w:trPr>
        <w:tc>
          <w:tcPr>
            <w:tcW w:w="848" w:type="dxa"/>
            <w:vAlign w:val="center"/>
          </w:tcPr>
          <w:p w14:paraId="201D43AB" w14:textId="77777777" w:rsidR="0050469E" w:rsidRPr="00716080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</w:p>
        </w:tc>
        <w:tc>
          <w:tcPr>
            <w:tcW w:w="3118" w:type="dxa"/>
            <w:vAlign w:val="center"/>
          </w:tcPr>
          <w:p w14:paraId="1DB9B5B0" w14:textId="77777777" w:rsidR="0050469E" w:rsidRPr="00716080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Постійне магнітне поле, кА/м</w:t>
            </w:r>
          </w:p>
        </w:tc>
        <w:tc>
          <w:tcPr>
            <w:tcW w:w="1532" w:type="dxa"/>
            <w:vAlign w:val="center"/>
          </w:tcPr>
          <w:p w14:paraId="787BEE1C" w14:textId="77777777" w:rsidR="0050469E" w:rsidRPr="00716080" w:rsidRDefault="002E7B84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</w:p>
        </w:tc>
        <w:tc>
          <w:tcPr>
            <w:tcW w:w="736" w:type="dxa"/>
            <w:vAlign w:val="center"/>
          </w:tcPr>
          <w:p w14:paraId="456AABD2" w14:textId="77777777" w:rsidR="0050469E" w:rsidRPr="00716080" w:rsidRDefault="002E7B8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18</w:t>
            </w:r>
          </w:p>
        </w:tc>
        <w:tc>
          <w:tcPr>
            <w:tcW w:w="567" w:type="dxa"/>
          </w:tcPr>
          <w:p w14:paraId="284E76AD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14:paraId="652B8717" w14:textId="77777777" w:rsidR="0050469E" w:rsidRPr="00716080" w:rsidRDefault="0038285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vAlign w:val="center"/>
          </w:tcPr>
          <w:p w14:paraId="51EA58B1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14:paraId="26596840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14:paraId="4F0132F2" w14:textId="77777777" w:rsidR="0050469E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7C0C43A1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7D8B6FE5" w14:textId="77777777" w:rsidR="0050469E" w:rsidRPr="00716080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914D7" w:rsidRPr="00716080" w14:paraId="705E85DB" w14:textId="77777777" w:rsidTr="00EA0551">
        <w:trPr>
          <w:cantSplit/>
          <w:trHeight w:val="60"/>
          <w:jc w:val="center"/>
        </w:trPr>
        <w:tc>
          <w:tcPr>
            <w:tcW w:w="848" w:type="dxa"/>
            <w:vMerge w:val="restart"/>
            <w:vAlign w:val="center"/>
          </w:tcPr>
          <w:p w14:paraId="552A0F2A" w14:textId="77777777" w:rsidR="007914D7" w:rsidRPr="00716080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9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49948EBB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Мікроклімат у приміщенні:</w:t>
            </w:r>
          </w:p>
          <w:p w14:paraId="633478EB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температура повітря</w:t>
            </w:r>
          </w:p>
          <w:p w14:paraId="6F0FB92B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(теплий/холодний), </w:t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0"/>
            </w: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14:paraId="493F92BE" w14:textId="77777777" w:rsidR="007914D7" w:rsidRPr="00716080" w:rsidRDefault="007914D7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23-25 (22-28)</w:t>
            </w:r>
          </w:p>
          <w:p w14:paraId="26ED610F" w14:textId="77777777" w:rsidR="007914D7" w:rsidRPr="00716080" w:rsidRDefault="007914D7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22-24 (21-25</w:t>
            </w:r>
            <w:r w:rsidRPr="00716080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14:paraId="7BB154B6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26</w:t>
            </w:r>
          </w:p>
          <w:p w14:paraId="5D0BC945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18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28353F59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1DCC06A9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vAlign w:val="center"/>
          </w:tcPr>
          <w:p w14:paraId="37284641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 /+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1F1C02AF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109FA99A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583A2AFF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4A905F5D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Доп/</w:t>
            </w:r>
          </w:p>
          <w:p w14:paraId="1FA74DC0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914D7" w:rsidRPr="00716080" w14:paraId="5E97C86D" w14:textId="77777777" w:rsidTr="00EA0551">
        <w:trPr>
          <w:cantSplit/>
          <w:trHeight w:val="60"/>
          <w:jc w:val="center"/>
        </w:trPr>
        <w:tc>
          <w:tcPr>
            <w:tcW w:w="848" w:type="dxa"/>
            <w:vMerge/>
            <w:vAlign w:val="center"/>
          </w:tcPr>
          <w:p w14:paraId="75420ADB" w14:textId="77777777" w:rsidR="007914D7" w:rsidRPr="00716080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  <w:vAlign w:val="center"/>
          </w:tcPr>
          <w:p w14:paraId="01A76DC5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швидкість руху повітря</w:t>
            </w:r>
          </w:p>
          <w:p w14:paraId="0F2ADBF0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(теплий/холодний), м/с</w:t>
            </w:r>
          </w:p>
        </w:tc>
        <w:tc>
          <w:tcPr>
            <w:tcW w:w="1532" w:type="dxa"/>
            <w:vAlign w:val="center"/>
          </w:tcPr>
          <w:p w14:paraId="7A443098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0,2 (0,1-0,3)</w:t>
            </w:r>
          </w:p>
          <w:p w14:paraId="25093B95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0,1 (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0,2)</w:t>
            </w:r>
          </w:p>
        </w:tc>
        <w:tc>
          <w:tcPr>
            <w:tcW w:w="736" w:type="dxa"/>
            <w:vAlign w:val="center"/>
          </w:tcPr>
          <w:p w14:paraId="6E3F84D7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0</w:t>
            </w:r>
          </w:p>
        </w:tc>
        <w:tc>
          <w:tcPr>
            <w:tcW w:w="567" w:type="dxa"/>
          </w:tcPr>
          <w:p w14:paraId="15D81169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14:paraId="1D20B2CD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vAlign w:val="center"/>
          </w:tcPr>
          <w:p w14:paraId="0A782B28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+/ -</w:t>
            </w:r>
          </w:p>
        </w:tc>
        <w:tc>
          <w:tcPr>
            <w:tcW w:w="425" w:type="dxa"/>
            <w:vAlign w:val="center"/>
          </w:tcPr>
          <w:p w14:paraId="3F1C585A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14:paraId="3D763EBA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7C512ABA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50E11482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5DCB1A4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/Доп</w:t>
            </w:r>
          </w:p>
        </w:tc>
      </w:tr>
      <w:tr w:rsidR="007914D7" w:rsidRPr="00716080" w14:paraId="34893F20" w14:textId="77777777" w:rsidTr="00EA0551">
        <w:trPr>
          <w:cantSplit/>
          <w:trHeight w:val="60"/>
          <w:jc w:val="center"/>
        </w:trPr>
        <w:tc>
          <w:tcPr>
            <w:tcW w:w="848" w:type="dxa"/>
            <w:vMerge/>
            <w:tcBorders>
              <w:bottom w:val="single" w:sz="2" w:space="0" w:color="333333"/>
            </w:tcBorders>
            <w:vAlign w:val="center"/>
          </w:tcPr>
          <w:p w14:paraId="7FF0F45B" w14:textId="77777777" w:rsidR="007914D7" w:rsidRPr="00716080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59DB4370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відносна вологість повітря</w:t>
            </w:r>
          </w:p>
          <w:p w14:paraId="4BB70D9B" w14:textId="77777777" w:rsidR="007914D7" w:rsidRPr="00716080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(теплий/холодний), %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14:paraId="4891DF0E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40–60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14:paraId="1F26FD92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75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35DA8994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1BDCCDCE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00D025EA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4C4B3FD3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DDC55DF" w14:textId="77777777" w:rsidR="007914D7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08D7379D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437D2F38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764A8" w:rsidRPr="00716080" w14:paraId="5E5F625B" w14:textId="77777777" w:rsidTr="00EA0551">
        <w:trPr>
          <w:cantSplit/>
          <w:trHeight w:val="851"/>
          <w:jc w:val="center"/>
        </w:trPr>
        <w:tc>
          <w:tcPr>
            <w:tcW w:w="848" w:type="dxa"/>
            <w:vAlign w:val="center"/>
          </w:tcPr>
          <w:p w14:paraId="104788E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10</w:t>
            </w:r>
          </w:p>
          <w:p w14:paraId="235C4E2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  <w:vAlign w:val="center"/>
          </w:tcPr>
          <w:p w14:paraId="272E08A7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Освітлення</w:t>
            </w:r>
          </w:p>
          <w:p w14:paraId="2C0EBF24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природнє,  %</w:t>
            </w:r>
          </w:p>
          <w:p w14:paraId="4CC7A510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штучне, Лк</w:t>
            </w:r>
          </w:p>
        </w:tc>
        <w:tc>
          <w:tcPr>
            <w:tcW w:w="1532" w:type="dxa"/>
            <w:vAlign w:val="bottom"/>
          </w:tcPr>
          <w:p w14:paraId="2214409D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DFF8CCA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1,2</w:t>
            </w:r>
          </w:p>
          <w:p w14:paraId="4FC925B5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</w:tc>
        <w:tc>
          <w:tcPr>
            <w:tcW w:w="736" w:type="dxa"/>
            <w:vAlign w:val="center"/>
          </w:tcPr>
          <w:p w14:paraId="72B86233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1,5</w:t>
            </w:r>
          </w:p>
          <w:p w14:paraId="269C2961" w14:textId="77777777" w:rsidR="007764A8" w:rsidRPr="00716080" w:rsidRDefault="007764A8" w:rsidP="007764A8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FEC229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350</w:t>
            </w:r>
          </w:p>
        </w:tc>
        <w:tc>
          <w:tcPr>
            <w:tcW w:w="567" w:type="dxa"/>
          </w:tcPr>
          <w:p w14:paraId="30F8B99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50F5173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65899E9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6B968E8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09E6B24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7253051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75F8453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084FA0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87868F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7764A8" w:rsidRPr="00716080" w14:paraId="20E6758F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0C4D37B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11</w:t>
            </w:r>
          </w:p>
        </w:tc>
        <w:tc>
          <w:tcPr>
            <w:tcW w:w="3118" w:type="dxa"/>
            <w:vAlign w:val="center"/>
          </w:tcPr>
          <w:p w14:paraId="095F4E96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Іонізуюче випромінювання, мЗв</w:t>
            </w:r>
          </w:p>
        </w:tc>
        <w:tc>
          <w:tcPr>
            <w:tcW w:w="1532" w:type="dxa"/>
            <w:vAlign w:val="center"/>
          </w:tcPr>
          <w:p w14:paraId="28568192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&lt;1,0 (1,0-2,0)</w:t>
            </w:r>
          </w:p>
        </w:tc>
        <w:tc>
          <w:tcPr>
            <w:tcW w:w="736" w:type="dxa"/>
            <w:vAlign w:val="center"/>
          </w:tcPr>
          <w:p w14:paraId="19B596E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0,2</w:t>
            </w:r>
          </w:p>
        </w:tc>
        <w:tc>
          <w:tcPr>
            <w:tcW w:w="567" w:type="dxa"/>
          </w:tcPr>
          <w:p w14:paraId="666B061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32D588F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44F3E85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C25E49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34BF668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2DCCEB3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296849D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914D7" w:rsidRPr="00716080" w14:paraId="60B308BE" w14:textId="77777777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4438B35C" w14:textId="77777777" w:rsidR="007914D7" w:rsidRPr="00716080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</w:t>
            </w:r>
          </w:p>
        </w:tc>
        <w:tc>
          <w:tcPr>
            <w:tcW w:w="8791" w:type="dxa"/>
            <w:gridSpan w:val="10"/>
            <w:vAlign w:val="center"/>
          </w:tcPr>
          <w:p w14:paraId="4E45A40B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Важкість праці:</w:t>
            </w:r>
          </w:p>
        </w:tc>
      </w:tr>
      <w:tr w:rsidR="007914D7" w:rsidRPr="00716080" w14:paraId="1A6F70C6" w14:textId="77777777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4F635D8E" w14:textId="77777777" w:rsidR="007914D7" w:rsidRPr="00716080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12.1</w:t>
            </w:r>
          </w:p>
        </w:tc>
        <w:tc>
          <w:tcPr>
            <w:tcW w:w="8791" w:type="dxa"/>
            <w:gridSpan w:val="10"/>
            <w:vAlign w:val="center"/>
          </w:tcPr>
          <w:p w14:paraId="3208E615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Фізичне динамічне навантаження, кг</w:t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D7"/>
            </w: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м</w:t>
            </w:r>
          </w:p>
        </w:tc>
      </w:tr>
      <w:tr w:rsidR="007764A8" w:rsidRPr="00716080" w14:paraId="08C3FEC6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404617C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12.1.1</w:t>
            </w:r>
          </w:p>
        </w:tc>
        <w:tc>
          <w:tcPr>
            <w:tcW w:w="3118" w:type="dxa"/>
            <w:vAlign w:val="center"/>
          </w:tcPr>
          <w:p w14:paraId="5C0BCBF8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регіональному навантаженні</w:t>
            </w:r>
          </w:p>
          <w:p w14:paraId="4B9CC149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(з  переважаючою участю м’язів рук та плечового поясу) при переміщенні</w:t>
            </w:r>
          </w:p>
          <w:p w14:paraId="57AFDF57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вантажу на відстань до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716080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1 м</w:t>
              </w:r>
            </w:smartTag>
          </w:p>
        </w:tc>
        <w:tc>
          <w:tcPr>
            <w:tcW w:w="1532" w:type="dxa"/>
            <w:vAlign w:val="center"/>
          </w:tcPr>
          <w:p w14:paraId="1117F3EF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 1500</w:t>
            </w:r>
          </w:p>
          <w:p w14:paraId="5EF5DDCE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(до 3000)</w:t>
            </w:r>
          </w:p>
        </w:tc>
        <w:tc>
          <w:tcPr>
            <w:tcW w:w="736" w:type="dxa"/>
            <w:vAlign w:val="center"/>
          </w:tcPr>
          <w:p w14:paraId="194B1AB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</w:t>
            </w:r>
          </w:p>
        </w:tc>
        <w:tc>
          <w:tcPr>
            <w:tcW w:w="567" w:type="dxa"/>
          </w:tcPr>
          <w:p w14:paraId="714C305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12E6BE3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391B0FC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E39250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14F42C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68C2C5E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1330274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95FDD9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DC5651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716080" w14:paraId="61D60F05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  <w:vAlign w:val="center"/>
          </w:tcPr>
          <w:p w14:paraId="6211961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12.1.2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</w:tcPr>
          <w:p w14:paraId="57B8F2D6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При загальному навантаженні (за участю м’язів рук, ніг, корпуса) при переміщенні вантажу на відстань від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716080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5 м</w:t>
              </w:r>
            </w:smartTag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14:paraId="6D48D1D5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 12500</w:t>
            </w:r>
          </w:p>
          <w:p w14:paraId="1DA6CD45" w14:textId="77777777" w:rsidR="007764A8" w:rsidRPr="00716080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(до 28000)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14:paraId="231D915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450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405D255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506F8FE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62F00A9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DD46C13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4942E77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26B6ED3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52B826A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DAFF1A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914D7" w:rsidRPr="00716080" w14:paraId="3CB6B362" w14:textId="77777777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6C0B2920" w14:textId="77777777" w:rsidR="007914D7" w:rsidRPr="00716080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12.2</w:t>
            </w:r>
          </w:p>
        </w:tc>
        <w:tc>
          <w:tcPr>
            <w:tcW w:w="8791" w:type="dxa"/>
            <w:gridSpan w:val="10"/>
          </w:tcPr>
          <w:p w14:paraId="0335A990" w14:textId="77777777" w:rsidR="007914D7" w:rsidRPr="00716080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Маса вантажу, що підіймається та переміщується, кг</w:t>
            </w:r>
          </w:p>
        </w:tc>
      </w:tr>
      <w:tr w:rsidR="007764A8" w:rsidRPr="00716080" w14:paraId="193118DE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480C87A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12.2.1</w:t>
            </w:r>
          </w:p>
        </w:tc>
        <w:tc>
          <w:tcPr>
            <w:tcW w:w="3118" w:type="dxa"/>
          </w:tcPr>
          <w:p w14:paraId="23BDD6DC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(разове) вантажів при чергуванні з іншою роботою (до 2 разів на годину)</w:t>
            </w:r>
          </w:p>
        </w:tc>
        <w:tc>
          <w:tcPr>
            <w:tcW w:w="1532" w:type="dxa"/>
            <w:vAlign w:val="center"/>
          </w:tcPr>
          <w:p w14:paraId="44E875B0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5</w:t>
            </w:r>
          </w:p>
          <w:p w14:paraId="24F7AA85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10)</w:t>
            </w:r>
          </w:p>
        </w:tc>
        <w:tc>
          <w:tcPr>
            <w:tcW w:w="736" w:type="dxa"/>
            <w:vAlign w:val="center"/>
          </w:tcPr>
          <w:p w14:paraId="4C55720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 5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05045BD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13445D7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40C34D1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1F714C8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892142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771C546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14:paraId="14DF5973" w14:textId="77777777" w:rsidR="007764A8" w:rsidRPr="00716080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7775CD4" w14:textId="77777777" w:rsidR="007764A8" w:rsidRPr="00716080" w:rsidRDefault="007764A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716080" w14:paraId="2CC2CAD4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0B93CD0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12.2.2</w:t>
            </w:r>
          </w:p>
        </w:tc>
        <w:tc>
          <w:tcPr>
            <w:tcW w:w="3118" w:type="dxa"/>
          </w:tcPr>
          <w:p w14:paraId="402E1B61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вантажів постійно протягом робочої зміни</w:t>
            </w:r>
          </w:p>
        </w:tc>
        <w:tc>
          <w:tcPr>
            <w:tcW w:w="1532" w:type="dxa"/>
            <w:vAlign w:val="center"/>
          </w:tcPr>
          <w:p w14:paraId="43DD1FCB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3</w:t>
            </w:r>
          </w:p>
          <w:p w14:paraId="15199A7F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7)</w:t>
            </w:r>
          </w:p>
        </w:tc>
        <w:tc>
          <w:tcPr>
            <w:tcW w:w="736" w:type="dxa"/>
            <w:vAlign w:val="center"/>
          </w:tcPr>
          <w:p w14:paraId="1248B54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 0,2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0A5E648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6242F6F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3E0A3C5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9BA0683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6098A3C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5AD11C5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14:paraId="2338C472" w14:textId="77777777" w:rsidR="007764A8" w:rsidRPr="00716080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3D4FB8A" w14:textId="77777777" w:rsidR="007764A8" w:rsidRPr="00716080" w:rsidRDefault="007764A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716080" w14:paraId="023FE206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  <w:vAlign w:val="center"/>
          </w:tcPr>
          <w:p w14:paraId="47EBFDD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12.2.3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</w:tcPr>
          <w:p w14:paraId="4376A867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Сумарна маса вантажів, що переміщуються протягом зміни:</w:t>
            </w:r>
          </w:p>
          <w:p w14:paraId="3A275C32" w14:textId="77777777" w:rsidR="007764A8" w:rsidRPr="00716080" w:rsidRDefault="007764A8" w:rsidP="001C356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робочої поверхні</w:t>
            </w:r>
          </w:p>
          <w:p w14:paraId="1308CFC5" w14:textId="77777777" w:rsidR="007764A8" w:rsidRPr="00716080" w:rsidRDefault="007764A8" w:rsidP="001C356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підлоги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</w:tcPr>
          <w:p w14:paraId="541777BB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14:paraId="23591F7F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350)</w:t>
            </w:r>
          </w:p>
          <w:p w14:paraId="2D1A0775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175)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</w:tcPr>
          <w:p w14:paraId="5A9CCF7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CCF2E3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</w:t>
            </w:r>
          </w:p>
          <w:p w14:paraId="432DD49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0419D6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150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0040CF5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515E07C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1F5E383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C9F57B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07F4069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37AE31F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30BF996A" w14:textId="77777777" w:rsidR="007764A8" w:rsidRPr="00716080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16D3254" w14:textId="77777777" w:rsidR="007764A8" w:rsidRPr="00716080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14:paraId="15308A8C" w14:textId="77777777" w:rsidR="007764A8" w:rsidRPr="00716080" w:rsidRDefault="007764A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A67D45" w:rsidRPr="00716080" w14:paraId="056B8424" w14:textId="77777777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67CEA664" w14:textId="77777777" w:rsidR="00A67D45" w:rsidRPr="00716080" w:rsidRDefault="00A67D45" w:rsidP="00A6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12.3</w:t>
            </w:r>
          </w:p>
        </w:tc>
        <w:tc>
          <w:tcPr>
            <w:tcW w:w="8791" w:type="dxa"/>
            <w:gridSpan w:val="10"/>
          </w:tcPr>
          <w:p w14:paraId="7DD23C98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Стереотипні робочі рухи (кількість за зміну)</w:t>
            </w:r>
          </w:p>
        </w:tc>
      </w:tr>
      <w:tr w:rsidR="007764A8" w:rsidRPr="00716080" w14:paraId="2B6A7D02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08B9025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12.3.1</w:t>
            </w:r>
          </w:p>
        </w:tc>
        <w:tc>
          <w:tcPr>
            <w:tcW w:w="3118" w:type="dxa"/>
          </w:tcPr>
          <w:p w14:paraId="3C9C86D9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локальному навантаженні</w:t>
            </w:r>
          </w:p>
        </w:tc>
        <w:tc>
          <w:tcPr>
            <w:tcW w:w="1532" w:type="dxa"/>
          </w:tcPr>
          <w:p w14:paraId="5BEDFD3C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20000 (40000)</w:t>
            </w:r>
          </w:p>
        </w:tc>
        <w:tc>
          <w:tcPr>
            <w:tcW w:w="736" w:type="dxa"/>
          </w:tcPr>
          <w:p w14:paraId="5418CEC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6C2467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2000</w:t>
            </w:r>
          </w:p>
        </w:tc>
        <w:tc>
          <w:tcPr>
            <w:tcW w:w="567" w:type="dxa"/>
          </w:tcPr>
          <w:p w14:paraId="7615513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2AD88D1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50AA299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B0A451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44098F3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3DC9427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14:paraId="6D06F21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E82650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716080" w14:paraId="1D3B2DF6" w14:textId="77777777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14:paraId="2F4A89C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12.3.2</w:t>
            </w:r>
          </w:p>
        </w:tc>
        <w:tc>
          <w:tcPr>
            <w:tcW w:w="3118" w:type="dxa"/>
          </w:tcPr>
          <w:p w14:paraId="5995294E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регіональному навантаженні</w:t>
            </w:r>
          </w:p>
        </w:tc>
        <w:tc>
          <w:tcPr>
            <w:tcW w:w="1532" w:type="dxa"/>
          </w:tcPr>
          <w:p w14:paraId="4A5E7924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10000 (20000)</w:t>
            </w:r>
          </w:p>
        </w:tc>
        <w:tc>
          <w:tcPr>
            <w:tcW w:w="736" w:type="dxa"/>
          </w:tcPr>
          <w:p w14:paraId="255A31D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03613A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80</w:t>
            </w:r>
          </w:p>
        </w:tc>
        <w:tc>
          <w:tcPr>
            <w:tcW w:w="567" w:type="dxa"/>
          </w:tcPr>
          <w:p w14:paraId="059D3A73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7BD8118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2B24B03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3989484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62A5E5B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14:paraId="116B74B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14:paraId="6269E11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2ECB07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A67D45" w:rsidRPr="00716080" w14:paraId="2B22CB88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025EF097" w14:textId="77777777" w:rsidR="00A67D45" w:rsidRPr="00716080" w:rsidRDefault="00A67D45" w:rsidP="00A6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12.4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0F408981" w14:textId="77777777" w:rsidR="00A67D45" w:rsidRPr="00716080" w:rsidRDefault="00A67D45" w:rsidP="00A67D4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Статичне навантаження</w:t>
            </w:r>
          </w:p>
          <w:p w14:paraId="39E7D9A1" w14:textId="77777777" w:rsidR="00A67D45" w:rsidRPr="00716080" w:rsidRDefault="00A67D45" w:rsidP="001C356C">
            <w:pPr>
              <w:numPr>
                <w:ilvl w:val="0"/>
                <w:numId w:val="3"/>
              </w:numPr>
              <w:tabs>
                <w:tab w:val="num" w:pos="2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однією рукою</w:t>
            </w:r>
          </w:p>
          <w:p w14:paraId="0E94D613" w14:textId="77777777" w:rsidR="00A67D45" w:rsidRPr="00716080" w:rsidRDefault="00A67D45" w:rsidP="00A67D4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EE54F8B" w14:textId="77777777" w:rsidR="00A67D45" w:rsidRPr="00716080" w:rsidRDefault="00A67D45" w:rsidP="001C356C">
            <w:pPr>
              <w:numPr>
                <w:ilvl w:val="0"/>
                <w:numId w:val="3"/>
              </w:numPr>
              <w:tabs>
                <w:tab w:val="num" w:pos="2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двома руками</w:t>
            </w:r>
          </w:p>
          <w:p w14:paraId="3E2993FD" w14:textId="77777777" w:rsidR="00A67D45" w:rsidRPr="00716080" w:rsidRDefault="00A67D45" w:rsidP="00A67D45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5C1F1A90" w14:textId="77777777" w:rsidR="00A67D45" w:rsidRPr="00716080" w:rsidRDefault="00A67D45" w:rsidP="00A67D4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304AF55C" w14:textId="77777777" w:rsidR="00A67D45" w:rsidRPr="00716080" w:rsidRDefault="00A67D45" w:rsidP="001C356C">
            <w:pPr>
              <w:numPr>
                <w:ilvl w:val="0"/>
                <w:numId w:val="3"/>
              </w:numPr>
              <w:tabs>
                <w:tab w:val="num" w:pos="2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участю м’язів корпуса та ніг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</w:tcPr>
          <w:p w14:paraId="46B3853E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14:paraId="700B658D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18000</w:t>
            </w:r>
          </w:p>
          <w:p w14:paraId="0043BDC0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36000)</w:t>
            </w:r>
          </w:p>
          <w:p w14:paraId="41D3150A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36000</w:t>
            </w:r>
          </w:p>
          <w:p w14:paraId="59DAF381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70000)</w:t>
            </w:r>
          </w:p>
          <w:p w14:paraId="3FBC800B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43000</w:t>
            </w:r>
          </w:p>
          <w:p w14:paraId="3D88FA37" w14:textId="77777777" w:rsidR="00A67D45" w:rsidRPr="00716080" w:rsidRDefault="00A67D45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(до 100000)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</w:tcPr>
          <w:p w14:paraId="4AF3F01D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B4F641A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FBFEB92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Відсутнє</w:t>
            </w:r>
          </w:p>
          <w:p w14:paraId="00BD2DBD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4905C23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відсутнє</w:t>
            </w:r>
          </w:p>
          <w:p w14:paraId="612B988F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0889644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600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72F99341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</w:tcPr>
          <w:p w14:paraId="6B931BAC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599877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DEE2B4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64FE4CB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AD18B6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3DDCB7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0ED3F81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4E14BF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22D2D9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</w:tcPr>
          <w:p w14:paraId="1A3B8786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8CAEEF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C3DFE3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114ECD0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71BD30B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17C168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30780D9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08AEDCB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756E19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14:paraId="1B18B6F8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E30178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603117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2EC225B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92E111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7523B8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18C28F46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AFF331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B58D2B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14:paraId="0997FDEA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6F4A82A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2E428E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5601F0F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38740A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6C719B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14:paraId="6F331271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5576E6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632B73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72AA8380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1283C841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64A617BD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2E99B5B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  <w:p w14:paraId="66F9C8E6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79D0D67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F17E6D4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  <w:p w14:paraId="52FF5EFB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9EBA8B7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0B42CAD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A67D45" w:rsidRPr="00716080" w14:paraId="51ECE8AC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70E6DC59" w14:textId="77777777" w:rsidR="00A67D45" w:rsidRPr="00716080" w:rsidRDefault="00A67D45" w:rsidP="00A6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12.5</w:t>
            </w:r>
          </w:p>
        </w:tc>
        <w:tc>
          <w:tcPr>
            <w:tcW w:w="3118" w:type="dxa"/>
            <w:vAlign w:val="center"/>
          </w:tcPr>
          <w:p w14:paraId="63A02828" w14:textId="77777777" w:rsidR="00A67D45" w:rsidRPr="00716080" w:rsidRDefault="00A67D45" w:rsidP="00A67D4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Робоча поза</w:t>
            </w:r>
          </w:p>
        </w:tc>
        <w:tc>
          <w:tcPr>
            <w:tcW w:w="2835" w:type="dxa"/>
            <w:gridSpan w:val="3"/>
          </w:tcPr>
          <w:p w14:paraId="1231810B" w14:textId="77777777" w:rsidR="00A67D45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вільна, зручна</w:t>
            </w:r>
          </w:p>
        </w:tc>
        <w:tc>
          <w:tcPr>
            <w:tcW w:w="397" w:type="dxa"/>
          </w:tcPr>
          <w:p w14:paraId="103035CD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</w:tcPr>
          <w:p w14:paraId="248CB2CB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44B3EDDD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45B90223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14:paraId="6593E429" w14:textId="77777777" w:rsidR="00A67D45" w:rsidRPr="00716080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75A4E4DD" w14:textId="77777777" w:rsidR="00A67D45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716080" w14:paraId="1282A3EA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08A6E807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12.6</w:t>
            </w:r>
          </w:p>
        </w:tc>
        <w:tc>
          <w:tcPr>
            <w:tcW w:w="3118" w:type="dxa"/>
            <w:vAlign w:val="center"/>
          </w:tcPr>
          <w:p w14:paraId="06200A58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Нахили тулуба</w:t>
            </w:r>
          </w:p>
        </w:tc>
        <w:tc>
          <w:tcPr>
            <w:tcW w:w="1532" w:type="dxa"/>
          </w:tcPr>
          <w:p w14:paraId="1639957B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50 разів</w:t>
            </w:r>
          </w:p>
          <w:p w14:paraId="3A285C69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(51-100)</w:t>
            </w:r>
          </w:p>
        </w:tc>
        <w:tc>
          <w:tcPr>
            <w:tcW w:w="736" w:type="dxa"/>
          </w:tcPr>
          <w:p w14:paraId="396E01FC" w14:textId="77777777" w:rsidR="007764A8" w:rsidRPr="00716080" w:rsidRDefault="007764A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40</w:t>
            </w:r>
          </w:p>
        </w:tc>
        <w:tc>
          <w:tcPr>
            <w:tcW w:w="567" w:type="dxa"/>
          </w:tcPr>
          <w:p w14:paraId="4C4EF23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0BAF27BD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5994258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370516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6F0DB4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0119F9D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5C931B14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716080" w14:paraId="66857A58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38D6F83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12.7</w:t>
            </w:r>
          </w:p>
        </w:tc>
        <w:tc>
          <w:tcPr>
            <w:tcW w:w="3118" w:type="dxa"/>
            <w:vAlign w:val="center"/>
          </w:tcPr>
          <w:p w14:paraId="29FC1B69" w14:textId="77777777" w:rsidR="007764A8" w:rsidRPr="00716080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Переміщення в просторі (переходи, обумовлені технологічним процесом), км</w:t>
            </w:r>
          </w:p>
        </w:tc>
        <w:tc>
          <w:tcPr>
            <w:tcW w:w="1532" w:type="dxa"/>
          </w:tcPr>
          <w:p w14:paraId="47B45A0B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14:paraId="6CEF3C19" w14:textId="77777777" w:rsidR="007764A8" w:rsidRPr="00716080" w:rsidRDefault="007764A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4 (до 10)</w:t>
            </w:r>
          </w:p>
        </w:tc>
        <w:tc>
          <w:tcPr>
            <w:tcW w:w="736" w:type="dxa"/>
          </w:tcPr>
          <w:p w14:paraId="30E17EB3" w14:textId="77777777" w:rsidR="007764A8" w:rsidRPr="00716080" w:rsidRDefault="007764A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14:paraId="55C656FE" w14:textId="77777777" w:rsidR="007764A8" w:rsidRPr="00716080" w:rsidRDefault="007764A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незначне</w:t>
            </w:r>
          </w:p>
        </w:tc>
        <w:tc>
          <w:tcPr>
            <w:tcW w:w="567" w:type="dxa"/>
          </w:tcPr>
          <w:p w14:paraId="3504306E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7CC2C3D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56E05E82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89672AC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3EBA1B55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04B7669F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0AE893F8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7813909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5375BAA0" w14:textId="77777777" w:rsidR="007764A8" w:rsidRPr="00716080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9D3BD9" w:rsidRPr="00716080" w14:paraId="589BD28D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29B3633A" w14:textId="77777777" w:rsidR="009D3BD9" w:rsidRPr="00716080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</w:tcPr>
          <w:p w14:paraId="61F27911" w14:textId="77777777" w:rsidR="009D3BD9" w:rsidRPr="00716080" w:rsidRDefault="009D3BD9" w:rsidP="009D3BD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Загальна оцінка важкості праці</w:t>
            </w:r>
          </w:p>
        </w:tc>
        <w:tc>
          <w:tcPr>
            <w:tcW w:w="2835" w:type="dxa"/>
            <w:gridSpan w:val="3"/>
          </w:tcPr>
          <w:p w14:paraId="2E1B6894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</w:tcPr>
          <w:p w14:paraId="6C87C2B7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</w:tcPr>
          <w:p w14:paraId="2F45D53A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2511D788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38863E7E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14:paraId="1118498F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6BCAA7FF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9D3BD9" w:rsidRPr="00716080" w14:paraId="5F541D79" w14:textId="77777777" w:rsidTr="004767CC">
        <w:trPr>
          <w:cantSplit/>
          <w:trHeight w:val="199"/>
          <w:jc w:val="center"/>
        </w:trPr>
        <w:tc>
          <w:tcPr>
            <w:tcW w:w="848" w:type="dxa"/>
            <w:vAlign w:val="center"/>
          </w:tcPr>
          <w:p w14:paraId="6CE9613B" w14:textId="77777777" w:rsidR="009D3BD9" w:rsidRPr="00716080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</w:t>
            </w:r>
          </w:p>
        </w:tc>
        <w:tc>
          <w:tcPr>
            <w:tcW w:w="8791" w:type="dxa"/>
            <w:gridSpan w:val="10"/>
            <w:vAlign w:val="center"/>
          </w:tcPr>
          <w:p w14:paraId="504417DB" w14:textId="77777777" w:rsidR="009D3BD9" w:rsidRPr="00716080" w:rsidRDefault="009D3BD9" w:rsidP="007764A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Напруженість праці:</w:t>
            </w:r>
          </w:p>
        </w:tc>
      </w:tr>
      <w:tr w:rsidR="009D3BD9" w:rsidRPr="00716080" w14:paraId="5DB38A0B" w14:textId="77777777" w:rsidTr="004767CC">
        <w:trPr>
          <w:cantSplit/>
          <w:trHeight w:val="168"/>
          <w:jc w:val="center"/>
        </w:trPr>
        <w:tc>
          <w:tcPr>
            <w:tcW w:w="848" w:type="dxa"/>
          </w:tcPr>
          <w:p w14:paraId="38FBA0E5" w14:textId="77777777" w:rsidR="009D3BD9" w:rsidRPr="00716080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13.1</w:t>
            </w:r>
          </w:p>
        </w:tc>
        <w:tc>
          <w:tcPr>
            <w:tcW w:w="8791" w:type="dxa"/>
            <w:gridSpan w:val="10"/>
            <w:vAlign w:val="center"/>
          </w:tcPr>
          <w:p w14:paraId="28584749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Інтелектуальні навантаження</w:t>
            </w:r>
          </w:p>
        </w:tc>
      </w:tr>
      <w:tr w:rsidR="00CF6819" w:rsidRPr="00716080" w14:paraId="463A641C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4BC3AF9F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13.1.1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2D35489F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Зміст роботи</w:t>
            </w:r>
          </w:p>
        </w:tc>
        <w:tc>
          <w:tcPr>
            <w:tcW w:w="2835" w:type="dxa"/>
            <w:gridSpan w:val="3"/>
            <w:tcBorders>
              <w:bottom w:val="single" w:sz="2" w:space="0" w:color="333333"/>
            </w:tcBorders>
          </w:tcPr>
          <w:p w14:paraId="702FB7C7" w14:textId="77777777" w:rsidR="00CF6819" w:rsidRPr="00716080" w:rsidRDefault="00CF6819" w:rsidP="00CF681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Рішення простих альтернативних завдань згідно з</w:t>
            </w:r>
          </w:p>
          <w:p w14:paraId="71AA3A16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інструкцією</w:t>
            </w: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2A83544E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0B4606F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1886B270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027831B5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58179703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1C093904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8DD20A7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9D3BD9" w:rsidRPr="00716080" w14:paraId="3FBD89C8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491F5DEA" w14:textId="77777777" w:rsidR="009D3BD9" w:rsidRPr="00716080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13.1.2</w:t>
            </w:r>
          </w:p>
        </w:tc>
        <w:tc>
          <w:tcPr>
            <w:tcW w:w="3118" w:type="dxa"/>
            <w:vAlign w:val="center"/>
          </w:tcPr>
          <w:p w14:paraId="5362A862" w14:textId="77777777" w:rsidR="009D3BD9" w:rsidRPr="00716080" w:rsidRDefault="009D3BD9" w:rsidP="009D3BD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Сприймання сигналів та їх оцінка</w:t>
            </w:r>
          </w:p>
        </w:tc>
        <w:tc>
          <w:tcPr>
            <w:tcW w:w="2835" w:type="dxa"/>
            <w:gridSpan w:val="3"/>
          </w:tcPr>
          <w:p w14:paraId="0AE2914B" w14:textId="77777777" w:rsidR="009D3BD9" w:rsidRPr="00716080" w:rsidRDefault="00080F7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Сприймання сигналів з наступним співставленням фактичних значень параметрів з їх номінальними наченнями. Заключна оцінка актичних значень параметрів</w:t>
            </w:r>
          </w:p>
        </w:tc>
        <w:tc>
          <w:tcPr>
            <w:tcW w:w="397" w:type="dxa"/>
            <w:vAlign w:val="center"/>
          </w:tcPr>
          <w:p w14:paraId="30ECADFC" w14:textId="77777777" w:rsidR="009D3BD9" w:rsidRPr="00716080" w:rsidRDefault="00080F7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</w:tcPr>
          <w:p w14:paraId="02DB57D2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3C4BA67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1D2FD438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EED27CF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</w:tcPr>
          <w:p w14:paraId="7B1D0444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3399D44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452F737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2DE2FE0E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</w:tcPr>
          <w:p w14:paraId="78392956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3F3C8AB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A662ED8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3D2015CC" w14:textId="77777777" w:rsidR="00CF6819" w:rsidRPr="00716080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12F0FA5F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41C1B806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716080" w14:paraId="26944713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655BA20F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13.1.3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07650294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складності завдання</w:t>
            </w:r>
          </w:p>
        </w:tc>
        <w:tc>
          <w:tcPr>
            <w:tcW w:w="2835" w:type="dxa"/>
            <w:gridSpan w:val="3"/>
            <w:tcBorders>
              <w:bottom w:val="single" w:sz="2" w:space="0" w:color="333333"/>
            </w:tcBorders>
          </w:tcPr>
          <w:p w14:paraId="4920952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Обробка і контроль за</w:t>
            </w:r>
          </w:p>
          <w:p w14:paraId="020795AD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виконанням завдання</w:t>
            </w: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7805B568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0E0D5365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3044F06E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FC88247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2A3AC139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2B1382F9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716080" w14:paraId="6CA36AA2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21777BB8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13.1.4</w:t>
            </w:r>
          </w:p>
        </w:tc>
        <w:tc>
          <w:tcPr>
            <w:tcW w:w="3118" w:type="dxa"/>
            <w:vAlign w:val="center"/>
          </w:tcPr>
          <w:p w14:paraId="7FD2172F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виконуваної роботи</w:t>
            </w:r>
          </w:p>
        </w:tc>
        <w:tc>
          <w:tcPr>
            <w:tcW w:w="2835" w:type="dxa"/>
            <w:gridSpan w:val="3"/>
          </w:tcPr>
          <w:p w14:paraId="39D06202" w14:textId="77777777" w:rsidR="00CF6819" w:rsidRPr="00716080" w:rsidRDefault="00CF6819" w:rsidP="00CF681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Робота за встановленим</w:t>
            </w:r>
          </w:p>
          <w:p w14:paraId="0A4CAAFD" w14:textId="77777777" w:rsidR="00CF6819" w:rsidRPr="00716080" w:rsidRDefault="00CF6819" w:rsidP="00CF681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графіком з можливим його коригуванням по ходу діяльності</w:t>
            </w: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3A487198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083AAB37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4DC70C09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682591CE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04577231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29C479E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71862E72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14:paraId="43B0B1D7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9D3BD9" w:rsidRPr="00716080" w14:paraId="3387C5B3" w14:textId="77777777" w:rsidTr="004767CC">
        <w:trPr>
          <w:cantSplit/>
          <w:trHeight w:val="168"/>
          <w:jc w:val="center"/>
        </w:trPr>
        <w:tc>
          <w:tcPr>
            <w:tcW w:w="848" w:type="dxa"/>
          </w:tcPr>
          <w:p w14:paraId="543EA769" w14:textId="77777777" w:rsidR="009D3BD9" w:rsidRPr="00716080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</w:t>
            </w:r>
          </w:p>
        </w:tc>
        <w:tc>
          <w:tcPr>
            <w:tcW w:w="8791" w:type="dxa"/>
            <w:gridSpan w:val="10"/>
          </w:tcPr>
          <w:p w14:paraId="02A949FB" w14:textId="77777777" w:rsidR="009D3BD9" w:rsidRPr="00716080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Сенсорні навантаження</w:t>
            </w:r>
          </w:p>
        </w:tc>
      </w:tr>
      <w:tr w:rsidR="00D1685F" w:rsidRPr="00716080" w14:paraId="21FC09D1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7AB8419D" w14:textId="77777777" w:rsidR="00D1685F" w:rsidRPr="00716080" w:rsidRDefault="00D1685F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13.2.1</w:t>
            </w:r>
          </w:p>
        </w:tc>
        <w:tc>
          <w:tcPr>
            <w:tcW w:w="3118" w:type="dxa"/>
            <w:vAlign w:val="center"/>
          </w:tcPr>
          <w:p w14:paraId="09BA0FDC" w14:textId="77777777" w:rsidR="00D1685F" w:rsidRPr="00716080" w:rsidRDefault="00D1685F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Тривалість зосередженого спостереження, %</w:t>
            </w:r>
          </w:p>
        </w:tc>
        <w:tc>
          <w:tcPr>
            <w:tcW w:w="1532" w:type="dxa"/>
          </w:tcPr>
          <w:p w14:paraId="41FF2D15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25(26-50)%</w:t>
            </w:r>
          </w:p>
        </w:tc>
        <w:tc>
          <w:tcPr>
            <w:tcW w:w="736" w:type="dxa"/>
          </w:tcPr>
          <w:p w14:paraId="75716760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75%</w:t>
            </w:r>
          </w:p>
        </w:tc>
        <w:tc>
          <w:tcPr>
            <w:tcW w:w="567" w:type="dxa"/>
          </w:tcPr>
          <w:p w14:paraId="1A97CB88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</w:tcPr>
          <w:p w14:paraId="4C67EB69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54" w:type="dxa"/>
          </w:tcPr>
          <w:p w14:paraId="49BEEE2A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3CC3A4FD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389D4EAF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14:paraId="05E06213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0C1F25DB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F6819" w:rsidRPr="00716080" w14:paraId="33935926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5D1166C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13.2.2.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7FA19212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Щільність сигналів за 1 год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</w:tcPr>
          <w:p w14:paraId="746DC74E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75(75-175)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</w:tcPr>
          <w:p w14:paraId="3283E476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50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08E056B7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216B67C6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3078E0B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85262EA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BA983F2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3137CC0F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449C19B7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Опт</w:t>
            </w:r>
          </w:p>
        </w:tc>
      </w:tr>
      <w:tr w:rsidR="00CF6819" w:rsidRPr="00716080" w14:paraId="71A51C13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36CFCE36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13.2.3</w:t>
            </w:r>
          </w:p>
        </w:tc>
        <w:tc>
          <w:tcPr>
            <w:tcW w:w="3118" w:type="dxa"/>
            <w:vAlign w:val="center"/>
          </w:tcPr>
          <w:p w14:paraId="5D26CB6D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виробничих об’єктів одночасного спостереження</w:t>
            </w:r>
          </w:p>
        </w:tc>
        <w:tc>
          <w:tcPr>
            <w:tcW w:w="1532" w:type="dxa"/>
          </w:tcPr>
          <w:p w14:paraId="3456FE53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5(6-10)</w:t>
            </w:r>
          </w:p>
        </w:tc>
        <w:tc>
          <w:tcPr>
            <w:tcW w:w="736" w:type="dxa"/>
          </w:tcPr>
          <w:p w14:paraId="086774F2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2</w:t>
            </w:r>
          </w:p>
        </w:tc>
        <w:tc>
          <w:tcPr>
            <w:tcW w:w="567" w:type="dxa"/>
          </w:tcPr>
          <w:p w14:paraId="03FE23A3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47A9CEC6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586E625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1DC05AD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76A71ED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49A1804A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53C38600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14:paraId="0EF89627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Опт</w:t>
            </w:r>
          </w:p>
        </w:tc>
      </w:tr>
      <w:tr w:rsidR="00CF6819" w:rsidRPr="00716080" w14:paraId="2CA1862E" w14:textId="77777777" w:rsidTr="00F305B8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6632F0CC" w14:textId="77777777" w:rsidR="00CF6819" w:rsidRPr="00716080" w:rsidRDefault="00CF6819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13.2.4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14:paraId="4B4CB187" w14:textId="77777777" w:rsidR="00CF6819" w:rsidRPr="00716080" w:rsidRDefault="00CF6819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зоровий аналізатор</w:t>
            </w:r>
          </w:p>
        </w:tc>
        <w:tc>
          <w:tcPr>
            <w:tcW w:w="5673" w:type="dxa"/>
            <w:gridSpan w:val="9"/>
            <w:tcBorders>
              <w:bottom w:val="single" w:sz="2" w:space="0" w:color="333333"/>
            </w:tcBorders>
          </w:tcPr>
          <w:p w14:paraId="584365B4" w14:textId="77777777" w:rsidR="00CF6819" w:rsidRPr="00716080" w:rsidRDefault="00CF6819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F6819" w:rsidRPr="00716080" w14:paraId="4B34136A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4BA559BE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13.2.4.1</w:t>
            </w:r>
          </w:p>
        </w:tc>
        <w:tc>
          <w:tcPr>
            <w:tcW w:w="3118" w:type="dxa"/>
            <w:vAlign w:val="center"/>
          </w:tcPr>
          <w:p w14:paraId="2170AF5C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Розмір об’єкта розрізнення, мм</w:t>
            </w:r>
          </w:p>
        </w:tc>
        <w:tc>
          <w:tcPr>
            <w:tcW w:w="1532" w:type="dxa"/>
          </w:tcPr>
          <w:p w14:paraId="7B040E05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&gt;5</w:t>
            </w:r>
          </w:p>
        </w:tc>
        <w:tc>
          <w:tcPr>
            <w:tcW w:w="736" w:type="dxa"/>
          </w:tcPr>
          <w:p w14:paraId="659ADF75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0,3-0,5 (60%)</w:t>
            </w:r>
          </w:p>
        </w:tc>
        <w:tc>
          <w:tcPr>
            <w:tcW w:w="567" w:type="dxa"/>
          </w:tcPr>
          <w:p w14:paraId="017B7F46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79CE45E4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795C3523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616F6817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09F9153F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33B0D207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21761C9A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1685F" w:rsidRPr="00716080" w14:paraId="6ACA84AF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27D9B0B0" w14:textId="77777777" w:rsidR="00D1685F" w:rsidRPr="00716080" w:rsidRDefault="00CF6819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</w:t>
            </w:r>
            <w:r w:rsidR="00D1685F" w:rsidRPr="00716080">
              <w:rPr>
                <w:rFonts w:ascii="Times New Roman" w:eastAsia="Times New Roman" w:hAnsi="Times New Roman" w:cs="Times New Roman"/>
                <w:lang w:val="uk-UA" w:eastAsia="ru-RU"/>
              </w:rPr>
              <w:t>2.4.2</w:t>
            </w:r>
          </w:p>
        </w:tc>
        <w:tc>
          <w:tcPr>
            <w:tcW w:w="3118" w:type="dxa"/>
            <w:vAlign w:val="center"/>
          </w:tcPr>
          <w:p w14:paraId="655C07FB" w14:textId="77777777" w:rsidR="00D1685F" w:rsidRPr="00716080" w:rsidRDefault="00D1685F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 оптичними приладами</w:t>
            </w:r>
          </w:p>
        </w:tc>
        <w:tc>
          <w:tcPr>
            <w:tcW w:w="1532" w:type="dxa"/>
          </w:tcPr>
          <w:p w14:paraId="16AB234B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25(26-50)</w:t>
            </w:r>
          </w:p>
        </w:tc>
        <w:tc>
          <w:tcPr>
            <w:tcW w:w="736" w:type="dxa"/>
          </w:tcPr>
          <w:p w14:paraId="3E75B86E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14:paraId="4531390A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</w:tcPr>
          <w:p w14:paraId="0C660FC0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54" w:type="dxa"/>
          </w:tcPr>
          <w:p w14:paraId="4276E76E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66994704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21465F6A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14:paraId="23C71BC2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2880A86F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Опт</w:t>
            </w:r>
          </w:p>
        </w:tc>
      </w:tr>
      <w:tr w:rsidR="00D1685F" w:rsidRPr="00716080" w14:paraId="533B9323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76513005" w14:textId="77777777" w:rsidR="00D1685F" w:rsidRPr="00716080" w:rsidRDefault="00CF6819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</w:t>
            </w:r>
            <w:r w:rsidR="00D1685F" w:rsidRPr="00716080">
              <w:rPr>
                <w:rFonts w:ascii="Times New Roman" w:eastAsia="Times New Roman" w:hAnsi="Times New Roman" w:cs="Times New Roman"/>
                <w:lang w:val="uk-UA" w:eastAsia="ru-RU"/>
              </w:rPr>
              <w:t>2.4.3</w:t>
            </w:r>
          </w:p>
        </w:tc>
        <w:tc>
          <w:tcPr>
            <w:tcW w:w="3118" w:type="dxa"/>
            <w:vAlign w:val="center"/>
          </w:tcPr>
          <w:p w14:paraId="23AC3929" w14:textId="77777777" w:rsidR="00D1685F" w:rsidRPr="00716080" w:rsidRDefault="00D1685F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Спостереження за екранами відео терміналів, год</w:t>
            </w:r>
          </w:p>
        </w:tc>
        <w:tc>
          <w:tcPr>
            <w:tcW w:w="1532" w:type="dxa"/>
          </w:tcPr>
          <w:p w14:paraId="2119B1CA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2(2-3)</w:t>
            </w:r>
          </w:p>
        </w:tc>
        <w:tc>
          <w:tcPr>
            <w:tcW w:w="736" w:type="dxa"/>
          </w:tcPr>
          <w:p w14:paraId="71C64854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67" w:type="dxa"/>
          </w:tcPr>
          <w:p w14:paraId="5ED1B653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</w:tcPr>
          <w:p w14:paraId="2E4C7914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54" w:type="dxa"/>
          </w:tcPr>
          <w:p w14:paraId="46CDAF75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</w:tcPr>
          <w:p w14:paraId="5BD10860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7D3B21CA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14:paraId="608C3732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7E2E59E5" w14:textId="77777777" w:rsidR="00D1685F" w:rsidRPr="00716080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10858" w:rsidRPr="00716080" w14:paraId="0CE7B6A5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2F8883C0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13.2.5</w:t>
            </w:r>
          </w:p>
        </w:tc>
        <w:tc>
          <w:tcPr>
            <w:tcW w:w="3118" w:type="dxa"/>
            <w:vAlign w:val="center"/>
          </w:tcPr>
          <w:p w14:paraId="23333505" w14:textId="77777777" w:rsidR="00510858" w:rsidRPr="00716080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слуховий аналізатор, %</w:t>
            </w:r>
          </w:p>
        </w:tc>
        <w:tc>
          <w:tcPr>
            <w:tcW w:w="1532" w:type="dxa"/>
            <w:vAlign w:val="center"/>
          </w:tcPr>
          <w:p w14:paraId="7E85B33D" w14:textId="77777777" w:rsidR="00510858" w:rsidRPr="00716080" w:rsidRDefault="00510858" w:rsidP="007764A8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90-100 (70-90)%</w:t>
            </w:r>
          </w:p>
        </w:tc>
        <w:tc>
          <w:tcPr>
            <w:tcW w:w="736" w:type="dxa"/>
            <w:vAlign w:val="center"/>
          </w:tcPr>
          <w:p w14:paraId="6A3A34BA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70-90</w:t>
            </w:r>
          </w:p>
        </w:tc>
        <w:tc>
          <w:tcPr>
            <w:tcW w:w="567" w:type="dxa"/>
          </w:tcPr>
          <w:p w14:paraId="5605B04A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  <w:vAlign w:val="center"/>
          </w:tcPr>
          <w:p w14:paraId="3348F63A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54" w:type="dxa"/>
            <w:vAlign w:val="center"/>
          </w:tcPr>
          <w:p w14:paraId="111AE5C4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  <w:vAlign w:val="center"/>
          </w:tcPr>
          <w:p w14:paraId="4FED49BF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  <w:vAlign w:val="center"/>
          </w:tcPr>
          <w:p w14:paraId="5D331168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14:paraId="0B2FA7A3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  <w:vAlign w:val="center"/>
          </w:tcPr>
          <w:p w14:paraId="3E3EDE6C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Доп</w:t>
            </w:r>
          </w:p>
        </w:tc>
      </w:tr>
      <w:tr w:rsidR="00510858" w:rsidRPr="00716080" w14:paraId="153F2374" w14:textId="77777777" w:rsidTr="004767CC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30569083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13. 3</w:t>
            </w:r>
          </w:p>
        </w:tc>
        <w:tc>
          <w:tcPr>
            <w:tcW w:w="8791" w:type="dxa"/>
            <w:gridSpan w:val="10"/>
            <w:tcBorders>
              <w:bottom w:val="single" w:sz="2" w:space="0" w:color="333333"/>
            </w:tcBorders>
            <w:vAlign w:val="center"/>
          </w:tcPr>
          <w:p w14:paraId="03F2D0C1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Емоційне навантаження</w:t>
            </w:r>
          </w:p>
        </w:tc>
      </w:tr>
      <w:tr w:rsidR="00510858" w:rsidRPr="00716080" w14:paraId="71E3D1C6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323FDA7B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13.3.1</w:t>
            </w:r>
          </w:p>
        </w:tc>
        <w:tc>
          <w:tcPr>
            <w:tcW w:w="3118" w:type="dxa"/>
            <w:vAlign w:val="center"/>
          </w:tcPr>
          <w:p w14:paraId="56AD6325" w14:textId="77777777" w:rsidR="00510858" w:rsidRPr="00716080" w:rsidRDefault="00510858" w:rsidP="00510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відповідальності</w:t>
            </w:r>
          </w:p>
        </w:tc>
        <w:tc>
          <w:tcPr>
            <w:tcW w:w="2835" w:type="dxa"/>
            <w:gridSpan w:val="3"/>
            <w:tcMar>
              <w:left w:w="0" w:type="dxa"/>
              <w:right w:w="0" w:type="dxa"/>
            </w:tcMar>
          </w:tcPr>
          <w:p w14:paraId="54C160B3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Вимагає додаткових зусиль з боку працівника</w:t>
            </w:r>
          </w:p>
        </w:tc>
        <w:tc>
          <w:tcPr>
            <w:tcW w:w="397" w:type="dxa"/>
          </w:tcPr>
          <w:p w14:paraId="19A7A033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54" w:type="dxa"/>
          </w:tcPr>
          <w:p w14:paraId="4EB990F4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3FFAC4F8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12634041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14:paraId="04A4AF25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3CDFD464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Опт</w:t>
            </w:r>
          </w:p>
        </w:tc>
      </w:tr>
      <w:tr w:rsidR="00510858" w:rsidRPr="00716080" w14:paraId="745FB549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4BF383C7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13.3.2</w:t>
            </w:r>
          </w:p>
        </w:tc>
        <w:tc>
          <w:tcPr>
            <w:tcW w:w="3118" w:type="dxa"/>
            <w:vAlign w:val="center"/>
          </w:tcPr>
          <w:p w14:paraId="58134408" w14:textId="77777777" w:rsidR="00510858" w:rsidRPr="00716080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для власного життя</w:t>
            </w:r>
          </w:p>
        </w:tc>
        <w:tc>
          <w:tcPr>
            <w:tcW w:w="2835" w:type="dxa"/>
            <w:gridSpan w:val="3"/>
          </w:tcPr>
          <w:p w14:paraId="7625BF78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Виключений</w:t>
            </w:r>
          </w:p>
        </w:tc>
        <w:tc>
          <w:tcPr>
            <w:tcW w:w="397" w:type="dxa"/>
          </w:tcPr>
          <w:p w14:paraId="212F5342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54" w:type="dxa"/>
          </w:tcPr>
          <w:p w14:paraId="2F99DDC6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3CDDC3C1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</w:tcPr>
          <w:p w14:paraId="22ABA040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14:paraId="2D2F88A0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</w:tcPr>
          <w:p w14:paraId="13991FA5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Опт</w:t>
            </w:r>
          </w:p>
        </w:tc>
      </w:tr>
      <w:tr w:rsidR="00510858" w:rsidRPr="00716080" w14:paraId="11D38AB4" w14:textId="77777777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14:paraId="16BAA224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13.3.3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tcMar>
              <w:left w:w="57" w:type="dxa"/>
              <w:right w:w="0" w:type="dxa"/>
            </w:tcMar>
            <w:vAlign w:val="center"/>
          </w:tcPr>
          <w:p w14:paraId="10EAF2DB" w14:textId="77777777" w:rsidR="00510858" w:rsidRPr="00716080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за безпеку інших осіб</w:t>
            </w:r>
          </w:p>
        </w:tc>
        <w:tc>
          <w:tcPr>
            <w:tcW w:w="2835" w:type="dxa"/>
            <w:gridSpan w:val="3"/>
            <w:tcBorders>
              <w:bottom w:val="single" w:sz="2" w:space="0" w:color="333333"/>
            </w:tcBorders>
          </w:tcPr>
          <w:p w14:paraId="207382BE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Виключений</w:t>
            </w:r>
          </w:p>
        </w:tc>
        <w:tc>
          <w:tcPr>
            <w:tcW w:w="397" w:type="dxa"/>
            <w:tcBorders>
              <w:bottom w:val="single" w:sz="2" w:space="0" w:color="333333"/>
            </w:tcBorders>
          </w:tcPr>
          <w:p w14:paraId="0A6B7BEF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</w:tcPr>
          <w:p w14:paraId="587E292F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14:paraId="7AFED41A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14:paraId="1D1BD618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14:paraId="4FF118E1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14:paraId="6F54587C" w14:textId="77777777" w:rsidR="00510858" w:rsidRPr="00716080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Опт</w:t>
            </w:r>
          </w:p>
        </w:tc>
      </w:tr>
      <w:tr w:rsidR="00510858" w:rsidRPr="00716080" w14:paraId="5F8CC0D8" w14:textId="77777777" w:rsidTr="004767CC">
        <w:trPr>
          <w:cantSplit/>
          <w:trHeight w:val="168"/>
          <w:jc w:val="center"/>
        </w:trPr>
        <w:tc>
          <w:tcPr>
            <w:tcW w:w="848" w:type="dxa"/>
          </w:tcPr>
          <w:p w14:paraId="7B7CE664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13.4</w:t>
            </w:r>
          </w:p>
        </w:tc>
        <w:tc>
          <w:tcPr>
            <w:tcW w:w="8791" w:type="dxa"/>
            <w:gridSpan w:val="10"/>
            <w:vAlign w:val="center"/>
          </w:tcPr>
          <w:p w14:paraId="019F83B7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Монотонність навантажень</w:t>
            </w:r>
          </w:p>
        </w:tc>
      </w:tr>
      <w:tr w:rsidR="00CF6819" w:rsidRPr="00716080" w14:paraId="1854C8C3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35CF159B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13.4.1</w:t>
            </w:r>
          </w:p>
        </w:tc>
        <w:tc>
          <w:tcPr>
            <w:tcW w:w="3118" w:type="dxa"/>
            <w:vAlign w:val="center"/>
          </w:tcPr>
          <w:p w14:paraId="647CB944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елементів у багаторазово повторюваних операціях</w:t>
            </w:r>
          </w:p>
        </w:tc>
        <w:tc>
          <w:tcPr>
            <w:tcW w:w="1532" w:type="dxa"/>
            <w:vAlign w:val="center"/>
          </w:tcPr>
          <w:p w14:paraId="1FDC5D5E" w14:textId="77777777" w:rsidR="00CF6819" w:rsidRPr="00716080" w:rsidRDefault="00CF6819" w:rsidP="00CF6819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&gt;10 (6-9)</w:t>
            </w:r>
          </w:p>
        </w:tc>
        <w:tc>
          <w:tcPr>
            <w:tcW w:w="736" w:type="dxa"/>
            <w:vAlign w:val="center"/>
          </w:tcPr>
          <w:p w14:paraId="63F695B2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67" w:type="dxa"/>
          </w:tcPr>
          <w:p w14:paraId="05D9B080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0B54C205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4DA3F10A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2562E174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D6FEA4B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297C2034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19EC4661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716080" w14:paraId="1A5F6166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07A6AC4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13.4.2</w:t>
            </w:r>
          </w:p>
        </w:tc>
        <w:tc>
          <w:tcPr>
            <w:tcW w:w="3118" w:type="dxa"/>
            <w:vAlign w:val="center"/>
          </w:tcPr>
          <w:p w14:paraId="202C8FB7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Тривалість виконання операцій, що повторюються</w:t>
            </w:r>
          </w:p>
        </w:tc>
        <w:tc>
          <w:tcPr>
            <w:tcW w:w="1532" w:type="dxa"/>
            <w:vAlign w:val="center"/>
          </w:tcPr>
          <w:p w14:paraId="68922A7B" w14:textId="77777777" w:rsidR="00CF6819" w:rsidRPr="00716080" w:rsidRDefault="00CF6819" w:rsidP="00CF6819">
            <w:pPr>
              <w:pStyle w:val="BodyTex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&gt;100 (25-100)</w:t>
            </w:r>
          </w:p>
        </w:tc>
        <w:tc>
          <w:tcPr>
            <w:tcW w:w="736" w:type="dxa"/>
            <w:vAlign w:val="center"/>
          </w:tcPr>
          <w:p w14:paraId="4A74AA11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16080">
              <w:rPr>
                <w:rFonts w:ascii="Times New Roman" w:hAnsi="Times New Roman" w:cs="Times New Roman"/>
                <w:lang w:val="uk-UA"/>
              </w:rPr>
              <w:t>До 10</w:t>
            </w:r>
          </w:p>
        </w:tc>
        <w:tc>
          <w:tcPr>
            <w:tcW w:w="567" w:type="dxa"/>
          </w:tcPr>
          <w:p w14:paraId="78AD31E7" w14:textId="77777777" w:rsidR="00CF6819" w:rsidRPr="00716080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2760620E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379E85B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77D3E2F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AC77673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511810C3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2347F3C4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10858" w:rsidRPr="00716080" w14:paraId="3E3830E2" w14:textId="77777777" w:rsidTr="004767CC">
        <w:trPr>
          <w:cantSplit/>
          <w:trHeight w:val="168"/>
          <w:jc w:val="center"/>
        </w:trPr>
        <w:tc>
          <w:tcPr>
            <w:tcW w:w="848" w:type="dxa"/>
          </w:tcPr>
          <w:p w14:paraId="58284C90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13.5</w:t>
            </w:r>
          </w:p>
        </w:tc>
        <w:tc>
          <w:tcPr>
            <w:tcW w:w="8791" w:type="dxa"/>
            <w:gridSpan w:val="10"/>
            <w:vAlign w:val="center"/>
          </w:tcPr>
          <w:p w14:paraId="1D0E073B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Режим праці</w:t>
            </w:r>
          </w:p>
        </w:tc>
      </w:tr>
      <w:tr w:rsidR="00510858" w:rsidRPr="00716080" w14:paraId="06AA496A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0CB82EC3" w14:textId="77777777" w:rsidR="00510858" w:rsidRPr="00716080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13.5.1</w:t>
            </w:r>
          </w:p>
        </w:tc>
        <w:tc>
          <w:tcPr>
            <w:tcW w:w="3118" w:type="dxa"/>
            <w:vAlign w:val="center"/>
          </w:tcPr>
          <w:p w14:paraId="10E6AE75" w14:textId="77777777" w:rsidR="00510858" w:rsidRPr="00716080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Змінність роботи</w:t>
            </w:r>
          </w:p>
        </w:tc>
        <w:tc>
          <w:tcPr>
            <w:tcW w:w="2835" w:type="dxa"/>
            <w:gridSpan w:val="3"/>
          </w:tcPr>
          <w:p w14:paraId="7CBF7A25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Однозмінна</w:t>
            </w:r>
          </w:p>
        </w:tc>
        <w:tc>
          <w:tcPr>
            <w:tcW w:w="397" w:type="dxa"/>
          </w:tcPr>
          <w:p w14:paraId="58BDCDC2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</w:tcPr>
          <w:p w14:paraId="048B701C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74589379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051E76BB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14:paraId="7CBD9B74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1101A1D6" w14:textId="77777777" w:rsidR="00510858" w:rsidRPr="00716080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CF6819" w:rsidRPr="00716080" w14:paraId="10D3DFB6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4DCF239A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</w:tcPr>
          <w:p w14:paraId="1E959859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Загальна оцінка напруженості праці</w:t>
            </w:r>
          </w:p>
        </w:tc>
        <w:tc>
          <w:tcPr>
            <w:tcW w:w="2835" w:type="dxa"/>
            <w:gridSpan w:val="3"/>
          </w:tcPr>
          <w:p w14:paraId="6C025A28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14:paraId="3149A9D7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720579F0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723EE69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187E26A9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3A9DE62E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569442CF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716080" w14:paraId="62836AA2" w14:textId="77777777" w:rsidTr="00EA0551">
        <w:trPr>
          <w:cantSplit/>
          <w:trHeight w:val="168"/>
          <w:jc w:val="center"/>
        </w:trPr>
        <w:tc>
          <w:tcPr>
            <w:tcW w:w="848" w:type="dxa"/>
          </w:tcPr>
          <w:p w14:paraId="2B39FACC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</w:tcPr>
          <w:p w14:paraId="6A5727FE" w14:textId="77777777" w:rsidR="00CF6819" w:rsidRPr="00716080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Загальна оцінка умов праці</w:t>
            </w:r>
          </w:p>
        </w:tc>
        <w:tc>
          <w:tcPr>
            <w:tcW w:w="2835" w:type="dxa"/>
            <w:gridSpan w:val="3"/>
          </w:tcPr>
          <w:p w14:paraId="2CA62AD8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14:paraId="7DC665B3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14:paraId="3F387DF0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7544280A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14:paraId="52C10F41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16080"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14:paraId="537301C2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14:paraId="7E1764D0" w14:textId="77777777" w:rsidR="00CF6819" w:rsidRPr="00716080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</w:tbl>
    <w:p w14:paraId="669EB86B" w14:textId="77777777" w:rsidR="0050469E" w:rsidRPr="00716080" w:rsidRDefault="0050469E" w:rsidP="008E236F">
      <w:pPr>
        <w:rPr>
          <w:sz w:val="28"/>
          <w:szCs w:val="28"/>
          <w:lang w:val="uk-UA"/>
        </w:rPr>
      </w:pPr>
    </w:p>
    <w:p w14:paraId="7215CC77" w14:textId="77777777" w:rsidR="0052772E" w:rsidRPr="00716080" w:rsidRDefault="0052772E" w:rsidP="00527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b/>
          <w:sz w:val="28"/>
          <w:szCs w:val="28"/>
          <w:lang w:val="uk-UA" w:eastAsia="ru-RU"/>
        </w:rPr>
        <w:t>I. Гігієнічна оцінка умов праці</w:t>
      </w:r>
    </w:p>
    <w:p w14:paraId="4951EB23" w14:textId="77777777" w:rsidR="0052772E" w:rsidRPr="00716080" w:rsidRDefault="0052772E" w:rsidP="00C87E5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t>Підвищена концентрація сірковуглецю – І ступінь, аерозоль, відноситься до ІІІ класу небезпеки, підвищений рівень електромагнітного випромінювання – І ступінь, підвищений рівень постійного магнітного поля – І ступінь, знижена температура повітря у холодний період року – ІІ ступінь, підвищена швидкість повітря в теплий період року - ІІ ступінь, збільшена вологість повітря – ІІ ступінь. Оскільки в наяявності є більше 2-х шкідливих і небезпечних факторів, то гігієнічна оцінка встановлюється на один ступінь вище, тобто, гігієнічна оцінка умов праці відповідає ІІІ ступеню шкідливості.</w:t>
      </w:r>
    </w:p>
    <w:p w14:paraId="66B68BEF" w14:textId="77777777" w:rsidR="0052772E" w:rsidRPr="00716080" w:rsidRDefault="0052772E" w:rsidP="00527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b/>
          <w:sz w:val="28"/>
          <w:szCs w:val="28"/>
          <w:lang w:val="uk-UA" w:eastAsia="ru-RU"/>
        </w:rPr>
        <w:t>II. Оцінка технічного та організаційного рівня</w:t>
      </w:r>
    </w:p>
    <w:p w14:paraId="04233116" w14:textId="77777777" w:rsidR="0052772E" w:rsidRPr="00716080" w:rsidRDefault="0052772E" w:rsidP="00B938D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t>Технічний та організаційний рівень робочого місця не відповідає нормативним вимогам, оскільки будівля не забезпечує необхідну допустиму температуру в зимовий період, завищена вологість повітря, відсутній рух повітря в приміщенні.</w:t>
      </w:r>
    </w:p>
    <w:p w14:paraId="551EC3A0" w14:textId="77777777" w:rsidR="0052772E" w:rsidRPr="00716080" w:rsidRDefault="0052772E" w:rsidP="00527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b/>
          <w:sz w:val="28"/>
          <w:szCs w:val="28"/>
          <w:lang w:val="uk-UA" w:eastAsia="ru-RU"/>
        </w:rPr>
        <w:t>ІІІ. Атестація робочого місця</w:t>
      </w:r>
    </w:p>
    <w:p w14:paraId="1843B887" w14:textId="77777777" w:rsidR="0052772E" w:rsidRPr="00716080" w:rsidRDefault="0052772E" w:rsidP="00B938D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Робоче місце атестоване за ІІІ ступенем </w:t>
      </w:r>
      <w:r w:rsidR="00B938D9" w:rsidRPr="00716080">
        <w:rPr>
          <w:rFonts w:ascii="Times New Roman" w:hAnsi="Times New Roman" w:cs="Times New Roman"/>
          <w:sz w:val="28"/>
          <w:szCs w:val="28"/>
          <w:lang w:val="uk-UA" w:eastAsia="ru-RU"/>
        </w:rPr>
        <w:t>безпеки – шкідливі умови праці.</w:t>
      </w:r>
    </w:p>
    <w:p w14:paraId="790ADFFE" w14:textId="77777777" w:rsidR="0052772E" w:rsidRPr="00716080" w:rsidRDefault="0052772E" w:rsidP="00527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b/>
          <w:sz w:val="28"/>
          <w:szCs w:val="28"/>
          <w:lang w:val="uk-UA" w:eastAsia="ru-RU"/>
        </w:rPr>
        <w:t>ІV. Рекомендації щодо покращення умов праці, їх економічне обґрунтування</w:t>
      </w:r>
    </w:p>
    <w:p w14:paraId="31400205" w14:textId="189A8148" w:rsidR="0052772E" w:rsidRPr="00716080" w:rsidRDefault="0052772E" w:rsidP="005277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tab/>
        <w:t>Поліпшити систему витяжної вентиляції та воздухообміну, встановити кондиціонер в приміщенні, утеплити стіни будівлі</w:t>
      </w:r>
      <w:r w:rsidR="005C600B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зменшити рівень постійного магнітного поля та електромагнітного випромінювання шляхом перестановки приладів, які випромінюють електромагнітне випромінювання подалі від </w:t>
      </w: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користувача</w:t>
      </w:r>
      <w:r w:rsidR="005C600B">
        <w:rPr>
          <w:rFonts w:ascii="Times New Roman" w:hAnsi="Times New Roman" w:cs="Times New Roman"/>
          <w:sz w:val="28"/>
          <w:szCs w:val="28"/>
          <w:lang w:val="uk-UA" w:eastAsia="ru-RU"/>
        </w:rPr>
        <w:t>. Встановити перегородки між робочими місцями для зменшення шумового навантаження. Якщо це не поліпшить ситуацію – облаштувати стіни звукоізоляційними панелями.</w:t>
      </w:r>
      <w:bookmarkStart w:id="72" w:name="_GoBack"/>
      <w:bookmarkEnd w:id="72"/>
    </w:p>
    <w:p w14:paraId="7F9A3F45" w14:textId="77777777" w:rsidR="0052772E" w:rsidRPr="00716080" w:rsidRDefault="0052772E" w:rsidP="00527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b/>
          <w:sz w:val="28"/>
          <w:szCs w:val="28"/>
          <w:lang w:val="uk-UA" w:eastAsia="ru-RU"/>
        </w:rPr>
        <w:t>V. Пільги і компенсації</w:t>
      </w:r>
    </w:p>
    <w:p w14:paraId="5B7A48E1" w14:textId="77777777" w:rsidR="0052772E" w:rsidRPr="00716080" w:rsidRDefault="0052772E" w:rsidP="003077D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16080">
        <w:rPr>
          <w:rFonts w:ascii="Times New Roman" w:hAnsi="Times New Roman" w:cs="Times New Roman"/>
          <w:sz w:val="28"/>
          <w:szCs w:val="28"/>
          <w:lang w:val="uk-UA" w:eastAsia="ru-RU"/>
        </w:rPr>
        <w:t>Пенсійне забезпечення за другим списком (4 фактори І ступеня або 3 фактори ІІ ступеня шкідливості).</w:t>
      </w:r>
    </w:p>
    <w:sectPr w:rsidR="0052772E" w:rsidRPr="00716080" w:rsidSect="0067526B">
      <w:headerReference w:type="default" r:id="rId10"/>
      <w:footerReference w:type="default" r:id="rId11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0CE01" w14:textId="77777777" w:rsidR="001376B2" w:rsidRDefault="001376B2" w:rsidP="00827DC4">
      <w:pPr>
        <w:spacing w:after="0" w:line="240" w:lineRule="auto"/>
      </w:pPr>
      <w:r>
        <w:separator/>
      </w:r>
    </w:p>
  </w:endnote>
  <w:endnote w:type="continuationSeparator" w:id="0">
    <w:p w14:paraId="0B5FF62C" w14:textId="77777777" w:rsidR="001376B2" w:rsidRDefault="001376B2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1610042"/>
      <w:docPartObj>
        <w:docPartGallery w:val="Page Numbers (Bottom of Page)"/>
        <w:docPartUnique/>
      </w:docPartObj>
    </w:sdtPr>
    <w:sdtEndPr/>
    <w:sdtContent>
      <w:p w14:paraId="55A5BC3F" w14:textId="77777777" w:rsidR="00F305B8" w:rsidRDefault="00F305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FE2">
          <w:rPr>
            <w:noProof/>
          </w:rPr>
          <w:t>13</w:t>
        </w:r>
        <w:r>
          <w:fldChar w:fldCharType="end"/>
        </w:r>
      </w:p>
    </w:sdtContent>
  </w:sdt>
  <w:p w14:paraId="5233A6C2" w14:textId="77777777" w:rsidR="00F305B8" w:rsidRDefault="00F3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2927C" w14:textId="77777777" w:rsidR="001376B2" w:rsidRDefault="001376B2" w:rsidP="00827DC4">
      <w:pPr>
        <w:spacing w:after="0" w:line="240" w:lineRule="auto"/>
      </w:pPr>
      <w:r>
        <w:separator/>
      </w:r>
    </w:p>
  </w:footnote>
  <w:footnote w:type="continuationSeparator" w:id="0">
    <w:p w14:paraId="52EFAF6E" w14:textId="77777777" w:rsidR="001376B2" w:rsidRDefault="001376B2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DF55" w14:textId="77777777" w:rsidR="00F305B8" w:rsidRPr="0067526B" w:rsidRDefault="00F305B8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>
      <w:rPr>
        <w:rFonts w:ascii="Times New Roman" w:hAnsi="Times New Roman" w:cs="Times New Roman"/>
        <w:sz w:val="28"/>
        <w:szCs w:val="28"/>
        <w:lang w:val="uk-UA"/>
      </w:rPr>
      <w:t>равченко А. О.</w:t>
    </w:r>
    <w:r>
      <w:rPr>
        <w:rFonts w:ascii="Times New Roman" w:hAnsi="Times New Roman" w:cs="Times New Roman"/>
        <w:sz w:val="28"/>
        <w:szCs w:val="28"/>
        <w:lang w:val="uk-UA"/>
      </w:rPr>
      <w:tab/>
    </w:r>
    <w:r>
      <w:rPr>
        <w:rFonts w:ascii="Times New Roman" w:hAnsi="Times New Roman" w:cs="Times New Roman"/>
        <w:sz w:val="28"/>
        <w:szCs w:val="28"/>
        <w:lang w:val="uk-UA"/>
      </w:rPr>
      <w:tab/>
    </w:r>
    <w:r w:rsidR="008D0DFF">
      <w:rPr>
        <w:rFonts w:ascii="Times New Roman" w:hAnsi="Times New Roman" w:cs="Times New Roman"/>
        <w:sz w:val="28"/>
        <w:szCs w:val="28"/>
        <w:lang w:val="uk-UA"/>
      </w:rPr>
      <w:t>МПЗ-1904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98D"/>
    <w:multiLevelType w:val="hybridMultilevel"/>
    <w:tmpl w:val="199A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5F9D"/>
    <w:multiLevelType w:val="hybridMultilevel"/>
    <w:tmpl w:val="BE58B062"/>
    <w:lvl w:ilvl="0" w:tplc="A1EA2D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D0D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A6E65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0F257E"/>
    <w:multiLevelType w:val="hybridMultilevel"/>
    <w:tmpl w:val="98906B58"/>
    <w:lvl w:ilvl="0" w:tplc="238ACEF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ADA0E83"/>
    <w:multiLevelType w:val="hybridMultilevel"/>
    <w:tmpl w:val="CF48971E"/>
    <w:lvl w:ilvl="0" w:tplc="C338A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19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3F497E"/>
    <w:multiLevelType w:val="multilevel"/>
    <w:tmpl w:val="4B80FC0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5B5A"/>
    <w:rsid w:val="0000665B"/>
    <w:rsid w:val="000219BE"/>
    <w:rsid w:val="000239BB"/>
    <w:rsid w:val="00026A6C"/>
    <w:rsid w:val="0003255F"/>
    <w:rsid w:val="0003577B"/>
    <w:rsid w:val="00037E1D"/>
    <w:rsid w:val="0004016C"/>
    <w:rsid w:val="00041CAD"/>
    <w:rsid w:val="0005424F"/>
    <w:rsid w:val="00057D75"/>
    <w:rsid w:val="000655E1"/>
    <w:rsid w:val="00074D51"/>
    <w:rsid w:val="000770F9"/>
    <w:rsid w:val="00077A60"/>
    <w:rsid w:val="00080F79"/>
    <w:rsid w:val="00083B56"/>
    <w:rsid w:val="00087581"/>
    <w:rsid w:val="000878B8"/>
    <w:rsid w:val="00087EC8"/>
    <w:rsid w:val="000A36D6"/>
    <w:rsid w:val="000B3C5F"/>
    <w:rsid w:val="000C2651"/>
    <w:rsid w:val="000C2F5C"/>
    <w:rsid w:val="000C742A"/>
    <w:rsid w:val="000D13C8"/>
    <w:rsid w:val="000D2C1F"/>
    <w:rsid w:val="000D3286"/>
    <w:rsid w:val="000E02D4"/>
    <w:rsid w:val="000E2996"/>
    <w:rsid w:val="000E41E1"/>
    <w:rsid w:val="000E64A9"/>
    <w:rsid w:val="000E7B09"/>
    <w:rsid w:val="000F7C58"/>
    <w:rsid w:val="001000DC"/>
    <w:rsid w:val="0010466F"/>
    <w:rsid w:val="001109B2"/>
    <w:rsid w:val="00121B58"/>
    <w:rsid w:val="00121EE1"/>
    <w:rsid w:val="00130039"/>
    <w:rsid w:val="00137012"/>
    <w:rsid w:val="001376B2"/>
    <w:rsid w:val="00144258"/>
    <w:rsid w:val="00144C97"/>
    <w:rsid w:val="00146675"/>
    <w:rsid w:val="00147077"/>
    <w:rsid w:val="00152175"/>
    <w:rsid w:val="00154335"/>
    <w:rsid w:val="00154D24"/>
    <w:rsid w:val="00154DC0"/>
    <w:rsid w:val="00157E98"/>
    <w:rsid w:val="00164B06"/>
    <w:rsid w:val="001848E9"/>
    <w:rsid w:val="00190C71"/>
    <w:rsid w:val="00192203"/>
    <w:rsid w:val="001964E6"/>
    <w:rsid w:val="00196FBF"/>
    <w:rsid w:val="001A2377"/>
    <w:rsid w:val="001A312B"/>
    <w:rsid w:val="001A46AB"/>
    <w:rsid w:val="001A47CF"/>
    <w:rsid w:val="001B3976"/>
    <w:rsid w:val="001C1D32"/>
    <w:rsid w:val="001C2715"/>
    <w:rsid w:val="001C356C"/>
    <w:rsid w:val="001C4911"/>
    <w:rsid w:val="001D0BD0"/>
    <w:rsid w:val="001E5678"/>
    <w:rsid w:val="001E5E49"/>
    <w:rsid w:val="001E664D"/>
    <w:rsid w:val="001E7664"/>
    <w:rsid w:val="001F0179"/>
    <w:rsid w:val="001F0838"/>
    <w:rsid w:val="001F1AD2"/>
    <w:rsid w:val="002026C6"/>
    <w:rsid w:val="00214AD8"/>
    <w:rsid w:val="00224737"/>
    <w:rsid w:val="00224A63"/>
    <w:rsid w:val="002256C9"/>
    <w:rsid w:val="00225A02"/>
    <w:rsid w:val="002325F6"/>
    <w:rsid w:val="002349D0"/>
    <w:rsid w:val="00240E87"/>
    <w:rsid w:val="00244B8F"/>
    <w:rsid w:val="00253260"/>
    <w:rsid w:val="0025433D"/>
    <w:rsid w:val="00255C40"/>
    <w:rsid w:val="002562ED"/>
    <w:rsid w:val="002906BC"/>
    <w:rsid w:val="002D0C32"/>
    <w:rsid w:val="002D2C95"/>
    <w:rsid w:val="002D2E7C"/>
    <w:rsid w:val="002E7B84"/>
    <w:rsid w:val="002F710A"/>
    <w:rsid w:val="0030389D"/>
    <w:rsid w:val="00304B54"/>
    <w:rsid w:val="003077DA"/>
    <w:rsid w:val="003100FD"/>
    <w:rsid w:val="00310A4F"/>
    <w:rsid w:val="003118CD"/>
    <w:rsid w:val="00313DB0"/>
    <w:rsid w:val="003174BB"/>
    <w:rsid w:val="00323A4B"/>
    <w:rsid w:val="00324DC7"/>
    <w:rsid w:val="00325E21"/>
    <w:rsid w:val="00330D5A"/>
    <w:rsid w:val="00336EF3"/>
    <w:rsid w:val="003509E6"/>
    <w:rsid w:val="00353E79"/>
    <w:rsid w:val="003651F7"/>
    <w:rsid w:val="003735BB"/>
    <w:rsid w:val="00374196"/>
    <w:rsid w:val="003753D4"/>
    <w:rsid w:val="003819F9"/>
    <w:rsid w:val="00382859"/>
    <w:rsid w:val="003842E3"/>
    <w:rsid w:val="00387421"/>
    <w:rsid w:val="00387EBC"/>
    <w:rsid w:val="003B5AA2"/>
    <w:rsid w:val="003B5E2D"/>
    <w:rsid w:val="003B63FA"/>
    <w:rsid w:val="003C1CFB"/>
    <w:rsid w:val="003C207A"/>
    <w:rsid w:val="003D0403"/>
    <w:rsid w:val="003D5124"/>
    <w:rsid w:val="003E0627"/>
    <w:rsid w:val="003F15D9"/>
    <w:rsid w:val="003F23D9"/>
    <w:rsid w:val="003F72CC"/>
    <w:rsid w:val="00401249"/>
    <w:rsid w:val="00404769"/>
    <w:rsid w:val="00424FD0"/>
    <w:rsid w:val="004335BA"/>
    <w:rsid w:val="00440E97"/>
    <w:rsid w:val="00444FE5"/>
    <w:rsid w:val="004465A9"/>
    <w:rsid w:val="0045039D"/>
    <w:rsid w:val="004622AB"/>
    <w:rsid w:val="004671E6"/>
    <w:rsid w:val="00473C2C"/>
    <w:rsid w:val="004767CC"/>
    <w:rsid w:val="00494AD1"/>
    <w:rsid w:val="004A2781"/>
    <w:rsid w:val="004A7BF9"/>
    <w:rsid w:val="004B0233"/>
    <w:rsid w:val="004B17BF"/>
    <w:rsid w:val="004B5E3E"/>
    <w:rsid w:val="004B6488"/>
    <w:rsid w:val="004D1F78"/>
    <w:rsid w:val="004E1E25"/>
    <w:rsid w:val="004E2399"/>
    <w:rsid w:val="004F129D"/>
    <w:rsid w:val="004F72BE"/>
    <w:rsid w:val="00500B0D"/>
    <w:rsid w:val="00500FE7"/>
    <w:rsid w:val="0050447D"/>
    <w:rsid w:val="0050469E"/>
    <w:rsid w:val="00510858"/>
    <w:rsid w:val="005155BB"/>
    <w:rsid w:val="005156C1"/>
    <w:rsid w:val="00524AE8"/>
    <w:rsid w:val="0052772E"/>
    <w:rsid w:val="005306A1"/>
    <w:rsid w:val="0053497D"/>
    <w:rsid w:val="00535276"/>
    <w:rsid w:val="00541A24"/>
    <w:rsid w:val="00542CA0"/>
    <w:rsid w:val="00547239"/>
    <w:rsid w:val="005533BB"/>
    <w:rsid w:val="005560B4"/>
    <w:rsid w:val="00557183"/>
    <w:rsid w:val="00561957"/>
    <w:rsid w:val="0056342D"/>
    <w:rsid w:val="00563D0B"/>
    <w:rsid w:val="005648DC"/>
    <w:rsid w:val="00571E27"/>
    <w:rsid w:val="00580101"/>
    <w:rsid w:val="005846C2"/>
    <w:rsid w:val="00584BFB"/>
    <w:rsid w:val="00585C99"/>
    <w:rsid w:val="005925B8"/>
    <w:rsid w:val="00594231"/>
    <w:rsid w:val="005968B8"/>
    <w:rsid w:val="005A0425"/>
    <w:rsid w:val="005A19A7"/>
    <w:rsid w:val="005A1F41"/>
    <w:rsid w:val="005A35ED"/>
    <w:rsid w:val="005A408A"/>
    <w:rsid w:val="005A6694"/>
    <w:rsid w:val="005B4555"/>
    <w:rsid w:val="005C5942"/>
    <w:rsid w:val="005C600B"/>
    <w:rsid w:val="005D1D27"/>
    <w:rsid w:val="005E4A69"/>
    <w:rsid w:val="005E76AB"/>
    <w:rsid w:val="005F6F0C"/>
    <w:rsid w:val="006040E8"/>
    <w:rsid w:val="00610FF4"/>
    <w:rsid w:val="006134D6"/>
    <w:rsid w:val="00614BD4"/>
    <w:rsid w:val="00615C48"/>
    <w:rsid w:val="006208D7"/>
    <w:rsid w:val="00621BFD"/>
    <w:rsid w:val="00622CAF"/>
    <w:rsid w:val="00625B25"/>
    <w:rsid w:val="0062623B"/>
    <w:rsid w:val="0063036A"/>
    <w:rsid w:val="006315D8"/>
    <w:rsid w:val="006319B3"/>
    <w:rsid w:val="006330F9"/>
    <w:rsid w:val="00650122"/>
    <w:rsid w:val="0065065B"/>
    <w:rsid w:val="00650FC0"/>
    <w:rsid w:val="006512C6"/>
    <w:rsid w:val="00656616"/>
    <w:rsid w:val="006578AB"/>
    <w:rsid w:val="00660A1F"/>
    <w:rsid w:val="00662515"/>
    <w:rsid w:val="006639AD"/>
    <w:rsid w:val="00665E50"/>
    <w:rsid w:val="00672908"/>
    <w:rsid w:val="00674934"/>
    <w:rsid w:val="0067526B"/>
    <w:rsid w:val="006878A0"/>
    <w:rsid w:val="00687FA9"/>
    <w:rsid w:val="00693CFB"/>
    <w:rsid w:val="00694D4D"/>
    <w:rsid w:val="006A55C5"/>
    <w:rsid w:val="006A59D5"/>
    <w:rsid w:val="006B054B"/>
    <w:rsid w:val="006B0A9A"/>
    <w:rsid w:val="006B15F3"/>
    <w:rsid w:val="006B28BB"/>
    <w:rsid w:val="006B3CA5"/>
    <w:rsid w:val="006C2EEE"/>
    <w:rsid w:val="006C5BC6"/>
    <w:rsid w:val="006C65FF"/>
    <w:rsid w:val="006D2BB9"/>
    <w:rsid w:val="006D544C"/>
    <w:rsid w:val="006D73F2"/>
    <w:rsid w:val="006E0143"/>
    <w:rsid w:val="006F063A"/>
    <w:rsid w:val="00701E5C"/>
    <w:rsid w:val="00704D8D"/>
    <w:rsid w:val="00707B33"/>
    <w:rsid w:val="00710C97"/>
    <w:rsid w:val="0071226A"/>
    <w:rsid w:val="007130B2"/>
    <w:rsid w:val="00716080"/>
    <w:rsid w:val="007232E0"/>
    <w:rsid w:val="00731872"/>
    <w:rsid w:val="00731A9C"/>
    <w:rsid w:val="00732146"/>
    <w:rsid w:val="00732DCE"/>
    <w:rsid w:val="00733C31"/>
    <w:rsid w:val="0074102A"/>
    <w:rsid w:val="00745056"/>
    <w:rsid w:val="007456B8"/>
    <w:rsid w:val="007508D4"/>
    <w:rsid w:val="00751072"/>
    <w:rsid w:val="007567C0"/>
    <w:rsid w:val="00760D91"/>
    <w:rsid w:val="00767930"/>
    <w:rsid w:val="007764A8"/>
    <w:rsid w:val="007808BC"/>
    <w:rsid w:val="007816F1"/>
    <w:rsid w:val="00785EF0"/>
    <w:rsid w:val="007914D7"/>
    <w:rsid w:val="007A5CC6"/>
    <w:rsid w:val="007A60CE"/>
    <w:rsid w:val="007A7543"/>
    <w:rsid w:val="007B44A6"/>
    <w:rsid w:val="007B486E"/>
    <w:rsid w:val="007B5E08"/>
    <w:rsid w:val="007D1B25"/>
    <w:rsid w:val="007D27BC"/>
    <w:rsid w:val="007D5C14"/>
    <w:rsid w:val="007D7250"/>
    <w:rsid w:val="007E0E8B"/>
    <w:rsid w:val="007E1EF9"/>
    <w:rsid w:val="007E30E3"/>
    <w:rsid w:val="007E4537"/>
    <w:rsid w:val="007E5A43"/>
    <w:rsid w:val="007E6DD9"/>
    <w:rsid w:val="00803E40"/>
    <w:rsid w:val="0081256B"/>
    <w:rsid w:val="008127D2"/>
    <w:rsid w:val="008152BE"/>
    <w:rsid w:val="00821309"/>
    <w:rsid w:val="008234C6"/>
    <w:rsid w:val="00827DC4"/>
    <w:rsid w:val="00827DDD"/>
    <w:rsid w:val="00833AAD"/>
    <w:rsid w:val="00834006"/>
    <w:rsid w:val="00834535"/>
    <w:rsid w:val="008357FB"/>
    <w:rsid w:val="008442A2"/>
    <w:rsid w:val="0084578F"/>
    <w:rsid w:val="008502A6"/>
    <w:rsid w:val="008531B7"/>
    <w:rsid w:val="0085426C"/>
    <w:rsid w:val="008633CE"/>
    <w:rsid w:val="008709A5"/>
    <w:rsid w:val="00876504"/>
    <w:rsid w:val="0088007D"/>
    <w:rsid w:val="00880A1D"/>
    <w:rsid w:val="00881262"/>
    <w:rsid w:val="00893FFC"/>
    <w:rsid w:val="008A2F75"/>
    <w:rsid w:val="008A731B"/>
    <w:rsid w:val="008B35DA"/>
    <w:rsid w:val="008B5F0C"/>
    <w:rsid w:val="008C368C"/>
    <w:rsid w:val="008D0AE7"/>
    <w:rsid w:val="008D0DFF"/>
    <w:rsid w:val="008D283C"/>
    <w:rsid w:val="008E15A6"/>
    <w:rsid w:val="008E236F"/>
    <w:rsid w:val="008E3D36"/>
    <w:rsid w:val="008F2C3B"/>
    <w:rsid w:val="00901D74"/>
    <w:rsid w:val="00911516"/>
    <w:rsid w:val="00911C12"/>
    <w:rsid w:val="009125A0"/>
    <w:rsid w:val="009169E4"/>
    <w:rsid w:val="00925F6C"/>
    <w:rsid w:val="00940392"/>
    <w:rsid w:val="00940CA2"/>
    <w:rsid w:val="009435E7"/>
    <w:rsid w:val="00944979"/>
    <w:rsid w:val="00946E7E"/>
    <w:rsid w:val="00962675"/>
    <w:rsid w:val="00971025"/>
    <w:rsid w:val="00974E12"/>
    <w:rsid w:val="00985BB0"/>
    <w:rsid w:val="009928D2"/>
    <w:rsid w:val="009A2FDA"/>
    <w:rsid w:val="009A64C4"/>
    <w:rsid w:val="009A75B9"/>
    <w:rsid w:val="009B37B0"/>
    <w:rsid w:val="009B58AF"/>
    <w:rsid w:val="009B63AA"/>
    <w:rsid w:val="009B6ECC"/>
    <w:rsid w:val="009C2936"/>
    <w:rsid w:val="009D0F3C"/>
    <w:rsid w:val="009D329C"/>
    <w:rsid w:val="009D3BD9"/>
    <w:rsid w:val="00A01BBA"/>
    <w:rsid w:val="00A03638"/>
    <w:rsid w:val="00A054BD"/>
    <w:rsid w:val="00A152FC"/>
    <w:rsid w:val="00A21053"/>
    <w:rsid w:val="00A36EFA"/>
    <w:rsid w:val="00A40A4A"/>
    <w:rsid w:val="00A41C7C"/>
    <w:rsid w:val="00A470EB"/>
    <w:rsid w:val="00A535DC"/>
    <w:rsid w:val="00A60422"/>
    <w:rsid w:val="00A65D33"/>
    <w:rsid w:val="00A67D45"/>
    <w:rsid w:val="00A70931"/>
    <w:rsid w:val="00A76CA4"/>
    <w:rsid w:val="00A85C9D"/>
    <w:rsid w:val="00A93DFB"/>
    <w:rsid w:val="00A97ADC"/>
    <w:rsid w:val="00AB5598"/>
    <w:rsid w:val="00AC2377"/>
    <w:rsid w:val="00AD016C"/>
    <w:rsid w:val="00AD4110"/>
    <w:rsid w:val="00AD49BC"/>
    <w:rsid w:val="00AD7FDE"/>
    <w:rsid w:val="00AF7C01"/>
    <w:rsid w:val="00B068F2"/>
    <w:rsid w:val="00B073EA"/>
    <w:rsid w:val="00B122EF"/>
    <w:rsid w:val="00B148B3"/>
    <w:rsid w:val="00B14FE2"/>
    <w:rsid w:val="00B163AF"/>
    <w:rsid w:val="00B229E7"/>
    <w:rsid w:val="00B2363C"/>
    <w:rsid w:val="00B27888"/>
    <w:rsid w:val="00B47CD2"/>
    <w:rsid w:val="00B5653B"/>
    <w:rsid w:val="00B64F32"/>
    <w:rsid w:val="00B66907"/>
    <w:rsid w:val="00B7005D"/>
    <w:rsid w:val="00B8050E"/>
    <w:rsid w:val="00B938D9"/>
    <w:rsid w:val="00BA5FE2"/>
    <w:rsid w:val="00BB5C5B"/>
    <w:rsid w:val="00BC1533"/>
    <w:rsid w:val="00BD0171"/>
    <w:rsid w:val="00BD535F"/>
    <w:rsid w:val="00BD6F2D"/>
    <w:rsid w:val="00BE08F1"/>
    <w:rsid w:val="00BE75DF"/>
    <w:rsid w:val="00BF08D4"/>
    <w:rsid w:val="00BF0B38"/>
    <w:rsid w:val="00BF153C"/>
    <w:rsid w:val="00BF1577"/>
    <w:rsid w:val="00BF5C92"/>
    <w:rsid w:val="00BF619C"/>
    <w:rsid w:val="00C026D6"/>
    <w:rsid w:val="00C05401"/>
    <w:rsid w:val="00C136C3"/>
    <w:rsid w:val="00C16B55"/>
    <w:rsid w:val="00C24026"/>
    <w:rsid w:val="00C2499C"/>
    <w:rsid w:val="00C27FB8"/>
    <w:rsid w:val="00C40A84"/>
    <w:rsid w:val="00C429A5"/>
    <w:rsid w:val="00C42DAE"/>
    <w:rsid w:val="00C44D32"/>
    <w:rsid w:val="00C45A83"/>
    <w:rsid w:val="00C4753A"/>
    <w:rsid w:val="00C51845"/>
    <w:rsid w:val="00C578FE"/>
    <w:rsid w:val="00C63979"/>
    <w:rsid w:val="00C64D2E"/>
    <w:rsid w:val="00C675E4"/>
    <w:rsid w:val="00C75F96"/>
    <w:rsid w:val="00C8339F"/>
    <w:rsid w:val="00C84E4D"/>
    <w:rsid w:val="00C87E50"/>
    <w:rsid w:val="00C92C28"/>
    <w:rsid w:val="00CA5E5F"/>
    <w:rsid w:val="00CD22E0"/>
    <w:rsid w:val="00CD6DA4"/>
    <w:rsid w:val="00CD7A6A"/>
    <w:rsid w:val="00CE28BF"/>
    <w:rsid w:val="00CE493A"/>
    <w:rsid w:val="00CE6753"/>
    <w:rsid w:val="00CF1254"/>
    <w:rsid w:val="00CF2CD2"/>
    <w:rsid w:val="00CF65CC"/>
    <w:rsid w:val="00CF6819"/>
    <w:rsid w:val="00D02166"/>
    <w:rsid w:val="00D02B98"/>
    <w:rsid w:val="00D142E6"/>
    <w:rsid w:val="00D159F1"/>
    <w:rsid w:val="00D1685F"/>
    <w:rsid w:val="00D21118"/>
    <w:rsid w:val="00D22223"/>
    <w:rsid w:val="00D255BA"/>
    <w:rsid w:val="00D35BA1"/>
    <w:rsid w:val="00D417A7"/>
    <w:rsid w:val="00D41C92"/>
    <w:rsid w:val="00D44810"/>
    <w:rsid w:val="00D46713"/>
    <w:rsid w:val="00D47709"/>
    <w:rsid w:val="00D5127B"/>
    <w:rsid w:val="00D535B5"/>
    <w:rsid w:val="00D6053A"/>
    <w:rsid w:val="00D6478F"/>
    <w:rsid w:val="00D64D31"/>
    <w:rsid w:val="00D917C1"/>
    <w:rsid w:val="00D93515"/>
    <w:rsid w:val="00DA3925"/>
    <w:rsid w:val="00DA39CF"/>
    <w:rsid w:val="00DA5A56"/>
    <w:rsid w:val="00DB0415"/>
    <w:rsid w:val="00DB148B"/>
    <w:rsid w:val="00DC2A5E"/>
    <w:rsid w:val="00DD0857"/>
    <w:rsid w:val="00DD3668"/>
    <w:rsid w:val="00DE673B"/>
    <w:rsid w:val="00DE6EAD"/>
    <w:rsid w:val="00DF3788"/>
    <w:rsid w:val="00E06255"/>
    <w:rsid w:val="00E069FF"/>
    <w:rsid w:val="00E11208"/>
    <w:rsid w:val="00E17617"/>
    <w:rsid w:val="00E20DF5"/>
    <w:rsid w:val="00E22D63"/>
    <w:rsid w:val="00E2546A"/>
    <w:rsid w:val="00E33248"/>
    <w:rsid w:val="00E33416"/>
    <w:rsid w:val="00E45BC6"/>
    <w:rsid w:val="00E46808"/>
    <w:rsid w:val="00E5288C"/>
    <w:rsid w:val="00E55A88"/>
    <w:rsid w:val="00E620B9"/>
    <w:rsid w:val="00E6263F"/>
    <w:rsid w:val="00E66D86"/>
    <w:rsid w:val="00E700A2"/>
    <w:rsid w:val="00E857DB"/>
    <w:rsid w:val="00E86142"/>
    <w:rsid w:val="00E9570F"/>
    <w:rsid w:val="00EA0551"/>
    <w:rsid w:val="00EA1738"/>
    <w:rsid w:val="00EA341D"/>
    <w:rsid w:val="00EA4B5B"/>
    <w:rsid w:val="00EA76CB"/>
    <w:rsid w:val="00EA79E1"/>
    <w:rsid w:val="00EB2EC9"/>
    <w:rsid w:val="00EB3FCC"/>
    <w:rsid w:val="00EB6D52"/>
    <w:rsid w:val="00EC0419"/>
    <w:rsid w:val="00EC1718"/>
    <w:rsid w:val="00EC44FA"/>
    <w:rsid w:val="00ED7C47"/>
    <w:rsid w:val="00EE0759"/>
    <w:rsid w:val="00EE7431"/>
    <w:rsid w:val="00EF5877"/>
    <w:rsid w:val="00EF7C94"/>
    <w:rsid w:val="00F10344"/>
    <w:rsid w:val="00F10FB0"/>
    <w:rsid w:val="00F302BC"/>
    <w:rsid w:val="00F305B8"/>
    <w:rsid w:val="00F43B9B"/>
    <w:rsid w:val="00F5172D"/>
    <w:rsid w:val="00F52FAB"/>
    <w:rsid w:val="00F53C42"/>
    <w:rsid w:val="00F56BC6"/>
    <w:rsid w:val="00F57F65"/>
    <w:rsid w:val="00F70CB6"/>
    <w:rsid w:val="00F71F96"/>
    <w:rsid w:val="00F7473D"/>
    <w:rsid w:val="00F85023"/>
    <w:rsid w:val="00FA497D"/>
    <w:rsid w:val="00FA4D89"/>
    <w:rsid w:val="00FB02C0"/>
    <w:rsid w:val="00FB087F"/>
    <w:rsid w:val="00FB6A55"/>
    <w:rsid w:val="00FC3511"/>
    <w:rsid w:val="00FC61C4"/>
    <w:rsid w:val="00FD0AC3"/>
    <w:rsid w:val="00FD75CF"/>
    <w:rsid w:val="00FE5E8B"/>
    <w:rsid w:val="00FF3C13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51A857F0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CF"/>
  </w:style>
  <w:style w:type="paragraph" w:styleId="Heading1">
    <w:name w:val="heading 1"/>
    <w:basedOn w:val="Normal"/>
    <w:next w:val="Normal"/>
    <w:link w:val="Heading1Char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BE75D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BE75DF"/>
    <w:pPr>
      <w:keepNext/>
      <w:spacing w:after="0" w:line="360" w:lineRule="auto"/>
      <w:ind w:firstLine="546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B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5F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DC4"/>
  </w:style>
  <w:style w:type="paragraph" w:styleId="Footer">
    <w:name w:val="footer"/>
    <w:basedOn w:val="Normal"/>
    <w:link w:val="FooterChar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7DC4"/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qFormat/>
    <w:rsid w:val="003651F7"/>
    <w:rPr>
      <w:b/>
      <w:bCs/>
    </w:rPr>
  </w:style>
  <w:style w:type="character" w:styleId="Hyperlink">
    <w:name w:val="Hyperlink"/>
    <w:basedOn w:val="DefaultParagraphFont"/>
    <w:uiPriority w:val="99"/>
    <w:unhideWhenUsed/>
    <w:rsid w:val="003651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3651F7"/>
  </w:style>
  <w:style w:type="character" w:customStyle="1" w:styleId="shorttext">
    <w:name w:val="short_text"/>
    <w:basedOn w:val="DefaultParagraphFont"/>
    <w:rsid w:val="003651F7"/>
  </w:style>
  <w:style w:type="character" w:customStyle="1" w:styleId="Heading2Char">
    <w:name w:val="Heading 2 Char"/>
    <w:basedOn w:val="DefaultParagraphFont"/>
    <w:link w:val="Heading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2546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254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D2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A4D8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4D89"/>
  </w:style>
  <w:style w:type="character" w:styleId="PlaceholderText">
    <w:name w:val="Placeholder Text"/>
    <w:basedOn w:val="DefaultParagraphFont"/>
    <w:uiPriority w:val="99"/>
    <w:semiHidden/>
    <w:rsid w:val="0050469E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22D6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22D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A34A-BEF3-4195-BBDA-458A0089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23</Pages>
  <Words>22110</Words>
  <Characters>12604</Characters>
  <Application>Microsoft Office Word</Application>
  <DocSecurity>0</DocSecurity>
  <Lines>105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arkrav</cp:lastModifiedBy>
  <cp:revision>739</cp:revision>
  <cp:lastPrinted>2020-05-02T11:45:00Z</cp:lastPrinted>
  <dcterms:created xsi:type="dcterms:W3CDTF">2016-09-30T09:44:00Z</dcterms:created>
  <dcterms:modified xsi:type="dcterms:W3CDTF">2020-05-12T18:11:00Z</dcterms:modified>
</cp:coreProperties>
</file>