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7CCDF" w14:textId="77777777" w:rsidR="004444BA" w:rsidRPr="00316695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316695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316695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16695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316695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16695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316695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316695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316695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316695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316695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316695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316695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316695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316695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3EFC2B94" w:rsidR="004444BA" w:rsidRPr="00316695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316695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 w:rsidRPr="00316695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316695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DC2972" w:rsidRPr="00316695">
        <w:rPr>
          <w:rFonts w:eastAsia="Times New Roman" w:cs="Times New Roman"/>
          <w:sz w:val="32"/>
          <w:szCs w:val="32"/>
          <w:lang w:eastAsia="ru-RU"/>
        </w:rPr>
        <w:t>1</w:t>
      </w:r>
    </w:p>
    <w:p w14:paraId="7ABEA6E0" w14:textId="1CE01104" w:rsidR="004444BA" w:rsidRPr="00316695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316695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316695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871EC0" w:rsidRPr="00316695">
        <w:rPr>
          <w:rFonts w:eastAsia="Times New Roman" w:cs="Times New Roman"/>
          <w:bCs/>
          <w:iCs/>
          <w:sz w:val="32"/>
          <w:szCs w:val="32"/>
          <w:lang w:eastAsia="ru-RU"/>
        </w:rPr>
        <w:t>Проектування та розробка Web-сервісів</w:t>
      </w:r>
      <w:r w:rsidR="004444BA" w:rsidRPr="00316695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316695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316695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316695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316695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316695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316695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316695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316695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316695" w14:paraId="75B43B51" w14:textId="77777777" w:rsidTr="00A94764">
        <w:tc>
          <w:tcPr>
            <w:tcW w:w="5606" w:type="dxa"/>
          </w:tcPr>
          <w:p w14:paraId="343F3CFE" w14:textId="68C2ABEE" w:rsidR="004444BA" w:rsidRPr="00316695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316695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316695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316695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1280F533" w:rsidR="004444BA" w:rsidRPr="00316695" w:rsidRDefault="00871EC0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316695">
              <w:rPr>
                <w:rFonts w:eastAsia="Times New Roman" w:cs="Times New Roman"/>
                <w:szCs w:val="28"/>
              </w:rPr>
              <w:t>доцент к</w:t>
            </w:r>
            <w:r w:rsidR="00316B0F" w:rsidRPr="00316695">
              <w:rPr>
                <w:rFonts w:eastAsia="Times New Roman" w:cs="Times New Roman"/>
                <w:szCs w:val="28"/>
              </w:rPr>
              <w:t>аф</w:t>
            </w:r>
            <w:r w:rsidRPr="00316695">
              <w:rPr>
                <w:rFonts w:eastAsia="Times New Roman" w:cs="Times New Roman"/>
                <w:szCs w:val="28"/>
              </w:rPr>
              <w:t>. ПЗАС</w:t>
            </w:r>
          </w:p>
          <w:p w14:paraId="01A925F5" w14:textId="191DEDA7" w:rsidR="004444BA" w:rsidRPr="00316695" w:rsidRDefault="00871EC0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316695">
              <w:rPr>
                <w:rFonts w:eastAsia="Times New Roman" w:cs="Times New Roman"/>
                <w:szCs w:val="28"/>
              </w:rPr>
              <w:t>Метелап В. В.</w:t>
            </w:r>
          </w:p>
          <w:p w14:paraId="5121CFCA" w14:textId="77777777" w:rsidR="004444BA" w:rsidRPr="00316695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316695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316695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18316DE7" w:rsidR="004444BA" w:rsidRPr="00316695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316695">
              <w:rPr>
                <w:rFonts w:eastAsia="Times New Roman" w:cs="Times New Roman"/>
                <w:szCs w:val="28"/>
                <w:lang w:eastAsia="ru-RU"/>
              </w:rPr>
              <w:t>«____» __________ 201</w:t>
            </w:r>
            <w:r w:rsidR="006951B8" w:rsidRPr="00316695">
              <w:rPr>
                <w:rFonts w:eastAsia="Times New Roman" w:cs="Times New Roman"/>
                <w:szCs w:val="28"/>
                <w:lang w:eastAsia="ru-RU"/>
              </w:rPr>
              <w:t>9</w:t>
            </w:r>
            <w:r w:rsidRPr="00316695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316695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316695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0627711B" w:rsidR="004444BA" w:rsidRPr="00316695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316695">
              <w:rPr>
                <w:rFonts w:eastAsia="Times New Roman" w:cs="Times New Roman"/>
                <w:szCs w:val="28"/>
              </w:rPr>
              <w:t xml:space="preserve">студент </w:t>
            </w:r>
            <w:r w:rsidR="006951B8" w:rsidRPr="00316695">
              <w:rPr>
                <w:rFonts w:eastAsia="Times New Roman" w:cs="Times New Roman"/>
                <w:szCs w:val="28"/>
              </w:rPr>
              <w:t>1</w:t>
            </w:r>
            <w:r w:rsidRPr="00316695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29AAA248" w:rsidR="004444BA" w:rsidRPr="00316695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316695">
              <w:rPr>
                <w:rFonts w:eastAsia="Times New Roman" w:cs="Times New Roman"/>
                <w:szCs w:val="28"/>
              </w:rPr>
              <w:t xml:space="preserve">групи  </w:t>
            </w:r>
            <w:r w:rsidR="006951B8" w:rsidRPr="00316695">
              <w:rPr>
                <w:rFonts w:eastAsia="Times New Roman" w:cs="Times New Roman"/>
                <w:szCs w:val="28"/>
              </w:rPr>
              <w:t>М</w:t>
            </w:r>
            <w:r w:rsidRPr="00316695">
              <w:rPr>
                <w:rFonts w:eastAsia="Times New Roman" w:cs="Times New Roman"/>
                <w:szCs w:val="28"/>
              </w:rPr>
              <w:t>ПЗ-1</w:t>
            </w:r>
            <w:r w:rsidR="006951B8" w:rsidRPr="00316695">
              <w:rPr>
                <w:rFonts w:eastAsia="Times New Roman" w:cs="Times New Roman"/>
                <w:szCs w:val="28"/>
              </w:rPr>
              <w:t>90</w:t>
            </w:r>
            <w:r w:rsidRPr="00316695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316695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316695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316695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316695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316695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316695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51211049" w:rsidR="004444BA" w:rsidRPr="00316695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16695">
        <w:rPr>
          <w:rFonts w:eastAsia="Times New Roman" w:cs="Times New Roman"/>
          <w:szCs w:val="28"/>
          <w:lang w:eastAsia="ru-RU"/>
        </w:rPr>
        <w:t>Черкаси 201</w:t>
      </w:r>
      <w:r w:rsidR="006951B8" w:rsidRPr="00316695">
        <w:rPr>
          <w:rFonts w:eastAsia="Times New Roman" w:cs="Times New Roman"/>
          <w:szCs w:val="28"/>
          <w:lang w:eastAsia="ru-RU"/>
        </w:rPr>
        <w:t>9</w:t>
      </w:r>
    </w:p>
    <w:p w14:paraId="502E52B5" w14:textId="463FA370" w:rsidR="004444BA" w:rsidRPr="00316695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316695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DC2972" w:rsidRPr="00316695">
        <w:rPr>
          <w:rFonts w:eastAsia="Times New Roman" w:cs="Times New Roman"/>
          <w:b/>
          <w:bCs/>
          <w:szCs w:val="28"/>
          <w:lang w:eastAsia="ru-RU"/>
        </w:rPr>
        <w:t>1</w:t>
      </w:r>
    </w:p>
    <w:p w14:paraId="1C27D5CE" w14:textId="71CC4F8B" w:rsidR="004444BA" w:rsidRPr="00316695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16695">
        <w:rPr>
          <w:rFonts w:eastAsia="Times New Roman" w:cs="Times New Roman"/>
          <w:b/>
          <w:szCs w:val="28"/>
          <w:lang w:eastAsia="ru-RU"/>
        </w:rPr>
        <w:t>Тема:</w:t>
      </w:r>
      <w:r w:rsidRPr="00316695">
        <w:rPr>
          <w:rFonts w:eastAsia="Times New Roman" w:cs="Times New Roman"/>
          <w:szCs w:val="28"/>
          <w:lang w:eastAsia="ru-RU"/>
        </w:rPr>
        <w:t xml:space="preserve"> </w:t>
      </w:r>
      <w:r w:rsidR="00316B0F" w:rsidRPr="00316695">
        <w:rPr>
          <w:rFonts w:eastAsia="Times New Roman" w:cs="Times New Roman"/>
          <w:szCs w:val="28"/>
          <w:lang w:eastAsia="ru-RU"/>
        </w:rPr>
        <w:t xml:space="preserve">Знайомство з існуючими </w:t>
      </w:r>
      <w:r w:rsidR="00316B0F" w:rsidRPr="00316695">
        <w:rPr>
          <w:rFonts w:eastAsia="Times New Roman" w:cs="Times New Roman"/>
          <w:szCs w:val="28"/>
          <w:lang w:eastAsia="ru-RU"/>
        </w:rPr>
        <w:t>веб</w:t>
      </w:r>
      <w:r w:rsidR="00316B0F" w:rsidRPr="00316695">
        <w:rPr>
          <w:rFonts w:eastAsia="Times New Roman" w:cs="Times New Roman"/>
          <w:szCs w:val="28"/>
          <w:lang w:eastAsia="ru-RU"/>
        </w:rPr>
        <w:t>-сервісами</w:t>
      </w:r>
      <w:r w:rsidR="00316B0F" w:rsidRPr="00316695">
        <w:rPr>
          <w:rFonts w:eastAsia="Times New Roman" w:cs="Times New Roman"/>
          <w:szCs w:val="28"/>
          <w:lang w:eastAsia="ru-RU"/>
        </w:rPr>
        <w:t>.</w:t>
      </w:r>
    </w:p>
    <w:p w14:paraId="3F41F077" w14:textId="46C51D01" w:rsidR="004444BA" w:rsidRPr="00316695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16695">
        <w:rPr>
          <w:rFonts w:eastAsia="Times New Roman" w:cs="Times New Roman"/>
          <w:b/>
          <w:szCs w:val="28"/>
          <w:lang w:eastAsia="ru-RU"/>
        </w:rPr>
        <w:t>Мета:</w:t>
      </w:r>
      <w:r w:rsidRPr="00316695">
        <w:rPr>
          <w:rFonts w:eastAsia="Times New Roman" w:cs="Times New Roman"/>
          <w:szCs w:val="28"/>
          <w:lang w:eastAsia="ru-RU"/>
        </w:rPr>
        <w:t xml:space="preserve"> </w:t>
      </w:r>
      <w:r w:rsidR="00316B0F" w:rsidRPr="00316695">
        <w:rPr>
          <w:rFonts w:eastAsia="Times New Roman" w:cs="Times New Roman"/>
          <w:szCs w:val="28"/>
          <w:lang w:eastAsia="ru-RU"/>
        </w:rPr>
        <w:t>отримати практичні знання по роботі з існуючими веб-сервісами.</w:t>
      </w:r>
    </w:p>
    <w:p w14:paraId="06DD04B2" w14:textId="7C9402D2" w:rsidR="00920975" w:rsidRPr="00316695" w:rsidRDefault="006951B8" w:rsidP="00920975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16695"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316695">
        <w:rPr>
          <w:rFonts w:eastAsia="Times New Roman" w:cs="Times New Roman"/>
          <w:b/>
          <w:szCs w:val="28"/>
          <w:lang w:eastAsia="ru-RU"/>
        </w:rPr>
        <w:t>:</w:t>
      </w:r>
      <w:r w:rsidR="004444BA" w:rsidRPr="00316695">
        <w:rPr>
          <w:rFonts w:eastAsia="Times New Roman" w:cs="Times New Roman"/>
          <w:szCs w:val="28"/>
          <w:lang w:eastAsia="ru-RU"/>
        </w:rPr>
        <w:t xml:space="preserve"> </w:t>
      </w:r>
      <w:r w:rsidR="00920975" w:rsidRPr="00316695">
        <w:rPr>
          <w:rFonts w:eastAsia="Times New Roman" w:cs="Times New Roman"/>
          <w:szCs w:val="28"/>
          <w:lang w:eastAsia="ru-RU"/>
        </w:rPr>
        <w:t>У даній лабораторній роботі необхідно навчитися працювати з веб-сервісами за допомогою S</w:t>
      </w:r>
      <w:r w:rsidR="00920975" w:rsidRPr="00316695">
        <w:rPr>
          <w:rFonts w:eastAsia="Times New Roman" w:cs="Times New Roman"/>
          <w:szCs w:val="28"/>
          <w:lang w:eastAsia="ru-RU"/>
        </w:rPr>
        <w:t>oap</w:t>
      </w:r>
      <w:r w:rsidR="00920975" w:rsidRPr="00316695">
        <w:rPr>
          <w:rFonts w:eastAsia="Times New Roman" w:cs="Times New Roman"/>
          <w:szCs w:val="28"/>
          <w:lang w:eastAsia="ru-RU"/>
        </w:rPr>
        <w:t>UI. Для цього необхідно:</w:t>
      </w:r>
    </w:p>
    <w:p w14:paraId="6809E0EA" w14:textId="7128B69A" w:rsidR="00920975" w:rsidRPr="00316695" w:rsidRDefault="001F749D" w:rsidP="00920975">
      <w:pPr>
        <w:pStyle w:val="a7"/>
        <w:numPr>
          <w:ilvl w:val="0"/>
          <w:numId w:val="1"/>
        </w:numPr>
        <w:spacing w:line="360" w:lineRule="auto"/>
        <w:ind w:left="426" w:hanging="426"/>
        <w:jc w:val="both"/>
        <w:rPr>
          <w:rFonts w:eastAsia="Times New Roman" w:cs="Times New Roman"/>
          <w:szCs w:val="28"/>
          <w:lang w:eastAsia="ru-RU"/>
        </w:rPr>
      </w:pPr>
      <w:r w:rsidRPr="00316695">
        <w:rPr>
          <w:rFonts w:eastAsia="Times New Roman" w:cs="Times New Roman"/>
          <w:szCs w:val="28"/>
          <w:lang w:eastAsia="ru-RU"/>
        </w:rPr>
        <w:t xml:space="preserve">Встановити </w:t>
      </w:r>
      <w:r w:rsidR="00920975" w:rsidRPr="00316695">
        <w:rPr>
          <w:rFonts w:eastAsia="Times New Roman" w:cs="Times New Roman"/>
          <w:szCs w:val="28"/>
          <w:lang w:eastAsia="ru-RU"/>
        </w:rPr>
        <w:t>SoapUI для роботи з веб-сервісами</w:t>
      </w:r>
      <w:r w:rsidR="00920975" w:rsidRPr="00316695">
        <w:rPr>
          <w:rFonts w:eastAsia="Times New Roman" w:cs="Times New Roman"/>
          <w:szCs w:val="28"/>
          <w:lang w:eastAsia="ru-RU"/>
        </w:rPr>
        <w:t>.</w:t>
      </w:r>
    </w:p>
    <w:p w14:paraId="5E0654B3" w14:textId="37CA1568" w:rsidR="00920975" w:rsidRPr="00316695" w:rsidRDefault="00920975" w:rsidP="00920975">
      <w:pPr>
        <w:pStyle w:val="a7"/>
        <w:numPr>
          <w:ilvl w:val="0"/>
          <w:numId w:val="1"/>
        </w:numPr>
        <w:spacing w:line="360" w:lineRule="auto"/>
        <w:ind w:left="426" w:hanging="426"/>
        <w:jc w:val="both"/>
        <w:rPr>
          <w:rFonts w:eastAsia="Times New Roman" w:cs="Times New Roman"/>
          <w:szCs w:val="28"/>
          <w:lang w:eastAsia="ru-RU"/>
        </w:rPr>
      </w:pPr>
      <w:r w:rsidRPr="00316695">
        <w:rPr>
          <w:rFonts w:eastAsia="Times New Roman" w:cs="Times New Roman"/>
          <w:szCs w:val="28"/>
          <w:lang w:eastAsia="ru-RU"/>
        </w:rPr>
        <w:t>З</w:t>
      </w:r>
      <w:r w:rsidRPr="00316695">
        <w:rPr>
          <w:rFonts w:eastAsia="Times New Roman" w:cs="Times New Roman"/>
          <w:szCs w:val="28"/>
          <w:lang w:eastAsia="ru-RU"/>
        </w:rPr>
        <w:t xml:space="preserve">найти в мережі </w:t>
      </w:r>
      <w:r w:rsidRPr="00316695">
        <w:rPr>
          <w:rFonts w:eastAsia="Times New Roman" w:cs="Times New Roman"/>
          <w:szCs w:val="28"/>
          <w:lang w:eastAsia="ru-RU"/>
        </w:rPr>
        <w:t xml:space="preserve">Інтернет </w:t>
      </w:r>
      <w:r w:rsidRPr="00316695">
        <w:rPr>
          <w:rFonts w:eastAsia="Times New Roman" w:cs="Times New Roman"/>
          <w:szCs w:val="28"/>
          <w:lang w:eastAsia="ru-RU"/>
        </w:rPr>
        <w:t>один із загальнодоступних веб-сервісів</w:t>
      </w:r>
      <w:r w:rsidRPr="00316695">
        <w:rPr>
          <w:rFonts w:eastAsia="Times New Roman" w:cs="Times New Roman"/>
          <w:szCs w:val="28"/>
          <w:lang w:eastAsia="ru-RU"/>
        </w:rPr>
        <w:t>.</w:t>
      </w:r>
      <w:r w:rsidRPr="00316695">
        <w:rPr>
          <w:rFonts w:eastAsia="Times New Roman" w:cs="Times New Roman"/>
          <w:szCs w:val="28"/>
          <w:lang w:eastAsia="ru-RU"/>
        </w:rPr>
        <w:t xml:space="preserve"> </w:t>
      </w:r>
    </w:p>
    <w:p w14:paraId="33EC3789" w14:textId="2B501025" w:rsidR="00920975" w:rsidRPr="00316695" w:rsidRDefault="00920975" w:rsidP="00920975">
      <w:pPr>
        <w:pStyle w:val="a7"/>
        <w:numPr>
          <w:ilvl w:val="0"/>
          <w:numId w:val="1"/>
        </w:numPr>
        <w:spacing w:line="360" w:lineRule="auto"/>
        <w:ind w:left="426" w:hanging="426"/>
        <w:jc w:val="both"/>
        <w:rPr>
          <w:rFonts w:eastAsia="Times New Roman" w:cs="Times New Roman"/>
          <w:szCs w:val="28"/>
          <w:lang w:eastAsia="ru-RU"/>
        </w:rPr>
      </w:pPr>
      <w:r w:rsidRPr="00316695">
        <w:rPr>
          <w:rFonts w:eastAsia="Times New Roman" w:cs="Times New Roman"/>
          <w:szCs w:val="28"/>
          <w:lang w:eastAsia="ru-RU"/>
        </w:rPr>
        <w:t xml:space="preserve">Створити </w:t>
      </w:r>
      <w:r w:rsidRPr="00316695">
        <w:rPr>
          <w:rFonts w:eastAsia="Times New Roman" w:cs="Times New Roman"/>
          <w:szCs w:val="28"/>
          <w:lang w:eastAsia="ru-RU"/>
        </w:rPr>
        <w:t>в S</w:t>
      </w:r>
      <w:r w:rsidRPr="00316695">
        <w:rPr>
          <w:rFonts w:eastAsia="Times New Roman" w:cs="Times New Roman"/>
          <w:szCs w:val="28"/>
          <w:lang w:eastAsia="ru-RU"/>
        </w:rPr>
        <w:t>oap</w:t>
      </w:r>
      <w:r w:rsidRPr="00316695">
        <w:rPr>
          <w:rFonts w:eastAsia="Times New Roman" w:cs="Times New Roman"/>
          <w:szCs w:val="28"/>
          <w:lang w:eastAsia="ru-RU"/>
        </w:rPr>
        <w:t>UI проект для роботи з обраним веб-сервісом</w:t>
      </w:r>
      <w:r w:rsidRPr="00316695">
        <w:rPr>
          <w:rFonts w:eastAsia="Times New Roman" w:cs="Times New Roman"/>
          <w:szCs w:val="28"/>
          <w:lang w:eastAsia="ru-RU"/>
        </w:rPr>
        <w:t>.</w:t>
      </w:r>
    </w:p>
    <w:p w14:paraId="081B5AD0" w14:textId="15B9A2DA" w:rsidR="00920975" w:rsidRPr="00316695" w:rsidRDefault="00920975" w:rsidP="00920975">
      <w:pPr>
        <w:pStyle w:val="a7"/>
        <w:numPr>
          <w:ilvl w:val="0"/>
          <w:numId w:val="1"/>
        </w:numPr>
        <w:spacing w:line="360" w:lineRule="auto"/>
        <w:ind w:left="426" w:hanging="426"/>
        <w:jc w:val="both"/>
        <w:rPr>
          <w:rFonts w:eastAsia="Times New Roman" w:cs="Times New Roman"/>
          <w:szCs w:val="28"/>
          <w:lang w:eastAsia="ru-RU"/>
        </w:rPr>
      </w:pPr>
      <w:r w:rsidRPr="00316695">
        <w:rPr>
          <w:rFonts w:eastAsia="Times New Roman" w:cs="Times New Roman"/>
          <w:szCs w:val="28"/>
          <w:lang w:eastAsia="ru-RU"/>
        </w:rPr>
        <w:t xml:space="preserve">Вивчити </w:t>
      </w:r>
      <w:r w:rsidRPr="00316695">
        <w:rPr>
          <w:rFonts w:eastAsia="Times New Roman" w:cs="Times New Roman"/>
          <w:szCs w:val="28"/>
          <w:lang w:eastAsia="ru-RU"/>
        </w:rPr>
        <w:t>роботу обраного веб-сервісу</w:t>
      </w:r>
      <w:r w:rsidRPr="00316695">
        <w:rPr>
          <w:rFonts w:eastAsia="Times New Roman" w:cs="Times New Roman"/>
          <w:szCs w:val="28"/>
          <w:lang w:eastAsia="ru-RU"/>
        </w:rPr>
        <w:t>.</w:t>
      </w:r>
    </w:p>
    <w:p w14:paraId="6B7AEED7" w14:textId="6B1F3C1F" w:rsidR="004444BA" w:rsidRPr="00316695" w:rsidRDefault="00920975" w:rsidP="00920975">
      <w:pPr>
        <w:pStyle w:val="a7"/>
        <w:numPr>
          <w:ilvl w:val="0"/>
          <w:numId w:val="1"/>
        </w:numPr>
        <w:spacing w:line="360" w:lineRule="auto"/>
        <w:ind w:left="426" w:hanging="426"/>
        <w:jc w:val="both"/>
        <w:rPr>
          <w:rFonts w:eastAsia="Times New Roman" w:cs="Times New Roman"/>
          <w:szCs w:val="28"/>
          <w:lang w:eastAsia="ru-RU"/>
        </w:rPr>
      </w:pPr>
      <w:r w:rsidRPr="00316695">
        <w:rPr>
          <w:rFonts w:eastAsia="Times New Roman" w:cs="Times New Roman"/>
          <w:szCs w:val="28"/>
          <w:lang w:eastAsia="ru-RU"/>
        </w:rPr>
        <w:t xml:space="preserve">Вивчити </w:t>
      </w:r>
      <w:r w:rsidRPr="00316695">
        <w:rPr>
          <w:rFonts w:eastAsia="Times New Roman" w:cs="Times New Roman"/>
          <w:szCs w:val="28"/>
          <w:lang w:eastAsia="ru-RU"/>
        </w:rPr>
        <w:t>реакцію веб-сервісу на некоректний запит</w:t>
      </w:r>
      <w:r w:rsidRPr="00316695">
        <w:rPr>
          <w:rFonts w:eastAsia="Times New Roman" w:cs="Times New Roman"/>
          <w:szCs w:val="28"/>
          <w:lang w:eastAsia="ru-RU"/>
        </w:rPr>
        <w:t>.</w:t>
      </w:r>
    </w:p>
    <w:p w14:paraId="03D9608B" w14:textId="11369766" w:rsidR="003125C0" w:rsidRPr="00316695" w:rsidRDefault="003125C0" w:rsidP="00B51651">
      <w:pPr>
        <w:spacing w:line="360" w:lineRule="auto"/>
      </w:pPr>
    </w:p>
    <w:p w14:paraId="5BF5E83D" w14:textId="39D2432A" w:rsidR="006951B8" w:rsidRPr="00316695" w:rsidRDefault="006951B8" w:rsidP="006951B8">
      <w:pPr>
        <w:spacing w:line="360" w:lineRule="auto"/>
        <w:jc w:val="center"/>
        <w:rPr>
          <w:b/>
          <w:bCs/>
        </w:rPr>
      </w:pPr>
      <w:r w:rsidRPr="00316695">
        <w:rPr>
          <w:b/>
          <w:bCs/>
        </w:rPr>
        <w:t>Короткі теоретичні відомості</w:t>
      </w:r>
    </w:p>
    <w:p w14:paraId="52A2492B" w14:textId="0386EE3F" w:rsidR="00A05DCF" w:rsidRPr="00316695" w:rsidRDefault="00A05DCF" w:rsidP="00993D13">
      <w:pPr>
        <w:spacing w:line="360" w:lineRule="auto"/>
        <w:ind w:firstLine="709"/>
        <w:jc w:val="both"/>
      </w:pPr>
      <w:r w:rsidRPr="00316695">
        <w:t>SOAP (англ. Simple Object Access Protocol) — протокол обміну структурованими повідомленнями в розподілених обчислювальних системах, базується на форматі XML.</w:t>
      </w:r>
    </w:p>
    <w:p w14:paraId="78229E8F" w14:textId="6A6E993C" w:rsidR="00A05DCF" w:rsidRPr="00316695" w:rsidRDefault="00A05DCF" w:rsidP="00993D13">
      <w:pPr>
        <w:spacing w:line="360" w:lineRule="auto"/>
        <w:ind w:firstLine="709"/>
        <w:jc w:val="both"/>
      </w:pPr>
      <w:r w:rsidRPr="00316695">
        <w:t>Спочатку SOAP призначався, в основному, для реалізації віддаленого виклику процедур (RPC), а назва була абревіатурою: Simple Object Access Protocol — простий протокол доступу до об'єктів. Зараз протокол використовується для обміну повідомленнями в форматі XML, а не тільки для виклику процедур. SOAP є розширенням мови XML-RPC.</w:t>
      </w:r>
    </w:p>
    <w:p w14:paraId="526763D2" w14:textId="06256904" w:rsidR="006951B8" w:rsidRPr="00316695" w:rsidRDefault="00A05DCF" w:rsidP="00993D13">
      <w:pPr>
        <w:spacing w:line="360" w:lineRule="auto"/>
        <w:ind w:firstLine="709"/>
        <w:jc w:val="both"/>
      </w:pPr>
      <w:r w:rsidRPr="00316695">
        <w:t>SOAP можна використовувати з будь-яким протоколом прикладного рівня: SMTP, FTP, HTTP та інші. Проте його взаємодія з кожним із цих протоколів має свої особливості, які потрібно відзначити окремо. Найчастіше SOAP використовується разом з HTTP.SOAP є одним зі стандартів, на яких ґрунтується технологія веб-сервісів.</w:t>
      </w:r>
    </w:p>
    <w:p w14:paraId="13DCF686" w14:textId="2FBBD7DE" w:rsidR="00A05DCF" w:rsidRPr="00316695" w:rsidRDefault="00A05DCF" w:rsidP="00993D13">
      <w:pPr>
        <w:spacing w:line="360" w:lineRule="auto"/>
        <w:ind w:firstLine="426"/>
        <w:jc w:val="both"/>
      </w:pPr>
      <w:r w:rsidRPr="00316695">
        <w:t>Структура п</w:t>
      </w:r>
      <w:r w:rsidRPr="00316695">
        <w:t>овідомлення</w:t>
      </w:r>
      <w:r w:rsidR="00C2173C" w:rsidRPr="00316695">
        <w:t xml:space="preserve"> SOAP</w:t>
      </w:r>
      <w:r w:rsidRPr="00316695">
        <w:t xml:space="preserve"> </w:t>
      </w:r>
      <w:r w:rsidRPr="00316695">
        <w:t>виглядає так:</w:t>
      </w:r>
    </w:p>
    <w:p w14:paraId="1A925E01" w14:textId="1C88AD48" w:rsidR="00A05DCF" w:rsidRPr="00316695" w:rsidRDefault="00A05DCF" w:rsidP="00C2173C">
      <w:pPr>
        <w:pStyle w:val="a7"/>
        <w:numPr>
          <w:ilvl w:val="0"/>
          <w:numId w:val="3"/>
        </w:numPr>
        <w:spacing w:line="360" w:lineRule="auto"/>
        <w:ind w:left="426" w:hanging="426"/>
        <w:jc w:val="both"/>
      </w:pPr>
      <w:r w:rsidRPr="00316695">
        <w:t xml:space="preserve">Envelope </w:t>
      </w:r>
      <w:r w:rsidR="00C2173C" w:rsidRPr="00316695">
        <w:t>–</w:t>
      </w:r>
      <w:r w:rsidRPr="00316695">
        <w:t xml:space="preserve"> кореневий елемент, який визначає повідомлення і простір імен, використане в документі</w:t>
      </w:r>
      <w:r w:rsidR="00C2173C" w:rsidRPr="00316695">
        <w:t>;</w:t>
      </w:r>
    </w:p>
    <w:p w14:paraId="7C2D090D" w14:textId="35159785" w:rsidR="00A05DCF" w:rsidRPr="00316695" w:rsidRDefault="00A05DCF" w:rsidP="00C2173C">
      <w:pPr>
        <w:pStyle w:val="a7"/>
        <w:numPr>
          <w:ilvl w:val="0"/>
          <w:numId w:val="3"/>
        </w:numPr>
        <w:spacing w:line="360" w:lineRule="auto"/>
        <w:ind w:left="426" w:hanging="426"/>
        <w:jc w:val="both"/>
      </w:pPr>
      <w:r w:rsidRPr="00316695">
        <w:t xml:space="preserve">Header </w:t>
      </w:r>
      <w:r w:rsidR="00C2173C" w:rsidRPr="00316695">
        <w:t>–</w:t>
      </w:r>
      <w:r w:rsidRPr="00316695">
        <w:t xml:space="preserve"> містить атрибути повідомлення, наприклад: інформація про безпеку або про мережевої маршрутизації</w:t>
      </w:r>
      <w:r w:rsidR="00C2173C" w:rsidRPr="00316695">
        <w:t>;</w:t>
      </w:r>
    </w:p>
    <w:p w14:paraId="66C13CDE" w14:textId="2E8A7696" w:rsidR="00A05DCF" w:rsidRPr="00316695" w:rsidRDefault="00A05DCF" w:rsidP="00C2173C">
      <w:pPr>
        <w:pStyle w:val="a7"/>
        <w:numPr>
          <w:ilvl w:val="0"/>
          <w:numId w:val="3"/>
        </w:numPr>
        <w:spacing w:line="360" w:lineRule="auto"/>
        <w:ind w:left="426" w:hanging="426"/>
        <w:jc w:val="both"/>
      </w:pPr>
      <w:r w:rsidRPr="00316695">
        <w:t xml:space="preserve">Body </w:t>
      </w:r>
      <w:r w:rsidR="00C2173C" w:rsidRPr="00316695">
        <w:t>–</w:t>
      </w:r>
      <w:r w:rsidRPr="00316695">
        <w:t xml:space="preserve"> містить повідомлення, яким обмінюються програми</w:t>
      </w:r>
      <w:r w:rsidR="00C2173C" w:rsidRPr="00316695">
        <w:t>;</w:t>
      </w:r>
    </w:p>
    <w:p w14:paraId="643A6830" w14:textId="180BA0DD" w:rsidR="00A05DCF" w:rsidRPr="00316695" w:rsidRDefault="00A05DCF" w:rsidP="00C2173C">
      <w:pPr>
        <w:pStyle w:val="a7"/>
        <w:numPr>
          <w:ilvl w:val="0"/>
          <w:numId w:val="3"/>
        </w:numPr>
        <w:spacing w:line="360" w:lineRule="auto"/>
        <w:ind w:left="426" w:hanging="426"/>
        <w:jc w:val="both"/>
      </w:pPr>
      <w:r w:rsidRPr="00316695">
        <w:lastRenderedPageBreak/>
        <w:t xml:space="preserve">Fault </w:t>
      </w:r>
      <w:r w:rsidR="00C2173C" w:rsidRPr="00316695">
        <w:t>–</w:t>
      </w:r>
      <w:r w:rsidRPr="00316695">
        <w:t xml:space="preserve"> необов'язковий елемент, який надає інформацію про помилки, які мали місце під час обробки повідомлень.</w:t>
      </w:r>
    </w:p>
    <w:p w14:paraId="7B613EBA" w14:textId="2B72602D" w:rsidR="006951B8" w:rsidRPr="00316695" w:rsidRDefault="00C2173C" w:rsidP="00993D13">
      <w:pPr>
        <w:spacing w:line="360" w:lineRule="auto"/>
        <w:ind w:firstLine="426"/>
        <w:jc w:val="both"/>
      </w:pPr>
      <w:r w:rsidRPr="00316695">
        <w:t>Протокол обміну SOAP має такі переваги:</w:t>
      </w:r>
    </w:p>
    <w:p w14:paraId="60F21A6A" w14:textId="77777777" w:rsidR="00C2173C" w:rsidRPr="00316695" w:rsidRDefault="00C2173C" w:rsidP="00993D13">
      <w:pPr>
        <w:pStyle w:val="a7"/>
        <w:numPr>
          <w:ilvl w:val="0"/>
          <w:numId w:val="4"/>
        </w:numPr>
        <w:spacing w:line="360" w:lineRule="auto"/>
        <w:ind w:left="426" w:hanging="426"/>
        <w:jc w:val="both"/>
      </w:pPr>
      <w:r w:rsidRPr="00316695">
        <w:t>SOAP є достатньо гнучким, що дозволяє використовувати різні транспортні протоколи. Стандартні реалізації використовують HTTP як транспортний протокол, однак також можливо використовувати JMS чи SMTP.</w:t>
      </w:r>
    </w:p>
    <w:p w14:paraId="5DE0715E" w14:textId="42EC48CC" w:rsidR="00C2173C" w:rsidRPr="00316695" w:rsidRDefault="00C2173C" w:rsidP="00993D13">
      <w:pPr>
        <w:pStyle w:val="a7"/>
        <w:numPr>
          <w:ilvl w:val="0"/>
          <w:numId w:val="4"/>
        </w:numPr>
        <w:spacing w:line="360" w:lineRule="auto"/>
        <w:ind w:left="426" w:hanging="426"/>
        <w:jc w:val="both"/>
      </w:pPr>
      <w:r w:rsidRPr="00316695">
        <w:t>Позаяк модель SOAP каналів(з'єднань) прекрасно працює в контексті моделі HTTP запитів-відповідей, то можливо легко встановлювати з'єднання на базі існуючих фаєрволів чи проксі-серверів без жодних модифікацій самого SOAP-протоколу.</w:t>
      </w:r>
    </w:p>
    <w:p w14:paraId="7D8F2B06" w14:textId="146B2767" w:rsidR="00993D13" w:rsidRPr="00316695" w:rsidRDefault="00993D13" w:rsidP="00993D13">
      <w:pPr>
        <w:spacing w:line="360" w:lineRule="auto"/>
        <w:ind w:firstLine="709"/>
        <w:jc w:val="both"/>
      </w:pPr>
      <w:r w:rsidRPr="00316695">
        <w:t xml:space="preserve">Також </w:t>
      </w:r>
      <w:r w:rsidRPr="00316695">
        <w:t xml:space="preserve">SOAP </w:t>
      </w:r>
      <w:r w:rsidRPr="00316695">
        <w:t>не позбавлений і недоліків</w:t>
      </w:r>
      <w:r w:rsidRPr="00316695">
        <w:t>:</w:t>
      </w:r>
    </w:p>
    <w:p w14:paraId="272B60DF" w14:textId="77777777" w:rsidR="00993D13" w:rsidRPr="00316695" w:rsidRDefault="00993D13" w:rsidP="00993D13">
      <w:pPr>
        <w:pStyle w:val="a7"/>
        <w:numPr>
          <w:ilvl w:val="0"/>
          <w:numId w:val="5"/>
        </w:numPr>
        <w:spacing w:line="360" w:lineRule="auto"/>
        <w:ind w:left="426" w:hanging="426"/>
        <w:jc w:val="both"/>
      </w:pPr>
      <w:r w:rsidRPr="00316695">
        <w:t>Застосування SOAP для передачі повідомлень збільшує їхній обсяг і зменшує швидкість обробки. У системах, де швидкість важлива, часто надсилають XML документи безпосередньо через HTTP як звичайні HTTP параметри або застосовують протокол REST.</w:t>
      </w:r>
    </w:p>
    <w:p w14:paraId="2C96B683" w14:textId="0AA28699" w:rsidR="00C2173C" w:rsidRPr="00316695" w:rsidRDefault="00993D13" w:rsidP="00993D13">
      <w:pPr>
        <w:pStyle w:val="a7"/>
        <w:numPr>
          <w:ilvl w:val="0"/>
          <w:numId w:val="5"/>
        </w:numPr>
        <w:spacing w:line="360" w:lineRule="auto"/>
        <w:ind w:left="426" w:hanging="426"/>
        <w:jc w:val="both"/>
      </w:pPr>
      <w:r w:rsidRPr="00316695">
        <w:t>Попри те, що для SOAP є стандарт, різні програми часто генерують повідомлення в несумісному форматі. Наприклад, запит згенерований ApacheAxis-клієнтом, не завжди розпізнається сервером WebLogic.</w:t>
      </w:r>
    </w:p>
    <w:p w14:paraId="172A7E00" w14:textId="75CB29F6" w:rsidR="000B1923" w:rsidRPr="00316695" w:rsidRDefault="000B1923" w:rsidP="001F749D">
      <w:pPr>
        <w:spacing w:line="360" w:lineRule="auto"/>
        <w:ind w:firstLine="709"/>
        <w:jc w:val="both"/>
      </w:pPr>
      <w:r w:rsidRPr="00316695">
        <w:t xml:space="preserve">SoapUI </w:t>
      </w:r>
      <w:r w:rsidRPr="00316695">
        <w:t>–</w:t>
      </w:r>
      <w:r w:rsidRPr="00316695">
        <w:t xml:space="preserve"> це додаток з відкритим </w:t>
      </w:r>
      <w:r w:rsidRPr="00316695">
        <w:t xml:space="preserve">програмним </w:t>
      </w:r>
      <w:r w:rsidRPr="00316695">
        <w:t xml:space="preserve">кодом для тестування веб-сервісів сервіс-орієнтованих архітектур (SOA) і передачі станів </w:t>
      </w:r>
      <w:r w:rsidR="001F749D" w:rsidRPr="00316695">
        <w:t>представлень</w:t>
      </w:r>
      <w:r w:rsidRPr="00316695">
        <w:t xml:space="preserve"> (REST). Його функціональні можливості включають перевірку веб-служби, запуск, розробку, моделювання та макетування, функціональне тестування, тестування навантаження і відповідності. Компанія-розробник програмного забезпечення Eviware також створила комерційну версію SoapUI Pro (нині носить назву ReadyAPI), яка в основному фокусується на забезпечення або засоби підвищення продуктивності.</w:t>
      </w:r>
    </w:p>
    <w:p w14:paraId="5430786D" w14:textId="0E15BE60" w:rsidR="000B1923" w:rsidRPr="00316695" w:rsidRDefault="000B1923" w:rsidP="001F749D">
      <w:pPr>
        <w:spacing w:line="360" w:lineRule="auto"/>
        <w:ind w:firstLine="709"/>
        <w:jc w:val="both"/>
      </w:pPr>
      <w:r w:rsidRPr="00316695">
        <w:t xml:space="preserve">SoapUI був спочатку випущений для SourceForge у вересні 2005 року. Це безкоштовне програмне забезпечення, що ліцензуються на умовах публічної ліцензії Європейського Союзу. Він повністю побудований на платформі Java і використовує Swing для призначеного для користувача інтерфейсу. Це означає, </w:t>
      </w:r>
      <w:r w:rsidRPr="00316695">
        <w:lastRenderedPageBreak/>
        <w:t>що SoapUI є кросплатформним. Сьогодні SoapUI також підтримує IDEA, Eclipse і NetBeans.</w:t>
      </w:r>
    </w:p>
    <w:p w14:paraId="73409113" w14:textId="35BF3532" w:rsidR="006951B8" w:rsidRPr="00316695" w:rsidRDefault="000B1923" w:rsidP="001F749D">
      <w:pPr>
        <w:spacing w:line="360" w:lineRule="auto"/>
        <w:ind w:firstLine="709"/>
        <w:jc w:val="both"/>
      </w:pPr>
      <w:r w:rsidRPr="00316695">
        <w:t>SoapUI може тестувати веб-сервіси SOAP і REST, JMS, AMF, а також виконувати будь-які виклики HTTP (S) і JDBC.</w:t>
      </w:r>
    </w:p>
    <w:p w14:paraId="204EFC6D" w14:textId="77777777" w:rsidR="006951B8" w:rsidRPr="00316695" w:rsidRDefault="006951B8" w:rsidP="00A05DCF">
      <w:pPr>
        <w:spacing w:line="360" w:lineRule="auto"/>
        <w:jc w:val="both"/>
      </w:pPr>
    </w:p>
    <w:p w14:paraId="723C6CED" w14:textId="137832B4" w:rsidR="006951B8" w:rsidRDefault="006951B8" w:rsidP="006951B8">
      <w:pPr>
        <w:spacing w:line="360" w:lineRule="auto"/>
        <w:jc w:val="center"/>
        <w:rPr>
          <w:b/>
          <w:bCs/>
        </w:rPr>
      </w:pPr>
      <w:r w:rsidRPr="00316695">
        <w:rPr>
          <w:b/>
          <w:bCs/>
        </w:rPr>
        <w:t>Хід роботи</w:t>
      </w:r>
    </w:p>
    <w:p w14:paraId="053DDC0A" w14:textId="0229E421" w:rsidR="00FA14D3" w:rsidRPr="00316695" w:rsidRDefault="00FA14D3" w:rsidP="00FA14D3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t>Опис веб-сервісу</w:t>
      </w:r>
    </w:p>
    <w:p w14:paraId="7C0A2ADA" w14:textId="6FF8993B" w:rsidR="006951B8" w:rsidRDefault="00316695" w:rsidP="00FA14D3">
      <w:pPr>
        <w:spacing w:line="360" w:lineRule="auto"/>
        <w:ind w:firstLine="709"/>
        <w:jc w:val="both"/>
      </w:pPr>
      <w:r w:rsidRPr="00316695">
        <w:t xml:space="preserve">Для виконання лабораторної роботи було обрано SOAP </w:t>
      </w:r>
      <w:r w:rsidR="00242E89">
        <w:t>веб-</w:t>
      </w:r>
      <w:r w:rsidRPr="00316695">
        <w:t xml:space="preserve">сервіс </w:t>
      </w:r>
      <w:r w:rsidR="004837A9" w:rsidRPr="004837A9">
        <w:t>Dneonline calculator</w:t>
      </w:r>
      <w:r w:rsidR="004837A9">
        <w:t xml:space="preserve"> – </w:t>
      </w:r>
      <w:hyperlink r:id="rId8" w:history="1">
        <w:r w:rsidR="004837A9" w:rsidRPr="00946443">
          <w:rPr>
            <w:rStyle w:val="a8"/>
          </w:rPr>
          <w:t>http://www.dneonline.com/calculator.asmx?wsdl</w:t>
        </w:r>
      </w:hyperlink>
      <w:r w:rsidR="004837A9">
        <w:t>.</w:t>
      </w:r>
      <w:r w:rsidR="00242E89">
        <w:t xml:space="preserve"> Він був створений для тестування </w:t>
      </w:r>
      <w:r w:rsidR="005163CD">
        <w:t xml:space="preserve">та ознайомлення із роботою веб-сервісів побудованих за технологією </w:t>
      </w:r>
      <w:r w:rsidR="005163CD">
        <w:rPr>
          <w:lang w:val="en-US"/>
        </w:rPr>
        <w:t>SOAP</w:t>
      </w:r>
      <w:r w:rsidR="005163CD">
        <w:t xml:space="preserve">. Собою він являє калькулятор із набором простих арифметичних дій: додавання, віднімання, множення та ділення двох чисел. </w:t>
      </w:r>
      <w:r w:rsidR="00FA14D3">
        <w:t xml:space="preserve">Надсилаються дані та отримуються у форматі </w:t>
      </w:r>
      <w:r w:rsidR="00FA14D3">
        <w:rPr>
          <w:lang w:val="en-US"/>
        </w:rPr>
        <w:t>XML</w:t>
      </w:r>
      <w:r w:rsidR="00FA14D3">
        <w:t>, відповідно до стандартів даної технології.</w:t>
      </w:r>
      <w:r w:rsidR="004837A9">
        <w:t xml:space="preserve"> </w:t>
      </w:r>
      <w:r w:rsidR="00FA14D3">
        <w:t>В</w:t>
      </w:r>
      <w:r w:rsidR="004837A9">
        <w:t xml:space="preserve">еб-сервіс </w:t>
      </w:r>
      <w:r w:rsidR="00242E89">
        <w:t>має дві точки доступу:</w:t>
      </w:r>
    </w:p>
    <w:p w14:paraId="0CD76112" w14:textId="37C0D364" w:rsidR="00242E89" w:rsidRDefault="00242E89" w:rsidP="00242E89">
      <w:pPr>
        <w:pStyle w:val="a7"/>
        <w:numPr>
          <w:ilvl w:val="0"/>
          <w:numId w:val="7"/>
        </w:numPr>
        <w:spacing w:line="360" w:lineRule="auto"/>
        <w:ind w:left="426" w:hanging="426"/>
        <w:jc w:val="both"/>
      </w:pPr>
      <w:r>
        <w:t xml:space="preserve">точка доступу із </w:t>
      </w:r>
      <w:r>
        <w:rPr>
          <w:lang w:val="en-US"/>
        </w:rPr>
        <w:t>SOAP</w:t>
      </w:r>
      <w:r w:rsidRPr="00242E89">
        <w:rPr>
          <w:lang w:val="ru-RU"/>
        </w:rPr>
        <w:t xml:space="preserve"> </w:t>
      </w:r>
      <w:r>
        <w:t>версії 1.1;</w:t>
      </w:r>
    </w:p>
    <w:p w14:paraId="3E071C12" w14:textId="2AA7DF49" w:rsidR="00242E89" w:rsidRPr="00316695" w:rsidRDefault="00242E89" w:rsidP="00242E89">
      <w:pPr>
        <w:pStyle w:val="a7"/>
        <w:numPr>
          <w:ilvl w:val="0"/>
          <w:numId w:val="7"/>
        </w:numPr>
        <w:spacing w:line="360" w:lineRule="auto"/>
        <w:ind w:left="426" w:hanging="426"/>
        <w:jc w:val="both"/>
      </w:pPr>
      <w:r>
        <w:t xml:space="preserve">точка доступу із </w:t>
      </w:r>
      <w:r>
        <w:rPr>
          <w:lang w:val="en-US"/>
        </w:rPr>
        <w:t>SOAP</w:t>
      </w:r>
      <w:r w:rsidRPr="00242E89">
        <w:rPr>
          <w:lang w:val="ru-RU"/>
        </w:rPr>
        <w:t xml:space="preserve"> </w:t>
      </w:r>
      <w:r>
        <w:t>версії 1.2.</w:t>
      </w:r>
    </w:p>
    <w:p w14:paraId="1C5AF188" w14:textId="10B5A71A" w:rsidR="006951B8" w:rsidRDefault="00FA14D3" w:rsidP="00FA14D3">
      <w:pPr>
        <w:spacing w:line="360" w:lineRule="auto"/>
        <w:ind w:firstLine="709"/>
        <w:jc w:val="both"/>
      </w:pPr>
      <w:r>
        <w:t xml:space="preserve">Точки доступу мають ідентичний функціонал, але побудовані на різних версіях технології </w:t>
      </w:r>
      <w:r>
        <w:rPr>
          <w:lang w:val="en-US"/>
        </w:rPr>
        <w:t>SOAP</w:t>
      </w:r>
      <w:r>
        <w:t>.</w:t>
      </w:r>
      <w:r w:rsidR="00AE3B5D">
        <w:t xml:space="preserve"> В даній лабораторній роботі я використовуватиму точку доступу побудовану на основі </w:t>
      </w:r>
      <w:r w:rsidR="00AE3B5D" w:rsidRPr="00AE3B5D">
        <w:t>SOAP версії 1.2.</w:t>
      </w:r>
    </w:p>
    <w:p w14:paraId="23D84BA4" w14:textId="24D2457A" w:rsidR="00AF3F7B" w:rsidRDefault="00AF3F7B" w:rsidP="00AF3F7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C91105" wp14:editId="5B2B4380">
            <wp:extent cx="5737101" cy="3057525"/>
            <wp:effectExtent l="19050" t="19050" r="165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7933" cy="3068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01E1B" w14:textId="199D896A" w:rsidR="00AF3F7B" w:rsidRDefault="00AF3F7B" w:rsidP="00AF3F7B">
      <w:pPr>
        <w:spacing w:line="360" w:lineRule="auto"/>
        <w:jc w:val="center"/>
        <w:rPr>
          <w:i/>
          <w:iCs/>
        </w:rPr>
      </w:pPr>
      <w:r w:rsidRPr="00AF3F7B">
        <w:rPr>
          <w:i/>
          <w:iCs/>
        </w:rPr>
        <w:t xml:space="preserve">Рис. 1 – Вікно </w:t>
      </w:r>
      <w:r w:rsidRPr="00AF3F7B">
        <w:rPr>
          <w:i/>
          <w:iCs/>
          <w:lang w:val="en-US"/>
        </w:rPr>
        <w:t>SoapUI</w:t>
      </w:r>
      <w:r w:rsidRPr="00AF3F7B">
        <w:rPr>
          <w:i/>
          <w:iCs/>
        </w:rPr>
        <w:t xml:space="preserve"> із </w:t>
      </w:r>
      <w:r>
        <w:rPr>
          <w:i/>
          <w:iCs/>
        </w:rPr>
        <w:t>ново</w:t>
      </w:r>
      <w:r w:rsidRPr="00AF3F7B">
        <w:rPr>
          <w:i/>
          <w:iCs/>
        </w:rPr>
        <w:t xml:space="preserve">створеним проектом для </w:t>
      </w:r>
      <w:r w:rsidRPr="00AF3F7B">
        <w:rPr>
          <w:i/>
          <w:iCs/>
        </w:rPr>
        <w:t>веб-сервіс</w:t>
      </w:r>
      <w:r w:rsidRPr="00AF3F7B">
        <w:rPr>
          <w:i/>
          <w:iCs/>
        </w:rPr>
        <w:t>у</w:t>
      </w:r>
      <w:r w:rsidRPr="00AF3F7B">
        <w:rPr>
          <w:i/>
          <w:iCs/>
        </w:rPr>
        <w:t xml:space="preserve"> Dneonline calculator</w:t>
      </w:r>
      <w:r w:rsidRPr="00AF3F7B">
        <w:rPr>
          <w:i/>
          <w:iCs/>
        </w:rPr>
        <w:t>.</w:t>
      </w:r>
    </w:p>
    <w:p w14:paraId="4BAD69B5" w14:textId="2400BFF4" w:rsidR="00E52E22" w:rsidRPr="00E52E22" w:rsidRDefault="00E52E22" w:rsidP="00E52E22">
      <w:pPr>
        <w:spacing w:line="360" w:lineRule="auto"/>
        <w:rPr>
          <w:b/>
          <w:bCs/>
        </w:rPr>
      </w:pPr>
      <w:r w:rsidRPr="00E52E22">
        <w:rPr>
          <w:b/>
          <w:bCs/>
        </w:rPr>
        <w:lastRenderedPageBreak/>
        <w:t>WSDL-опис веб-сервісу</w:t>
      </w:r>
    </w:p>
    <w:p w14:paraId="4044AC0C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>&lt;wsdl:definitions targetNamespace="http://tempuri.org/" xmlns:soap="http://schemas.xmlsoap.org/wsdl/soap/" xmlns:tm="http://microsoft.com/wsdl/mime/textMatching/" xmlns:soapenc="http://schemas.xmlsoap.org/soap/encoding/" xmlns:mime="http://schemas.xmlsoap.org/wsdl/mime/" xmlns:tns="http://tempuri.org/" xmlns:s="http://www.w3.org/2001/XMLSchema" xmlns:soap12="http://schemas.xmlsoap.org/wsdl/soap12/" xmlns:http="http://schemas.xmlsoap.org/wsdl/http/" xmlns:wsdl="http://schemas.xmlsoap.org/wsdl/"&gt;</w:t>
      </w:r>
    </w:p>
    <w:p w14:paraId="2589171C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&lt;wsdl:types&gt;</w:t>
      </w:r>
    </w:p>
    <w:p w14:paraId="17486358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&lt;s:schema elementFormDefault="qualified" targetNamespace="http://tempuri.org/"&gt;</w:t>
      </w:r>
    </w:p>
    <w:p w14:paraId="4F17D619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&lt;s:element name="Add"&gt;</w:t>
      </w:r>
    </w:p>
    <w:p w14:paraId="607D6096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&lt;s:complexType&gt;</w:t>
      </w:r>
    </w:p>
    <w:p w14:paraId="44EF3CB9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&lt;s:sequence&gt;</w:t>
      </w:r>
    </w:p>
    <w:p w14:paraId="28F96411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   &lt;s:element minOccurs="1" maxOccurs="1" name="intA" type="s:int"/&gt;</w:t>
      </w:r>
    </w:p>
    <w:p w14:paraId="0280B85F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   &lt;s:element minOccurs="1" maxOccurs="1" name="intB" type="s:int"/&gt;</w:t>
      </w:r>
    </w:p>
    <w:p w14:paraId="1F2DBFF9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&lt;/s:sequence&gt;</w:t>
      </w:r>
    </w:p>
    <w:p w14:paraId="392A746C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&lt;/s:complexType&gt;</w:t>
      </w:r>
    </w:p>
    <w:p w14:paraId="2CC13039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&lt;/s:element&gt;</w:t>
      </w:r>
    </w:p>
    <w:p w14:paraId="0A63BE25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&lt;s:element name="AddResponse"&gt;</w:t>
      </w:r>
    </w:p>
    <w:p w14:paraId="2F825733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&lt;s:complexType&gt;</w:t>
      </w:r>
    </w:p>
    <w:p w14:paraId="36581D7D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&lt;s:sequence&gt;</w:t>
      </w:r>
    </w:p>
    <w:p w14:paraId="6D7015B4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   &lt;s:element minOccurs="1" maxOccurs="1" name="AddResult" type="s:int"/&gt;</w:t>
      </w:r>
    </w:p>
    <w:p w14:paraId="7FFD9DA9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&lt;/s:sequence&gt;</w:t>
      </w:r>
    </w:p>
    <w:p w14:paraId="3F966597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&lt;/s:complexType&gt;</w:t>
      </w:r>
    </w:p>
    <w:p w14:paraId="07C41BD0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&lt;/s:element&gt;</w:t>
      </w:r>
    </w:p>
    <w:p w14:paraId="096BB8C2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&lt;s:element name="Subtract"&gt;</w:t>
      </w:r>
    </w:p>
    <w:p w14:paraId="049B94D1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&lt;s:complexType&gt;</w:t>
      </w:r>
    </w:p>
    <w:p w14:paraId="5FA8BB17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&lt;s:sequence&gt;</w:t>
      </w:r>
    </w:p>
    <w:p w14:paraId="671E3ECA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   &lt;s:element minOccurs="1" maxOccurs="1" name="intA" type="s:int"/&gt;</w:t>
      </w:r>
    </w:p>
    <w:p w14:paraId="0E5BB8A2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   &lt;s:element minOccurs="1" maxOccurs="1" name="intB" type="s:int"/&gt;</w:t>
      </w:r>
    </w:p>
    <w:p w14:paraId="6FC6CBE2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&lt;/s:sequence&gt;</w:t>
      </w:r>
    </w:p>
    <w:p w14:paraId="38887D4F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&lt;/s:complexType&gt;</w:t>
      </w:r>
    </w:p>
    <w:p w14:paraId="673C223A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&lt;/s:element&gt;</w:t>
      </w:r>
    </w:p>
    <w:p w14:paraId="08FA05CE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&lt;s:element name="SubtractResponse"&gt;</w:t>
      </w:r>
    </w:p>
    <w:p w14:paraId="7ABD778A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&lt;s:complexType&gt;</w:t>
      </w:r>
    </w:p>
    <w:p w14:paraId="519FE2D1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&lt;s:sequence&gt;</w:t>
      </w:r>
    </w:p>
    <w:p w14:paraId="7DCD4529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   &lt;s:element minOccurs="1" maxOccurs="1" name="SubtractResult" type="s:int"/&gt;</w:t>
      </w:r>
    </w:p>
    <w:p w14:paraId="46E342E9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&lt;/s:sequence&gt;</w:t>
      </w:r>
    </w:p>
    <w:p w14:paraId="178AB8CB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&lt;/s:complexType&gt;</w:t>
      </w:r>
    </w:p>
    <w:p w14:paraId="3FDFF68C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&lt;/s:element&gt;</w:t>
      </w:r>
    </w:p>
    <w:p w14:paraId="0E02388C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&lt;s:element name="Multiply"&gt;</w:t>
      </w:r>
    </w:p>
    <w:p w14:paraId="0640049E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&lt;s:complexType&gt;</w:t>
      </w:r>
    </w:p>
    <w:p w14:paraId="60FDC5E3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&lt;s:sequence&gt;</w:t>
      </w:r>
    </w:p>
    <w:p w14:paraId="029D80EB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   &lt;s:element minOccurs="1" maxOccurs="1" name="intA" type="s:int"/&gt;</w:t>
      </w:r>
    </w:p>
    <w:p w14:paraId="6F67569D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   &lt;s:element minOccurs="1" maxOccurs="1" name="intB" type="s:int"/&gt;</w:t>
      </w:r>
    </w:p>
    <w:p w14:paraId="6A72BB6C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&lt;/s:sequence&gt;</w:t>
      </w:r>
    </w:p>
    <w:p w14:paraId="4E8D0EDA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&lt;/s:complexType&gt;</w:t>
      </w:r>
    </w:p>
    <w:p w14:paraId="147F9B43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&lt;/s:element&gt;</w:t>
      </w:r>
    </w:p>
    <w:p w14:paraId="7E74198D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&lt;s:element name="MultiplyResponse"&gt;</w:t>
      </w:r>
    </w:p>
    <w:p w14:paraId="4705299D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&lt;s:complexType&gt;</w:t>
      </w:r>
    </w:p>
    <w:p w14:paraId="2C1A3B63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&lt;s:sequence&gt;</w:t>
      </w:r>
    </w:p>
    <w:p w14:paraId="05650628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   &lt;s:element minOccurs="1" maxOccurs="1" name="MultiplyResult" type="s:int"/&gt;</w:t>
      </w:r>
    </w:p>
    <w:p w14:paraId="0FA9E10F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&lt;/s:sequence&gt;</w:t>
      </w:r>
    </w:p>
    <w:p w14:paraId="032BBC98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&lt;/s:complexType&gt;</w:t>
      </w:r>
    </w:p>
    <w:p w14:paraId="3FEEB2EA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lastRenderedPageBreak/>
        <w:t xml:space="preserve">         &lt;/s:element&gt;</w:t>
      </w:r>
    </w:p>
    <w:p w14:paraId="43528E7B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&lt;s:element name="Divide"&gt;</w:t>
      </w:r>
    </w:p>
    <w:p w14:paraId="5130DC80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&lt;s:complexType&gt;</w:t>
      </w:r>
    </w:p>
    <w:p w14:paraId="5A87EFD8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&lt;s:sequence&gt;</w:t>
      </w:r>
    </w:p>
    <w:p w14:paraId="2C09070A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   &lt;s:element minOccurs="1" maxOccurs="1" name="intA" type="s:int"/&gt;</w:t>
      </w:r>
    </w:p>
    <w:p w14:paraId="715FCEBD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   &lt;s:element minOccurs="1" maxOccurs="1" name="intB" type="s:int"/&gt;</w:t>
      </w:r>
    </w:p>
    <w:p w14:paraId="038B2D23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&lt;/s:sequence&gt;</w:t>
      </w:r>
    </w:p>
    <w:p w14:paraId="0D4F5097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&lt;/s:complexType&gt;</w:t>
      </w:r>
    </w:p>
    <w:p w14:paraId="36D35F29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&lt;/s:element&gt;</w:t>
      </w:r>
    </w:p>
    <w:p w14:paraId="65F68B79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&lt;s:element name="DivideResponse"&gt;</w:t>
      </w:r>
    </w:p>
    <w:p w14:paraId="3E518A28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&lt;s:complexType&gt;</w:t>
      </w:r>
    </w:p>
    <w:p w14:paraId="592DFB45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&lt;s:sequence&gt;</w:t>
      </w:r>
    </w:p>
    <w:p w14:paraId="540D5EA1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   &lt;s:element minOccurs="1" maxOccurs="1" name="DivideResult" type="s:int"/&gt;</w:t>
      </w:r>
    </w:p>
    <w:p w14:paraId="1FF43B27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   &lt;/s:sequence&gt;</w:t>
      </w:r>
    </w:p>
    <w:p w14:paraId="778E19E3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&lt;/s:complexType&gt;</w:t>
      </w:r>
    </w:p>
    <w:p w14:paraId="218407B0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&lt;/s:element&gt;</w:t>
      </w:r>
    </w:p>
    <w:p w14:paraId="6127A5E8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&lt;/s:schema&gt;</w:t>
      </w:r>
    </w:p>
    <w:p w14:paraId="49148D3F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&lt;/wsdl:types&gt;</w:t>
      </w:r>
    </w:p>
    <w:p w14:paraId="347B8D2B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&lt;wsdl:message name="AddSoapIn"&gt;</w:t>
      </w:r>
    </w:p>
    <w:p w14:paraId="02E377F3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&lt;wsdl:part name="parameters" element="tns:Add"/&gt;</w:t>
      </w:r>
    </w:p>
    <w:p w14:paraId="6B7D6A22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&lt;/wsdl:message&gt;</w:t>
      </w:r>
    </w:p>
    <w:p w14:paraId="455D97C9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&lt;wsdl:message name="AddSoapOut"&gt;</w:t>
      </w:r>
    </w:p>
    <w:p w14:paraId="3294C71F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&lt;wsdl:part name="parameters" element="tns:AddResponse"/&gt;</w:t>
      </w:r>
    </w:p>
    <w:p w14:paraId="10A7C695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&lt;/wsdl:message&gt;</w:t>
      </w:r>
    </w:p>
    <w:p w14:paraId="0F79FF33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&lt;wsdl:message name="SubtractSoapIn"&gt;</w:t>
      </w:r>
    </w:p>
    <w:p w14:paraId="563FFC6D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&lt;wsdl:part name="parameters" element="tns:Subtract"/&gt;</w:t>
      </w:r>
    </w:p>
    <w:p w14:paraId="6FC3C493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&lt;/wsdl:message&gt;</w:t>
      </w:r>
    </w:p>
    <w:p w14:paraId="44593995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&lt;wsdl:message name="SubtractSoapOut"&gt;</w:t>
      </w:r>
    </w:p>
    <w:p w14:paraId="2E02DE79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&lt;wsdl:part name="parameters" element="tns:SubtractResponse"/&gt;</w:t>
      </w:r>
    </w:p>
    <w:p w14:paraId="3F1D9D87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&lt;/wsdl:message&gt;</w:t>
      </w:r>
    </w:p>
    <w:p w14:paraId="6E310826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&lt;wsdl:message name="MultiplySoapIn"&gt;</w:t>
      </w:r>
    </w:p>
    <w:p w14:paraId="6A129E47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&lt;wsdl:part name="parameters" element="tns:Multiply"/&gt;</w:t>
      </w:r>
    </w:p>
    <w:p w14:paraId="674EE906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&lt;/wsdl:message&gt;</w:t>
      </w:r>
    </w:p>
    <w:p w14:paraId="594E8636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&lt;wsdl:message name="MultiplySoapOut"&gt;</w:t>
      </w:r>
    </w:p>
    <w:p w14:paraId="347FA933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&lt;wsdl:part name="parameters" element="tns:MultiplyResponse"/&gt;</w:t>
      </w:r>
    </w:p>
    <w:p w14:paraId="208ACC5E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&lt;/wsdl:message&gt;</w:t>
      </w:r>
    </w:p>
    <w:p w14:paraId="07CEE687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&lt;wsdl:message name="DivideSoapIn"&gt;</w:t>
      </w:r>
    </w:p>
    <w:p w14:paraId="276E7B3F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&lt;wsdl:part name="parameters" element="tns:Divide"/&gt;</w:t>
      </w:r>
    </w:p>
    <w:p w14:paraId="547AEE30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&lt;/wsdl:message&gt;</w:t>
      </w:r>
    </w:p>
    <w:p w14:paraId="0B107A29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&lt;wsdl:message name="DivideSoapOut"&gt;</w:t>
      </w:r>
    </w:p>
    <w:p w14:paraId="122B3EC1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&lt;wsdl:part name="parameters" element="tns:DivideResponse"/&gt;</w:t>
      </w:r>
    </w:p>
    <w:p w14:paraId="20132D02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&lt;/wsdl:message&gt;</w:t>
      </w:r>
    </w:p>
    <w:p w14:paraId="1AB276BA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&lt;wsdl:portType name="CalculatorSoap"&gt;</w:t>
      </w:r>
    </w:p>
    <w:p w14:paraId="4B817E9C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&lt;wsdl:operation name="Add"&gt;</w:t>
      </w:r>
    </w:p>
    <w:p w14:paraId="41E2F3A0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&lt;wsdl:documentation&gt;Adds two integers. This is a test WebService. ©DNE Online&lt;/wsdl:documentation&gt;</w:t>
      </w:r>
    </w:p>
    <w:p w14:paraId="3AA90982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&lt;wsdl:input message="tns:AddSoapIn"/&gt;</w:t>
      </w:r>
    </w:p>
    <w:p w14:paraId="01DE858A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&lt;wsdl:output message="tns:AddSoapOut"/&gt;</w:t>
      </w:r>
    </w:p>
    <w:p w14:paraId="50B5B348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&lt;/wsdl:operation&gt;</w:t>
      </w:r>
    </w:p>
    <w:p w14:paraId="65ABBB2E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&lt;wsdl:operation name="Subtract"&gt;</w:t>
      </w:r>
    </w:p>
    <w:p w14:paraId="0838C562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&lt;wsdl:input message="tns:SubtractSoapIn"/&gt;</w:t>
      </w:r>
    </w:p>
    <w:p w14:paraId="04F8E2C6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&lt;wsdl:output message="tns:SubtractSoapOut"/&gt;</w:t>
      </w:r>
    </w:p>
    <w:p w14:paraId="5B2072CF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&lt;/wsdl:operation&gt;</w:t>
      </w:r>
    </w:p>
    <w:p w14:paraId="06E167D6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&lt;wsdl:operation name="Multiply"&gt;</w:t>
      </w:r>
    </w:p>
    <w:p w14:paraId="10594128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lastRenderedPageBreak/>
        <w:t xml:space="preserve">         &lt;wsdl:input message="tns:MultiplySoapIn"/&gt;</w:t>
      </w:r>
    </w:p>
    <w:p w14:paraId="4B2548CA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&lt;wsdl:output message="tns:MultiplySoapOut"/&gt;</w:t>
      </w:r>
    </w:p>
    <w:p w14:paraId="70663C21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&lt;/wsdl:operation&gt;</w:t>
      </w:r>
    </w:p>
    <w:p w14:paraId="1D1DBA86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&lt;wsdl:operation name="Divide"&gt;</w:t>
      </w:r>
    </w:p>
    <w:p w14:paraId="188955F6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&lt;wsdl:input message="tns:DivideSoapIn"/&gt;</w:t>
      </w:r>
    </w:p>
    <w:p w14:paraId="67B38971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&lt;wsdl:output message="tns:DivideSoapOut"/&gt;</w:t>
      </w:r>
    </w:p>
    <w:p w14:paraId="6DACB467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&lt;/wsdl:operation&gt;</w:t>
      </w:r>
    </w:p>
    <w:p w14:paraId="1591B308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&lt;/wsdl:portType&gt;</w:t>
      </w:r>
    </w:p>
    <w:p w14:paraId="118DE4B2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&lt;wsdl:binding name="CalculatorSoap" type="tns:CalculatorSoap"&gt;</w:t>
      </w:r>
    </w:p>
    <w:p w14:paraId="0B8B2947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&lt;soap:binding transport="http://schemas.xmlsoap.org/soap/http"/&gt;</w:t>
      </w:r>
    </w:p>
    <w:p w14:paraId="74BB4D80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&lt;wsdl:operation name="Add"&gt;</w:t>
      </w:r>
    </w:p>
    <w:p w14:paraId="509916FE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&lt;soap:operation soapAction="http://tempuri.org/Add" style="document"/&gt;</w:t>
      </w:r>
    </w:p>
    <w:p w14:paraId="1C13F2E8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&lt;wsdl:input&gt;</w:t>
      </w:r>
    </w:p>
    <w:p w14:paraId="445A5F96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&lt;soap:body use="literal"/&gt;</w:t>
      </w:r>
    </w:p>
    <w:p w14:paraId="5A11C4E6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&lt;/wsdl:input&gt;</w:t>
      </w:r>
    </w:p>
    <w:p w14:paraId="76BB895D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&lt;wsdl:output&gt;</w:t>
      </w:r>
    </w:p>
    <w:p w14:paraId="13919E83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&lt;soap:body use="literal"/&gt;</w:t>
      </w:r>
    </w:p>
    <w:p w14:paraId="547AC674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&lt;/wsdl:output&gt;</w:t>
      </w:r>
    </w:p>
    <w:p w14:paraId="051C3932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&lt;/wsdl:operation&gt;</w:t>
      </w:r>
    </w:p>
    <w:p w14:paraId="26CAD99B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&lt;wsdl:operation name="Subtract"&gt;</w:t>
      </w:r>
    </w:p>
    <w:p w14:paraId="4F0AC9C1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&lt;soap:operation soapAction="http://tempuri.org/Subtract" style="document"/&gt;</w:t>
      </w:r>
    </w:p>
    <w:p w14:paraId="6BEABEA9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&lt;wsdl:input&gt;</w:t>
      </w:r>
    </w:p>
    <w:p w14:paraId="27A15986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&lt;soap:body use="literal"/&gt;</w:t>
      </w:r>
    </w:p>
    <w:p w14:paraId="73F43488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&lt;/wsdl:input&gt;</w:t>
      </w:r>
    </w:p>
    <w:p w14:paraId="7A9030DA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&lt;wsdl:output&gt;</w:t>
      </w:r>
    </w:p>
    <w:p w14:paraId="08AF0752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&lt;soap:body use="literal"/&gt;</w:t>
      </w:r>
    </w:p>
    <w:p w14:paraId="3DB88C76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&lt;/wsdl:output&gt;</w:t>
      </w:r>
    </w:p>
    <w:p w14:paraId="6BF16321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&lt;/wsdl:operation&gt;</w:t>
      </w:r>
    </w:p>
    <w:p w14:paraId="2674E825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&lt;wsdl:operation name="Multiply"&gt;</w:t>
      </w:r>
    </w:p>
    <w:p w14:paraId="6DFA905B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&lt;soap:operation soapAction="http://tempuri.org/Multiply" style="document"/&gt;</w:t>
      </w:r>
    </w:p>
    <w:p w14:paraId="4080E6C0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&lt;wsdl:input&gt;</w:t>
      </w:r>
    </w:p>
    <w:p w14:paraId="2C21189C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&lt;soap:body use="literal"/&gt;</w:t>
      </w:r>
    </w:p>
    <w:p w14:paraId="0CB9EFBE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&lt;/wsdl:input&gt;</w:t>
      </w:r>
    </w:p>
    <w:p w14:paraId="542F020C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&lt;wsdl:output&gt;</w:t>
      </w:r>
    </w:p>
    <w:p w14:paraId="2A6E5EC7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&lt;soap:body use="literal"/&gt;</w:t>
      </w:r>
    </w:p>
    <w:p w14:paraId="6736B8A8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&lt;/wsdl:output&gt;</w:t>
      </w:r>
    </w:p>
    <w:p w14:paraId="3956DFFF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&lt;/wsdl:operation&gt;</w:t>
      </w:r>
    </w:p>
    <w:p w14:paraId="54DC00BE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&lt;wsdl:operation name="Divide"&gt;</w:t>
      </w:r>
    </w:p>
    <w:p w14:paraId="17156154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&lt;soap:operation soapAction="http://tempuri.org/Divide" style="document"/&gt;</w:t>
      </w:r>
    </w:p>
    <w:p w14:paraId="2A438100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&lt;wsdl:input&gt;</w:t>
      </w:r>
    </w:p>
    <w:p w14:paraId="7AB89A4A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&lt;soap:body use="literal"/&gt;</w:t>
      </w:r>
    </w:p>
    <w:p w14:paraId="1703F90E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&lt;/wsdl:input&gt;</w:t>
      </w:r>
    </w:p>
    <w:p w14:paraId="0E763E6B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&lt;wsdl:output&gt;</w:t>
      </w:r>
    </w:p>
    <w:p w14:paraId="6945486A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&lt;soap:body use="literal"/&gt;</w:t>
      </w:r>
    </w:p>
    <w:p w14:paraId="21F7F788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&lt;/wsdl:output&gt;</w:t>
      </w:r>
    </w:p>
    <w:p w14:paraId="40DFDAE6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&lt;/wsdl:operation&gt;</w:t>
      </w:r>
    </w:p>
    <w:p w14:paraId="66DD6FC3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&lt;/wsdl:binding&gt;</w:t>
      </w:r>
    </w:p>
    <w:p w14:paraId="58156D3F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&lt;wsdl:binding name="CalculatorSoap12" type="tns:CalculatorSoap"&gt;</w:t>
      </w:r>
    </w:p>
    <w:p w14:paraId="490CE8D2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&lt;soap12:binding transport="http://schemas.xmlsoap.org/soap/http"/&gt;</w:t>
      </w:r>
    </w:p>
    <w:p w14:paraId="0F4C9F74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&lt;wsdl:operation name="Add"&gt;</w:t>
      </w:r>
    </w:p>
    <w:p w14:paraId="098DCC7B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&lt;soap12:operation soapAction="http://tempuri.org/Add" style="document"/&gt;</w:t>
      </w:r>
    </w:p>
    <w:p w14:paraId="1FEA4C06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&lt;wsdl:input&gt;</w:t>
      </w:r>
    </w:p>
    <w:p w14:paraId="7A7344A3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&lt;soap12:body use="literal"/&gt;</w:t>
      </w:r>
    </w:p>
    <w:p w14:paraId="331D25D7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lastRenderedPageBreak/>
        <w:t xml:space="preserve">         &lt;/wsdl:input&gt;</w:t>
      </w:r>
    </w:p>
    <w:p w14:paraId="00417011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&lt;wsdl:output&gt;</w:t>
      </w:r>
    </w:p>
    <w:p w14:paraId="6974F02C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&lt;soap12:body use="literal"/&gt;</w:t>
      </w:r>
    </w:p>
    <w:p w14:paraId="462ECA70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&lt;/wsdl:output&gt;</w:t>
      </w:r>
    </w:p>
    <w:p w14:paraId="0C18F59F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&lt;/wsdl:operation&gt;</w:t>
      </w:r>
    </w:p>
    <w:p w14:paraId="34937A74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&lt;wsdl:operation name="Subtract"&gt;</w:t>
      </w:r>
    </w:p>
    <w:p w14:paraId="18CD75A1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&lt;soap12:operation soapAction="http://tempuri.org/Subtract" style="document"/&gt;</w:t>
      </w:r>
    </w:p>
    <w:p w14:paraId="1D2671E4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&lt;wsdl:input&gt;</w:t>
      </w:r>
    </w:p>
    <w:p w14:paraId="66EBE77B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&lt;soap12:body use="literal"/&gt;</w:t>
      </w:r>
    </w:p>
    <w:p w14:paraId="031C479C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&lt;/wsdl:input&gt;</w:t>
      </w:r>
    </w:p>
    <w:p w14:paraId="6EF3CAB1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&lt;wsdl:output&gt;</w:t>
      </w:r>
    </w:p>
    <w:p w14:paraId="19B3C9CA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&lt;soap12:body use="literal"/&gt;</w:t>
      </w:r>
    </w:p>
    <w:p w14:paraId="2150FA90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&lt;/wsdl:output&gt;</w:t>
      </w:r>
    </w:p>
    <w:p w14:paraId="3AA93849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&lt;/wsdl:operation&gt;</w:t>
      </w:r>
    </w:p>
    <w:p w14:paraId="08E1176C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&lt;wsdl:operation name="Multiply"&gt;</w:t>
      </w:r>
    </w:p>
    <w:p w14:paraId="3E4C47FA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&lt;soap12:operation soapAction="http://tempuri.org/Multiply" style="document"/&gt;</w:t>
      </w:r>
    </w:p>
    <w:p w14:paraId="0F720F13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&lt;wsdl:input&gt;</w:t>
      </w:r>
    </w:p>
    <w:p w14:paraId="25B909CC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&lt;soap12:body use="literal"/&gt;</w:t>
      </w:r>
    </w:p>
    <w:p w14:paraId="46B98BEF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&lt;/wsdl:input&gt;</w:t>
      </w:r>
    </w:p>
    <w:p w14:paraId="573A2BD6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&lt;wsdl:output&gt;</w:t>
      </w:r>
    </w:p>
    <w:p w14:paraId="6DB08CAD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&lt;soap12:body use="literal"/&gt;</w:t>
      </w:r>
    </w:p>
    <w:p w14:paraId="2911C42E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&lt;/wsdl:output&gt;</w:t>
      </w:r>
    </w:p>
    <w:p w14:paraId="299FF1F4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&lt;/wsdl:operation&gt;</w:t>
      </w:r>
    </w:p>
    <w:p w14:paraId="7811DDED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&lt;wsdl:operation name="Divide"&gt;</w:t>
      </w:r>
    </w:p>
    <w:p w14:paraId="607BC774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&lt;soap12:operation soapAction="http://tempuri.org/Divide" style="document"/&gt;</w:t>
      </w:r>
    </w:p>
    <w:p w14:paraId="079F9ED0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&lt;wsdl:input&gt;</w:t>
      </w:r>
    </w:p>
    <w:p w14:paraId="119C33BC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&lt;soap12:body use="literal"/&gt;</w:t>
      </w:r>
    </w:p>
    <w:p w14:paraId="3079602E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&lt;/wsdl:input&gt;</w:t>
      </w:r>
    </w:p>
    <w:p w14:paraId="3B6B96FC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&lt;wsdl:output&gt;</w:t>
      </w:r>
    </w:p>
    <w:p w14:paraId="298C05F5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   &lt;soap12:body use="literal"/&gt;</w:t>
      </w:r>
    </w:p>
    <w:p w14:paraId="7BCD5B9F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&lt;/wsdl:output&gt;</w:t>
      </w:r>
    </w:p>
    <w:p w14:paraId="1040D7E1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&lt;/wsdl:operation&gt;</w:t>
      </w:r>
    </w:p>
    <w:p w14:paraId="22A6829F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&lt;/wsdl:binding&gt;</w:t>
      </w:r>
    </w:p>
    <w:p w14:paraId="68EDC3DC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&lt;wsdl:service name="Calculator"&gt;</w:t>
      </w:r>
    </w:p>
    <w:p w14:paraId="047FAE4F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&lt;wsdl:port name="CalculatorSoap" binding="tns:CalculatorSoap"&gt;</w:t>
      </w:r>
    </w:p>
    <w:p w14:paraId="314EC8F1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&lt;soap:address location="http://www.dneonline.com/calculator.asmx"/&gt;</w:t>
      </w:r>
    </w:p>
    <w:p w14:paraId="367FA0E4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&lt;/wsdl:port&gt;</w:t>
      </w:r>
    </w:p>
    <w:p w14:paraId="594C0E6A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&lt;wsdl:port name="CalculatorSoap12" binding="tns:CalculatorSoap12"&gt;</w:t>
      </w:r>
    </w:p>
    <w:p w14:paraId="55D1CC34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   &lt;soap12:address location="http://www.dneonline.com/calculator.asmx"/&gt;</w:t>
      </w:r>
    </w:p>
    <w:p w14:paraId="6C93BC9B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   &lt;/wsdl:port&gt;</w:t>
      </w:r>
    </w:p>
    <w:p w14:paraId="7AB77EB7" w14:textId="77777777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 xml:space="preserve">   &lt;/wsdl:service&gt;</w:t>
      </w:r>
    </w:p>
    <w:p w14:paraId="74FCEF26" w14:textId="6C852EC9" w:rsidR="00D62E6C" w:rsidRPr="00E52E22" w:rsidRDefault="00D62E6C" w:rsidP="00E52E22">
      <w:pPr>
        <w:spacing w:line="360" w:lineRule="auto"/>
        <w:rPr>
          <w:rFonts w:ascii="Consolas" w:hAnsi="Consolas"/>
          <w:sz w:val="16"/>
          <w:szCs w:val="16"/>
        </w:rPr>
      </w:pPr>
      <w:r w:rsidRPr="00E52E22">
        <w:rPr>
          <w:rFonts w:ascii="Consolas" w:hAnsi="Consolas"/>
          <w:sz w:val="16"/>
          <w:szCs w:val="16"/>
        </w:rPr>
        <w:t>&lt;/wsdl:definitions&gt;</w:t>
      </w:r>
    </w:p>
    <w:p w14:paraId="152610C9" w14:textId="0FC0DD78" w:rsidR="006951B8" w:rsidRPr="00A23A1D" w:rsidRDefault="00AE3B5D" w:rsidP="00A23A1D">
      <w:pPr>
        <w:spacing w:line="360" w:lineRule="auto"/>
        <w:ind w:firstLine="709"/>
        <w:jc w:val="both"/>
        <w:rPr>
          <w:b/>
          <w:bCs/>
        </w:rPr>
      </w:pPr>
      <w:r w:rsidRPr="00A23A1D">
        <w:rPr>
          <w:b/>
          <w:bCs/>
        </w:rPr>
        <w:t>Опис методів веб-сервісу</w:t>
      </w:r>
    </w:p>
    <w:p w14:paraId="71F3F5E0" w14:textId="406D8A35" w:rsidR="00AE3B5D" w:rsidRPr="00A23A1D" w:rsidRDefault="00AE3B5D" w:rsidP="00A23A1D">
      <w:pPr>
        <w:spacing w:line="360" w:lineRule="auto"/>
        <w:jc w:val="both"/>
        <w:rPr>
          <w:b/>
          <w:bCs/>
        </w:rPr>
      </w:pPr>
      <w:r w:rsidRPr="00A23A1D">
        <w:rPr>
          <w:b/>
          <w:bCs/>
        </w:rPr>
        <w:t xml:space="preserve">Метод </w:t>
      </w:r>
      <w:r w:rsidRPr="00A23A1D">
        <w:rPr>
          <w:b/>
          <w:bCs/>
          <w:lang w:val="en-US"/>
        </w:rPr>
        <w:t>Add</w:t>
      </w:r>
    </w:p>
    <w:p w14:paraId="1C09708B" w14:textId="0C7E3DCF" w:rsidR="00AE3B5D" w:rsidRDefault="00AE3B5D" w:rsidP="00A23A1D">
      <w:pPr>
        <w:spacing w:line="360" w:lineRule="auto"/>
        <w:ind w:firstLine="709"/>
        <w:jc w:val="both"/>
      </w:pPr>
      <w:r>
        <w:t>Запит за даним методом повинен мати таку структуру:</w:t>
      </w:r>
    </w:p>
    <w:p w14:paraId="32E5C29C" w14:textId="77777777" w:rsidR="00AE3B5D" w:rsidRPr="00A23A1D" w:rsidRDefault="00AE3B5D" w:rsidP="00A23A1D">
      <w:pPr>
        <w:spacing w:line="360" w:lineRule="auto"/>
        <w:rPr>
          <w:rFonts w:ascii="Consolas" w:hAnsi="Consolas"/>
          <w:sz w:val="20"/>
          <w:szCs w:val="20"/>
        </w:rPr>
      </w:pPr>
      <w:r w:rsidRPr="00A23A1D">
        <w:rPr>
          <w:rFonts w:ascii="Consolas" w:hAnsi="Consolas"/>
          <w:sz w:val="20"/>
          <w:szCs w:val="20"/>
        </w:rPr>
        <w:t>&lt;soap:Envelope xmlns:soap="http://www.w3.org/2003/05/soap-envelope" xmlns:tem="http://tempuri.org/"&gt;</w:t>
      </w:r>
    </w:p>
    <w:p w14:paraId="3367B184" w14:textId="77777777" w:rsidR="00AE3B5D" w:rsidRPr="00A23A1D" w:rsidRDefault="00AE3B5D" w:rsidP="00A23A1D">
      <w:pPr>
        <w:spacing w:line="360" w:lineRule="auto"/>
        <w:rPr>
          <w:rFonts w:ascii="Consolas" w:hAnsi="Consolas"/>
          <w:sz w:val="20"/>
          <w:szCs w:val="20"/>
        </w:rPr>
      </w:pPr>
      <w:r w:rsidRPr="00A23A1D">
        <w:rPr>
          <w:rFonts w:ascii="Consolas" w:hAnsi="Consolas"/>
          <w:sz w:val="20"/>
          <w:szCs w:val="20"/>
        </w:rPr>
        <w:t xml:space="preserve">   &lt;soap:Header/&gt;</w:t>
      </w:r>
    </w:p>
    <w:p w14:paraId="2C11F370" w14:textId="77777777" w:rsidR="00AE3B5D" w:rsidRPr="00A23A1D" w:rsidRDefault="00AE3B5D" w:rsidP="00A23A1D">
      <w:pPr>
        <w:spacing w:line="360" w:lineRule="auto"/>
        <w:rPr>
          <w:rFonts w:ascii="Consolas" w:hAnsi="Consolas"/>
          <w:sz w:val="20"/>
          <w:szCs w:val="20"/>
        </w:rPr>
      </w:pPr>
      <w:r w:rsidRPr="00A23A1D">
        <w:rPr>
          <w:rFonts w:ascii="Consolas" w:hAnsi="Consolas"/>
          <w:sz w:val="20"/>
          <w:szCs w:val="20"/>
        </w:rPr>
        <w:t xml:space="preserve">   &lt;soap:Body&gt;</w:t>
      </w:r>
    </w:p>
    <w:p w14:paraId="47B4EB66" w14:textId="77777777" w:rsidR="00AE3B5D" w:rsidRPr="00A23A1D" w:rsidRDefault="00AE3B5D" w:rsidP="00A23A1D">
      <w:pPr>
        <w:spacing w:line="360" w:lineRule="auto"/>
        <w:rPr>
          <w:rFonts w:ascii="Consolas" w:hAnsi="Consolas"/>
          <w:sz w:val="20"/>
          <w:szCs w:val="20"/>
        </w:rPr>
      </w:pPr>
      <w:r w:rsidRPr="00A23A1D">
        <w:rPr>
          <w:rFonts w:ascii="Consolas" w:hAnsi="Consolas"/>
          <w:sz w:val="20"/>
          <w:szCs w:val="20"/>
        </w:rPr>
        <w:t xml:space="preserve">      &lt;tem:Add&gt;</w:t>
      </w:r>
    </w:p>
    <w:p w14:paraId="02B78E7C" w14:textId="77777777" w:rsidR="00AE3B5D" w:rsidRPr="00A23A1D" w:rsidRDefault="00AE3B5D" w:rsidP="00A23A1D">
      <w:pPr>
        <w:spacing w:line="360" w:lineRule="auto"/>
        <w:rPr>
          <w:rFonts w:ascii="Consolas" w:hAnsi="Consolas"/>
          <w:sz w:val="20"/>
          <w:szCs w:val="20"/>
        </w:rPr>
      </w:pPr>
      <w:r w:rsidRPr="00A23A1D">
        <w:rPr>
          <w:rFonts w:ascii="Consolas" w:hAnsi="Consolas"/>
          <w:sz w:val="20"/>
          <w:szCs w:val="20"/>
        </w:rPr>
        <w:lastRenderedPageBreak/>
        <w:t xml:space="preserve">         &lt;tem:intA&gt;?&lt;/tem:intA&gt;</w:t>
      </w:r>
    </w:p>
    <w:p w14:paraId="56E1EA23" w14:textId="77777777" w:rsidR="00AE3B5D" w:rsidRPr="00A23A1D" w:rsidRDefault="00AE3B5D" w:rsidP="00A23A1D">
      <w:pPr>
        <w:spacing w:line="360" w:lineRule="auto"/>
        <w:rPr>
          <w:rFonts w:ascii="Consolas" w:hAnsi="Consolas"/>
          <w:sz w:val="20"/>
          <w:szCs w:val="20"/>
        </w:rPr>
      </w:pPr>
      <w:r w:rsidRPr="00A23A1D">
        <w:rPr>
          <w:rFonts w:ascii="Consolas" w:hAnsi="Consolas"/>
          <w:sz w:val="20"/>
          <w:szCs w:val="20"/>
        </w:rPr>
        <w:t xml:space="preserve">         &lt;tem:intB&gt;?&lt;/tem:intB&gt;</w:t>
      </w:r>
    </w:p>
    <w:p w14:paraId="33E0184F" w14:textId="77777777" w:rsidR="00AE3B5D" w:rsidRPr="00A23A1D" w:rsidRDefault="00AE3B5D" w:rsidP="00A23A1D">
      <w:pPr>
        <w:spacing w:line="360" w:lineRule="auto"/>
        <w:rPr>
          <w:rFonts w:ascii="Consolas" w:hAnsi="Consolas"/>
          <w:sz w:val="20"/>
          <w:szCs w:val="20"/>
        </w:rPr>
      </w:pPr>
      <w:r w:rsidRPr="00A23A1D">
        <w:rPr>
          <w:rFonts w:ascii="Consolas" w:hAnsi="Consolas"/>
          <w:sz w:val="20"/>
          <w:szCs w:val="20"/>
        </w:rPr>
        <w:t xml:space="preserve">      &lt;/tem:Add&gt;</w:t>
      </w:r>
    </w:p>
    <w:p w14:paraId="37116624" w14:textId="77777777" w:rsidR="00AE3B5D" w:rsidRPr="00A23A1D" w:rsidRDefault="00AE3B5D" w:rsidP="00A23A1D">
      <w:pPr>
        <w:spacing w:line="360" w:lineRule="auto"/>
        <w:rPr>
          <w:rFonts w:ascii="Consolas" w:hAnsi="Consolas"/>
          <w:sz w:val="20"/>
          <w:szCs w:val="20"/>
        </w:rPr>
      </w:pPr>
      <w:r w:rsidRPr="00A23A1D">
        <w:rPr>
          <w:rFonts w:ascii="Consolas" w:hAnsi="Consolas"/>
          <w:sz w:val="20"/>
          <w:szCs w:val="20"/>
        </w:rPr>
        <w:t xml:space="preserve">   &lt;/soap:Body&gt;</w:t>
      </w:r>
    </w:p>
    <w:p w14:paraId="6215E9C4" w14:textId="31884BF2" w:rsidR="00AE3B5D" w:rsidRPr="00A23A1D" w:rsidRDefault="00AE3B5D" w:rsidP="00A23A1D">
      <w:pPr>
        <w:spacing w:line="360" w:lineRule="auto"/>
        <w:rPr>
          <w:rFonts w:ascii="Consolas" w:hAnsi="Consolas"/>
          <w:sz w:val="20"/>
          <w:szCs w:val="20"/>
        </w:rPr>
      </w:pPr>
      <w:r w:rsidRPr="00A23A1D">
        <w:rPr>
          <w:rFonts w:ascii="Consolas" w:hAnsi="Consolas"/>
          <w:sz w:val="20"/>
          <w:szCs w:val="20"/>
        </w:rPr>
        <w:t>&lt;/soap:Envelope&gt;</w:t>
      </w:r>
    </w:p>
    <w:p w14:paraId="7F6E4FFE" w14:textId="652F68FD" w:rsidR="00AE3B5D" w:rsidRDefault="00AF3F7B" w:rsidP="00B05E0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F97074B" wp14:editId="0CE05E9D">
            <wp:extent cx="6120765" cy="3452495"/>
            <wp:effectExtent l="19050" t="19050" r="13335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2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DB9E8E" w14:textId="32AFA354" w:rsidR="00B05E06" w:rsidRPr="00B05E06" w:rsidRDefault="00B05E06" w:rsidP="00B05E06">
      <w:pPr>
        <w:spacing w:line="360" w:lineRule="auto"/>
        <w:jc w:val="center"/>
        <w:rPr>
          <w:i/>
          <w:iCs/>
        </w:rPr>
      </w:pPr>
      <w:r w:rsidRPr="00B05E06">
        <w:rPr>
          <w:i/>
          <w:iCs/>
        </w:rPr>
        <w:t xml:space="preserve">Рис. 2 – Результат роботи запиту до методу </w:t>
      </w:r>
      <w:r w:rsidRPr="00B05E06">
        <w:rPr>
          <w:i/>
          <w:iCs/>
          <w:lang w:val="en-US"/>
        </w:rPr>
        <w:t>Add</w:t>
      </w:r>
      <w:r w:rsidRPr="00B05E06">
        <w:rPr>
          <w:i/>
          <w:iCs/>
          <w:lang w:val="ru-RU"/>
        </w:rPr>
        <w:t>.</w:t>
      </w:r>
    </w:p>
    <w:p w14:paraId="3B74B88F" w14:textId="3E9D11A2" w:rsidR="00B05E06" w:rsidRPr="00B05E06" w:rsidRDefault="00B05E06" w:rsidP="00B05E06">
      <w:pPr>
        <w:spacing w:line="360" w:lineRule="auto"/>
        <w:jc w:val="both"/>
        <w:rPr>
          <w:b/>
          <w:bCs/>
          <w:lang w:val="en-US"/>
        </w:rPr>
      </w:pPr>
      <w:r w:rsidRPr="00A23A1D">
        <w:rPr>
          <w:b/>
          <w:bCs/>
        </w:rPr>
        <w:t xml:space="preserve">Метод </w:t>
      </w:r>
      <w:r>
        <w:rPr>
          <w:b/>
          <w:bCs/>
          <w:lang w:val="en-US"/>
        </w:rPr>
        <w:t>Divide</w:t>
      </w:r>
    </w:p>
    <w:p w14:paraId="07D9202B" w14:textId="77777777" w:rsidR="00B05E06" w:rsidRDefault="00B05E06" w:rsidP="00B05E06">
      <w:pPr>
        <w:spacing w:line="360" w:lineRule="auto"/>
        <w:ind w:firstLine="709"/>
        <w:jc w:val="both"/>
      </w:pPr>
      <w:r>
        <w:t>Запит за даним методом повинен мати таку структуру:</w:t>
      </w:r>
    </w:p>
    <w:p w14:paraId="76F06C02" w14:textId="77777777" w:rsidR="00B05E06" w:rsidRPr="00B05E06" w:rsidRDefault="00B05E06" w:rsidP="00B05E06">
      <w:pPr>
        <w:spacing w:line="360" w:lineRule="auto"/>
        <w:rPr>
          <w:rFonts w:ascii="Consolas" w:hAnsi="Consolas"/>
          <w:sz w:val="20"/>
          <w:szCs w:val="20"/>
        </w:rPr>
      </w:pPr>
      <w:r w:rsidRPr="00B05E06">
        <w:rPr>
          <w:rFonts w:ascii="Consolas" w:hAnsi="Consolas"/>
          <w:sz w:val="20"/>
          <w:szCs w:val="20"/>
        </w:rPr>
        <w:t>&lt;soap:Envelope xmlns:soap="http://www.w3.org/2003/05/soap-envelope" xmlns:tem="http://tempuri.org/"&gt;</w:t>
      </w:r>
    </w:p>
    <w:p w14:paraId="006C8689" w14:textId="77777777" w:rsidR="00B05E06" w:rsidRPr="00B05E06" w:rsidRDefault="00B05E06" w:rsidP="00B05E06">
      <w:pPr>
        <w:spacing w:line="360" w:lineRule="auto"/>
        <w:rPr>
          <w:rFonts w:ascii="Consolas" w:hAnsi="Consolas"/>
          <w:sz w:val="20"/>
          <w:szCs w:val="20"/>
        </w:rPr>
      </w:pPr>
      <w:r w:rsidRPr="00B05E06">
        <w:rPr>
          <w:rFonts w:ascii="Consolas" w:hAnsi="Consolas"/>
          <w:sz w:val="20"/>
          <w:szCs w:val="20"/>
        </w:rPr>
        <w:t xml:space="preserve">   &lt;soap:Header/&gt;</w:t>
      </w:r>
    </w:p>
    <w:p w14:paraId="5E71E858" w14:textId="77777777" w:rsidR="00B05E06" w:rsidRPr="00B05E06" w:rsidRDefault="00B05E06" w:rsidP="00B05E06">
      <w:pPr>
        <w:spacing w:line="360" w:lineRule="auto"/>
        <w:rPr>
          <w:rFonts w:ascii="Consolas" w:hAnsi="Consolas"/>
          <w:sz w:val="20"/>
          <w:szCs w:val="20"/>
        </w:rPr>
      </w:pPr>
      <w:r w:rsidRPr="00B05E06">
        <w:rPr>
          <w:rFonts w:ascii="Consolas" w:hAnsi="Consolas"/>
          <w:sz w:val="20"/>
          <w:szCs w:val="20"/>
        </w:rPr>
        <w:t xml:space="preserve">   &lt;soap:Body&gt;</w:t>
      </w:r>
    </w:p>
    <w:p w14:paraId="52EB691C" w14:textId="77777777" w:rsidR="00B05E06" w:rsidRPr="00B05E06" w:rsidRDefault="00B05E06" w:rsidP="00B05E06">
      <w:pPr>
        <w:spacing w:line="360" w:lineRule="auto"/>
        <w:rPr>
          <w:rFonts w:ascii="Consolas" w:hAnsi="Consolas"/>
          <w:sz w:val="20"/>
          <w:szCs w:val="20"/>
        </w:rPr>
      </w:pPr>
      <w:r w:rsidRPr="00B05E06">
        <w:rPr>
          <w:rFonts w:ascii="Consolas" w:hAnsi="Consolas"/>
          <w:sz w:val="20"/>
          <w:szCs w:val="20"/>
        </w:rPr>
        <w:t xml:space="preserve">      &lt;tem:Divide&gt;</w:t>
      </w:r>
    </w:p>
    <w:p w14:paraId="2C2C471E" w14:textId="77777777" w:rsidR="00B05E06" w:rsidRPr="00B05E06" w:rsidRDefault="00B05E06" w:rsidP="00B05E06">
      <w:pPr>
        <w:spacing w:line="360" w:lineRule="auto"/>
        <w:rPr>
          <w:rFonts w:ascii="Consolas" w:hAnsi="Consolas"/>
          <w:sz w:val="20"/>
          <w:szCs w:val="20"/>
        </w:rPr>
      </w:pPr>
      <w:r w:rsidRPr="00B05E06">
        <w:rPr>
          <w:rFonts w:ascii="Consolas" w:hAnsi="Consolas"/>
          <w:sz w:val="20"/>
          <w:szCs w:val="20"/>
        </w:rPr>
        <w:t xml:space="preserve">         &lt;tem:intA&gt;?&lt;/tem:intA&gt;</w:t>
      </w:r>
    </w:p>
    <w:p w14:paraId="39B10B9C" w14:textId="77777777" w:rsidR="00B05E06" w:rsidRPr="00B05E06" w:rsidRDefault="00B05E06" w:rsidP="00B05E06">
      <w:pPr>
        <w:spacing w:line="360" w:lineRule="auto"/>
        <w:rPr>
          <w:rFonts w:ascii="Consolas" w:hAnsi="Consolas"/>
          <w:sz w:val="20"/>
          <w:szCs w:val="20"/>
        </w:rPr>
      </w:pPr>
      <w:r w:rsidRPr="00B05E06">
        <w:rPr>
          <w:rFonts w:ascii="Consolas" w:hAnsi="Consolas"/>
          <w:sz w:val="20"/>
          <w:szCs w:val="20"/>
        </w:rPr>
        <w:t xml:space="preserve">         &lt;tem:intB&gt;?&lt;/tem:intB&gt;</w:t>
      </w:r>
    </w:p>
    <w:p w14:paraId="581744F9" w14:textId="77777777" w:rsidR="00B05E06" w:rsidRPr="00B05E06" w:rsidRDefault="00B05E06" w:rsidP="00B05E06">
      <w:pPr>
        <w:spacing w:line="360" w:lineRule="auto"/>
        <w:rPr>
          <w:rFonts w:ascii="Consolas" w:hAnsi="Consolas"/>
          <w:sz w:val="20"/>
          <w:szCs w:val="20"/>
        </w:rPr>
      </w:pPr>
      <w:r w:rsidRPr="00B05E06">
        <w:rPr>
          <w:rFonts w:ascii="Consolas" w:hAnsi="Consolas"/>
          <w:sz w:val="20"/>
          <w:szCs w:val="20"/>
        </w:rPr>
        <w:t xml:space="preserve">      &lt;/tem:Divide&gt;</w:t>
      </w:r>
    </w:p>
    <w:p w14:paraId="0FBDF47A" w14:textId="77777777" w:rsidR="00B05E06" w:rsidRPr="00B05E06" w:rsidRDefault="00B05E06" w:rsidP="00B05E06">
      <w:pPr>
        <w:spacing w:line="360" w:lineRule="auto"/>
        <w:rPr>
          <w:rFonts w:ascii="Consolas" w:hAnsi="Consolas"/>
          <w:sz w:val="20"/>
          <w:szCs w:val="20"/>
        </w:rPr>
      </w:pPr>
      <w:r w:rsidRPr="00B05E06">
        <w:rPr>
          <w:rFonts w:ascii="Consolas" w:hAnsi="Consolas"/>
          <w:sz w:val="20"/>
          <w:szCs w:val="20"/>
        </w:rPr>
        <w:t xml:space="preserve">   &lt;/soap:Body&gt;</w:t>
      </w:r>
    </w:p>
    <w:p w14:paraId="507BC8AF" w14:textId="0558B501" w:rsidR="00B05E06" w:rsidRPr="00A23A1D" w:rsidRDefault="00B05E06" w:rsidP="00B05E06">
      <w:pPr>
        <w:spacing w:line="360" w:lineRule="auto"/>
        <w:rPr>
          <w:rFonts w:ascii="Consolas" w:hAnsi="Consolas"/>
          <w:sz w:val="20"/>
          <w:szCs w:val="20"/>
        </w:rPr>
      </w:pPr>
      <w:r w:rsidRPr="00B05E06">
        <w:rPr>
          <w:rFonts w:ascii="Consolas" w:hAnsi="Consolas"/>
          <w:sz w:val="20"/>
          <w:szCs w:val="20"/>
        </w:rPr>
        <w:t>&lt;/soap:Envelope&gt;</w:t>
      </w:r>
    </w:p>
    <w:p w14:paraId="1FA711B9" w14:textId="5CFABEE9" w:rsidR="00B05E06" w:rsidRDefault="001D01AB" w:rsidP="00B05E0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A7AE2C3" wp14:editId="3731D5D0">
            <wp:extent cx="6120765" cy="3444240"/>
            <wp:effectExtent l="19050" t="19050" r="13335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4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03A023" w14:textId="1C77E519" w:rsidR="00B05E06" w:rsidRPr="00B05E06" w:rsidRDefault="00B05E06" w:rsidP="00B05E06">
      <w:pPr>
        <w:spacing w:line="360" w:lineRule="auto"/>
        <w:jc w:val="center"/>
        <w:rPr>
          <w:i/>
          <w:iCs/>
        </w:rPr>
      </w:pPr>
      <w:r w:rsidRPr="00B05E06">
        <w:rPr>
          <w:i/>
          <w:iCs/>
        </w:rPr>
        <w:t xml:space="preserve">Рис. </w:t>
      </w:r>
      <w:r w:rsidR="001D01AB">
        <w:rPr>
          <w:i/>
          <w:iCs/>
        </w:rPr>
        <w:t>3</w:t>
      </w:r>
      <w:r w:rsidRPr="00B05E06">
        <w:rPr>
          <w:i/>
          <w:iCs/>
        </w:rPr>
        <w:t xml:space="preserve"> – Результат роботи запиту до методу</w:t>
      </w:r>
      <w:r>
        <w:rPr>
          <w:i/>
          <w:iCs/>
          <w:lang w:val="ru-RU"/>
        </w:rPr>
        <w:t xml:space="preserve"> </w:t>
      </w:r>
      <w:r w:rsidR="001D01AB" w:rsidRPr="001D01AB">
        <w:rPr>
          <w:i/>
          <w:iCs/>
          <w:lang w:val="ru-RU"/>
        </w:rPr>
        <w:t>Divide</w:t>
      </w:r>
      <w:r w:rsidRPr="00B05E06">
        <w:rPr>
          <w:i/>
          <w:iCs/>
          <w:lang w:val="ru-RU"/>
        </w:rPr>
        <w:t>.</w:t>
      </w:r>
    </w:p>
    <w:p w14:paraId="5C62A8E6" w14:textId="6A05C31A" w:rsidR="00B05E06" w:rsidRPr="00A23A1D" w:rsidRDefault="00B05E06" w:rsidP="00B05E06">
      <w:pPr>
        <w:spacing w:line="360" w:lineRule="auto"/>
        <w:jc w:val="both"/>
        <w:rPr>
          <w:b/>
          <w:bCs/>
        </w:rPr>
      </w:pPr>
      <w:r w:rsidRPr="00A23A1D">
        <w:rPr>
          <w:b/>
          <w:bCs/>
        </w:rPr>
        <w:t xml:space="preserve">Метод </w:t>
      </w:r>
      <w:r w:rsidR="009E3525" w:rsidRPr="009E3525">
        <w:rPr>
          <w:b/>
          <w:bCs/>
        </w:rPr>
        <w:t>Multiply</w:t>
      </w:r>
    </w:p>
    <w:p w14:paraId="4FF6642F" w14:textId="77777777" w:rsidR="00B05E06" w:rsidRDefault="00B05E06" w:rsidP="00B05E06">
      <w:pPr>
        <w:spacing w:line="360" w:lineRule="auto"/>
        <w:ind w:firstLine="709"/>
        <w:jc w:val="both"/>
      </w:pPr>
      <w:r>
        <w:t>Запит за даним методом повинен мати таку структуру:</w:t>
      </w:r>
    </w:p>
    <w:p w14:paraId="258062FD" w14:textId="77777777" w:rsidR="009E3525" w:rsidRPr="009E3525" w:rsidRDefault="009E3525" w:rsidP="009E3525">
      <w:pPr>
        <w:spacing w:line="360" w:lineRule="auto"/>
        <w:rPr>
          <w:rFonts w:ascii="Consolas" w:hAnsi="Consolas"/>
          <w:sz w:val="20"/>
          <w:szCs w:val="20"/>
        </w:rPr>
      </w:pPr>
      <w:r w:rsidRPr="009E3525">
        <w:rPr>
          <w:rFonts w:ascii="Consolas" w:hAnsi="Consolas"/>
          <w:sz w:val="20"/>
          <w:szCs w:val="20"/>
        </w:rPr>
        <w:t>&lt;soap:Envelope xmlns:soap="http://www.w3.org/2003/05/soap-envelope" xmlns:tem="http://tempuri.org/"&gt;</w:t>
      </w:r>
    </w:p>
    <w:p w14:paraId="496243F9" w14:textId="77777777" w:rsidR="009E3525" w:rsidRPr="009E3525" w:rsidRDefault="009E3525" w:rsidP="009E3525">
      <w:pPr>
        <w:spacing w:line="360" w:lineRule="auto"/>
        <w:rPr>
          <w:rFonts w:ascii="Consolas" w:hAnsi="Consolas"/>
          <w:sz w:val="20"/>
          <w:szCs w:val="20"/>
        </w:rPr>
      </w:pPr>
      <w:r w:rsidRPr="009E3525">
        <w:rPr>
          <w:rFonts w:ascii="Consolas" w:hAnsi="Consolas"/>
          <w:sz w:val="20"/>
          <w:szCs w:val="20"/>
        </w:rPr>
        <w:t xml:space="preserve">   &lt;soap:Header/&gt;</w:t>
      </w:r>
    </w:p>
    <w:p w14:paraId="59D68CE9" w14:textId="77777777" w:rsidR="009E3525" w:rsidRPr="009E3525" w:rsidRDefault="009E3525" w:rsidP="009E3525">
      <w:pPr>
        <w:spacing w:line="360" w:lineRule="auto"/>
        <w:rPr>
          <w:rFonts w:ascii="Consolas" w:hAnsi="Consolas"/>
          <w:sz w:val="20"/>
          <w:szCs w:val="20"/>
        </w:rPr>
      </w:pPr>
      <w:r w:rsidRPr="009E3525">
        <w:rPr>
          <w:rFonts w:ascii="Consolas" w:hAnsi="Consolas"/>
          <w:sz w:val="20"/>
          <w:szCs w:val="20"/>
        </w:rPr>
        <w:t xml:space="preserve">   &lt;soap:Body&gt;</w:t>
      </w:r>
    </w:p>
    <w:p w14:paraId="16E89E3D" w14:textId="77777777" w:rsidR="009E3525" w:rsidRPr="009E3525" w:rsidRDefault="009E3525" w:rsidP="009E3525">
      <w:pPr>
        <w:spacing w:line="360" w:lineRule="auto"/>
        <w:rPr>
          <w:rFonts w:ascii="Consolas" w:hAnsi="Consolas"/>
          <w:sz w:val="20"/>
          <w:szCs w:val="20"/>
        </w:rPr>
      </w:pPr>
      <w:r w:rsidRPr="009E3525">
        <w:rPr>
          <w:rFonts w:ascii="Consolas" w:hAnsi="Consolas"/>
          <w:sz w:val="20"/>
          <w:szCs w:val="20"/>
        </w:rPr>
        <w:t xml:space="preserve">      &lt;tem:Multiply&gt;</w:t>
      </w:r>
    </w:p>
    <w:p w14:paraId="750B4A98" w14:textId="77777777" w:rsidR="009E3525" w:rsidRPr="009E3525" w:rsidRDefault="009E3525" w:rsidP="009E3525">
      <w:pPr>
        <w:spacing w:line="360" w:lineRule="auto"/>
        <w:rPr>
          <w:rFonts w:ascii="Consolas" w:hAnsi="Consolas"/>
          <w:sz w:val="20"/>
          <w:szCs w:val="20"/>
        </w:rPr>
      </w:pPr>
      <w:r w:rsidRPr="009E3525">
        <w:rPr>
          <w:rFonts w:ascii="Consolas" w:hAnsi="Consolas"/>
          <w:sz w:val="20"/>
          <w:szCs w:val="20"/>
        </w:rPr>
        <w:t xml:space="preserve">         &lt;tem:intA&gt;?&lt;/tem:intA&gt;</w:t>
      </w:r>
    </w:p>
    <w:p w14:paraId="4D39B183" w14:textId="77777777" w:rsidR="009E3525" w:rsidRPr="009E3525" w:rsidRDefault="009E3525" w:rsidP="009E3525">
      <w:pPr>
        <w:spacing w:line="360" w:lineRule="auto"/>
        <w:rPr>
          <w:rFonts w:ascii="Consolas" w:hAnsi="Consolas"/>
          <w:sz w:val="20"/>
          <w:szCs w:val="20"/>
        </w:rPr>
      </w:pPr>
      <w:r w:rsidRPr="009E3525">
        <w:rPr>
          <w:rFonts w:ascii="Consolas" w:hAnsi="Consolas"/>
          <w:sz w:val="20"/>
          <w:szCs w:val="20"/>
        </w:rPr>
        <w:t xml:space="preserve">         &lt;tem:intB&gt;?&lt;/tem:intB&gt;</w:t>
      </w:r>
    </w:p>
    <w:p w14:paraId="395BD804" w14:textId="77777777" w:rsidR="009E3525" w:rsidRPr="009E3525" w:rsidRDefault="009E3525" w:rsidP="009E3525">
      <w:pPr>
        <w:spacing w:line="360" w:lineRule="auto"/>
        <w:rPr>
          <w:rFonts w:ascii="Consolas" w:hAnsi="Consolas"/>
          <w:sz w:val="20"/>
          <w:szCs w:val="20"/>
        </w:rPr>
      </w:pPr>
      <w:r w:rsidRPr="009E3525">
        <w:rPr>
          <w:rFonts w:ascii="Consolas" w:hAnsi="Consolas"/>
          <w:sz w:val="20"/>
          <w:szCs w:val="20"/>
        </w:rPr>
        <w:t xml:space="preserve">      &lt;/tem:Multiply&gt;</w:t>
      </w:r>
    </w:p>
    <w:p w14:paraId="137ADABC" w14:textId="77777777" w:rsidR="009E3525" w:rsidRPr="009E3525" w:rsidRDefault="009E3525" w:rsidP="009E3525">
      <w:pPr>
        <w:spacing w:line="360" w:lineRule="auto"/>
        <w:rPr>
          <w:rFonts w:ascii="Consolas" w:hAnsi="Consolas"/>
          <w:sz w:val="20"/>
          <w:szCs w:val="20"/>
        </w:rPr>
      </w:pPr>
      <w:r w:rsidRPr="009E3525">
        <w:rPr>
          <w:rFonts w:ascii="Consolas" w:hAnsi="Consolas"/>
          <w:sz w:val="20"/>
          <w:szCs w:val="20"/>
        </w:rPr>
        <w:t xml:space="preserve">   &lt;/soap:Body&gt;</w:t>
      </w:r>
    </w:p>
    <w:p w14:paraId="787C6157" w14:textId="6B262A7F" w:rsidR="00B05E06" w:rsidRPr="00A23A1D" w:rsidRDefault="009E3525" w:rsidP="009E3525">
      <w:pPr>
        <w:spacing w:line="360" w:lineRule="auto"/>
        <w:rPr>
          <w:rFonts w:ascii="Consolas" w:hAnsi="Consolas"/>
          <w:sz w:val="20"/>
          <w:szCs w:val="20"/>
        </w:rPr>
      </w:pPr>
      <w:r w:rsidRPr="009E3525">
        <w:rPr>
          <w:rFonts w:ascii="Consolas" w:hAnsi="Consolas"/>
          <w:sz w:val="20"/>
          <w:szCs w:val="20"/>
        </w:rPr>
        <w:t>&lt;/soap:Envelope&gt;</w:t>
      </w:r>
    </w:p>
    <w:p w14:paraId="56AF3559" w14:textId="7F913B3A" w:rsidR="00B05E06" w:rsidRDefault="009E3525" w:rsidP="00B05E0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19A273F" wp14:editId="73EB2577">
            <wp:extent cx="6120765" cy="3453130"/>
            <wp:effectExtent l="19050" t="19050" r="13335" b="139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3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9E8328" w14:textId="53D0795F" w:rsidR="00B05E06" w:rsidRPr="00B05E06" w:rsidRDefault="00B05E06" w:rsidP="00B05E06">
      <w:pPr>
        <w:spacing w:line="360" w:lineRule="auto"/>
        <w:jc w:val="center"/>
        <w:rPr>
          <w:i/>
          <w:iCs/>
        </w:rPr>
      </w:pPr>
      <w:r w:rsidRPr="00B05E06">
        <w:rPr>
          <w:i/>
          <w:iCs/>
        </w:rPr>
        <w:t xml:space="preserve">Рис. </w:t>
      </w:r>
      <w:r w:rsidR="001D01AB">
        <w:rPr>
          <w:i/>
          <w:iCs/>
        </w:rPr>
        <w:t>4</w:t>
      </w:r>
      <w:r w:rsidRPr="00B05E06">
        <w:rPr>
          <w:i/>
          <w:iCs/>
        </w:rPr>
        <w:t xml:space="preserve"> – Результат роботи запиту до методу</w:t>
      </w:r>
      <w:r>
        <w:rPr>
          <w:i/>
          <w:iCs/>
          <w:lang w:val="ru-RU"/>
        </w:rPr>
        <w:t xml:space="preserve"> </w:t>
      </w:r>
      <w:r w:rsidR="009E3525" w:rsidRPr="009E3525">
        <w:rPr>
          <w:i/>
          <w:iCs/>
          <w:lang w:val="ru-RU"/>
        </w:rPr>
        <w:t>Multiply</w:t>
      </w:r>
      <w:r w:rsidRPr="00B05E06">
        <w:rPr>
          <w:i/>
          <w:iCs/>
          <w:lang w:val="ru-RU"/>
        </w:rPr>
        <w:t>.</w:t>
      </w:r>
    </w:p>
    <w:p w14:paraId="54EDC449" w14:textId="457C2BD2" w:rsidR="00B05E06" w:rsidRPr="00A23A1D" w:rsidRDefault="00B05E06" w:rsidP="00B05E06">
      <w:pPr>
        <w:spacing w:line="360" w:lineRule="auto"/>
        <w:jc w:val="both"/>
        <w:rPr>
          <w:b/>
          <w:bCs/>
        </w:rPr>
      </w:pPr>
      <w:r w:rsidRPr="00A23A1D">
        <w:rPr>
          <w:b/>
          <w:bCs/>
        </w:rPr>
        <w:t xml:space="preserve">Метод </w:t>
      </w:r>
      <w:r w:rsidR="009E3525" w:rsidRPr="009E3525">
        <w:rPr>
          <w:b/>
          <w:bCs/>
        </w:rPr>
        <w:t>Subtract</w:t>
      </w:r>
    </w:p>
    <w:p w14:paraId="408FFA9D" w14:textId="77777777" w:rsidR="00B05E06" w:rsidRDefault="00B05E06" w:rsidP="00B05E06">
      <w:pPr>
        <w:spacing w:line="360" w:lineRule="auto"/>
        <w:ind w:firstLine="709"/>
        <w:jc w:val="both"/>
      </w:pPr>
      <w:r>
        <w:t>Запит за даним методом повинен мати таку структуру:</w:t>
      </w:r>
    </w:p>
    <w:p w14:paraId="6B1A08D8" w14:textId="77777777" w:rsidR="009E3525" w:rsidRPr="009E3525" w:rsidRDefault="009E3525" w:rsidP="009E3525">
      <w:pPr>
        <w:spacing w:line="360" w:lineRule="auto"/>
        <w:rPr>
          <w:rFonts w:ascii="Consolas" w:hAnsi="Consolas"/>
          <w:sz w:val="20"/>
          <w:szCs w:val="20"/>
        </w:rPr>
      </w:pPr>
      <w:r w:rsidRPr="009E3525">
        <w:rPr>
          <w:rFonts w:ascii="Consolas" w:hAnsi="Consolas"/>
          <w:sz w:val="20"/>
          <w:szCs w:val="20"/>
        </w:rPr>
        <w:t>&lt;soap:Envelope xmlns:soap="http://www.w3.org/2003/05/soap-envelope" xmlns:tem="http://tempuri.org/"&gt;</w:t>
      </w:r>
    </w:p>
    <w:p w14:paraId="60D242FF" w14:textId="77777777" w:rsidR="009E3525" w:rsidRPr="009E3525" w:rsidRDefault="009E3525" w:rsidP="009E3525">
      <w:pPr>
        <w:spacing w:line="360" w:lineRule="auto"/>
        <w:rPr>
          <w:rFonts w:ascii="Consolas" w:hAnsi="Consolas"/>
          <w:sz w:val="20"/>
          <w:szCs w:val="20"/>
        </w:rPr>
      </w:pPr>
      <w:r w:rsidRPr="009E3525">
        <w:rPr>
          <w:rFonts w:ascii="Consolas" w:hAnsi="Consolas"/>
          <w:sz w:val="20"/>
          <w:szCs w:val="20"/>
        </w:rPr>
        <w:t xml:space="preserve">   &lt;soap:Header/&gt;</w:t>
      </w:r>
    </w:p>
    <w:p w14:paraId="7D612CA4" w14:textId="77777777" w:rsidR="009E3525" w:rsidRPr="009E3525" w:rsidRDefault="009E3525" w:rsidP="009E3525">
      <w:pPr>
        <w:spacing w:line="360" w:lineRule="auto"/>
        <w:rPr>
          <w:rFonts w:ascii="Consolas" w:hAnsi="Consolas"/>
          <w:sz w:val="20"/>
          <w:szCs w:val="20"/>
        </w:rPr>
      </w:pPr>
      <w:r w:rsidRPr="009E3525">
        <w:rPr>
          <w:rFonts w:ascii="Consolas" w:hAnsi="Consolas"/>
          <w:sz w:val="20"/>
          <w:szCs w:val="20"/>
        </w:rPr>
        <w:t xml:space="preserve">   &lt;soap:Body&gt;</w:t>
      </w:r>
    </w:p>
    <w:p w14:paraId="13FA8106" w14:textId="77777777" w:rsidR="009E3525" w:rsidRPr="009E3525" w:rsidRDefault="009E3525" w:rsidP="009E3525">
      <w:pPr>
        <w:spacing w:line="360" w:lineRule="auto"/>
        <w:rPr>
          <w:rFonts w:ascii="Consolas" w:hAnsi="Consolas"/>
          <w:sz w:val="20"/>
          <w:szCs w:val="20"/>
        </w:rPr>
      </w:pPr>
      <w:r w:rsidRPr="009E3525">
        <w:rPr>
          <w:rFonts w:ascii="Consolas" w:hAnsi="Consolas"/>
          <w:sz w:val="20"/>
          <w:szCs w:val="20"/>
        </w:rPr>
        <w:t xml:space="preserve">      &lt;tem:Subtract&gt;</w:t>
      </w:r>
    </w:p>
    <w:p w14:paraId="0C3476F5" w14:textId="77777777" w:rsidR="009E3525" w:rsidRPr="009E3525" w:rsidRDefault="009E3525" w:rsidP="009E3525">
      <w:pPr>
        <w:spacing w:line="360" w:lineRule="auto"/>
        <w:rPr>
          <w:rFonts w:ascii="Consolas" w:hAnsi="Consolas"/>
          <w:sz w:val="20"/>
          <w:szCs w:val="20"/>
        </w:rPr>
      </w:pPr>
      <w:r w:rsidRPr="009E3525">
        <w:rPr>
          <w:rFonts w:ascii="Consolas" w:hAnsi="Consolas"/>
          <w:sz w:val="20"/>
          <w:szCs w:val="20"/>
        </w:rPr>
        <w:t xml:space="preserve">         &lt;tem:intA&gt;?&lt;/tem:intA&gt;</w:t>
      </w:r>
    </w:p>
    <w:p w14:paraId="53C45C2F" w14:textId="77777777" w:rsidR="009E3525" w:rsidRPr="009E3525" w:rsidRDefault="009E3525" w:rsidP="009E3525">
      <w:pPr>
        <w:spacing w:line="360" w:lineRule="auto"/>
        <w:rPr>
          <w:rFonts w:ascii="Consolas" w:hAnsi="Consolas"/>
          <w:sz w:val="20"/>
          <w:szCs w:val="20"/>
        </w:rPr>
      </w:pPr>
      <w:r w:rsidRPr="009E3525">
        <w:rPr>
          <w:rFonts w:ascii="Consolas" w:hAnsi="Consolas"/>
          <w:sz w:val="20"/>
          <w:szCs w:val="20"/>
        </w:rPr>
        <w:t xml:space="preserve">         &lt;tem:intB&gt;?&lt;/tem:intB&gt;</w:t>
      </w:r>
    </w:p>
    <w:p w14:paraId="2F116658" w14:textId="77777777" w:rsidR="009E3525" w:rsidRPr="009E3525" w:rsidRDefault="009E3525" w:rsidP="009E3525">
      <w:pPr>
        <w:spacing w:line="360" w:lineRule="auto"/>
        <w:rPr>
          <w:rFonts w:ascii="Consolas" w:hAnsi="Consolas"/>
          <w:sz w:val="20"/>
          <w:szCs w:val="20"/>
        </w:rPr>
      </w:pPr>
      <w:r w:rsidRPr="009E3525">
        <w:rPr>
          <w:rFonts w:ascii="Consolas" w:hAnsi="Consolas"/>
          <w:sz w:val="20"/>
          <w:szCs w:val="20"/>
        </w:rPr>
        <w:t xml:space="preserve">      &lt;/tem:Subtract&gt;</w:t>
      </w:r>
    </w:p>
    <w:p w14:paraId="49900DB1" w14:textId="77777777" w:rsidR="009E3525" w:rsidRPr="009E3525" w:rsidRDefault="009E3525" w:rsidP="009E3525">
      <w:pPr>
        <w:spacing w:line="360" w:lineRule="auto"/>
        <w:rPr>
          <w:rFonts w:ascii="Consolas" w:hAnsi="Consolas"/>
          <w:sz w:val="20"/>
          <w:szCs w:val="20"/>
        </w:rPr>
      </w:pPr>
      <w:r w:rsidRPr="009E3525">
        <w:rPr>
          <w:rFonts w:ascii="Consolas" w:hAnsi="Consolas"/>
          <w:sz w:val="20"/>
          <w:szCs w:val="20"/>
        </w:rPr>
        <w:t xml:space="preserve">   &lt;/soap:Body&gt;</w:t>
      </w:r>
    </w:p>
    <w:p w14:paraId="5C8EF7FB" w14:textId="366A2355" w:rsidR="00B05E06" w:rsidRPr="00A23A1D" w:rsidRDefault="009E3525" w:rsidP="009E3525">
      <w:pPr>
        <w:spacing w:line="360" w:lineRule="auto"/>
        <w:rPr>
          <w:rFonts w:ascii="Consolas" w:hAnsi="Consolas"/>
          <w:sz w:val="20"/>
          <w:szCs w:val="20"/>
        </w:rPr>
      </w:pPr>
      <w:r w:rsidRPr="009E3525">
        <w:rPr>
          <w:rFonts w:ascii="Consolas" w:hAnsi="Consolas"/>
          <w:sz w:val="20"/>
          <w:szCs w:val="20"/>
        </w:rPr>
        <w:t>&lt;/soap:Envelope&gt;</w:t>
      </w:r>
    </w:p>
    <w:p w14:paraId="73CC3D2F" w14:textId="3A2558C6" w:rsidR="00B05E06" w:rsidRDefault="009E3525" w:rsidP="00B05E06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5CB7347" wp14:editId="4C82F3E9">
            <wp:extent cx="6120765" cy="3451225"/>
            <wp:effectExtent l="19050" t="19050" r="13335" b="15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1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542E94" w14:textId="16FDE090" w:rsidR="00B05E06" w:rsidRPr="00B05E06" w:rsidRDefault="00B05E06" w:rsidP="00B05E06">
      <w:pPr>
        <w:spacing w:line="360" w:lineRule="auto"/>
        <w:jc w:val="center"/>
        <w:rPr>
          <w:i/>
          <w:iCs/>
        </w:rPr>
      </w:pPr>
      <w:r w:rsidRPr="00B05E06">
        <w:rPr>
          <w:i/>
          <w:iCs/>
        </w:rPr>
        <w:t>Рис.</w:t>
      </w:r>
      <w:r w:rsidR="001D01AB">
        <w:rPr>
          <w:i/>
          <w:iCs/>
        </w:rPr>
        <w:t xml:space="preserve"> 5</w:t>
      </w:r>
      <w:r w:rsidRPr="00B05E06">
        <w:rPr>
          <w:i/>
          <w:iCs/>
        </w:rPr>
        <w:t xml:space="preserve"> – Результат роботи запиту до методу</w:t>
      </w:r>
      <w:r w:rsidR="009E3525" w:rsidRPr="009E3525">
        <w:t xml:space="preserve"> </w:t>
      </w:r>
      <w:r w:rsidR="009E3525" w:rsidRPr="009E3525">
        <w:rPr>
          <w:i/>
          <w:iCs/>
          <w:lang w:val="ru-RU"/>
        </w:rPr>
        <w:t>Subtract</w:t>
      </w:r>
      <w:r w:rsidRPr="00B05E06">
        <w:rPr>
          <w:i/>
          <w:iCs/>
          <w:lang w:val="ru-RU"/>
        </w:rPr>
        <w:t>.</w:t>
      </w:r>
    </w:p>
    <w:p w14:paraId="41DD1B85" w14:textId="52896B95" w:rsidR="00752E52" w:rsidRPr="00A23A1D" w:rsidRDefault="00752E52" w:rsidP="00752E52">
      <w:pPr>
        <w:spacing w:line="360" w:lineRule="auto"/>
        <w:jc w:val="both"/>
        <w:rPr>
          <w:b/>
          <w:bCs/>
        </w:rPr>
      </w:pPr>
      <w:r>
        <w:rPr>
          <w:b/>
          <w:bCs/>
        </w:rPr>
        <w:t>Некоректний запит</w:t>
      </w:r>
    </w:p>
    <w:p w14:paraId="0C1E76E2" w14:textId="493E4B2A" w:rsidR="00A23A1D" w:rsidRPr="00D62E6C" w:rsidRDefault="00752E52" w:rsidP="00752E52">
      <w:pPr>
        <w:spacing w:line="360" w:lineRule="auto"/>
        <w:ind w:firstLine="709"/>
        <w:jc w:val="both"/>
        <w:rPr>
          <w:lang w:val="en-US"/>
        </w:rPr>
      </w:pPr>
      <w:r>
        <w:t xml:space="preserve">При запиті на метод </w:t>
      </w:r>
      <w:r>
        <w:rPr>
          <w:lang w:val="en-US"/>
        </w:rPr>
        <w:t>Add</w:t>
      </w:r>
      <w:r w:rsidRPr="00D62E6C">
        <w:rPr>
          <w:lang w:val="en-US"/>
        </w:rPr>
        <w:t xml:space="preserve"> </w:t>
      </w:r>
      <w:r>
        <w:t xml:space="preserve">із не числовими параметрами ми отримуємо таку відповідь у форматі </w:t>
      </w:r>
      <w:r>
        <w:rPr>
          <w:lang w:val="en-US"/>
        </w:rPr>
        <w:t>XML</w:t>
      </w:r>
      <w:r w:rsidRPr="00D62E6C">
        <w:rPr>
          <w:lang w:val="en-US"/>
        </w:rPr>
        <w:t xml:space="preserve"> </w:t>
      </w:r>
      <w:r w:rsidR="00D62E6C">
        <w:rPr>
          <w:lang w:val="en-US"/>
        </w:rPr>
        <w:t>–</w:t>
      </w:r>
      <w:r w:rsidRPr="00D62E6C">
        <w:rPr>
          <w:lang w:val="en-US"/>
        </w:rPr>
        <w:t xml:space="preserve"> </w:t>
      </w:r>
      <w:r w:rsidR="00D62E6C">
        <w:rPr>
          <w:lang w:val="en-US"/>
        </w:rPr>
        <w:t>“</w:t>
      </w:r>
      <w:r w:rsidR="00D62E6C" w:rsidRPr="00D62E6C">
        <w:rPr>
          <w:lang w:val="en-US"/>
        </w:rPr>
        <w:t>Server was unable to read request. ---&gt; There is an error in XML document (5, 32). ---&gt; Input string was not in a correct format.</w:t>
      </w:r>
      <w:r w:rsidR="00D62E6C">
        <w:rPr>
          <w:lang w:val="en-US"/>
        </w:rPr>
        <w:t>”</w:t>
      </w:r>
    </w:p>
    <w:p w14:paraId="16CD5EC2" w14:textId="56062F93" w:rsidR="00752E52" w:rsidRDefault="00752E52" w:rsidP="00D62E6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65C094C" wp14:editId="39532FFF">
            <wp:extent cx="6120765" cy="3456940"/>
            <wp:effectExtent l="19050" t="19050" r="13335" b="101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6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31E1A" w14:textId="1660C4FC" w:rsidR="00D62E6C" w:rsidRPr="00B05E06" w:rsidRDefault="00D62E6C" w:rsidP="00D62E6C">
      <w:pPr>
        <w:spacing w:line="360" w:lineRule="auto"/>
        <w:jc w:val="center"/>
        <w:rPr>
          <w:i/>
          <w:iCs/>
        </w:rPr>
      </w:pPr>
      <w:r w:rsidRPr="00B05E06">
        <w:rPr>
          <w:i/>
          <w:iCs/>
        </w:rPr>
        <w:t>Рис.</w:t>
      </w:r>
      <w:r>
        <w:rPr>
          <w:i/>
          <w:iCs/>
        </w:rPr>
        <w:t xml:space="preserve"> </w:t>
      </w:r>
      <w:r>
        <w:rPr>
          <w:i/>
          <w:iCs/>
        </w:rPr>
        <w:t>6</w:t>
      </w:r>
      <w:r w:rsidRPr="00B05E06">
        <w:rPr>
          <w:i/>
          <w:iCs/>
        </w:rPr>
        <w:t xml:space="preserve"> – Результат роботи</w:t>
      </w:r>
      <w:r>
        <w:rPr>
          <w:i/>
          <w:iCs/>
        </w:rPr>
        <w:t xml:space="preserve"> некоректного</w:t>
      </w:r>
      <w:r w:rsidRPr="00B05E06">
        <w:rPr>
          <w:i/>
          <w:iCs/>
        </w:rPr>
        <w:t xml:space="preserve"> запиту до методу</w:t>
      </w:r>
      <w:r w:rsidRPr="009E3525">
        <w:t xml:space="preserve"> </w:t>
      </w:r>
      <w:r w:rsidRPr="00D62E6C">
        <w:rPr>
          <w:i/>
          <w:iCs/>
          <w:lang w:val="ru-RU"/>
        </w:rPr>
        <w:t>Add</w:t>
      </w:r>
      <w:r w:rsidRPr="00B05E06">
        <w:rPr>
          <w:i/>
          <w:iCs/>
          <w:lang w:val="ru-RU"/>
        </w:rPr>
        <w:t>.</w:t>
      </w:r>
    </w:p>
    <w:p w14:paraId="7D183260" w14:textId="77777777" w:rsidR="00AE3B5D" w:rsidRPr="00316695" w:rsidRDefault="00AE3B5D" w:rsidP="00242E89">
      <w:pPr>
        <w:spacing w:line="360" w:lineRule="auto"/>
        <w:jc w:val="both"/>
      </w:pPr>
    </w:p>
    <w:p w14:paraId="1631783B" w14:textId="40A2DAB7" w:rsidR="00B51651" w:rsidRPr="00316695" w:rsidRDefault="006951B8" w:rsidP="005927E4">
      <w:pPr>
        <w:spacing w:line="360" w:lineRule="auto"/>
        <w:ind w:firstLine="708"/>
        <w:jc w:val="both"/>
      </w:pPr>
      <w:r w:rsidRPr="00316695">
        <w:rPr>
          <w:b/>
          <w:bCs/>
        </w:rPr>
        <w:lastRenderedPageBreak/>
        <w:t>Висновок:</w:t>
      </w:r>
      <w:r w:rsidRPr="00316695">
        <w:rPr>
          <w:bCs/>
        </w:rPr>
        <w:t xml:space="preserve"> </w:t>
      </w:r>
      <w:r w:rsidR="00E52E22">
        <w:rPr>
          <w:bCs/>
        </w:rPr>
        <w:t xml:space="preserve">під час виконання даної лабораторної роботи </w:t>
      </w:r>
      <w:r w:rsidR="005927E4">
        <w:rPr>
          <w:bCs/>
        </w:rPr>
        <w:t>я ознайомився з роботою веб-сервісу</w:t>
      </w:r>
      <w:r w:rsidR="005927E4" w:rsidRPr="005927E4">
        <w:t xml:space="preserve"> </w:t>
      </w:r>
      <w:r w:rsidR="005927E4" w:rsidRPr="005927E4">
        <w:rPr>
          <w:bCs/>
        </w:rPr>
        <w:t>Dneonline calculator</w:t>
      </w:r>
      <w:r w:rsidR="005927E4">
        <w:rPr>
          <w:bCs/>
        </w:rPr>
        <w:t xml:space="preserve"> за технологією </w:t>
      </w:r>
      <w:r w:rsidR="005927E4">
        <w:rPr>
          <w:bCs/>
          <w:lang w:val="en-US"/>
        </w:rPr>
        <w:t>SOAP</w:t>
      </w:r>
      <w:r w:rsidR="005927E4">
        <w:rPr>
          <w:bCs/>
        </w:rPr>
        <w:t xml:space="preserve"> та протестував його роботу в програмі </w:t>
      </w:r>
      <w:r w:rsidR="005927E4">
        <w:rPr>
          <w:bCs/>
          <w:lang w:val="en-US"/>
        </w:rPr>
        <w:t>SoapUI</w:t>
      </w:r>
      <w:r w:rsidR="005927E4" w:rsidRPr="005927E4">
        <w:rPr>
          <w:bCs/>
          <w:lang w:val="ru-RU"/>
        </w:rPr>
        <w:t xml:space="preserve">. </w:t>
      </w:r>
      <w:r w:rsidR="005927E4">
        <w:rPr>
          <w:bCs/>
        </w:rPr>
        <w:t>Перевірив відповідь методів сервісу на різні запити, в тому числі на некоректний запит.</w:t>
      </w:r>
    </w:p>
    <w:p w14:paraId="1DF121B3" w14:textId="77777777" w:rsidR="00B51651" w:rsidRPr="00316695" w:rsidRDefault="00B51651" w:rsidP="00B51651">
      <w:pPr>
        <w:spacing w:line="360" w:lineRule="auto"/>
      </w:pPr>
    </w:p>
    <w:sectPr w:rsidR="00B51651" w:rsidRPr="00316695" w:rsidSect="004444BA">
      <w:headerReference w:type="default" r:id="rId15"/>
      <w:footerReference w:type="default" r:id="rId16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8877F" w14:textId="77777777" w:rsidR="00EF6146" w:rsidRDefault="00EF6146" w:rsidP="004444BA">
      <w:r>
        <w:separator/>
      </w:r>
    </w:p>
  </w:endnote>
  <w:endnote w:type="continuationSeparator" w:id="0">
    <w:p w14:paraId="4E74959E" w14:textId="77777777" w:rsidR="00EF6146" w:rsidRDefault="00EF6146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5558ACE2" w:rsidR="00D73DDA" w:rsidRDefault="00D73DD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2972">
          <w:rPr>
            <w:noProof/>
          </w:rPr>
          <w:t>2</w:t>
        </w:r>
        <w:r>
          <w:fldChar w:fldCharType="end"/>
        </w:r>
      </w:p>
    </w:sdtContent>
  </w:sdt>
  <w:p w14:paraId="0C3E01F7" w14:textId="77777777" w:rsidR="00D73DDA" w:rsidRDefault="00D73D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96BAF" w14:textId="77777777" w:rsidR="00EF6146" w:rsidRDefault="00EF6146" w:rsidP="004444BA">
      <w:r>
        <w:separator/>
      </w:r>
    </w:p>
  </w:footnote>
  <w:footnote w:type="continuationSeparator" w:id="0">
    <w:p w14:paraId="72613BDA" w14:textId="77777777" w:rsidR="00EF6146" w:rsidRDefault="00EF6146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2AD17" w14:textId="27A590EA" w:rsidR="004444BA" w:rsidRPr="004444BA" w:rsidRDefault="004444BA">
    <w:pPr>
      <w:pStyle w:val="a3"/>
      <w:rPr>
        <w:sz w:val="24"/>
        <w:szCs w:val="24"/>
      </w:rPr>
    </w:pPr>
    <w:r>
      <w:rPr>
        <w:sz w:val="24"/>
        <w:szCs w:val="24"/>
      </w:rPr>
      <w:t>Гаврилюк В. Є.</w:t>
    </w:r>
    <w:r w:rsidRPr="001F1BFD">
      <w:rPr>
        <w:sz w:val="24"/>
        <w:szCs w:val="24"/>
      </w:rPr>
      <w:ptab w:relativeTo="margin" w:alignment="center" w:leader="none"/>
    </w:r>
    <w:r w:rsidR="006951B8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6951B8">
      <w:rPr>
        <w:sz w:val="24"/>
        <w:szCs w:val="24"/>
      </w:rPr>
      <w:t>90</w:t>
    </w:r>
    <w:r w:rsidRPr="001F1BFD">
      <w:rPr>
        <w:sz w:val="24"/>
        <w:szCs w:val="24"/>
      </w:rPr>
      <w:t>4</w:t>
    </w:r>
    <w:r w:rsidRPr="001F1BFD">
      <w:rPr>
        <w:sz w:val="24"/>
        <w:szCs w:val="24"/>
      </w:rPr>
      <w:ptab w:relativeTo="margin" w:alignment="right" w:leader="none"/>
    </w:r>
    <w:r>
      <w:rPr>
        <w:sz w:val="24"/>
        <w:szCs w:val="24"/>
      </w:rPr>
      <w:t>Варіант №</w:t>
    </w:r>
    <w:r w:rsidR="006951B8">
      <w:rPr>
        <w:sz w:val="24"/>
        <w:szCs w:val="24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B1E74"/>
    <w:multiLevelType w:val="hybridMultilevel"/>
    <w:tmpl w:val="F3941240"/>
    <w:lvl w:ilvl="0" w:tplc="29E0F1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F054E"/>
    <w:multiLevelType w:val="hybridMultilevel"/>
    <w:tmpl w:val="26248B9C"/>
    <w:lvl w:ilvl="0" w:tplc="8948F37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911887"/>
    <w:multiLevelType w:val="hybridMultilevel"/>
    <w:tmpl w:val="62DCF95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591B09"/>
    <w:multiLevelType w:val="hybridMultilevel"/>
    <w:tmpl w:val="BCE632DA"/>
    <w:lvl w:ilvl="0" w:tplc="29E0F1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B574A"/>
    <w:multiLevelType w:val="hybridMultilevel"/>
    <w:tmpl w:val="DD660DE4"/>
    <w:lvl w:ilvl="0" w:tplc="FE1C165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16E15"/>
    <w:multiLevelType w:val="hybridMultilevel"/>
    <w:tmpl w:val="BB369E68"/>
    <w:lvl w:ilvl="0" w:tplc="29E0F1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B6AA3"/>
    <w:multiLevelType w:val="hybridMultilevel"/>
    <w:tmpl w:val="7A9A0B3A"/>
    <w:lvl w:ilvl="0" w:tplc="29E0F1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46"/>
    <w:rsid w:val="000B1923"/>
    <w:rsid w:val="00167CC6"/>
    <w:rsid w:val="00177794"/>
    <w:rsid w:val="001C3A82"/>
    <w:rsid w:val="001D01AB"/>
    <w:rsid w:val="001F749D"/>
    <w:rsid w:val="002015DB"/>
    <w:rsid w:val="00203C10"/>
    <w:rsid w:val="00217E3A"/>
    <w:rsid w:val="00242E89"/>
    <w:rsid w:val="003125C0"/>
    <w:rsid w:val="00316695"/>
    <w:rsid w:val="00316B0F"/>
    <w:rsid w:val="0033678C"/>
    <w:rsid w:val="00346F05"/>
    <w:rsid w:val="00373CD8"/>
    <w:rsid w:val="003C26EA"/>
    <w:rsid w:val="004444BA"/>
    <w:rsid w:val="00472F9F"/>
    <w:rsid w:val="004837A9"/>
    <w:rsid w:val="00485E95"/>
    <w:rsid w:val="005163CD"/>
    <w:rsid w:val="00556A79"/>
    <w:rsid w:val="00581246"/>
    <w:rsid w:val="005927E4"/>
    <w:rsid w:val="005A0444"/>
    <w:rsid w:val="0061413D"/>
    <w:rsid w:val="00632EE9"/>
    <w:rsid w:val="00690FA8"/>
    <w:rsid w:val="006951B8"/>
    <w:rsid w:val="00752E52"/>
    <w:rsid w:val="007A2AD3"/>
    <w:rsid w:val="007C1012"/>
    <w:rsid w:val="00871EC0"/>
    <w:rsid w:val="00920975"/>
    <w:rsid w:val="00993D13"/>
    <w:rsid w:val="009E3525"/>
    <w:rsid w:val="00A05DCF"/>
    <w:rsid w:val="00A23A1D"/>
    <w:rsid w:val="00AE3B5D"/>
    <w:rsid w:val="00AF3F7B"/>
    <w:rsid w:val="00B05E06"/>
    <w:rsid w:val="00B51651"/>
    <w:rsid w:val="00BA73A0"/>
    <w:rsid w:val="00C11EFA"/>
    <w:rsid w:val="00C2173C"/>
    <w:rsid w:val="00C506CA"/>
    <w:rsid w:val="00C73F6F"/>
    <w:rsid w:val="00C8631D"/>
    <w:rsid w:val="00D21AAE"/>
    <w:rsid w:val="00D62E6C"/>
    <w:rsid w:val="00D73DDA"/>
    <w:rsid w:val="00DC2972"/>
    <w:rsid w:val="00E52E22"/>
    <w:rsid w:val="00EF6146"/>
    <w:rsid w:val="00F643DD"/>
    <w:rsid w:val="00FA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E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4444BA"/>
  </w:style>
  <w:style w:type="paragraph" w:styleId="a5">
    <w:name w:val="footer"/>
    <w:basedOn w:val="a"/>
    <w:link w:val="a6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4444BA"/>
  </w:style>
  <w:style w:type="paragraph" w:styleId="a7">
    <w:name w:val="List Paragraph"/>
    <w:basedOn w:val="a"/>
    <w:uiPriority w:val="34"/>
    <w:qFormat/>
    <w:rsid w:val="0092097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837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83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25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5241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63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626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6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27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7738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0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8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13606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16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55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892359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17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129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558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067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67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38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12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9126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4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62903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8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19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171822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74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86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112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87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30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054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750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99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19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334607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63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758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775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3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79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93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486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6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52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07446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14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3017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455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248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21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990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329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7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8778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09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11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42055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63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1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02364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78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768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340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170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166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86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035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22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90199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91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30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07047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721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291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52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6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979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4321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26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82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9303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83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16926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71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39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00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615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498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82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9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9340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56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5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43011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55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96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46515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0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348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21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1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2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6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4174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8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487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3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3732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878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317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5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5871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17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3690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6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5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8825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9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8295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0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35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13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125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2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160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50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07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32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78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9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629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71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4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670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52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081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5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84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488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2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4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232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7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9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05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3645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68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104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50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1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4195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318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903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3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9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852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0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37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345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7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598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455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0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1447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8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65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216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53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9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25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6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26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55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953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48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159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7008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39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69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7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17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5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69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51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743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73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51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14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96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7867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78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58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495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04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8366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65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587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0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21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1492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4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070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57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8951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5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388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005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45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25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85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1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55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34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8749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9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982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59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6184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605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21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55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1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405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85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95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5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670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11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947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70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738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64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61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0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3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7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04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94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36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2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4240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8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49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81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97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1508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4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45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118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8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9306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3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8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988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07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38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269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42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3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7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48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361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5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53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8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9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0891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9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55556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82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58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81477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395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94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323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41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746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36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1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821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85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76365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32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4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342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2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96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28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57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3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0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5923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59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4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13741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01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83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704653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818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26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243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739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44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53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7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1145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8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0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57845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50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6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010578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99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360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388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19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7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2789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9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6824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8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36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05789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32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00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950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30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42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4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8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0915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0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57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15291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13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65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8398926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9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39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73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57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7325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05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1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27619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9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41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74761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79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6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52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572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2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04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50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6348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16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7644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01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43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00199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43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82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36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56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191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83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143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70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1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867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7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225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7997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1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23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209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893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80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028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2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2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2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92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27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46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18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17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08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14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04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5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64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786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3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5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5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423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3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0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964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4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35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1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1775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51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38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37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48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8514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47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724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01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36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318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04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8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733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9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866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79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471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4718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04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74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003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2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9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48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1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17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6474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6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2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29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9014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2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05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65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3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7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98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4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30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4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8473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4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7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62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4913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278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16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074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5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23381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5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369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52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99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37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4581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016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5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8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6999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1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355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592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79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76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10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12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1125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40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733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8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4072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09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789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30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807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25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1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5393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68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300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382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0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8970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68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37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508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0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236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8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0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0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4748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9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12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7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1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592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24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49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3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3122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429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13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90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090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75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5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1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neonline.com/calculator.asmx?wsd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EB96E-4CE0-4E00-98B7-76F544127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13</Pages>
  <Words>9792</Words>
  <Characters>5583</Characters>
  <Application>Microsoft Office Word</Application>
  <DocSecurity>0</DocSecurity>
  <Lines>46</Lines>
  <Paragraphs>30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Владислав Гаврилюк</cp:lastModifiedBy>
  <cp:revision>15</cp:revision>
  <dcterms:created xsi:type="dcterms:W3CDTF">2018-12-03T14:46:00Z</dcterms:created>
  <dcterms:modified xsi:type="dcterms:W3CDTF">2020-12-08T14:26:00Z</dcterms:modified>
</cp:coreProperties>
</file>