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biggest issues we faced during the project were mostly scripting issues. It was difficult trying to connect all the dots so that all the scripts would interact with each other correctly. The other issue we had was with learning GitHub. Getting pull requests to properly work got a bit tricky when faced with the technological differences between our devices.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one external asset used, and it was the healing particle effect. I simply converted a plus sign text character into a sprite from a text-to-image generator: </w:t>
      </w:r>
      <w:hyperlink r:id="rId6">
        <w:r w:rsidDel="00000000" w:rsidR="00000000" w:rsidRPr="00000000">
          <w:rPr>
            <w:rFonts w:ascii="Times New Roman" w:cs="Times New Roman" w:eastAsia="Times New Roman" w:hAnsi="Times New Roman"/>
            <w:color w:val="1155cc"/>
            <w:sz w:val="24"/>
            <w:szCs w:val="24"/>
            <w:u w:val="single"/>
            <w:rtl w:val="0"/>
          </w:rPr>
          <w:t xml:space="preserve">https://seotoolscentre.com/text-to-image-generator</w:t>
        </w:r>
      </w:hyperlink>
      <w:r w:rsidDel="00000000" w:rsidR="00000000" w:rsidRPr="00000000">
        <w:rPr>
          <w:rFonts w:ascii="Times New Roman" w:cs="Times New Roman" w:eastAsia="Times New Roman" w:hAnsi="Times New Roman"/>
          <w:sz w:val="24"/>
          <w:szCs w:val="24"/>
          <w:rtl w:val="0"/>
        </w:rPr>
        <w:t xml:space="preserve">. I’m serious, I couldn’t figure out any easier way to do it. -Alfred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otoolscentre.com/text-to-image-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