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p w:rsidR="006C44C6" w:rsidRDefault="006C44C6"/>
    <w:tbl>
      <w:tblPr>
        <w:tblStyle w:val="a"/>
        <w:tblW w:w="5764" w:type="dxa"/>
        <w:tblInd w:w="288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6C44C6">
        <w:tc>
          <w:tcPr>
            <w:tcW w:w="5764" w:type="dxa"/>
          </w:tcPr>
          <w:p w:rsidR="006C44C6" w:rsidRDefault="006C44C6">
            <w:pPr>
              <w:rPr>
                <w:color w:val="241A61"/>
                <w:sz w:val="30"/>
                <w:szCs w:val="30"/>
              </w:rPr>
            </w:pPr>
          </w:p>
        </w:tc>
      </w:tr>
    </w:tbl>
    <w:p w:rsidR="006C44C6" w:rsidRDefault="00C0015D">
      <w:pP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:rsidR="006C44C6" w:rsidRDefault="006C44C6">
      <w:pPr>
        <w:ind w:left="2880"/>
        <w:rPr>
          <w:sz w:val="22"/>
          <w:szCs w:val="22"/>
        </w:rPr>
      </w:pPr>
    </w:p>
    <w:p w:rsidR="006C44C6" w:rsidRDefault="00C0015D">
      <w:pPr>
        <w:ind w:left="2880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Proyecto: </w:t>
      </w:r>
    </w:p>
    <w:p w:rsidR="006C44C6" w:rsidRDefault="00C0015D">
      <w:pPr>
        <w:ind w:left="3163" w:hanging="283"/>
      </w:pPr>
      <w:r>
        <w:rPr>
          <w:color w:val="241A61"/>
          <w:sz w:val="22"/>
          <w:szCs w:val="22"/>
        </w:rPr>
        <w:t xml:space="preserve">Revisión </w:t>
      </w: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p w:rsidR="006C44C6" w:rsidRDefault="006C44C6">
      <w:pPr>
        <w:ind w:left="2700"/>
      </w:pPr>
    </w:p>
    <w:tbl>
      <w:tblPr>
        <w:tblStyle w:val="a0"/>
        <w:tblW w:w="5944" w:type="dxa"/>
        <w:tblInd w:w="270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6C44C6">
        <w:tc>
          <w:tcPr>
            <w:tcW w:w="2125" w:type="dxa"/>
            <w:vAlign w:val="center"/>
          </w:tcPr>
          <w:p w:rsidR="006C44C6" w:rsidRDefault="00C0015D">
            <w:pPr>
              <w:jc w:val="center"/>
            </w:pPr>
            <w:r>
              <w:br/>
            </w:r>
            <w:r>
              <w:rPr>
                <w:noProof/>
              </w:rPr>
              <w:drawing>
                <wp:inline distT="0" distB="0" distL="114300" distR="114300">
                  <wp:extent cx="1032510" cy="517525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:rsidR="006C44C6" w:rsidRDefault="006C44C6">
            <w:pPr>
              <w:jc w:val="center"/>
            </w:pPr>
          </w:p>
        </w:tc>
        <w:tc>
          <w:tcPr>
            <w:tcW w:w="2994" w:type="dxa"/>
          </w:tcPr>
          <w:p w:rsidR="006C44C6" w:rsidRDefault="006C44C6">
            <w:pPr>
              <w:jc w:val="right"/>
              <w:rPr>
                <w:color w:val="241A61"/>
                <w:sz w:val="18"/>
                <w:szCs w:val="18"/>
              </w:rPr>
            </w:pPr>
          </w:p>
          <w:p w:rsidR="006C44C6" w:rsidRDefault="006C44C6">
            <w:pPr>
              <w:jc w:val="right"/>
              <w:rPr>
                <w:color w:val="241A61"/>
                <w:sz w:val="18"/>
                <w:szCs w:val="18"/>
              </w:rPr>
            </w:pPr>
          </w:p>
        </w:tc>
      </w:tr>
    </w:tbl>
    <w:p w:rsidR="006C44C6" w:rsidRDefault="006C44C6">
      <w:pPr>
        <w:rPr>
          <w:sz w:val="16"/>
          <w:szCs w:val="16"/>
        </w:rPr>
      </w:pPr>
      <w:bookmarkStart w:id="0" w:name="_gjdgxs" w:colFirst="0" w:colLast="0"/>
      <w:bookmarkEnd w:id="0"/>
    </w:p>
    <w:p w:rsidR="006C44C6" w:rsidRDefault="006C44C6">
      <w:pPr>
        <w:widowControl w:val="0"/>
        <w:spacing w:line="276" w:lineRule="auto"/>
        <w:rPr>
          <w:sz w:val="16"/>
          <w:szCs w:val="16"/>
        </w:rPr>
        <w:sectPr w:rsidR="006C44C6">
          <w:headerReference w:type="default" r:id="rId9"/>
          <w:footerReference w:type="default" r:id="rId10"/>
          <w:headerReference w:type="first" r:id="rId11"/>
          <w:pgSz w:w="11906" w:h="16838"/>
          <w:pgMar w:top="1418" w:right="1701" w:bottom="1418" w:left="1701" w:header="709" w:footer="709" w:gutter="0"/>
          <w:pgNumType w:start="1"/>
          <w:cols w:space="720"/>
          <w:titlePg/>
        </w:sectPr>
      </w:pPr>
    </w:p>
    <w:p w:rsidR="006C44C6" w:rsidRDefault="006C44C6">
      <w:pPr>
        <w:rPr>
          <w:i/>
          <w:color w:val="0000FF"/>
        </w:rPr>
      </w:pPr>
    </w:p>
    <w:p w:rsidR="006C44C6" w:rsidRDefault="006C44C6">
      <w:pPr>
        <w:rPr>
          <w:sz w:val="16"/>
          <w:szCs w:val="16"/>
        </w:rPr>
      </w:pPr>
    </w:p>
    <w:p w:rsidR="006C44C6" w:rsidRDefault="006C44C6">
      <w:pPr>
        <w:rPr>
          <w:sz w:val="16"/>
          <w:szCs w:val="16"/>
        </w:rPr>
      </w:pPr>
    </w:p>
    <w:p w:rsidR="006C44C6" w:rsidRDefault="006C44C6">
      <w:pPr>
        <w:rPr>
          <w:sz w:val="16"/>
          <w:szCs w:val="16"/>
        </w:rPr>
      </w:pPr>
    </w:p>
    <w:p w:rsidR="006C44C6" w:rsidRDefault="006C44C6">
      <w:pPr>
        <w:rPr>
          <w:sz w:val="16"/>
          <w:szCs w:val="16"/>
        </w:rPr>
      </w:pPr>
    </w:p>
    <w:p w:rsidR="006C44C6" w:rsidRDefault="006C44C6">
      <w:pPr>
        <w:rPr>
          <w:sz w:val="16"/>
          <w:szCs w:val="16"/>
        </w:rPr>
      </w:pPr>
    </w:p>
    <w:p w:rsidR="006C44C6" w:rsidRDefault="006C44C6" w:rsidP="00571BA7">
      <w:pPr>
        <w:rPr>
          <w:sz w:val="16"/>
          <w:szCs w:val="16"/>
        </w:rPr>
        <w:sectPr w:rsidR="006C44C6">
          <w:type w:val="continuous"/>
          <w:pgSz w:w="11906" w:h="16838"/>
          <w:pgMar w:top="1418" w:right="1701" w:bottom="1418" w:left="1701" w:header="709" w:footer="709" w:gutter="0"/>
          <w:cols w:space="720"/>
        </w:sectPr>
      </w:pPr>
      <w:bookmarkStart w:id="1" w:name="_30j0zll" w:colFirst="0" w:colLast="0"/>
      <w:bookmarkEnd w:id="1"/>
    </w:p>
    <w:p w:rsidR="006C44C6" w:rsidRDefault="00C0015D">
      <w:pPr>
        <w:keepNext/>
        <w:spacing w:before="240" w:after="60"/>
        <w:ind w:left="360" w:hanging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Ficha del documento</w:t>
      </w:r>
    </w:p>
    <w:p w:rsidR="006C44C6" w:rsidRDefault="006C44C6"/>
    <w:p w:rsidR="006C44C6" w:rsidRDefault="006C44C6"/>
    <w:tbl>
      <w:tblPr>
        <w:tblStyle w:val="a1"/>
        <w:tblW w:w="8835" w:type="dxa"/>
        <w:tblInd w:w="-19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1200"/>
        <w:gridCol w:w="2940"/>
        <w:gridCol w:w="3315"/>
      </w:tblGrid>
      <w:tr w:rsidR="006C44C6">
        <w:tc>
          <w:tcPr>
            <w:tcW w:w="1380" w:type="dxa"/>
            <w:shd w:val="clear" w:color="auto" w:fill="E6E6E6"/>
          </w:tcPr>
          <w:p w:rsidR="006C44C6" w:rsidRDefault="00C0015D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200" w:type="dxa"/>
            <w:shd w:val="clear" w:color="auto" w:fill="E6E6E6"/>
          </w:tcPr>
          <w:p w:rsidR="006C44C6" w:rsidRDefault="00C0015D">
            <w:pPr>
              <w:jc w:val="center"/>
            </w:pPr>
            <w:r>
              <w:rPr>
                <w:b/>
              </w:rPr>
              <w:t>Revisión</w:t>
            </w:r>
          </w:p>
        </w:tc>
        <w:tc>
          <w:tcPr>
            <w:tcW w:w="2940" w:type="dxa"/>
            <w:shd w:val="clear" w:color="auto" w:fill="E6E6E6"/>
          </w:tcPr>
          <w:p w:rsidR="006C44C6" w:rsidRDefault="00C0015D"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w="3315" w:type="dxa"/>
            <w:shd w:val="clear" w:color="auto" w:fill="E6E6E6"/>
          </w:tcPr>
          <w:p w:rsidR="006C44C6" w:rsidRDefault="00C0015D">
            <w:pPr>
              <w:jc w:val="center"/>
            </w:pPr>
            <w:r>
              <w:rPr>
                <w:b/>
              </w:rPr>
              <w:t>Verificado</w:t>
            </w:r>
          </w:p>
        </w:tc>
      </w:tr>
      <w:tr w:rsidR="006C44C6">
        <w:trPr>
          <w:trHeight w:val="1120"/>
        </w:trPr>
        <w:tc>
          <w:tcPr>
            <w:tcW w:w="1380" w:type="dxa"/>
            <w:vAlign w:val="center"/>
          </w:tcPr>
          <w:p w:rsidR="006C44C6" w:rsidRDefault="00C0015D">
            <w:pPr>
              <w:jc w:val="center"/>
            </w:pPr>
            <w:r>
              <w:t>26/03/2018</w:t>
            </w:r>
          </w:p>
        </w:tc>
        <w:tc>
          <w:tcPr>
            <w:tcW w:w="1200" w:type="dxa"/>
            <w:vAlign w:val="center"/>
          </w:tcPr>
          <w:p w:rsidR="006C44C6" w:rsidRDefault="00C0015D">
            <w:pPr>
              <w:jc w:val="center"/>
            </w:pPr>
            <w:r>
              <w:t>0.1</w:t>
            </w:r>
          </w:p>
        </w:tc>
        <w:tc>
          <w:tcPr>
            <w:tcW w:w="2940" w:type="dxa"/>
            <w:vAlign w:val="center"/>
          </w:tcPr>
          <w:p w:rsidR="006C44C6" w:rsidRDefault="00C0015D">
            <w:pPr>
              <w:jc w:val="center"/>
            </w:pPr>
            <w:r>
              <w:t xml:space="preserve">Franco </w:t>
            </w:r>
            <w:proofErr w:type="spellStart"/>
            <w:r>
              <w:t>Todino</w:t>
            </w:r>
            <w:proofErr w:type="spellEnd"/>
            <w:r>
              <w:br/>
              <w:t xml:space="preserve">Francisco </w:t>
            </w:r>
            <w:proofErr w:type="spellStart"/>
            <w:r>
              <w:t>Fernandez</w:t>
            </w:r>
            <w:proofErr w:type="spellEnd"/>
            <w:r>
              <w:br/>
              <w:t xml:space="preserve">Facundo López </w:t>
            </w:r>
            <w:proofErr w:type="spellStart"/>
            <w:r>
              <w:t>Osornio</w:t>
            </w:r>
            <w:proofErr w:type="spellEnd"/>
          </w:p>
        </w:tc>
        <w:tc>
          <w:tcPr>
            <w:tcW w:w="3315" w:type="dxa"/>
            <w:vAlign w:val="center"/>
          </w:tcPr>
          <w:p w:rsidR="006C44C6" w:rsidRDefault="006C44C6">
            <w:pPr>
              <w:jc w:val="center"/>
            </w:pPr>
          </w:p>
        </w:tc>
      </w:tr>
    </w:tbl>
    <w:p w:rsidR="006C44C6" w:rsidRDefault="006C44C6"/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C0015D">
      <w:pPr>
        <w:tabs>
          <w:tab w:val="center" w:pos="4252"/>
          <w:tab w:val="right" w:pos="8504"/>
        </w:tabs>
      </w:pPr>
      <w:r>
        <w:t xml:space="preserve">Documento validado por las partes en fecha: </w:t>
      </w:r>
    </w:p>
    <w:p w:rsidR="006C44C6" w:rsidRDefault="006C44C6">
      <w:pPr>
        <w:tabs>
          <w:tab w:val="center" w:pos="4252"/>
          <w:tab w:val="right" w:pos="8504"/>
        </w:tabs>
      </w:pPr>
    </w:p>
    <w:tbl>
      <w:tblPr>
        <w:tblStyle w:val="a2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4322"/>
      </w:tblGrid>
      <w:tr w:rsidR="006C44C6">
        <w:trPr>
          <w:jc w:val="center"/>
        </w:trPr>
        <w:tc>
          <w:tcPr>
            <w:tcW w:w="4322" w:type="dxa"/>
          </w:tcPr>
          <w:p w:rsidR="006C44C6" w:rsidRDefault="00C0015D">
            <w:pPr>
              <w:tabs>
                <w:tab w:val="center" w:pos="4252"/>
                <w:tab w:val="right" w:pos="8504"/>
              </w:tabs>
              <w:jc w:val="center"/>
            </w:pPr>
            <w:r>
              <w:t>Por el cliente</w:t>
            </w:r>
          </w:p>
        </w:tc>
        <w:tc>
          <w:tcPr>
            <w:tcW w:w="4322" w:type="dxa"/>
          </w:tcPr>
          <w:p w:rsidR="006C44C6" w:rsidRDefault="00C0015D">
            <w:pPr>
              <w:tabs>
                <w:tab w:val="center" w:pos="4252"/>
                <w:tab w:val="right" w:pos="8504"/>
              </w:tabs>
              <w:jc w:val="center"/>
            </w:pPr>
            <w:r>
              <w:t>Por la empresa suministradora</w:t>
            </w:r>
          </w:p>
        </w:tc>
      </w:tr>
      <w:tr w:rsidR="006C44C6">
        <w:trPr>
          <w:jc w:val="center"/>
        </w:trPr>
        <w:tc>
          <w:tcPr>
            <w:tcW w:w="4322" w:type="dxa"/>
          </w:tcPr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</w:tc>
        <w:tc>
          <w:tcPr>
            <w:tcW w:w="4322" w:type="dxa"/>
          </w:tcPr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  <w:p w:rsidR="006C44C6" w:rsidRDefault="006C44C6">
            <w:pPr>
              <w:tabs>
                <w:tab w:val="center" w:pos="4252"/>
                <w:tab w:val="right" w:pos="8504"/>
              </w:tabs>
            </w:pPr>
          </w:p>
        </w:tc>
      </w:tr>
      <w:tr w:rsidR="006C44C6">
        <w:trPr>
          <w:jc w:val="center"/>
        </w:trPr>
        <w:tc>
          <w:tcPr>
            <w:tcW w:w="4322" w:type="dxa"/>
          </w:tcPr>
          <w:p w:rsidR="006C44C6" w:rsidRDefault="00C0015D">
            <w:pPr>
              <w:tabs>
                <w:tab w:val="center" w:pos="4252"/>
                <w:tab w:val="right" w:pos="8504"/>
              </w:tabs>
            </w:pPr>
            <w:r>
              <w:t xml:space="preserve">Aclaración </w:t>
            </w:r>
          </w:p>
        </w:tc>
        <w:tc>
          <w:tcPr>
            <w:tcW w:w="4322" w:type="dxa"/>
          </w:tcPr>
          <w:p w:rsidR="006C44C6" w:rsidRDefault="00C0015D">
            <w:pPr>
              <w:tabs>
                <w:tab w:val="center" w:pos="4252"/>
                <w:tab w:val="right" w:pos="8504"/>
              </w:tabs>
            </w:pPr>
            <w:r>
              <w:t xml:space="preserve">Aclaración </w:t>
            </w:r>
          </w:p>
        </w:tc>
      </w:tr>
    </w:tbl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>
      <w:pPr>
        <w:tabs>
          <w:tab w:val="center" w:pos="4252"/>
          <w:tab w:val="right" w:pos="8504"/>
        </w:tabs>
      </w:pPr>
    </w:p>
    <w:p w:rsidR="006C44C6" w:rsidRDefault="006C44C6"/>
    <w:p w:rsidR="006C44C6" w:rsidRDefault="006C44C6"/>
    <w:p w:rsidR="006C44C6" w:rsidRDefault="006C44C6"/>
    <w:p w:rsidR="006C44C6" w:rsidRDefault="006C44C6">
      <w:bookmarkStart w:id="2" w:name="_1fob9te" w:colFirst="0" w:colLast="0"/>
      <w:bookmarkEnd w:id="2"/>
    </w:p>
    <w:p w:rsidR="006C44C6" w:rsidRDefault="00C0015D">
      <w:pPr>
        <w:widowControl w:val="0"/>
        <w:spacing w:line="276" w:lineRule="auto"/>
        <w:sectPr w:rsidR="006C44C6">
          <w:type w:val="continuous"/>
          <w:pgSz w:w="11906" w:h="16838"/>
          <w:pgMar w:top="1418" w:right="1701" w:bottom="1418" w:left="1701" w:header="709" w:footer="709" w:gutter="0"/>
          <w:cols w:space="720"/>
        </w:sectPr>
      </w:pPr>
      <w:r>
        <w:br w:type="page"/>
      </w:r>
    </w:p>
    <w:p w:rsidR="006C44C6" w:rsidRDefault="00C0015D">
      <w:pPr>
        <w:keepNext/>
        <w:spacing w:before="240" w:after="60"/>
        <w:ind w:left="360" w:hanging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Contenido</w:t>
      </w:r>
    </w:p>
    <w:sdt>
      <w:sdtPr>
        <w:id w:val="1545715887"/>
        <w:docPartObj>
          <w:docPartGallery w:val="Table of Contents"/>
          <w:docPartUnique/>
        </w:docPartObj>
      </w:sdtPr>
      <w:sdtEndPr/>
      <w:sdtContent>
        <w:p w:rsidR="006C44C6" w:rsidRDefault="00C0015D">
          <w:pPr>
            <w:tabs>
              <w:tab w:val="right" w:pos="8494"/>
            </w:tabs>
            <w:spacing w:before="360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30j0zll">
            <w:r>
              <w:rPr>
                <w:b/>
                <w:smallCaps/>
                <w:color w:val="0000FF"/>
                <w:u w:val="single"/>
              </w:rPr>
              <w:t>FICHA DEL DOCUMENTO</w:t>
            </w:r>
          </w:hyperlink>
          <w:hyperlink w:anchor="_30j0zll">
            <w:r>
              <w:rPr>
                <w:b/>
                <w:smallCaps/>
              </w:rPr>
              <w:tab/>
              <w:t>3</w:t>
            </w:r>
          </w:hyperlink>
        </w:p>
        <w:p w:rsidR="006C44C6" w:rsidRDefault="00C0015D">
          <w:pPr>
            <w:tabs>
              <w:tab w:val="right" w:pos="8494"/>
            </w:tabs>
            <w:spacing w:before="360"/>
            <w:rPr>
              <w:rFonts w:ascii="Calibri" w:eastAsia="Calibri" w:hAnsi="Calibri" w:cs="Calibri"/>
              <w:sz w:val="22"/>
              <w:szCs w:val="22"/>
            </w:rPr>
          </w:pPr>
          <w:hyperlink w:anchor="_1fob9te">
            <w:r>
              <w:rPr>
                <w:b/>
                <w:smallCaps/>
                <w:color w:val="0000FF"/>
                <w:u w:val="single"/>
              </w:rPr>
              <w:t>CONTENIDO</w:t>
            </w:r>
          </w:hyperlink>
          <w:hyperlink w:anchor="_1fob9te">
            <w:r>
              <w:rPr>
                <w:b/>
                <w:smallCaps/>
              </w:rPr>
              <w:tab/>
              <w:t>4</w:t>
            </w:r>
          </w:hyperlink>
        </w:p>
        <w:p w:rsidR="006C44C6" w:rsidRDefault="00C0015D">
          <w:pP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sz w:val="22"/>
              <w:szCs w:val="22"/>
            </w:rPr>
          </w:pPr>
          <w:hyperlink w:anchor="_1pxezwc">
            <w:r>
              <w:rPr>
                <w:b/>
                <w:smallCaps/>
                <w:color w:val="0000FF"/>
                <w:u w:val="single"/>
              </w:rPr>
              <w:t>1</w:t>
            </w:r>
          </w:hyperlink>
          <w:hyperlink w:anchor="_1pxezwc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_1pxezwc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INTRODUCCIÓN</w:t>
          </w:r>
          <w:r>
            <w:rPr>
              <w:b/>
              <w:smallCaps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2et92p0">
            <w:r>
              <w:rPr>
                <w:b/>
                <w:color w:val="0000FF"/>
                <w:u w:val="single"/>
              </w:rPr>
              <w:t>1.1</w:t>
            </w:r>
          </w:hyperlink>
          <w:hyperlink w:anchor="_2et92p0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Propósito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tyjcwt">
            <w:r>
              <w:rPr>
                <w:b/>
                <w:color w:val="0000FF"/>
                <w:u w:val="single"/>
              </w:rPr>
              <w:t>1.2</w:t>
            </w:r>
          </w:hyperlink>
          <w:hyperlink w:anchor="_tyjcwt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Alcance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49x2ik5">
            <w:r>
              <w:rPr>
                <w:b/>
                <w:color w:val="0000FF"/>
                <w:u w:val="single"/>
              </w:rPr>
              <w:t>1.3</w:t>
            </w:r>
          </w:hyperlink>
          <w:hyperlink w:anchor="_49x2ik5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_49x2ik5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Definiciones, acrónimos y abreviaturas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2p2csry">
            <w:r>
              <w:rPr>
                <w:b/>
                <w:color w:val="0000FF"/>
                <w:u w:val="single"/>
              </w:rPr>
              <w:t>1.4</w:t>
            </w:r>
          </w:hyperlink>
          <w:hyperlink w:anchor="_2p2csry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_2p2csry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Referencias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4d34og8">
            <w:r>
              <w:rPr>
                <w:b/>
                <w:color w:val="0000FF"/>
                <w:u w:val="single"/>
              </w:rPr>
              <w:t>1.5</w:t>
            </w:r>
          </w:hyperlink>
          <w:hyperlink w:anchor="_4d34og8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Resumen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sz w:val="22"/>
              <w:szCs w:val="22"/>
            </w:rPr>
          </w:pPr>
          <w:hyperlink w:anchor="_147n2zr">
            <w:r>
              <w:rPr>
                <w:b/>
                <w:smallCaps/>
                <w:color w:val="0000FF"/>
                <w:u w:val="single"/>
              </w:rPr>
              <w:t>2</w:t>
            </w:r>
          </w:hyperlink>
          <w:hyperlink w:anchor="_147n2zr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_147n2zr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DESCRIPCIÓN GENERAL</w:t>
          </w:r>
          <w:r>
            <w:rPr>
              <w:b/>
              <w:smallCaps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3o7alnk">
            <w:r>
              <w:rPr>
                <w:b/>
                <w:color w:val="0000FF"/>
                <w:u w:val="single"/>
              </w:rPr>
              <w:t>2.1</w:t>
            </w:r>
          </w:hyperlink>
          <w:hyperlink w:anchor="_3o7alnk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_3o7alnk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Perspectiva del producto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23ckvvd">
            <w:r>
              <w:rPr>
                <w:b/>
                <w:color w:val="0000FF"/>
                <w:u w:val="single"/>
              </w:rPr>
              <w:t>2.2</w:t>
            </w:r>
          </w:hyperlink>
          <w:hyperlink w:anchor="_23ckvvd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_23ckvvd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Funcionalidad del producto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ihv636">
            <w:r>
              <w:rPr>
                <w:b/>
                <w:color w:val="0000FF"/>
                <w:u w:val="single"/>
              </w:rPr>
              <w:t>2.3</w:t>
            </w:r>
          </w:hyperlink>
          <w:hyperlink w:anchor="_ihv636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_ihv636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Características de los usuarios</w:t>
          </w:r>
          <w:r>
            <w:rPr>
              <w:b/>
            </w:rPr>
            <w:tab/>
            <w:t>6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32hioqz">
            <w:r>
              <w:rPr>
                <w:b/>
                <w:color w:val="0000FF"/>
                <w:u w:val="single"/>
              </w:rPr>
              <w:t>2.4</w:t>
            </w:r>
          </w:hyperlink>
          <w:hyperlink w:anchor="_32hioqz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_32hioqz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Restricciones</w:t>
          </w:r>
          <w:r>
            <w:rPr>
              <w:b/>
            </w:rPr>
            <w:tab/>
            <w:t>7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1hmsyys">
            <w:r>
              <w:rPr>
                <w:b/>
                <w:color w:val="0000FF"/>
                <w:u w:val="single"/>
              </w:rPr>
              <w:t>2.5</w:t>
            </w:r>
          </w:hyperlink>
          <w:hyperlink w:anchor="_1hmsyys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_1hmsyys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Suposiciones y dependencias</w:t>
          </w:r>
          <w:r>
            <w:rPr>
              <w:b/>
            </w:rPr>
            <w:tab/>
            <w:t>7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41mghml">
            <w:r>
              <w:rPr>
                <w:b/>
                <w:color w:val="0000FF"/>
                <w:u w:val="single"/>
              </w:rPr>
              <w:t>2.6</w:t>
            </w:r>
          </w:hyperlink>
          <w:hyperlink w:anchor="_41mghml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_41mghml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Evolución previsible del sistema</w:t>
          </w:r>
          <w:r>
            <w:rPr>
              <w:b/>
            </w:rPr>
            <w:tab/>
            <w:t>7</w:t>
          </w:r>
          <w:r>
            <w:fldChar w:fldCharType="end"/>
          </w:r>
        </w:p>
        <w:p w:rsidR="006C44C6" w:rsidRDefault="00C0015D">
          <w:pP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sz w:val="22"/>
              <w:szCs w:val="22"/>
            </w:rPr>
          </w:pPr>
          <w:hyperlink w:anchor="_2grqrue">
            <w:r>
              <w:rPr>
                <w:b/>
                <w:smallCaps/>
                <w:color w:val="0000FF"/>
                <w:u w:val="single"/>
              </w:rPr>
              <w:t>3</w:t>
            </w:r>
          </w:hyperlink>
          <w:hyperlink w:anchor="_2grqrue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_2grqrue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REQUISITOS ESPECÍFICOS</w:t>
          </w:r>
          <w:r>
            <w:rPr>
              <w:b/>
              <w:smallCaps/>
            </w:rPr>
            <w:tab/>
            <w:t>7</w:t>
          </w:r>
          <w:r>
            <w:fldChar w:fldCharType="end"/>
          </w:r>
        </w:p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2jxsxqh">
            <w:r>
              <w:rPr>
                <w:b/>
                <w:color w:val="0000FF"/>
                <w:u w:val="single"/>
              </w:rPr>
              <w:t>3.1</w:t>
            </w:r>
          </w:hyperlink>
          <w:hyperlink w:anchor="_2jxsxqh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_2jxsxqh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comunes de los interfaces</w:t>
          </w:r>
          <w:r>
            <w:rPr>
              <w:b/>
            </w:rPr>
            <w:tab/>
            <w:t>7</w:t>
          </w:r>
          <w:r>
            <w:fldChar w:fldCharType="end"/>
          </w:r>
        </w:p>
        <w:p w:rsidR="006C44C6" w:rsidRDefault="00C0015D">
          <w:pP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sz w:val="22"/>
              <w:szCs w:val="22"/>
            </w:rPr>
          </w:pPr>
          <w:hyperlink w:anchor="_vx1227">
            <w:r>
              <w:rPr>
                <w:color w:val="0000FF"/>
                <w:u w:val="single"/>
              </w:rPr>
              <w:t>3.1.1</w:t>
            </w:r>
          </w:hyperlink>
          <w:hyperlink w:anchor="_vx1227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_vx1227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usuario</w:t>
          </w:r>
          <w:r>
            <w:tab/>
            <w:t>7</w:t>
          </w:r>
          <w:r>
            <w:fldChar w:fldCharType="end"/>
          </w:r>
        </w:p>
        <w:p w:rsidR="006C44C6" w:rsidRDefault="00C0015D">
          <w:pP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sz w:val="22"/>
              <w:szCs w:val="22"/>
            </w:rPr>
          </w:pPr>
          <w:hyperlink w:anchor="_3j2qqm3">
            <w:r>
              <w:rPr>
                <w:color w:val="0000FF"/>
                <w:u w:val="single"/>
              </w:rPr>
              <w:t>3.1.2</w:t>
            </w:r>
          </w:hyperlink>
          <w:hyperlink w:anchor="_3j2qqm3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_3j2qqm3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hardware</w:t>
          </w:r>
          <w:r>
            <w:tab/>
            <w:t>8</w:t>
          </w:r>
          <w:r>
            <w:fldChar w:fldCharType="end"/>
          </w:r>
        </w:p>
        <w:p w:rsidR="006C44C6" w:rsidRDefault="00C0015D">
          <w:pP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sz w:val="22"/>
              <w:szCs w:val="22"/>
            </w:rPr>
          </w:pPr>
          <w:hyperlink w:anchor="_1y810tw">
            <w:r>
              <w:rPr>
                <w:color w:val="0000FF"/>
                <w:u w:val="single"/>
              </w:rPr>
              <w:t>3.1.3</w:t>
            </w:r>
          </w:hyperlink>
          <w:hyperlink w:anchor="_1y810tw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_1y810tw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software</w:t>
          </w:r>
          <w:r>
            <w:tab/>
            <w:t>8</w:t>
          </w:r>
          <w:r>
            <w:fldChar w:fldCharType="end"/>
          </w:r>
        </w:p>
        <w:p w:rsidR="006C44C6" w:rsidRDefault="00C0015D">
          <w:pPr>
            <w:tabs>
              <w:tab w:val="left" w:pos="960"/>
              <w:tab w:val="right" w:pos="8494"/>
            </w:tabs>
            <w:ind w:left="240"/>
            <w:rPr>
              <w:color w:val="0000FF"/>
              <w:u w:val="single"/>
            </w:rPr>
          </w:pPr>
          <w:hyperlink w:anchor="_3fwokq0">
            <w:r>
              <w:rPr>
                <w:color w:val="0000FF"/>
                <w:u w:val="single"/>
              </w:rPr>
              <w:t>3.1.4</w:t>
            </w:r>
          </w:hyperlink>
          <w:hyperlink w:anchor="_3fwokq0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_3fwokq0 \h </w:instrText>
          </w:r>
          <w:r>
            <w:fldChar w:fldCharType="separate"/>
          </w:r>
          <w:r>
            <w:rPr>
              <w:color w:val="0000FF"/>
              <w:u w:val="single"/>
            </w:rPr>
            <w:t>Interfaces de comunicación</w:t>
          </w:r>
          <w:r>
            <w:tab/>
            <w:t>8</w:t>
          </w:r>
          <w:r>
            <w:fldChar w:fldCharType="end"/>
          </w:r>
        </w:p>
        <w:p w:rsidR="006C44C6" w:rsidRDefault="006C44C6"/>
        <w:p w:rsidR="006C44C6" w:rsidRDefault="00C0015D">
          <w:pP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sz w:val="22"/>
              <w:szCs w:val="22"/>
            </w:rPr>
          </w:pPr>
          <w:hyperlink w:anchor="_1v1yuxt">
            <w:r>
              <w:rPr>
                <w:b/>
                <w:color w:val="0000FF"/>
                <w:u w:val="single"/>
              </w:rPr>
              <w:t>3.3</w:t>
            </w:r>
          </w:hyperlink>
          <w:hyperlink w:anchor="_1v1yuxt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_1v1yuxt \h </w:instrText>
          </w:r>
          <w:r>
            <w:fldChar w:fldCharType="separate"/>
          </w:r>
          <w:r>
            <w:rPr>
              <w:b/>
              <w:color w:val="0000FF"/>
              <w:u w:val="single"/>
            </w:rPr>
            <w:t>Requisitos no funcionales</w:t>
          </w:r>
          <w:r>
            <w:rPr>
              <w:b/>
            </w:rPr>
            <w:tab/>
            <w:t>8</w:t>
          </w:r>
          <w:r>
            <w:fldChar w:fldCharType="end"/>
          </w:r>
        </w:p>
        <w:p w:rsidR="006C44C6" w:rsidRDefault="00C0015D">
          <w:pP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sz w:val="22"/>
              <w:szCs w:val="22"/>
            </w:rPr>
          </w:pPr>
          <w:hyperlink w:anchor="_4f1mdlm">
            <w:r>
              <w:rPr>
                <w:b/>
                <w:smallCaps/>
                <w:color w:val="0000FF"/>
                <w:u w:val="single"/>
              </w:rPr>
              <w:t>4</w:t>
            </w:r>
          </w:hyperlink>
          <w:hyperlink w:anchor="_4f1mdlm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b/>
              <w:smallCaps/>
              <w:color w:val="0000FF"/>
              <w:u w:val="single"/>
            </w:rPr>
            <w:t>APÉNDICES</w:t>
          </w:r>
          <w:r>
            <w:rPr>
              <w:b/>
              <w:smallCaps/>
            </w:rPr>
            <w:tab/>
            <w:t>9</w:t>
          </w:r>
          <w:r>
            <w:fldChar w:fldCharType="end"/>
          </w:r>
          <w:r>
            <w:fldChar w:fldCharType="end"/>
          </w:r>
        </w:p>
      </w:sdtContent>
    </w:sdt>
    <w:p w:rsidR="006C44C6" w:rsidRDefault="006C44C6">
      <w:bookmarkStart w:id="3" w:name="_3znysh7" w:colFirst="0" w:colLast="0"/>
      <w:bookmarkEnd w:id="3"/>
    </w:p>
    <w:p w:rsidR="00571BA7" w:rsidRDefault="00571BA7"/>
    <w:p w:rsidR="00571BA7" w:rsidRDefault="00571BA7"/>
    <w:p w:rsidR="00571BA7" w:rsidRDefault="00571BA7"/>
    <w:p w:rsidR="006C44C6" w:rsidRDefault="00C0015D">
      <w:pPr>
        <w:keepNext/>
        <w:numPr>
          <w:ilvl w:val="0"/>
          <w:numId w:val="8"/>
        </w:numPr>
        <w:spacing w:before="240" w:after="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Introducción</w:t>
      </w:r>
    </w:p>
    <w:p w:rsidR="006C44C6" w:rsidRDefault="006C44C6">
      <w:pPr>
        <w:ind w:left="300"/>
        <w:rPr>
          <w:i/>
          <w:color w:val="0000FF"/>
        </w:rPr>
      </w:pPr>
      <w:bookmarkStart w:id="4" w:name="_2mp3j7cv0ma5" w:colFirst="0" w:colLast="0"/>
      <w:bookmarkEnd w:id="4"/>
    </w:p>
    <w:p w:rsidR="006C44C6" w:rsidRDefault="00C0015D">
      <w:pPr>
        <w:ind w:left="300"/>
      </w:pPr>
      <w:bookmarkStart w:id="5" w:name="_2et92p0" w:colFirst="0" w:colLast="0"/>
      <w:bookmarkEnd w:id="5"/>
      <w:r>
        <w:t>Este documento es una especificación del sistema para la administración de viajes compartidos.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Propósito</w:t>
      </w:r>
    </w:p>
    <w:p w:rsidR="006C44C6" w:rsidRDefault="00C0015D">
      <w:pPr>
        <w:numPr>
          <w:ilvl w:val="0"/>
          <w:numId w:val="5"/>
        </w:numPr>
        <w:contextualSpacing/>
        <w:rPr>
          <w:i/>
        </w:rPr>
      </w:pPr>
      <w:bookmarkStart w:id="6" w:name="_yh8lga3odp11" w:colFirst="0" w:colLast="0"/>
      <w:bookmarkEnd w:id="6"/>
      <w:r>
        <w:t>El presente documento tiene como propósito definir las especificaciones funcionales, no funcionales para el desarrollo de un sistema web de viajes comp</w:t>
      </w:r>
      <w:r>
        <w:t>artidos.</w:t>
      </w:r>
    </w:p>
    <w:p w:rsidR="006C44C6" w:rsidRDefault="00C0015D">
      <w:pPr>
        <w:numPr>
          <w:ilvl w:val="0"/>
          <w:numId w:val="5"/>
        </w:numPr>
        <w:contextualSpacing/>
      </w:pPr>
      <w:bookmarkStart w:id="7" w:name="_tyjcwt" w:colFirst="0" w:colLast="0"/>
      <w:bookmarkEnd w:id="7"/>
      <w:r>
        <w:t xml:space="preserve">Este documento está dirigido para los clientes como los </w:t>
      </w:r>
      <w:proofErr w:type="gramStart"/>
      <w:r>
        <w:t>desarrolladores .</w:t>
      </w:r>
      <w:proofErr w:type="gramEnd"/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Alcance</w:t>
      </w:r>
    </w:p>
    <w:p w:rsidR="006C44C6" w:rsidRDefault="006C44C6">
      <w:pPr>
        <w:rPr>
          <w:i/>
          <w:color w:val="0000FF"/>
        </w:rPr>
      </w:pPr>
    </w:p>
    <w:p w:rsidR="006C44C6" w:rsidRDefault="00C0015D">
      <w:pPr>
        <w:numPr>
          <w:ilvl w:val="0"/>
          <w:numId w:val="1"/>
        </w:numPr>
        <w:contextualSpacing/>
      </w:pPr>
      <w:r>
        <w:t>El nombre del producto es Viaje Fácil</w:t>
      </w:r>
    </w:p>
    <w:p w:rsidR="006C44C6" w:rsidRDefault="00C0015D">
      <w:pPr>
        <w:numPr>
          <w:ilvl w:val="0"/>
          <w:numId w:val="1"/>
        </w:numPr>
        <w:contextualSpacing/>
      </w:pPr>
      <w:r>
        <w:t>El propósito de este documento es la realización de viajes compartidos para la descongestión de las rutas y la reducción de co</w:t>
      </w:r>
      <w:r>
        <w:t>stos del viaje.</w:t>
      </w:r>
    </w:p>
    <w:p w:rsidR="006C44C6" w:rsidRDefault="006C44C6">
      <w:pPr>
        <w:ind w:left="708"/>
        <w:rPr>
          <w:i/>
          <w:color w:val="0000FF"/>
        </w:rPr>
      </w:pPr>
      <w:bookmarkStart w:id="8" w:name="_3dy6vkm" w:colFirst="0" w:colLast="0"/>
      <w:bookmarkEnd w:id="8"/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Definiciones, acrónimos y abreviaturas</w:t>
      </w:r>
    </w:p>
    <w:p w:rsidR="006C44C6" w:rsidRDefault="00C0015D">
      <w:pPr>
        <w:numPr>
          <w:ilvl w:val="0"/>
          <w:numId w:val="2"/>
        </w:numPr>
        <w:contextualSpacing/>
      </w:pPr>
      <w:bookmarkStart w:id="9" w:name="_99n20kwml60r" w:colFirst="0" w:colLast="0"/>
      <w:bookmarkEnd w:id="9"/>
      <w:r>
        <w:rPr>
          <w:b/>
        </w:rPr>
        <w:t>Alta:</w:t>
      </w:r>
      <w:r>
        <w:t xml:space="preserve"> Ingreso o inscripción de una persona en un cuerpo, asociación o empresa, o regreso a él después de haber sido dado de baja.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0" w:name="_u62vb6xboh1i" w:colFirst="0" w:colLast="0"/>
      <w:bookmarkEnd w:id="10"/>
      <w:r>
        <w:rPr>
          <w:b/>
        </w:rPr>
        <w:t xml:space="preserve">Baja: </w:t>
      </w:r>
      <w:r>
        <w:t>Registrar que una persona ha dejado de pertenecer al sistema.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1" w:name="_bjih0fqh9ywh" w:colFirst="0" w:colLast="0"/>
      <w:bookmarkEnd w:id="11"/>
      <w:r>
        <w:rPr>
          <w:b/>
        </w:rPr>
        <w:t xml:space="preserve">IEEE: </w:t>
      </w:r>
      <w:r>
        <w:t>El Instituto de Ingeniería Eléctrica y Electrónica —conocido por sus siglas IEEE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2" w:name="_ylc1v7ad955f" w:colFirst="0" w:colLast="0"/>
      <w:bookmarkEnd w:id="12"/>
      <w:r>
        <w:rPr>
          <w:b/>
        </w:rPr>
        <w:t xml:space="preserve">Requerimientos: </w:t>
      </w:r>
      <w:r>
        <w:t>Comprende todas las tareas relacionadas con la determinación de las necesidades o de las condiciones a satisfacer para un software.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3" w:name="_6h492nt7v9tx" w:colFirst="0" w:colLast="0"/>
      <w:bookmarkEnd w:id="13"/>
      <w:proofErr w:type="spellStart"/>
      <w:r>
        <w:rPr>
          <w:b/>
        </w:rPr>
        <w:t>Backup</w:t>
      </w:r>
      <w:proofErr w:type="spellEnd"/>
      <w:r>
        <w:rPr>
          <w:b/>
        </w:rPr>
        <w:t xml:space="preserve">: </w:t>
      </w:r>
      <w:r>
        <w:t xml:space="preserve">Una copia de </w:t>
      </w:r>
      <w:r>
        <w:t xml:space="preserve">seguridad, respaldo, copia de respaldo, copia de reserva (del inglés </w:t>
      </w:r>
      <w:proofErr w:type="spellStart"/>
      <w:r>
        <w:rPr>
          <w:i/>
        </w:rPr>
        <w:t>backup</w:t>
      </w:r>
      <w:proofErr w:type="spellEnd"/>
      <w:r>
        <w:t>) en ciencias de la información.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4" w:name="_ernltaatphkd" w:colFirst="0" w:colLast="0"/>
      <w:bookmarkEnd w:id="14"/>
      <w:r>
        <w:rPr>
          <w:b/>
        </w:rPr>
        <w:t xml:space="preserve">Base de datos: </w:t>
      </w:r>
      <w:r>
        <w:t>Una base de datos es un conjunto de datos pertenecientes a un mismo contexto y almacenados sistemáticamente para su posterior uso.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5" w:name="_lokafv43cahw" w:colFirst="0" w:colLast="0"/>
      <w:bookmarkEnd w:id="15"/>
      <w:r>
        <w:rPr>
          <w:b/>
        </w:rPr>
        <w:t>Se</w:t>
      </w:r>
      <w:r>
        <w:rPr>
          <w:b/>
        </w:rPr>
        <w:t>rvidor:</w:t>
      </w:r>
      <w:r>
        <w:t xml:space="preserve"> Un servidor es una aplicación en ejecución (</w:t>
      </w:r>
      <w:r>
        <w:rPr>
          <w:i/>
        </w:rPr>
        <w:t>software</w:t>
      </w:r>
      <w:r>
        <w:t>) capaz de atender las peticiones de un cliente y devolverle una respuesta en concordancia.</w:t>
      </w:r>
    </w:p>
    <w:p w:rsidR="006C44C6" w:rsidRDefault="00C0015D">
      <w:pPr>
        <w:numPr>
          <w:ilvl w:val="0"/>
          <w:numId w:val="2"/>
        </w:numPr>
        <w:contextualSpacing/>
      </w:pPr>
      <w:bookmarkStart w:id="16" w:name="_fq9oq7qkk188" w:colFirst="0" w:colLast="0"/>
      <w:bookmarkEnd w:id="16"/>
      <w:r>
        <w:rPr>
          <w:b/>
        </w:rPr>
        <w:t xml:space="preserve">Software: </w:t>
      </w:r>
      <w:r>
        <w:t xml:space="preserve">Se conoce como </w:t>
      </w:r>
      <w:r>
        <w:rPr>
          <w:i/>
        </w:rPr>
        <w:t>software</w:t>
      </w:r>
      <w:r>
        <w:t xml:space="preserve"> al soporte lógico de un sistema informático, que comprende el conjunto</w:t>
      </w:r>
      <w:r>
        <w:t xml:space="preserve"> de los componentes lógicos necesarios que hacen posible la realización de tareas específicas, en contraposición a los componentes físicos que son llamados </w:t>
      </w:r>
      <w:r>
        <w:rPr>
          <w:i/>
        </w:rPr>
        <w:t>hardware</w:t>
      </w:r>
      <w:r>
        <w:t>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7" w:name="_cnztfqe4jvpj" w:colFirst="0" w:colLast="0"/>
      <w:bookmarkEnd w:id="17"/>
      <w:r>
        <w:rPr>
          <w:b/>
        </w:rPr>
        <w:t>Hardware:</w:t>
      </w:r>
      <w:r>
        <w:t xml:space="preserve"> La palabra </w:t>
      </w:r>
      <w:r>
        <w:rPr>
          <w:i/>
        </w:rPr>
        <w:t>hardware</w:t>
      </w:r>
      <w:r>
        <w:t xml:space="preserve"> en informática se refiere a las partes físicas tangibles de </w:t>
      </w:r>
      <w:r>
        <w:t>un sistema informático, sus componentes eléctricos, electrónicos, electromecánicos y mecánicos.</w:t>
      </w:r>
    </w:p>
    <w:p w:rsidR="006C44C6" w:rsidRDefault="00C0015D">
      <w:pPr>
        <w:numPr>
          <w:ilvl w:val="0"/>
          <w:numId w:val="2"/>
        </w:numPr>
        <w:contextualSpacing/>
        <w:rPr>
          <w:b/>
        </w:rPr>
      </w:pPr>
      <w:bookmarkStart w:id="18" w:name="_7lqfquyhn83b" w:colFirst="0" w:colLast="0"/>
      <w:bookmarkEnd w:id="18"/>
      <w:r>
        <w:rPr>
          <w:b/>
        </w:rPr>
        <w:t xml:space="preserve">Sistema Operativo: </w:t>
      </w:r>
      <w:r>
        <w:t xml:space="preserve">Un sistema operativo es el </w:t>
      </w:r>
      <w:r>
        <w:rPr>
          <w:i/>
        </w:rPr>
        <w:t>software</w:t>
      </w:r>
      <w:r>
        <w:t xml:space="preserve"> principal o conjunto de programas de un sistema informático que gestiona los recursos de </w:t>
      </w:r>
      <w:r>
        <w:rPr>
          <w:i/>
        </w:rPr>
        <w:t>hardware</w:t>
      </w:r>
      <w:r>
        <w:t xml:space="preserve"> y provee servicios a los programas de aplicación de </w:t>
      </w:r>
      <w:r>
        <w:rPr>
          <w:i/>
        </w:rPr>
        <w:t>software</w:t>
      </w:r>
    </w:p>
    <w:p w:rsidR="006C44C6" w:rsidRDefault="00C0015D">
      <w:pPr>
        <w:numPr>
          <w:ilvl w:val="0"/>
          <w:numId w:val="2"/>
        </w:numPr>
        <w:rPr>
          <w:b/>
        </w:rPr>
      </w:pPr>
      <w:bookmarkStart w:id="19" w:name="_1b8zmrp8higc" w:colFirst="0" w:colLast="0"/>
      <w:bookmarkEnd w:id="19"/>
      <w:r>
        <w:rPr>
          <w:b/>
        </w:rPr>
        <w:t>Encriptación:</w:t>
      </w:r>
      <w:r>
        <w:t xml:space="preserve"> Es un procedimiento que utiliza un algoritmo de cifrado con cierta clave (clave de cifrado) para transformar un mensaje de tal forma que sea incomprensible o, al menos, difícil de </w:t>
      </w:r>
      <w:r>
        <w:t>comprender a toda persona que no tenga la clave secreta del algoritmo.</w:t>
      </w:r>
    </w:p>
    <w:p w:rsidR="006C44C6" w:rsidRDefault="00C0015D">
      <w:pPr>
        <w:numPr>
          <w:ilvl w:val="0"/>
          <w:numId w:val="2"/>
        </w:numPr>
        <w:rPr>
          <w:b/>
        </w:rPr>
      </w:pPr>
      <w:bookmarkStart w:id="20" w:name="_lvbi88gd7ykz" w:colFirst="0" w:colLast="0"/>
      <w:bookmarkEnd w:id="20"/>
      <w:r>
        <w:rPr>
          <w:b/>
        </w:rPr>
        <w:t xml:space="preserve">Transacción: </w:t>
      </w:r>
      <w:r>
        <w:t>Toda operación que realiza el sistema internamente.</w:t>
      </w:r>
    </w:p>
    <w:p w:rsidR="006C44C6" w:rsidRDefault="00C0015D">
      <w:pPr>
        <w:numPr>
          <w:ilvl w:val="0"/>
          <w:numId w:val="2"/>
        </w:numPr>
        <w:rPr>
          <w:b/>
        </w:rPr>
      </w:pPr>
      <w:r>
        <w:rPr>
          <w:b/>
        </w:rPr>
        <w:t xml:space="preserve">Mantenimiento: </w:t>
      </w:r>
      <w:r>
        <w:t>Cualquier actividad – como comprobaciones, mediciones, reemplazos, ajustes y reparaciones— necesaria para</w:t>
      </w:r>
      <w:r>
        <w:t xml:space="preserve"> mantener o reparar una unidad funcional de forma que esta pueda cumplir sus funciones.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Referencias</w:t>
      </w:r>
    </w:p>
    <w:tbl>
      <w:tblPr>
        <w:tblStyle w:val="a3"/>
        <w:tblW w:w="8265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405"/>
        <w:gridCol w:w="1305"/>
        <w:gridCol w:w="2295"/>
      </w:tblGrid>
      <w:tr w:rsidR="006C44C6">
        <w:trPr>
          <w:trHeight w:val="280"/>
        </w:trPr>
        <w:tc>
          <w:tcPr>
            <w:tcW w:w="1260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6C44C6" w:rsidRDefault="00C0015D">
            <w:pPr>
              <w:jc w:val="center"/>
            </w:pPr>
            <w:r>
              <w:rPr>
                <w:b/>
              </w:rPr>
              <w:t>Referencia</w:t>
            </w:r>
          </w:p>
        </w:tc>
        <w:tc>
          <w:tcPr>
            <w:tcW w:w="3405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6C44C6" w:rsidRDefault="00C0015D">
            <w:pPr>
              <w:jc w:val="center"/>
            </w:pPr>
            <w:r>
              <w:rPr>
                <w:b/>
              </w:rPr>
              <w:t>Titulo</w:t>
            </w:r>
          </w:p>
        </w:tc>
        <w:tc>
          <w:tcPr>
            <w:tcW w:w="1305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6C44C6" w:rsidRDefault="00C0015D"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2295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:rsidR="006C44C6" w:rsidRDefault="00C0015D">
            <w:pPr>
              <w:jc w:val="center"/>
            </w:pPr>
            <w:r>
              <w:rPr>
                <w:b/>
              </w:rPr>
              <w:t>Autor</w:t>
            </w:r>
          </w:p>
        </w:tc>
      </w:tr>
      <w:tr w:rsidR="006C44C6">
        <w:tc>
          <w:tcPr>
            <w:tcW w:w="1260" w:type="dxa"/>
            <w:tcBorders>
              <w:top w:val="single" w:sz="6" w:space="0" w:color="292929"/>
            </w:tcBorders>
          </w:tcPr>
          <w:p w:rsidR="006C44C6" w:rsidRDefault="00C0015D">
            <w:r>
              <w:t>Entrevista</w:t>
            </w:r>
          </w:p>
        </w:tc>
        <w:tc>
          <w:tcPr>
            <w:tcW w:w="3405" w:type="dxa"/>
            <w:tcBorders>
              <w:top w:val="single" w:sz="6" w:space="0" w:color="292929"/>
              <w:right w:val="single" w:sz="4" w:space="0" w:color="292929"/>
            </w:tcBorders>
          </w:tcPr>
          <w:p w:rsidR="006C44C6" w:rsidRDefault="00C0015D">
            <w:r>
              <w:t>Entrevista Nº1</w:t>
            </w:r>
          </w:p>
        </w:tc>
        <w:tc>
          <w:tcPr>
            <w:tcW w:w="1305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bottom w:w="0" w:type="dxa"/>
            </w:tcMar>
          </w:tcPr>
          <w:p w:rsidR="006C44C6" w:rsidRDefault="00C0015D">
            <w:r>
              <w:t>13/03/2018</w:t>
            </w:r>
          </w:p>
        </w:tc>
        <w:tc>
          <w:tcPr>
            <w:tcW w:w="2295" w:type="dxa"/>
            <w:tcBorders>
              <w:top w:val="single" w:sz="6" w:space="0" w:color="292929"/>
              <w:left w:val="single" w:sz="4" w:space="0" w:color="292929"/>
            </w:tcBorders>
            <w:tcMar>
              <w:top w:w="17" w:type="dxa"/>
            </w:tcMar>
          </w:tcPr>
          <w:p w:rsidR="006C44C6" w:rsidRDefault="00C0015D">
            <w:pPr>
              <w:jc w:val="center"/>
            </w:pPr>
            <w:r>
              <w:t xml:space="preserve">Franco </w:t>
            </w:r>
            <w:proofErr w:type="spellStart"/>
            <w:r>
              <w:t>Todino</w:t>
            </w:r>
            <w:proofErr w:type="spellEnd"/>
            <w:r>
              <w:br/>
              <w:t xml:space="preserve">Francisco </w:t>
            </w:r>
            <w:proofErr w:type="spellStart"/>
            <w:r>
              <w:t>Fernandez</w:t>
            </w:r>
            <w:proofErr w:type="spellEnd"/>
            <w:r>
              <w:br/>
              <w:t xml:space="preserve">Facundo López </w:t>
            </w:r>
            <w:proofErr w:type="spellStart"/>
            <w:r>
              <w:t>Osornio</w:t>
            </w:r>
            <w:proofErr w:type="spellEnd"/>
          </w:p>
          <w:p w:rsidR="006C44C6" w:rsidRDefault="006C44C6"/>
        </w:tc>
      </w:tr>
      <w:tr w:rsidR="006C44C6">
        <w:tc>
          <w:tcPr>
            <w:tcW w:w="1260" w:type="dxa"/>
          </w:tcPr>
          <w:p w:rsidR="006C44C6" w:rsidRDefault="006C44C6"/>
        </w:tc>
        <w:tc>
          <w:tcPr>
            <w:tcW w:w="3405" w:type="dxa"/>
            <w:tcBorders>
              <w:right w:val="single" w:sz="4" w:space="0" w:color="292929"/>
            </w:tcBorders>
          </w:tcPr>
          <w:p w:rsidR="006C44C6" w:rsidRDefault="00C0015D">
            <w:r>
              <w:t>Standard IEEE 830 - 1998</w:t>
            </w:r>
          </w:p>
        </w:tc>
        <w:tc>
          <w:tcPr>
            <w:tcW w:w="1305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bottom w:w="0" w:type="dxa"/>
            </w:tcMar>
          </w:tcPr>
          <w:p w:rsidR="006C44C6" w:rsidRDefault="00C0015D">
            <w:r>
              <w:t>1998</w:t>
            </w:r>
          </w:p>
        </w:tc>
        <w:tc>
          <w:tcPr>
            <w:tcW w:w="2295" w:type="dxa"/>
            <w:tcBorders>
              <w:left w:val="single" w:sz="4" w:space="0" w:color="292929"/>
            </w:tcBorders>
            <w:tcMar>
              <w:top w:w="17" w:type="dxa"/>
            </w:tcMar>
          </w:tcPr>
          <w:p w:rsidR="006C44C6" w:rsidRDefault="00C0015D">
            <w:r>
              <w:t>IEEE</w:t>
            </w:r>
          </w:p>
        </w:tc>
      </w:tr>
    </w:tbl>
    <w:p w:rsidR="006C44C6" w:rsidRDefault="006C44C6">
      <w:pPr>
        <w:rPr>
          <w:i/>
          <w:color w:val="0000FF"/>
        </w:rPr>
      </w:pPr>
      <w:bookmarkStart w:id="21" w:name="_4d34og8" w:colFirst="0" w:colLast="0"/>
      <w:bookmarkEnd w:id="21"/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Resumen</w:t>
      </w:r>
    </w:p>
    <w:p w:rsidR="006C44C6" w:rsidRDefault="00C0015D">
      <w:pPr>
        <w:rPr>
          <w:i/>
          <w:color w:val="0000FF"/>
        </w:rPr>
      </w:pPr>
      <w:bookmarkStart w:id="22" w:name="_6p1czhorkfzz" w:colFirst="0" w:colLast="0"/>
      <w:bookmarkEnd w:id="22"/>
      <w:r>
        <w:rPr>
          <w:i/>
          <w:color w:val="0000FF"/>
        </w:rPr>
        <w:tab/>
      </w:r>
    </w:p>
    <w:p w:rsidR="006C44C6" w:rsidRDefault="00C0015D">
      <w:pPr>
        <w:numPr>
          <w:ilvl w:val="0"/>
          <w:numId w:val="9"/>
        </w:numPr>
        <w:contextualSpacing/>
      </w:pPr>
      <w:bookmarkStart w:id="23" w:name="_b2hx7o1vc261" w:colFirst="0" w:colLast="0"/>
      <w:bookmarkEnd w:id="23"/>
      <w:r>
        <w:t>Este documento consta de tres secciones. En la primera sección se realiza una introducción al mismo y se proporciona una visión general de la especificación de recursos del sistema.</w:t>
      </w:r>
    </w:p>
    <w:p w:rsidR="006C44C6" w:rsidRDefault="00C0015D">
      <w:pPr>
        <w:numPr>
          <w:ilvl w:val="0"/>
          <w:numId w:val="9"/>
        </w:numPr>
        <w:contextualSpacing/>
      </w:pPr>
      <w:bookmarkStart w:id="24" w:name="_nlf31t2ie7bd" w:colFirst="0" w:colLast="0"/>
      <w:bookmarkEnd w:id="24"/>
      <w:r>
        <w:t>En la segundo sección del documento se realiza una descripción general del sistema, con el fin de conocer las principales funciones que este debe realizar, los datos asociados y los factores, restricciones, supuestos y dependencias que afectan al desarroll</w:t>
      </w:r>
      <w:r>
        <w:t>o, sin entrar en excesivos detalles.</w:t>
      </w:r>
    </w:p>
    <w:p w:rsidR="006C44C6" w:rsidRDefault="00C0015D">
      <w:pPr>
        <w:numPr>
          <w:ilvl w:val="0"/>
          <w:numId w:val="9"/>
        </w:numPr>
        <w:contextualSpacing/>
      </w:pPr>
      <w:bookmarkStart w:id="25" w:name="_2s8eyo1" w:colFirst="0" w:colLast="0"/>
      <w:bookmarkEnd w:id="25"/>
      <w:r>
        <w:t>Por último, la tercera sección del documento es aquella en la que se definen detalladamente los requisitos que debe satisfacer el sistema.</w:t>
      </w:r>
    </w:p>
    <w:p w:rsidR="006C44C6" w:rsidRDefault="00C0015D">
      <w:pPr>
        <w:keepNext/>
        <w:numPr>
          <w:ilvl w:val="0"/>
          <w:numId w:val="8"/>
        </w:numPr>
        <w:spacing w:before="240" w:after="60"/>
        <w:rPr>
          <w:b/>
          <w:sz w:val="32"/>
          <w:szCs w:val="32"/>
        </w:rPr>
      </w:pPr>
      <w:r>
        <w:rPr>
          <w:b/>
          <w:sz w:val="32"/>
          <w:szCs w:val="32"/>
        </w:rPr>
        <w:t>Descripción general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bookmarkStart w:id="26" w:name="_17dp8vu" w:colFirst="0" w:colLast="0"/>
      <w:bookmarkEnd w:id="26"/>
      <w:r>
        <w:rPr>
          <w:b/>
          <w:sz w:val="28"/>
          <w:szCs w:val="28"/>
        </w:rPr>
        <w:t>Perspectiva del producto</w:t>
      </w:r>
    </w:p>
    <w:p w:rsidR="006C44C6" w:rsidRDefault="00C0015D">
      <w:pPr>
        <w:numPr>
          <w:ilvl w:val="0"/>
          <w:numId w:val="4"/>
        </w:numPr>
        <w:spacing w:after="160" w:line="259" w:lineRule="auto"/>
        <w:contextualSpacing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 trata de un producto de software independiente ya que no depende de ningún otro sistema para poder funcionar. Es un sistema autónomo ya que no pertenece a un sistema más grande.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Funcionalidad del producto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Alta de usuario.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Baja de usuario.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Iniciar sesión.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Cerrar sesión.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Recuperar contraseña.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Modificar perfil.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Alta de vehículo.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Baja de vehículo.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Modificación de vehículo.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Ver listado de mis vehículos.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Alta de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Baja de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Modificación de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Hacer/responder consultas de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Ver </w:t>
      </w:r>
      <w:r>
        <w:rPr>
          <w:rFonts w:ascii="Calibri" w:eastAsia="Calibri" w:hAnsi="Calibri" w:cs="Calibri"/>
          <w:sz w:val="22"/>
          <w:szCs w:val="22"/>
        </w:rPr>
        <w:t>histórico de viajes.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Buscar vehículo para un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Postularse como pasajero a un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Darse de baja como pasajero en un viaje.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Ver listado de postulantes esperando aprobación.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Ver listado de postulaciones aprobadas.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Aprobar a un pasajero.</w:t>
      </w:r>
    </w:p>
    <w:p w:rsidR="006C44C6" w:rsidRDefault="00C0015D">
      <w:pPr>
        <w:numPr>
          <w:ilvl w:val="0"/>
          <w:numId w:val="6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Dar de baja a </w:t>
      </w:r>
      <w:r>
        <w:rPr>
          <w:rFonts w:ascii="Calibri" w:eastAsia="Calibri" w:hAnsi="Calibri" w:cs="Calibri"/>
          <w:sz w:val="22"/>
          <w:szCs w:val="22"/>
        </w:rPr>
        <w:t>un pasajero.</w:t>
      </w:r>
    </w:p>
    <w:p w:rsidR="006C44C6" w:rsidRDefault="00C0015D">
      <w:pPr>
        <w:numPr>
          <w:ilvl w:val="0"/>
          <w:numId w:val="6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Calificar viajes.</w:t>
      </w:r>
    </w:p>
    <w:p w:rsidR="006C44C6" w:rsidRDefault="00C0015D">
      <w:pPr>
        <w:numPr>
          <w:ilvl w:val="0"/>
          <w:numId w:val="6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Calificar pasajeros.</w:t>
      </w:r>
    </w:p>
    <w:p w:rsidR="006C44C6" w:rsidRDefault="00C0015D">
      <w:pPr>
        <w:numPr>
          <w:ilvl w:val="0"/>
          <w:numId w:val="6"/>
        </w:numPr>
        <w:spacing w:line="259" w:lineRule="auto"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Crear comentarios.</w:t>
      </w:r>
    </w:p>
    <w:p w:rsidR="006C44C6" w:rsidRDefault="00C0015D">
      <w:pPr>
        <w:numPr>
          <w:ilvl w:val="0"/>
          <w:numId w:val="6"/>
        </w:numPr>
        <w:spacing w:after="160"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Sección de contacto y ayuda.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Características de los usuarios</w:t>
      </w:r>
    </w:p>
    <w:tbl>
      <w:tblPr>
        <w:tblStyle w:val="a4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C44C6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Autenticado.</w:t>
            </w:r>
          </w:p>
        </w:tc>
      </w:tr>
      <w:tr w:rsidR="006C44C6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Poseer nivel básico de una computadora e internet.</w:t>
            </w:r>
          </w:p>
        </w:tc>
      </w:tr>
      <w:tr w:rsidR="006C44C6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Baja de usuario.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Iniciar sesión.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Cerrar sesión.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Recuperar contraseña.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Modificar perfil.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 de vehículo.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Baja de vehículo.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Modificación de vehículo.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 listado de mis vehículos.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Alta de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Baja de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Modificación de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Hacer/responder consultas de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 histórico de viajes.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Buscar vehículo para un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Postularse como pasajero a un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Darse de baja como pasajero en un viaje.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 listado de postulantes esperando aprobación.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 listado de postulaciones aprobadas.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Aprobar a un pasajero.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Dar de baja a un pasajero.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Calificar viajes.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Calificar pasajeros.</w:t>
            </w:r>
          </w:p>
          <w:p w:rsidR="006C44C6" w:rsidRDefault="00C0015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Crear comentarios.</w:t>
            </w:r>
          </w:p>
          <w:p w:rsidR="006C44C6" w:rsidRDefault="00C0015D">
            <w:pPr>
              <w:spacing w:after="160" w:line="259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Sección de contacto y ayuda.</w:t>
            </w:r>
          </w:p>
        </w:tc>
      </w:tr>
    </w:tbl>
    <w:p w:rsidR="006C44C6" w:rsidRDefault="006C44C6">
      <w:pPr>
        <w:keepNext/>
        <w:spacing w:before="240" w:after="60"/>
        <w:rPr>
          <w:b/>
          <w:sz w:val="28"/>
          <w:szCs w:val="28"/>
        </w:rPr>
      </w:pPr>
    </w:p>
    <w:tbl>
      <w:tblPr>
        <w:tblStyle w:val="a5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C44C6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No autenticado.</w:t>
            </w:r>
          </w:p>
        </w:tc>
      </w:tr>
      <w:tr w:rsidR="006C44C6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Poseer nivel básico de una computadora e internet.</w:t>
            </w:r>
          </w:p>
        </w:tc>
      </w:tr>
      <w:tr w:rsidR="006C44C6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C44C6" w:rsidRDefault="00C0015D">
            <w:r>
              <w:t>Alta de usuario.</w:t>
            </w:r>
          </w:p>
        </w:tc>
      </w:tr>
    </w:tbl>
    <w:p w:rsidR="006C44C6" w:rsidRDefault="006C44C6">
      <w:pPr>
        <w:ind w:left="708"/>
      </w:pPr>
    </w:p>
    <w:p w:rsidR="00571BA7" w:rsidRDefault="00571BA7">
      <w:pPr>
        <w:ind w:left="708"/>
      </w:pPr>
    </w:p>
    <w:p w:rsidR="00571BA7" w:rsidRPr="00571BA7" w:rsidRDefault="00571BA7">
      <w:pPr>
        <w:ind w:left="708"/>
      </w:pPr>
      <w:bookmarkStart w:id="27" w:name="_GoBack"/>
      <w:bookmarkEnd w:id="27"/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Restricciones</w:t>
      </w:r>
    </w:p>
    <w:p w:rsidR="006C44C6" w:rsidRDefault="00C0015D">
      <w:pPr>
        <w:numPr>
          <w:ilvl w:val="0"/>
          <w:numId w:val="3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Sistema operativo de 32/64 bits.</w:t>
      </w:r>
    </w:p>
    <w:p w:rsidR="006C44C6" w:rsidRDefault="00C0015D">
      <w:pPr>
        <w:numPr>
          <w:ilvl w:val="0"/>
          <w:numId w:val="3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Procesador de 1.8 GHz.</w:t>
      </w:r>
    </w:p>
    <w:p w:rsidR="006C44C6" w:rsidRDefault="00C0015D">
      <w:pPr>
        <w:numPr>
          <w:ilvl w:val="0"/>
          <w:numId w:val="3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Procesador de gráficos Intel HD 3000 o equivalente.</w:t>
      </w:r>
    </w:p>
    <w:p w:rsidR="006C44C6" w:rsidRDefault="00C0015D">
      <w:pPr>
        <w:numPr>
          <w:ilvl w:val="0"/>
          <w:numId w:val="3"/>
        </w:numPr>
        <w:spacing w:after="160"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2GB de memoria RAM.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Suposiciones y dependencias</w:t>
      </w:r>
    </w:p>
    <w:p w:rsidR="006C44C6" w:rsidRDefault="00C0015D">
      <w:pPr>
        <w:spacing w:after="160" w:line="259" w:lineRule="auto"/>
        <w:ind w:left="708" w:firstLine="12"/>
        <w:rPr>
          <w:color w:val="0000FF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Se necesitará un sistema operativo Windows 7 o superior, un motor de bases de datos como </w:t>
      </w:r>
      <w:proofErr w:type="spellStart"/>
      <w:r>
        <w:rPr>
          <w:rFonts w:ascii="Calibri" w:eastAsia="Calibri" w:hAnsi="Calibri" w:cs="Calibri"/>
          <w:sz w:val="22"/>
          <w:szCs w:val="22"/>
        </w:rPr>
        <w:t>MySQL</w:t>
      </w:r>
      <w:proofErr w:type="spellEnd"/>
      <w:r>
        <w:rPr>
          <w:rFonts w:ascii="Calibri" w:eastAsia="Calibri" w:hAnsi="Calibri" w:cs="Calibri"/>
          <w:sz w:val="22"/>
          <w:szCs w:val="22"/>
        </w:rPr>
        <w:t>, un servidor, y conexión a internet las 24 horas.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Evolución previsible del sistema</w:t>
      </w:r>
    </w:p>
    <w:p w:rsidR="006C44C6" w:rsidRDefault="00C0015D">
      <w:pPr>
        <w:numPr>
          <w:ilvl w:val="0"/>
          <w:numId w:val="7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Posibilidad de viajes con paradas (que no se limite a un origen y destino). La</w:t>
      </w:r>
      <w:r>
        <w:rPr>
          <w:rFonts w:ascii="Calibri" w:eastAsia="Calibri" w:hAnsi="Calibri" w:cs="Calibri"/>
          <w:sz w:val="22"/>
          <w:szCs w:val="22"/>
        </w:rPr>
        <w:t>s paradas podrían ser en lugares en el recorrido entre origen y destino ya predispuestos (el valor no sería el mismo).</w:t>
      </w:r>
    </w:p>
    <w:p w:rsidR="006C44C6" w:rsidRDefault="00C0015D">
      <w:pPr>
        <w:numPr>
          <w:ilvl w:val="0"/>
          <w:numId w:val="7"/>
        </w:numPr>
        <w:spacing w:line="259" w:lineRule="auto"/>
        <w:contextualSpacing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Un usuario administrador el cual puede moderar el </w:t>
      </w:r>
      <w:proofErr w:type="spellStart"/>
      <w:r>
        <w:rPr>
          <w:rFonts w:ascii="Calibri" w:eastAsia="Calibri" w:hAnsi="Calibri" w:cs="Calibri"/>
          <w:sz w:val="22"/>
          <w:szCs w:val="22"/>
        </w:rPr>
        <w:t>sitema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viajes.</w:t>
      </w:r>
    </w:p>
    <w:p w:rsidR="006C44C6" w:rsidRDefault="00C0015D">
      <w:pPr>
        <w:numPr>
          <w:ilvl w:val="0"/>
          <w:numId w:val="7"/>
        </w:numPr>
        <w:spacing w:line="259" w:lineRule="auto"/>
        <w:contextualSpacing/>
        <w:rPr>
          <w:rFonts w:ascii="Noto Sans Symbols" w:eastAsia="Noto Sans Symbols" w:hAnsi="Noto Sans Symbols" w:cs="Noto Sans Symbol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Agregar más medios de pago.</w:t>
      </w:r>
    </w:p>
    <w:p w:rsidR="006C44C6" w:rsidRDefault="006C44C6">
      <w:pPr>
        <w:spacing w:line="259" w:lineRule="auto"/>
        <w:rPr>
          <w:rFonts w:ascii="Calibri" w:eastAsia="Calibri" w:hAnsi="Calibri" w:cs="Calibri"/>
          <w:sz w:val="22"/>
          <w:szCs w:val="22"/>
        </w:rPr>
      </w:pPr>
    </w:p>
    <w:p w:rsidR="006C44C6" w:rsidRDefault="00C0015D">
      <w:pPr>
        <w:keepNext/>
        <w:numPr>
          <w:ilvl w:val="0"/>
          <w:numId w:val="8"/>
        </w:numPr>
        <w:spacing w:before="240" w:after="60"/>
        <w:rPr>
          <w:b/>
          <w:sz w:val="32"/>
          <w:szCs w:val="32"/>
        </w:rPr>
      </w:pPr>
      <w:r>
        <w:rPr>
          <w:b/>
          <w:sz w:val="32"/>
          <w:szCs w:val="32"/>
        </w:rPr>
        <w:t>Requisitos específicos</w:t>
      </w:r>
    </w:p>
    <w:p w:rsidR="006C44C6" w:rsidRDefault="00C0015D">
      <w:pPr>
        <w:keepNext/>
        <w:numPr>
          <w:ilvl w:val="1"/>
          <w:numId w:val="8"/>
        </w:numPr>
        <w:spacing w:before="240" w:after="60"/>
        <w:rPr>
          <w:b/>
          <w:sz w:val="28"/>
          <w:szCs w:val="28"/>
        </w:rPr>
      </w:pPr>
      <w:r>
        <w:rPr>
          <w:b/>
          <w:sz w:val="28"/>
          <w:szCs w:val="28"/>
        </w:rPr>
        <w:t>Requisitos comunes de los interfaces</w:t>
      </w:r>
    </w:p>
    <w:p w:rsidR="006C44C6" w:rsidRDefault="00C0015D">
      <w:pPr>
        <w:keepNext/>
        <w:numPr>
          <w:ilvl w:val="2"/>
          <w:numId w:val="8"/>
        </w:numPr>
        <w:spacing w:before="240" w:after="60"/>
        <w:rPr>
          <w:b/>
          <w:sz w:val="26"/>
          <w:szCs w:val="26"/>
        </w:rPr>
      </w:pPr>
      <w:r>
        <w:rPr>
          <w:b/>
          <w:sz w:val="26"/>
          <w:szCs w:val="26"/>
        </w:rPr>
        <w:t>Interfaces de usuario</w:t>
      </w:r>
    </w:p>
    <w:p w:rsidR="006C44C6" w:rsidRDefault="00C0015D">
      <w:pPr>
        <w:ind w:left="1200"/>
      </w:pPr>
      <w:bookmarkStart w:id="28" w:name="_3j2qqm3" w:colFirst="0" w:colLast="0"/>
      <w:bookmarkEnd w:id="28"/>
      <w:r>
        <w:rPr>
          <w:noProof/>
        </w:rPr>
        <w:drawing>
          <wp:inline distT="114300" distB="114300" distL="114300" distR="114300">
            <wp:extent cx="5402580" cy="3035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44C6" w:rsidRDefault="00C0015D">
      <w:pPr>
        <w:keepNext/>
        <w:numPr>
          <w:ilvl w:val="2"/>
          <w:numId w:val="8"/>
        </w:numPr>
        <w:spacing w:before="240" w:after="60"/>
        <w:rPr>
          <w:b/>
          <w:sz w:val="26"/>
          <w:szCs w:val="26"/>
        </w:rPr>
      </w:pPr>
      <w:r>
        <w:rPr>
          <w:b/>
          <w:sz w:val="26"/>
          <w:szCs w:val="26"/>
        </w:rPr>
        <w:t>Interfaces de hardware</w:t>
      </w:r>
    </w:p>
    <w:p w:rsidR="006C44C6" w:rsidRDefault="00C0015D">
      <w:pPr>
        <w:ind w:left="1200"/>
      </w:pPr>
      <w:bookmarkStart w:id="29" w:name="_1y810tw" w:colFirst="0" w:colLast="0"/>
      <w:bookmarkEnd w:id="29"/>
      <w:r>
        <w:rPr>
          <w:i/>
          <w:color w:val="0000FF"/>
        </w:rPr>
        <w:tab/>
      </w:r>
      <w:r>
        <w:t>N.A.</w:t>
      </w:r>
    </w:p>
    <w:p w:rsidR="006C44C6" w:rsidRDefault="00C0015D">
      <w:pPr>
        <w:keepNext/>
        <w:numPr>
          <w:ilvl w:val="2"/>
          <w:numId w:val="8"/>
        </w:numPr>
        <w:spacing w:before="240" w:after="60"/>
        <w:rPr>
          <w:b/>
          <w:sz w:val="26"/>
          <w:szCs w:val="26"/>
        </w:rPr>
      </w:pPr>
      <w:r>
        <w:rPr>
          <w:b/>
          <w:sz w:val="26"/>
          <w:szCs w:val="26"/>
        </w:rPr>
        <w:t>Interfaces de software</w:t>
      </w:r>
    </w:p>
    <w:p w:rsidR="006C44C6" w:rsidRDefault="00C0015D">
      <w:pPr>
        <w:rPr>
          <w:i/>
        </w:rPr>
      </w:pPr>
      <w:bookmarkStart w:id="30" w:name="_4i7ojhp" w:colFirst="0" w:colLast="0"/>
      <w:bookmarkEnd w:id="30"/>
      <w:r>
        <w:rPr>
          <w:i/>
          <w:color w:val="0000FF"/>
        </w:rPr>
        <w:tab/>
      </w:r>
      <w:r>
        <w:rPr>
          <w:i/>
          <w:color w:val="0000FF"/>
        </w:rPr>
        <w:tab/>
      </w:r>
      <w:r>
        <w:rPr>
          <w:i/>
        </w:rPr>
        <w:t>N.A.</w:t>
      </w:r>
    </w:p>
    <w:p w:rsidR="006C44C6" w:rsidRDefault="00C0015D">
      <w:pPr>
        <w:keepNext/>
        <w:spacing w:before="240" w:after="60"/>
        <w:ind w:left="1440" w:hanging="72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Requisitos no funcionales</w:t>
      </w:r>
    </w:p>
    <w:p w:rsidR="006C44C6" w:rsidRDefault="006C44C6">
      <w:pPr>
        <w:rPr>
          <w:i/>
          <w:color w:val="0000FF"/>
        </w:rPr>
      </w:pPr>
    </w:p>
    <w:p w:rsidR="006C44C6" w:rsidRDefault="006C44C6">
      <w:pPr>
        <w:ind w:left="1200"/>
        <w:rPr>
          <w:i/>
          <w:color w:val="0000FF"/>
        </w:rPr>
      </w:pPr>
      <w:bookmarkStart w:id="31" w:name="_2xcytpi" w:colFirst="0" w:colLast="0"/>
      <w:bookmarkEnd w:id="31"/>
    </w:p>
    <w:p w:rsidR="006C44C6" w:rsidRDefault="00C0015D">
      <w:pPr>
        <w:ind w:left="1200"/>
        <w:rPr>
          <w:i/>
        </w:rPr>
      </w:pPr>
      <w:r>
        <w:rPr>
          <w:b/>
          <w:i/>
        </w:rPr>
        <w:t>Requisitos de rendimiento</w:t>
      </w:r>
    </w:p>
    <w:p w:rsidR="006C44C6" w:rsidRDefault="00C0015D">
      <w:pPr>
        <w:ind w:left="1200"/>
        <w:rPr>
          <w:i/>
          <w:color w:val="0000FF"/>
        </w:rPr>
      </w:pPr>
      <w:r>
        <w:t>E</w:t>
      </w:r>
      <w:r>
        <w:t xml:space="preserve">l 95% de las </w:t>
      </w:r>
      <w:r>
        <w:t>búsquedas</w:t>
      </w:r>
      <w:r>
        <w:t xml:space="preserve"> deben realizarse en menos de 1 segundo</w:t>
      </w:r>
    </w:p>
    <w:p w:rsidR="006C44C6" w:rsidRDefault="006C44C6">
      <w:pPr>
        <w:ind w:left="1200"/>
        <w:rPr>
          <w:i/>
          <w:color w:val="0000FF"/>
        </w:rPr>
      </w:pPr>
      <w:bookmarkStart w:id="32" w:name="_ud9e7pds1o2m" w:colFirst="0" w:colLast="0"/>
      <w:bookmarkEnd w:id="32"/>
    </w:p>
    <w:p w:rsidR="006C44C6" w:rsidRDefault="006C44C6">
      <w:pPr>
        <w:ind w:left="1200"/>
      </w:pPr>
      <w:bookmarkStart w:id="33" w:name="_1ci93xb" w:colFirst="0" w:colLast="0"/>
      <w:bookmarkEnd w:id="33"/>
    </w:p>
    <w:p w:rsidR="006C44C6" w:rsidRDefault="006C44C6">
      <w:pPr>
        <w:ind w:left="1200"/>
        <w:rPr>
          <w:i/>
          <w:color w:val="0000FF"/>
        </w:rPr>
      </w:pPr>
    </w:p>
    <w:p w:rsidR="006C44C6" w:rsidRDefault="00C0015D">
      <w:pPr>
        <w:ind w:left="1200"/>
        <w:rPr>
          <w:i/>
        </w:rPr>
      </w:pPr>
      <w:r>
        <w:rPr>
          <w:b/>
          <w:i/>
        </w:rPr>
        <w:t>Seguridad</w:t>
      </w:r>
    </w:p>
    <w:p w:rsidR="006C44C6" w:rsidRDefault="00C0015D">
      <w:pPr>
        <w:ind w:left="1200"/>
      </w:pPr>
      <w:bookmarkStart w:id="34" w:name="_sc5zkn4k7nd4" w:colFirst="0" w:colLast="0"/>
      <w:bookmarkEnd w:id="34"/>
      <w:r>
        <w:t>Encriptación de contraseña para seguridad del usuario.</w:t>
      </w:r>
    </w:p>
    <w:p w:rsidR="006C44C6" w:rsidRDefault="00C0015D">
      <w:pPr>
        <w:ind w:left="1200"/>
      </w:pPr>
      <w:bookmarkStart w:id="35" w:name="_3zyb8pq2cef6" w:colFirst="0" w:colLast="0"/>
      <w:bookmarkEnd w:id="35"/>
      <w:r>
        <w:t xml:space="preserve">Plan de </w:t>
      </w:r>
      <w:proofErr w:type="spellStart"/>
      <w:r>
        <w:t>Backup</w:t>
      </w:r>
      <w:proofErr w:type="spellEnd"/>
      <w:r>
        <w:t xml:space="preserve"> cada mes almacenado en un servidor proporcionado por la empresa creadora del sistema.</w:t>
      </w:r>
    </w:p>
    <w:p w:rsidR="006C44C6" w:rsidRDefault="00C0015D">
      <w:pPr>
        <w:ind w:left="1200"/>
      </w:pPr>
      <w:bookmarkStart w:id="36" w:name="_qcz1yk8l0ofq" w:colFirst="0" w:colLast="0"/>
      <w:bookmarkEnd w:id="36"/>
      <w:r>
        <w:t>Manual de uso para el uso del sistema.</w:t>
      </w:r>
    </w:p>
    <w:p w:rsidR="006C44C6" w:rsidRDefault="006C44C6">
      <w:bookmarkStart w:id="37" w:name="_3whwml4" w:colFirst="0" w:colLast="0"/>
      <w:bookmarkEnd w:id="37"/>
    </w:p>
    <w:p w:rsidR="006C44C6" w:rsidRDefault="006C44C6">
      <w:pPr>
        <w:ind w:left="1200"/>
        <w:rPr>
          <w:i/>
          <w:color w:val="0000FF"/>
        </w:rPr>
      </w:pPr>
    </w:p>
    <w:p w:rsidR="006C44C6" w:rsidRDefault="00C0015D">
      <w:pPr>
        <w:ind w:left="1200"/>
        <w:rPr>
          <w:b/>
        </w:rPr>
      </w:pPr>
      <w:bookmarkStart w:id="38" w:name="_ubzakntqprrp" w:colFirst="0" w:colLast="0"/>
      <w:bookmarkEnd w:id="38"/>
      <w:r>
        <w:rPr>
          <w:b/>
        </w:rPr>
        <w:t>Fiabilidad</w:t>
      </w:r>
    </w:p>
    <w:p w:rsidR="006C44C6" w:rsidRDefault="00C0015D">
      <w:pPr>
        <w:ind w:left="1200"/>
      </w:pPr>
      <w:r>
        <w:t>Cada 1000 transacciones el sistema falla un 1%.</w:t>
      </w:r>
    </w:p>
    <w:p w:rsidR="006C44C6" w:rsidRDefault="006C44C6">
      <w:pPr>
        <w:ind w:left="1200"/>
        <w:rPr>
          <w:i/>
          <w:color w:val="0000FF"/>
        </w:rPr>
      </w:pPr>
    </w:p>
    <w:p w:rsidR="006C44C6" w:rsidRDefault="006C44C6">
      <w:pPr>
        <w:ind w:left="1200"/>
        <w:rPr>
          <w:i/>
        </w:rPr>
      </w:pPr>
    </w:p>
    <w:p w:rsidR="006C44C6" w:rsidRDefault="00C0015D">
      <w:pPr>
        <w:ind w:left="1200"/>
        <w:rPr>
          <w:i/>
        </w:rPr>
      </w:pPr>
      <w:r>
        <w:rPr>
          <w:b/>
          <w:i/>
        </w:rPr>
        <w:t>Disponibilidad</w:t>
      </w:r>
    </w:p>
    <w:p w:rsidR="006C44C6" w:rsidRDefault="00C0015D">
      <w:pPr>
        <w:ind w:left="1200"/>
        <w:rPr>
          <w:i/>
        </w:rPr>
      </w:pPr>
      <w:bookmarkStart w:id="39" w:name="_2bn6wsx" w:colFirst="0" w:colLast="0"/>
      <w:bookmarkEnd w:id="39"/>
      <w:r>
        <w:rPr>
          <w:i/>
        </w:rPr>
        <w:t>El sistema va a estar disponible excepto cuando se realice el mantenimiento que normalmente van a ser los domingos entre las 4:00 y las 6:00.</w:t>
      </w:r>
    </w:p>
    <w:p w:rsidR="006C44C6" w:rsidRDefault="006C44C6">
      <w:pPr>
        <w:ind w:left="1200"/>
        <w:rPr>
          <w:i/>
          <w:color w:val="0000FF"/>
        </w:rPr>
      </w:pPr>
    </w:p>
    <w:p w:rsidR="006C44C6" w:rsidRDefault="00C0015D">
      <w:pPr>
        <w:ind w:left="1200"/>
        <w:rPr>
          <w:i/>
        </w:rPr>
      </w:pPr>
      <w:proofErr w:type="spellStart"/>
      <w:r>
        <w:rPr>
          <w:b/>
          <w:i/>
        </w:rPr>
        <w:t>Mantenibilidad</w:t>
      </w:r>
      <w:proofErr w:type="spellEnd"/>
    </w:p>
    <w:p w:rsidR="006C44C6" w:rsidRDefault="00C0015D">
      <w:pPr>
        <w:ind w:left="1200"/>
        <w:rPr>
          <w:i/>
        </w:rPr>
      </w:pPr>
      <w:bookmarkStart w:id="40" w:name="_jheemtq53gg1" w:colFirst="0" w:colLast="0"/>
      <w:bookmarkEnd w:id="40"/>
      <w:r>
        <w:rPr>
          <w:i/>
        </w:rPr>
        <w:t xml:space="preserve">El sistema va a ser gratis durante el primer año de servicio, al terminar el año </w:t>
      </w:r>
      <w:r>
        <w:rPr>
          <w:i/>
        </w:rPr>
        <w:t>se va hacer una reunión con los encargados del proyecto y se negociará un nuevo plan de mantenimiento.</w:t>
      </w:r>
    </w:p>
    <w:p w:rsidR="006C44C6" w:rsidRDefault="00C0015D">
      <w:pPr>
        <w:ind w:left="1200"/>
        <w:rPr>
          <w:i/>
        </w:rPr>
      </w:pPr>
      <w:bookmarkStart w:id="41" w:name="_5vdcqebylup" w:colFirst="0" w:colLast="0"/>
      <w:bookmarkEnd w:id="41"/>
      <w:r>
        <w:rPr>
          <w:i/>
        </w:rPr>
        <w:t>Todo problema va a tratar de ser resuelto de forma remota, pasado los 3 días hábiles sin resolver el problema la empresa enviará un personal de mantenimi</w:t>
      </w:r>
      <w:r>
        <w:rPr>
          <w:i/>
        </w:rPr>
        <w:t>ento para resolver el problema.</w:t>
      </w:r>
    </w:p>
    <w:p w:rsidR="006C44C6" w:rsidRDefault="006C44C6">
      <w:pPr>
        <w:ind w:left="1200"/>
        <w:rPr>
          <w:i/>
        </w:rPr>
      </w:pPr>
      <w:bookmarkStart w:id="42" w:name="_qsh70q" w:colFirst="0" w:colLast="0"/>
      <w:bookmarkEnd w:id="42"/>
    </w:p>
    <w:p w:rsidR="006C44C6" w:rsidRDefault="006C44C6">
      <w:pPr>
        <w:rPr>
          <w:i/>
          <w:color w:val="0000FF"/>
        </w:rPr>
      </w:pPr>
      <w:bookmarkStart w:id="43" w:name="_3as4poj" w:colFirst="0" w:colLast="0"/>
      <w:bookmarkEnd w:id="43"/>
    </w:p>
    <w:p w:rsidR="006C44C6" w:rsidRDefault="006C44C6">
      <w:pPr>
        <w:ind w:left="300"/>
        <w:rPr>
          <w:i/>
          <w:color w:val="0000FF"/>
        </w:rPr>
      </w:pPr>
    </w:p>
    <w:sectPr w:rsidR="006C44C6">
      <w:type w:val="continuous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15D" w:rsidRDefault="00C0015D">
      <w:r>
        <w:separator/>
      </w:r>
    </w:p>
  </w:endnote>
  <w:endnote w:type="continuationSeparator" w:id="0">
    <w:p w:rsidR="00C0015D" w:rsidRDefault="00C00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oto Sans Symbols">
    <w:altName w:val="Times New Roman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4C6" w:rsidRDefault="006C44C6">
    <w:pPr>
      <w:widowControl w:val="0"/>
      <w:spacing w:line="276" w:lineRule="auto"/>
    </w:pPr>
  </w:p>
  <w:tbl>
    <w:tblPr>
      <w:tblStyle w:val="a7"/>
      <w:tblW w:w="8644" w:type="dxa"/>
      <w:tblInd w:w="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6C44C6">
      <w:tc>
        <w:tcPr>
          <w:tcW w:w="1947" w:type="dxa"/>
          <w:tcMar>
            <w:top w:w="68" w:type="dxa"/>
            <w:bottom w:w="68" w:type="dxa"/>
          </w:tcMar>
        </w:tcPr>
        <w:p w:rsidR="006C44C6" w:rsidRDefault="006C44C6">
          <w:pPr>
            <w:tabs>
              <w:tab w:val="center" w:pos="4252"/>
              <w:tab w:val="right" w:pos="8504"/>
            </w:tabs>
            <w:jc w:val="right"/>
            <w:rPr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:rsidR="006C44C6" w:rsidRDefault="006C44C6">
          <w:pPr>
            <w:tabs>
              <w:tab w:val="center" w:pos="4252"/>
              <w:tab w:val="right" w:pos="8504"/>
            </w:tabs>
            <w:jc w:val="right"/>
            <w:rPr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:rsidR="006C44C6" w:rsidRDefault="00C0015D">
          <w:pPr>
            <w:tabs>
              <w:tab w:val="center" w:pos="4252"/>
              <w:tab w:val="right" w:pos="8504"/>
            </w:tabs>
            <w:jc w:val="right"/>
            <w:rPr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proofErr w:type="spellStart"/>
          <w:r>
            <w:rPr>
              <w:color w:val="241A61"/>
              <w:sz w:val="16"/>
              <w:szCs w:val="16"/>
            </w:rPr>
            <w:t>sofware</w:t>
          </w:r>
          <w:proofErr w:type="spellEnd"/>
        </w:p>
      </w:tc>
    </w:tr>
  </w:tbl>
  <w:p w:rsidR="006C44C6" w:rsidRDefault="006C44C6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15D" w:rsidRDefault="00C0015D">
      <w:r>
        <w:separator/>
      </w:r>
    </w:p>
  </w:footnote>
  <w:footnote w:type="continuationSeparator" w:id="0">
    <w:p w:rsidR="00C0015D" w:rsidRDefault="00C001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4C6" w:rsidRDefault="006C44C6">
    <w:pPr>
      <w:widowControl w:val="0"/>
      <w:spacing w:line="276" w:lineRule="auto"/>
      <w:rPr>
        <w:i/>
        <w:color w:val="0000FF"/>
      </w:rPr>
    </w:pPr>
  </w:p>
  <w:tbl>
    <w:tblPr>
      <w:tblStyle w:val="a6"/>
      <w:tblW w:w="8643" w:type="dxa"/>
      <w:tblInd w:w="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6C44C6">
      <w:tc>
        <w:tcPr>
          <w:tcW w:w="1947" w:type="dxa"/>
          <w:tcMar>
            <w:top w:w="68" w:type="dxa"/>
            <w:bottom w:w="68" w:type="dxa"/>
          </w:tcMar>
        </w:tcPr>
        <w:p w:rsidR="006C44C6" w:rsidRDefault="00C0015D">
          <w:pPr>
            <w:tabs>
              <w:tab w:val="center" w:pos="4252"/>
              <w:tab w:val="right" w:pos="8504"/>
            </w:tabs>
            <w:rPr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>
                <wp:extent cx="1147445" cy="467360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:rsidR="006C44C6" w:rsidRDefault="00C0015D">
          <w:pP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:rsidR="006C44C6" w:rsidRDefault="00C0015D">
          <w:pPr>
            <w:tabs>
              <w:tab w:val="center" w:pos="4252"/>
              <w:tab w:val="right" w:pos="8504"/>
            </w:tabs>
            <w:jc w:val="center"/>
          </w:pPr>
          <w:r>
            <w:rPr>
              <w:b/>
              <w:color w:val="241A61"/>
            </w:rPr>
            <w:t>SRS Inicial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:rsidR="006C44C6" w:rsidRDefault="00C0015D">
          <w:pP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:rsidR="006C44C6" w:rsidRDefault="00C0015D">
          <w:pPr>
            <w:tabs>
              <w:tab w:val="center" w:pos="4252"/>
              <w:tab w:val="right" w:pos="8504"/>
            </w:tabs>
            <w:jc w:val="right"/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 w:rsidR="00571BA7">
            <w:rPr>
              <w:color w:val="241A61"/>
            </w:rPr>
            <w:fldChar w:fldCharType="separate"/>
          </w:r>
          <w:r w:rsidR="00571BA7">
            <w:rPr>
              <w:noProof/>
              <w:color w:val="241A61"/>
            </w:rPr>
            <w:t>6</w:t>
          </w:r>
          <w:r>
            <w:rPr>
              <w:color w:val="241A61"/>
            </w:rPr>
            <w:fldChar w:fldCharType="end"/>
          </w:r>
        </w:p>
      </w:tc>
    </w:tr>
  </w:tbl>
  <w:p w:rsidR="006C44C6" w:rsidRDefault="006C44C6">
    <w:pPr>
      <w:tabs>
        <w:tab w:val="center" w:pos="4252"/>
        <w:tab w:val="right" w:pos="8504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44C6" w:rsidRDefault="006C44C6">
    <w:pPr>
      <w:tabs>
        <w:tab w:val="center" w:pos="4252"/>
        <w:tab w:val="right" w:pos="8504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136A1"/>
    <w:multiLevelType w:val="multilevel"/>
    <w:tmpl w:val="F4C26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3DC41C7"/>
    <w:multiLevelType w:val="multilevel"/>
    <w:tmpl w:val="6BE821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0D9652F1"/>
    <w:multiLevelType w:val="multilevel"/>
    <w:tmpl w:val="5DB2CA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27510EAA"/>
    <w:multiLevelType w:val="multilevel"/>
    <w:tmpl w:val="8BB87B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30016501"/>
    <w:multiLevelType w:val="multilevel"/>
    <w:tmpl w:val="451EEA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50616A19"/>
    <w:multiLevelType w:val="multilevel"/>
    <w:tmpl w:val="FF26F8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698C6907"/>
    <w:multiLevelType w:val="multilevel"/>
    <w:tmpl w:val="EFE82864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7">
    <w:nsid w:val="7AA72EF0"/>
    <w:multiLevelType w:val="multilevel"/>
    <w:tmpl w:val="F7DE9B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7B1077EE"/>
    <w:multiLevelType w:val="multilevel"/>
    <w:tmpl w:val="8E9466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6C44C6"/>
    <w:rsid w:val="00571BA7"/>
    <w:rsid w:val="006C44C6"/>
    <w:rsid w:val="00C0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lang w:val="es-E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71B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1B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lang w:val="es-E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71B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1B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1534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Rats</cp:lastModifiedBy>
  <cp:revision>3</cp:revision>
  <dcterms:created xsi:type="dcterms:W3CDTF">2018-03-23T02:34:00Z</dcterms:created>
  <dcterms:modified xsi:type="dcterms:W3CDTF">2018-03-23T02:42:00Z</dcterms:modified>
</cp:coreProperties>
</file>