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300"/>
        <w:jc w:val="center"/>
      </w:pPr>
      <w:r>
        <w:rPr>
          <w:b/>
          <w:bCs/>
          <w:sz w:val="36"/>
          <w:szCs w:val="36"/>
        </w:rPr>
        <w:t xml:space="preserve">TRIOSTACK TECHNOLOGIES PRIVATE LIMITED</w:t>
      </w:r>
    </w:p>
    <w:p>
      <w:pPr>
        <w:spacing w:after="400"/>
        <w:jc w:val="center"/>
      </w:pPr>
      <w:r>
        <w:rPr>
          <w:b/>
          <w:bCs/>
          <w:sz w:val="18"/>
          <w:szCs w:val="18"/>
        </w:rPr>
        <w:t xml:space="preserve">CIN: </w:t>
      </w:r>
      <w:r>
        <w:rPr>
          <w:b w:val="false"/>
          <w:bCs w:val="false"/>
          <w:sz w:val="18"/>
          <w:szCs w:val="18"/>
        </w:rPr>
        <w:t xml:space="preserve">U62012UP2025PTC226106</w:t>
      </w:r>
      <w:r>
        <w:rPr>
          <w:b/>
          <w:bCs/>
          <w:sz w:val="18"/>
          <w:szCs w:val="18"/>
        </w:rPr>
        <w:t xml:space="preserve"> | Phone: </w:t>
      </w:r>
      <w:r>
        <w:rPr>
          <w:b w:val="false"/>
          <w:bCs w:val="false"/>
          <w:sz w:val="18"/>
          <w:szCs w:val="18"/>
        </w:rPr>
        <w:t xml:space="preserve">+91 9211941924</w:t>
      </w:r>
      <w:r>
        <w:rPr>
          <w:b/>
          <w:bCs/>
          <w:sz w:val="18"/>
          <w:szCs w:val="18"/>
        </w:rPr>
        <w:t xml:space="preserve"> | Address: </w:t>
      </w:r>
      <w:r>
        <w:rPr>
          <w:b w:val="false"/>
          <w:bCs w:val="false"/>
          <w:sz w:val="18"/>
          <w:szCs w:val="18"/>
        </w:rPr>
        <w:t xml:space="preserve">PLOT NO 20 BLOCK H-1A SECTOR 63 Noida Gautam Buddha Nagar Uttar Pradesh India 201301</w:t>
      </w:r>
    </w:p>
    <w:p>
      <w:pPr>
        <w:pStyle w:val="Heading1"/>
        <w:spacing w:after="400"/>
        <w:jc w:val="center"/>
      </w:pPr>
      <w:r>
        <w:t xml:space="preserve">TEST-DOCUMENT</w:t>
      </w:r>
    </w:p>
    <w:p>
      <w:pPr>
        <w:spacing w:after="200"/>
      </w:pPr>
      <w:r>
        <w:rPr>
          <w:sz w:val="24"/>
          <w:szCs w:val="24"/>
        </w:rPr>
        <w:t xml:space="preserve">This is a test document.
It contains multiple paragraphs to test the DOC generation.</w:t>
      </w:r>
    </w:p>
    <w:p>
      <w:pPr>
        <w:spacing w:after="200"/>
      </w:pPr>
      <w:r>
        <w:rPr>
          <w:sz w:val="24"/>
          <w:szCs w:val="24"/>
        </w:rPr>
        <w:t xml:space="preserve">The document should be properly formatted with headings and paragraphs.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2025-08-29T13:59:48.551Z</dcterms:created>
  <dcterms:modified xsi:type="dcterms:W3CDTF">2025-08-29T13:59:48.565Z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