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6"/>
          <w:szCs w:val="36"/>
        </w:rPr>
        <w:t xml:space="preserve">TRIOSTACK TECHNOLOGIES PRIVATE LIMITED</w:t>
      </w:r>
    </w:p>
    <w:p>
      <w:pPr>
        <w:spacing w:after="200"/>
        <w:jc w:val="center"/>
      </w:pPr>
      <w:r>
        <w:rPr>
          <w:b/>
          <w:bCs/>
          <w:sz w:val="18"/>
          <w:szCs w:val="18"/>
        </w:rPr>
        <w:t xml:space="preserve">CIN: </w:t>
      </w:r>
      <w:r>
        <w:rPr>
          <w:b w:val="false"/>
          <w:bCs w:val="false"/>
          <w:sz w:val="18"/>
          <w:szCs w:val="18"/>
        </w:rPr>
        <w:t xml:space="preserve">U62012UP2025PTC226106</w:t>
      </w:r>
      <w:r>
        <w:rPr>
          <w:b/>
          <w:bCs/>
          <w:sz w:val="18"/>
          <w:szCs w:val="18"/>
        </w:rPr>
        <w:t xml:space="preserve"> | Phone: </w:t>
      </w:r>
      <w:r>
        <w:rPr>
          <w:b w:val="false"/>
          <w:bCs w:val="false"/>
          <w:sz w:val="18"/>
          <w:szCs w:val="18"/>
        </w:rPr>
        <w:t xml:space="preserve">+91 9211941924</w:t>
      </w:r>
      <w:r>
        <w:rPr>
          <w:b/>
          <w:bCs/>
          <w:sz w:val="18"/>
          <w:szCs w:val="18"/>
        </w:rPr>
        <w:t xml:space="preserve"> | Website: </w:t>
      </w:r>
      <w:r>
        <w:rPr>
          <w:b w:val="false"/>
          <w:bCs w:val="false"/>
          <w:sz w:val="18"/>
          <w:szCs w:val="18"/>
        </w:rPr>
        <w:t xml:space="preserve">www.triostack.in</w:t>
      </w:r>
    </w:p>
    <w:p>
      <w:pPr>
        <w:spacing w:after="400"/>
        <w:jc w:val="center"/>
      </w:pPr>
      <w:r>
        <w:rPr>
          <w:b/>
          <w:bCs/>
          <w:sz w:val="18"/>
          <w:szCs w:val="18"/>
        </w:rPr>
        <w:t xml:space="preserve">Email: </w:t>
      </w:r>
      <w:r>
        <w:rPr>
          <w:b w:val="false"/>
          <w:bCs w:val="false"/>
          <w:sz w:val="18"/>
          <w:szCs w:val="18"/>
        </w:rPr>
        <w:t xml:space="preserve">info@triostack.in</w:t>
      </w:r>
      <w:r>
        <w:rPr>
          <w:b/>
          <w:bCs/>
          <w:sz w:val="18"/>
          <w:szCs w:val="18"/>
        </w:rPr>
        <w:t xml:space="preserve"> | Address: </w:t>
      </w:r>
      <w:r>
        <w:rPr>
          <w:b w:val="false"/>
          <w:bCs w:val="false"/>
          <w:sz w:val="18"/>
          <w:szCs w:val="18"/>
        </w:rPr>
        <w:t xml:space="preserve">IIMT LBF, Plot No. 19, 20, near IIMT Group of Colleges, Knowledge Park III, Greater Noida, Uttar Pradesh 201310</w:t>
      </w:r>
    </w:p>
    <w:p>
      <w:pPr>
        <w:pStyle w:val="Heading1"/>
        <w:spacing w:after="400"/>
        <w:jc w:val="center"/>
      </w:pPr>
      <w:r>
        <w:t xml:space="preserve">TEST-COMMONJS</w:t>
      </w:r>
    </w:p>
    <w:p>
      <w:pPr>
        <w:spacing w:after="200"/>
      </w:pPr>
      <w:r>
        <w:rPr>
          <w:sz w:val="24"/>
          <w:szCs w:val="24"/>
        </w:rPr>
        <w:t xml:space="preserve">Test Document</w:t>
      </w:r>
    </w:p>
    <w:p>
      <w:pPr>
        <w:spacing w:after="200"/>
      </w:pPr>
      <w:r>
        <w:rPr>
          <w:sz w:val="24"/>
          <w:szCs w:val="24"/>
        </w:rPr>
        <w:t xml:space="preserve">EXECUTIVE SUMMARY
This is a test document to verify CommonJS conversion.</w:t>
      </w:r>
    </w:p>
    <w:p>
      <w:pPr>
        <w:spacing w:after="200"/>
      </w:pPr>
      <w:r>
        <w:rPr>
          <w:sz w:val="24"/>
          <w:szCs w:val="24"/>
        </w:rPr>
        <w:t xml:space="preserve">PROJECT OVERVIEW
Testing the functionality of the converted package.</w:t>
      </w:r>
    </w:p>
    <w:p>
      <w:pPr>
        <w:spacing w:after="200"/>
      </w:pPr>
      <w:r>
        <w:rPr>
          <w:sz w:val="24"/>
          <w:szCs w:val="24"/>
        </w:rPr>
        <w:t xml:space="preserve">DELIVERABLES
- PDF generation
- DOC generation
- CommonJS compatibility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2025-08-30T09:53:46.747Z</dcterms:created>
  <dcterms:modified xsi:type="dcterms:W3CDTF">2025-08-30T09:53:46.747Z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