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50"/>
          <w:szCs w:val="50"/>
        </w:rPr>
      </w:pP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rFonts w:ascii="Times New Roman" w:cs="Times New Roman" w:hAnsi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>
        <w:rPr>
          <w:b/>
          <w:bCs/>
          <w:noProof/>
          <w:sz w:val="32"/>
          <w:szCs w:val="32"/>
        </w:rPr>
        <w:t>N</w:t>
      </w: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L="0" distT="0" distB="0" distR="0">
            <wp:extent cx="2066925" cy="2028825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6925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NAMA:RIO AGUS SETIAWAN 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NIM:24241044</w:t>
      </w: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SAIS, TEKNOLODI DAN TERAPAN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PENDIDIKAN TEKNOLOGI INFORMASI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179"/>
        <w:ind w:left="0"/>
        <w:rPr>
          <w:rFonts w:ascii="Times New Roman" w:cs="Times New Roman" w:hAnsi="Times New Roman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 xml:space="preserve"> 1.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sebuah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adalah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genap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atau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ganjil</w:t>
      </w:r>
    </w:p>
    <w:p>
      <w:pPr>
        <w:pStyle w:val="style179"/>
        <w:ind w:left="144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drawing>
          <wp:inline distL="0" distT="0" distB="0" distR="0">
            <wp:extent cx="5731510" cy="709104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09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dan </w:t>
      </w:r>
      <w:r>
        <w:rPr>
          <w:rFonts w:ascii="Times New Roman" w:cs="Times New Roman" w:hAnsi="Times New Roman"/>
          <w:sz w:val="30"/>
          <w:szCs w:val="30"/>
        </w:rPr>
        <w:t>Tentukan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Periksa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di </w:t>
      </w:r>
      <w:r>
        <w:rPr>
          <w:rFonts w:ascii="Times New Roman" w:cs="Times New Roman" w:hAnsi="Times New Roman"/>
          <w:sz w:val="30"/>
          <w:szCs w:val="30"/>
        </w:rPr>
        <w:t>bagi</w:t>
      </w:r>
      <w:r>
        <w:rPr>
          <w:rFonts w:ascii="Times New Roman" w:cs="Times New Roman" w:hAnsi="Times New Roman"/>
          <w:sz w:val="30"/>
          <w:szCs w:val="30"/>
        </w:rPr>
        <w:t xml:space="preserve"> 2 </w:t>
      </w:r>
      <w:r>
        <w:rPr>
          <w:rFonts w:ascii="Times New Roman" w:cs="Times New Roman" w:hAnsi="Times New Roman"/>
          <w:sz w:val="30"/>
          <w:szCs w:val="30"/>
        </w:rPr>
        <w:t>sama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Iya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ganjil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Tidak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genap</w:t>
      </w:r>
    </w:p>
    <w:p>
      <w:pPr>
        <w:pStyle w:val="style179"/>
        <w:ind w:left="1440"/>
        <w:rPr>
          <w:rFonts w:ascii="Times New Roman" w:cs="Times New Roman" w:hAnsi="Times New Roman"/>
          <w:sz w:val="30"/>
          <w:szCs w:val="3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51435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Mana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jalur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terpendek,jika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ada</w:t>
      </w:r>
      <w:r>
        <w:rPr>
          <w:rFonts w:ascii="Times New Roman" w:cs="Times New Roman" w:hAnsi="Times New Roman"/>
          <w:sz w:val="30"/>
          <w:szCs w:val="30"/>
        </w:rPr>
        <w:t xml:space="preserve"> dua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dibandingkan</w:t>
      </w:r>
    </w:p>
    <w:p>
      <w:pPr>
        <w:pStyle w:val="style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         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 xml:space="preserve">Bahasa Alami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untuk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untuk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pendek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daripada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ya,maka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 </w:t>
      </w:r>
      <w:r>
        <w:rPr>
          <w:rFonts w:ascii="Times New Roman" w:cs="Times New Roman" w:hAnsi="Times New Roman"/>
          <w:sz w:val="30"/>
          <w:szCs w:val="30"/>
        </w:rPr>
        <w:t>terpendek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tidak,lanjut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tahap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berikutnya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pendek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ya,rute</w:t>
      </w:r>
      <w:r>
        <w:rPr>
          <w:rFonts w:ascii="Times New Roman" w:cs="Times New Roman" w:hAnsi="Times New Roman"/>
          <w:sz w:val="30"/>
          <w:szCs w:val="30"/>
        </w:rPr>
        <w:t xml:space="preserve"> B </w:t>
      </w:r>
      <w:r>
        <w:rPr>
          <w:rFonts w:ascii="Times New Roman" w:cs="Times New Roman" w:hAnsi="Times New Roman"/>
          <w:sz w:val="30"/>
          <w:szCs w:val="30"/>
        </w:rPr>
        <w:t>adalah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terpendek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tidak,kedua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memiliki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sama</w:t>
      </w:r>
    </w:p>
    <w:p>
      <w:pPr>
        <w:pStyle w:val="style0"/>
        <w:ind w:left="360"/>
        <w:rPr/>
      </w:pPr>
      <w:r>
        <w:rPr>
          <w:noProof/>
        </w:rPr>
        <w:drawing>
          <wp:inline distL="0" distT="0" distB="0" distR="0">
            <wp:extent cx="5731510" cy="599186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9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Mengurutkan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 xml:space="preserve">3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terkecil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sampai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terbesar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Ambil </w:t>
      </w:r>
      <w:r>
        <w:rPr>
          <w:rFonts w:ascii="Times New Roman" w:cs="Times New Roman" w:hAnsi="Times New Roman"/>
          <w:sz w:val="30"/>
          <w:szCs w:val="30"/>
        </w:rPr>
        <w:t>tiga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sebagai</w:t>
      </w:r>
      <w:r>
        <w:rPr>
          <w:rFonts w:ascii="Times New Roman" w:cs="Times New Roman" w:hAnsi="Times New Roman"/>
          <w:sz w:val="30"/>
          <w:szCs w:val="30"/>
        </w:rPr>
        <w:t xml:space="preserve"> input.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ketiga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lagi</w:t>
      </w:r>
      <w:r>
        <w:rPr>
          <w:rFonts w:ascii="Times New Roman" w:cs="Times New Roman" w:hAnsi="Times New Roman"/>
          <w:sz w:val="30"/>
          <w:szCs w:val="30"/>
        </w:rPr>
        <w:t xml:space="preserve">. 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Jika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Sekarang,ketiga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sudah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terurut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terkecil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sampai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terbesar</w:t>
      </w:r>
      <w:r>
        <w:rPr>
          <w:rFonts w:ascii="Times New Roman" w:cs="Times New Roman" w:hAnsi="Times New Roman"/>
          <w:sz w:val="30"/>
          <w:szCs w:val="30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F4E6D928"/>
    <w:lvl w:ilvl="0" w:tplc="4E101E2C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="Calibri" w:cs="宋体" w:hAnsi="Calibr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0000000B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4E8A640"/>
    <w:lvl w:ilvl="0" w:tplc="564C24AE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Calibri" w:hAnsi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186</Words>
  <Pages>4</Pages>
  <Characters>1121</Characters>
  <Application>WPS Office</Application>
  <DocSecurity>0</DocSecurity>
  <Paragraphs>53</Paragraphs>
  <ScaleCrop>false</ScaleCrop>
  <LinksUpToDate>false</LinksUpToDate>
  <CharactersWithSpaces>1303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2024-10-04T03:16:00Z</dcterms:created>
  <dc:creator>DYNI DINI123</dc:creator>
  <lastModifiedBy>CPH2577</lastModifiedBy>
  <dcterms:modified xsi:type="dcterms:W3CDTF">2024-10-07T03:02:48Z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d20409b388cf4ea68866574146a88c22</vt:lpwstr>
  </property>
</Properties>
</file>