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3190" w14:textId="055C674B" w:rsidR="00A27906" w:rsidRDefault="00291E7D" w:rsidP="00DF1701">
      <w:pPr>
        <w:ind w:firstLine="0"/>
        <w:jc w:val="center"/>
      </w:pPr>
      <w:r>
        <w:t>Rīgas 6. vidusskola</w:t>
      </w:r>
    </w:p>
    <w:p w14:paraId="245DE61A" w14:textId="1DB3F7B6" w:rsidR="00D51711" w:rsidRDefault="004653BC" w:rsidP="0045756F">
      <w:pPr>
        <w:jc w:val="center"/>
      </w:pPr>
      <w:r>
        <w:t>Konsultāciju timekļu lapas izstrāde</w:t>
      </w:r>
      <w:r w:rsidR="001E4B89">
        <w:br/>
      </w:r>
      <w:r w:rsidR="009B4628">
        <w:t>d</w:t>
      </w:r>
      <w:r w:rsidR="001E4B89">
        <w:t>izaina risinājums</w:t>
      </w:r>
    </w:p>
    <w:p w14:paraId="44170562" w14:textId="65973309" w:rsidR="008635C4" w:rsidRDefault="008635C4" w:rsidP="0045756F">
      <w:pPr>
        <w:jc w:val="right"/>
      </w:pPr>
      <w:r>
        <w:t>Darba autors: Renārs Veidemanis 12</w:t>
      </w:r>
      <w:r w:rsidR="000B224B">
        <w:t>.a klase</w:t>
      </w:r>
      <w:r w:rsidR="000B224B">
        <w:br/>
        <w:t>Darba vadītājs: Kalvis Kincis</w:t>
      </w:r>
    </w:p>
    <w:p w14:paraId="76E20A67" w14:textId="77777777" w:rsidR="00BF1DC6" w:rsidRDefault="00FA6251" w:rsidP="00DF1701">
      <w:pPr>
        <w:ind w:firstLine="0"/>
        <w:jc w:val="center"/>
        <w:sectPr w:rsidR="00BF1DC6" w:rsidSect="00EC131E">
          <w:footerReference w:type="default" r:id="rId8"/>
          <w:pgSz w:w="11906" w:h="16838" w:code="9"/>
          <w:pgMar w:top="1418" w:right="1418" w:bottom="1418" w:left="1418" w:header="709" w:footer="709" w:gutter="0"/>
          <w:cols w:space="708"/>
          <w:vAlign w:val="both"/>
          <w:docGrid w:linePitch="360"/>
        </w:sectPr>
      </w:pPr>
      <w:r>
        <w:t>2026</w:t>
      </w:r>
    </w:p>
    <w:sdt>
      <w:sdtPr>
        <w:rPr>
          <w:rFonts w:ascii="Times New Roman" w:eastAsiaTheme="minorHAnsi" w:hAnsi="Times New Roman" w:cstheme="minorBidi"/>
          <w:b/>
          <w:bCs/>
          <w:color w:val="auto"/>
          <w:kern w:val="2"/>
          <w:sz w:val="24"/>
          <w:szCs w:val="24"/>
          <w:lang w:eastAsia="en-US"/>
          <w14:ligatures w14:val="standardContextual"/>
        </w:rPr>
        <w:id w:val="-544372771"/>
        <w:docPartObj>
          <w:docPartGallery w:val="Table of Contents"/>
          <w:docPartUnique/>
        </w:docPartObj>
      </w:sdtPr>
      <w:sdtContent>
        <w:p w14:paraId="1789C5C4" w14:textId="5097EF60" w:rsidR="005D1D37" w:rsidRPr="00A04A53" w:rsidRDefault="005D1D37">
          <w:pPr>
            <w:pStyle w:val="Saturardtjavirsraksts"/>
            <w:rPr>
              <w:b/>
              <w:bCs/>
            </w:rPr>
          </w:pPr>
          <w:r w:rsidRPr="00A04A53">
            <w:rPr>
              <w:b/>
              <w:bCs/>
            </w:rPr>
            <w:t>Saturs</w:t>
          </w:r>
        </w:p>
        <w:p w14:paraId="0C9C83E5" w14:textId="733AEC53" w:rsidR="00803D26" w:rsidRDefault="005D1D37">
          <w:pPr>
            <w:pStyle w:val="Saturs1"/>
            <w:tabs>
              <w:tab w:val="right" w:leader="dot" w:pos="9060"/>
            </w:tabs>
            <w:rPr>
              <w:rFonts w:asciiTheme="minorHAnsi" w:eastAsiaTheme="minorEastAsia" w:hAnsiTheme="minorHAnsi"/>
              <w:noProof/>
              <w:lang w:eastAsia="lv-LV"/>
            </w:rPr>
          </w:pPr>
          <w:r>
            <w:fldChar w:fldCharType="begin"/>
          </w:r>
          <w:r>
            <w:instrText xml:space="preserve"> TOC \o "1-3" \h \z \u </w:instrText>
          </w:r>
          <w:r>
            <w:fldChar w:fldCharType="separate"/>
          </w:r>
          <w:hyperlink w:anchor="_Toc226838095" w:history="1">
            <w:r w:rsidR="00803D26" w:rsidRPr="00975CA5">
              <w:rPr>
                <w:rStyle w:val="Hipersaite"/>
                <w:noProof/>
              </w:rPr>
              <w:t>Ievads</w:t>
            </w:r>
            <w:r w:rsidR="00803D26">
              <w:rPr>
                <w:noProof/>
                <w:webHidden/>
              </w:rPr>
              <w:tab/>
            </w:r>
            <w:r w:rsidR="00803D26">
              <w:rPr>
                <w:noProof/>
                <w:webHidden/>
              </w:rPr>
              <w:fldChar w:fldCharType="begin"/>
            </w:r>
            <w:r w:rsidR="00803D26">
              <w:rPr>
                <w:noProof/>
                <w:webHidden/>
              </w:rPr>
              <w:instrText xml:space="preserve"> PAGEREF _Toc226838095 \h </w:instrText>
            </w:r>
            <w:r w:rsidR="00803D26">
              <w:rPr>
                <w:noProof/>
                <w:webHidden/>
              </w:rPr>
            </w:r>
            <w:r w:rsidR="00803D26">
              <w:rPr>
                <w:noProof/>
                <w:webHidden/>
              </w:rPr>
              <w:fldChar w:fldCharType="separate"/>
            </w:r>
            <w:r w:rsidR="00803D26">
              <w:rPr>
                <w:noProof/>
                <w:webHidden/>
              </w:rPr>
              <w:t>3</w:t>
            </w:r>
            <w:r w:rsidR="00803D26">
              <w:rPr>
                <w:noProof/>
                <w:webHidden/>
              </w:rPr>
              <w:fldChar w:fldCharType="end"/>
            </w:r>
          </w:hyperlink>
        </w:p>
        <w:p w14:paraId="6B7CAE8C" w14:textId="46357F4A" w:rsidR="00803D26" w:rsidRDefault="00803D26">
          <w:pPr>
            <w:pStyle w:val="Saturs2"/>
            <w:tabs>
              <w:tab w:val="right" w:leader="dot" w:pos="9060"/>
            </w:tabs>
            <w:rPr>
              <w:rFonts w:asciiTheme="minorHAnsi" w:eastAsiaTheme="minorEastAsia" w:hAnsiTheme="minorHAnsi"/>
              <w:noProof/>
              <w:lang w:eastAsia="lv-LV"/>
            </w:rPr>
          </w:pPr>
          <w:hyperlink w:anchor="_Toc226838096" w:history="1">
            <w:r w:rsidRPr="00975CA5">
              <w:rPr>
                <w:rStyle w:val="Hipersaite"/>
                <w:noProof/>
              </w:rPr>
              <w:t>Jēdzienu skaidrojums</w:t>
            </w:r>
            <w:r>
              <w:rPr>
                <w:noProof/>
                <w:webHidden/>
              </w:rPr>
              <w:tab/>
            </w:r>
            <w:r>
              <w:rPr>
                <w:noProof/>
                <w:webHidden/>
              </w:rPr>
              <w:fldChar w:fldCharType="begin"/>
            </w:r>
            <w:r>
              <w:rPr>
                <w:noProof/>
                <w:webHidden/>
              </w:rPr>
              <w:instrText xml:space="preserve"> PAGEREF _Toc226838096 \h </w:instrText>
            </w:r>
            <w:r>
              <w:rPr>
                <w:noProof/>
                <w:webHidden/>
              </w:rPr>
            </w:r>
            <w:r>
              <w:rPr>
                <w:noProof/>
                <w:webHidden/>
              </w:rPr>
              <w:fldChar w:fldCharType="separate"/>
            </w:r>
            <w:r>
              <w:rPr>
                <w:noProof/>
                <w:webHidden/>
              </w:rPr>
              <w:t>3</w:t>
            </w:r>
            <w:r>
              <w:rPr>
                <w:noProof/>
                <w:webHidden/>
              </w:rPr>
              <w:fldChar w:fldCharType="end"/>
            </w:r>
          </w:hyperlink>
        </w:p>
        <w:p w14:paraId="29412034" w14:textId="6166848E" w:rsidR="00803D26" w:rsidRDefault="00803D26">
          <w:pPr>
            <w:pStyle w:val="Saturs1"/>
            <w:tabs>
              <w:tab w:val="left" w:pos="1440"/>
              <w:tab w:val="right" w:leader="dot" w:pos="9060"/>
            </w:tabs>
            <w:rPr>
              <w:rFonts w:asciiTheme="minorHAnsi" w:eastAsiaTheme="minorEastAsia" w:hAnsiTheme="minorHAnsi"/>
              <w:noProof/>
              <w:lang w:eastAsia="lv-LV"/>
            </w:rPr>
          </w:pPr>
          <w:hyperlink w:anchor="_Toc226838097" w:history="1">
            <w:r w:rsidRPr="00975CA5">
              <w:rPr>
                <w:rStyle w:val="Hipersaite"/>
                <w:noProof/>
              </w:rPr>
              <w:t>1.</w:t>
            </w:r>
            <w:r>
              <w:rPr>
                <w:rFonts w:asciiTheme="minorHAnsi" w:eastAsiaTheme="minorEastAsia" w:hAnsiTheme="minorHAnsi"/>
                <w:noProof/>
                <w:lang w:eastAsia="lv-LV"/>
              </w:rPr>
              <w:tab/>
            </w:r>
            <w:r w:rsidRPr="00975CA5">
              <w:rPr>
                <w:rStyle w:val="Hipersaite"/>
                <w:noProof/>
              </w:rPr>
              <w:t>Pētāmā problēma</w:t>
            </w:r>
            <w:r>
              <w:rPr>
                <w:noProof/>
                <w:webHidden/>
              </w:rPr>
              <w:tab/>
            </w:r>
            <w:r>
              <w:rPr>
                <w:noProof/>
                <w:webHidden/>
              </w:rPr>
              <w:fldChar w:fldCharType="begin"/>
            </w:r>
            <w:r>
              <w:rPr>
                <w:noProof/>
                <w:webHidden/>
              </w:rPr>
              <w:instrText xml:space="preserve"> PAGEREF _Toc226838097 \h </w:instrText>
            </w:r>
            <w:r>
              <w:rPr>
                <w:noProof/>
                <w:webHidden/>
              </w:rPr>
            </w:r>
            <w:r>
              <w:rPr>
                <w:noProof/>
                <w:webHidden/>
              </w:rPr>
              <w:fldChar w:fldCharType="separate"/>
            </w:r>
            <w:r>
              <w:rPr>
                <w:noProof/>
                <w:webHidden/>
              </w:rPr>
              <w:t>4</w:t>
            </w:r>
            <w:r>
              <w:rPr>
                <w:noProof/>
                <w:webHidden/>
              </w:rPr>
              <w:fldChar w:fldCharType="end"/>
            </w:r>
          </w:hyperlink>
        </w:p>
        <w:p w14:paraId="427D41BC" w14:textId="31AA6B19" w:rsidR="00803D26" w:rsidRDefault="00803D26">
          <w:pPr>
            <w:pStyle w:val="Saturs1"/>
            <w:tabs>
              <w:tab w:val="left" w:pos="1440"/>
              <w:tab w:val="right" w:leader="dot" w:pos="9060"/>
            </w:tabs>
            <w:rPr>
              <w:rFonts w:asciiTheme="minorHAnsi" w:eastAsiaTheme="minorEastAsia" w:hAnsiTheme="minorHAnsi"/>
              <w:noProof/>
              <w:lang w:eastAsia="lv-LV"/>
            </w:rPr>
          </w:pPr>
          <w:hyperlink w:anchor="_Toc226838098" w:history="1">
            <w:r w:rsidRPr="00975CA5">
              <w:rPr>
                <w:rStyle w:val="Hipersaite"/>
                <w:noProof/>
              </w:rPr>
              <w:t>2.</w:t>
            </w:r>
            <w:r>
              <w:rPr>
                <w:rFonts w:asciiTheme="minorHAnsi" w:eastAsiaTheme="minorEastAsia" w:hAnsiTheme="minorHAnsi"/>
                <w:noProof/>
                <w:lang w:eastAsia="lv-LV"/>
              </w:rPr>
              <w:tab/>
            </w:r>
            <w:r w:rsidRPr="00975CA5">
              <w:rPr>
                <w:rStyle w:val="Hipersaite"/>
                <w:noProof/>
              </w:rPr>
              <w:t>Programatūras prasību specifikācija</w:t>
            </w:r>
            <w:r>
              <w:rPr>
                <w:noProof/>
                <w:webHidden/>
              </w:rPr>
              <w:tab/>
            </w:r>
            <w:r>
              <w:rPr>
                <w:noProof/>
                <w:webHidden/>
              </w:rPr>
              <w:fldChar w:fldCharType="begin"/>
            </w:r>
            <w:r>
              <w:rPr>
                <w:noProof/>
                <w:webHidden/>
              </w:rPr>
              <w:instrText xml:space="preserve"> PAGEREF _Toc226838098 \h </w:instrText>
            </w:r>
            <w:r>
              <w:rPr>
                <w:noProof/>
                <w:webHidden/>
              </w:rPr>
            </w:r>
            <w:r>
              <w:rPr>
                <w:noProof/>
                <w:webHidden/>
              </w:rPr>
              <w:fldChar w:fldCharType="separate"/>
            </w:r>
            <w:r>
              <w:rPr>
                <w:noProof/>
                <w:webHidden/>
              </w:rPr>
              <w:t>5</w:t>
            </w:r>
            <w:r>
              <w:rPr>
                <w:noProof/>
                <w:webHidden/>
              </w:rPr>
              <w:fldChar w:fldCharType="end"/>
            </w:r>
          </w:hyperlink>
        </w:p>
        <w:p w14:paraId="5A4F90C7" w14:textId="0C99FEA4" w:rsidR="00803D26" w:rsidRDefault="00803D26">
          <w:pPr>
            <w:pStyle w:val="Saturs1"/>
            <w:tabs>
              <w:tab w:val="left" w:pos="1440"/>
              <w:tab w:val="right" w:leader="dot" w:pos="9060"/>
            </w:tabs>
            <w:rPr>
              <w:rFonts w:asciiTheme="minorHAnsi" w:eastAsiaTheme="minorEastAsia" w:hAnsiTheme="minorHAnsi"/>
              <w:noProof/>
              <w:lang w:eastAsia="lv-LV"/>
            </w:rPr>
          </w:pPr>
          <w:hyperlink w:anchor="_Toc226838099" w:history="1">
            <w:r w:rsidRPr="00975CA5">
              <w:rPr>
                <w:rStyle w:val="Hipersaite"/>
                <w:noProof/>
              </w:rPr>
              <w:t>3.</w:t>
            </w:r>
            <w:r>
              <w:rPr>
                <w:rFonts w:asciiTheme="minorHAnsi" w:eastAsiaTheme="minorEastAsia" w:hAnsiTheme="minorHAnsi"/>
                <w:noProof/>
                <w:lang w:eastAsia="lv-LV"/>
              </w:rPr>
              <w:tab/>
            </w:r>
            <w:r w:rsidRPr="00975CA5">
              <w:rPr>
                <w:rStyle w:val="Hipersaite"/>
                <w:noProof/>
              </w:rPr>
              <w:t>Programmatūras izstrādes plāns</w:t>
            </w:r>
            <w:r>
              <w:rPr>
                <w:noProof/>
                <w:webHidden/>
              </w:rPr>
              <w:tab/>
            </w:r>
            <w:r>
              <w:rPr>
                <w:noProof/>
                <w:webHidden/>
              </w:rPr>
              <w:fldChar w:fldCharType="begin"/>
            </w:r>
            <w:r>
              <w:rPr>
                <w:noProof/>
                <w:webHidden/>
              </w:rPr>
              <w:instrText xml:space="preserve"> PAGEREF _Toc226838099 \h </w:instrText>
            </w:r>
            <w:r>
              <w:rPr>
                <w:noProof/>
                <w:webHidden/>
              </w:rPr>
            </w:r>
            <w:r>
              <w:rPr>
                <w:noProof/>
                <w:webHidden/>
              </w:rPr>
              <w:fldChar w:fldCharType="separate"/>
            </w:r>
            <w:r>
              <w:rPr>
                <w:noProof/>
                <w:webHidden/>
              </w:rPr>
              <w:t>6</w:t>
            </w:r>
            <w:r>
              <w:rPr>
                <w:noProof/>
                <w:webHidden/>
              </w:rPr>
              <w:fldChar w:fldCharType="end"/>
            </w:r>
          </w:hyperlink>
        </w:p>
        <w:p w14:paraId="39720712" w14:textId="18CE5589" w:rsidR="00803D26" w:rsidRDefault="00803D26">
          <w:pPr>
            <w:pStyle w:val="Saturs1"/>
            <w:tabs>
              <w:tab w:val="left" w:pos="1440"/>
              <w:tab w:val="right" w:leader="dot" w:pos="9060"/>
            </w:tabs>
            <w:rPr>
              <w:rFonts w:asciiTheme="minorHAnsi" w:eastAsiaTheme="minorEastAsia" w:hAnsiTheme="minorHAnsi"/>
              <w:noProof/>
              <w:lang w:eastAsia="lv-LV"/>
            </w:rPr>
          </w:pPr>
          <w:hyperlink w:anchor="_Toc226838100" w:history="1">
            <w:r w:rsidRPr="00975CA5">
              <w:rPr>
                <w:rStyle w:val="Hipersaite"/>
                <w:noProof/>
              </w:rPr>
              <w:t>4.</w:t>
            </w:r>
            <w:r>
              <w:rPr>
                <w:rFonts w:asciiTheme="minorHAnsi" w:eastAsiaTheme="minorEastAsia" w:hAnsiTheme="minorHAnsi"/>
                <w:noProof/>
                <w:lang w:eastAsia="lv-LV"/>
              </w:rPr>
              <w:tab/>
            </w:r>
            <w:r w:rsidRPr="00975CA5">
              <w:rPr>
                <w:rStyle w:val="Hipersaite"/>
                <w:noProof/>
              </w:rPr>
              <w:t>Atkļūdošana un vienībtestēšana</w:t>
            </w:r>
            <w:r>
              <w:rPr>
                <w:noProof/>
                <w:webHidden/>
              </w:rPr>
              <w:tab/>
            </w:r>
            <w:r>
              <w:rPr>
                <w:noProof/>
                <w:webHidden/>
              </w:rPr>
              <w:fldChar w:fldCharType="begin"/>
            </w:r>
            <w:r>
              <w:rPr>
                <w:noProof/>
                <w:webHidden/>
              </w:rPr>
              <w:instrText xml:space="preserve"> PAGEREF _Toc226838100 \h </w:instrText>
            </w:r>
            <w:r>
              <w:rPr>
                <w:noProof/>
                <w:webHidden/>
              </w:rPr>
            </w:r>
            <w:r>
              <w:rPr>
                <w:noProof/>
                <w:webHidden/>
              </w:rPr>
              <w:fldChar w:fldCharType="separate"/>
            </w:r>
            <w:r>
              <w:rPr>
                <w:noProof/>
                <w:webHidden/>
              </w:rPr>
              <w:t>7</w:t>
            </w:r>
            <w:r>
              <w:rPr>
                <w:noProof/>
                <w:webHidden/>
              </w:rPr>
              <w:fldChar w:fldCharType="end"/>
            </w:r>
          </w:hyperlink>
        </w:p>
        <w:p w14:paraId="66862324" w14:textId="1FA9632E" w:rsidR="00803D26" w:rsidRDefault="00803D26">
          <w:pPr>
            <w:pStyle w:val="Saturs1"/>
            <w:tabs>
              <w:tab w:val="left" w:pos="1440"/>
              <w:tab w:val="right" w:leader="dot" w:pos="9060"/>
            </w:tabs>
            <w:rPr>
              <w:rFonts w:asciiTheme="minorHAnsi" w:eastAsiaTheme="minorEastAsia" w:hAnsiTheme="minorHAnsi"/>
              <w:noProof/>
              <w:lang w:eastAsia="lv-LV"/>
            </w:rPr>
          </w:pPr>
          <w:hyperlink w:anchor="_Toc226838101" w:history="1">
            <w:r w:rsidRPr="00975CA5">
              <w:rPr>
                <w:rStyle w:val="Hipersaite"/>
                <w:noProof/>
              </w:rPr>
              <w:t>5.</w:t>
            </w:r>
            <w:r>
              <w:rPr>
                <w:rFonts w:asciiTheme="minorHAnsi" w:eastAsiaTheme="minorEastAsia" w:hAnsiTheme="minorHAnsi"/>
                <w:noProof/>
                <w:lang w:eastAsia="lv-LV"/>
              </w:rPr>
              <w:tab/>
            </w:r>
            <w:r w:rsidRPr="00975CA5">
              <w:rPr>
                <w:rStyle w:val="Hipersaite"/>
                <w:noProof/>
              </w:rPr>
              <w:t>Lietotāja ceļvedis</w:t>
            </w:r>
            <w:r>
              <w:rPr>
                <w:noProof/>
                <w:webHidden/>
              </w:rPr>
              <w:tab/>
            </w:r>
            <w:r>
              <w:rPr>
                <w:noProof/>
                <w:webHidden/>
              </w:rPr>
              <w:fldChar w:fldCharType="begin"/>
            </w:r>
            <w:r>
              <w:rPr>
                <w:noProof/>
                <w:webHidden/>
              </w:rPr>
              <w:instrText xml:space="preserve"> PAGEREF _Toc226838101 \h </w:instrText>
            </w:r>
            <w:r>
              <w:rPr>
                <w:noProof/>
                <w:webHidden/>
              </w:rPr>
            </w:r>
            <w:r>
              <w:rPr>
                <w:noProof/>
                <w:webHidden/>
              </w:rPr>
              <w:fldChar w:fldCharType="separate"/>
            </w:r>
            <w:r>
              <w:rPr>
                <w:noProof/>
                <w:webHidden/>
              </w:rPr>
              <w:t>8</w:t>
            </w:r>
            <w:r>
              <w:rPr>
                <w:noProof/>
                <w:webHidden/>
              </w:rPr>
              <w:fldChar w:fldCharType="end"/>
            </w:r>
          </w:hyperlink>
        </w:p>
        <w:p w14:paraId="42FF019B" w14:textId="23EB92AD" w:rsidR="00803D26" w:rsidRDefault="00803D26">
          <w:pPr>
            <w:pStyle w:val="Saturs1"/>
            <w:tabs>
              <w:tab w:val="right" w:leader="dot" w:pos="9060"/>
            </w:tabs>
            <w:rPr>
              <w:rFonts w:asciiTheme="minorHAnsi" w:eastAsiaTheme="minorEastAsia" w:hAnsiTheme="minorHAnsi"/>
              <w:noProof/>
              <w:lang w:eastAsia="lv-LV"/>
            </w:rPr>
          </w:pPr>
          <w:hyperlink w:anchor="_Toc226838102" w:history="1">
            <w:r w:rsidRPr="00975CA5">
              <w:rPr>
                <w:rStyle w:val="Hipersaite"/>
                <w:noProof/>
              </w:rPr>
              <w:t>Secinājumi</w:t>
            </w:r>
            <w:r>
              <w:rPr>
                <w:noProof/>
                <w:webHidden/>
              </w:rPr>
              <w:tab/>
            </w:r>
            <w:r>
              <w:rPr>
                <w:noProof/>
                <w:webHidden/>
              </w:rPr>
              <w:fldChar w:fldCharType="begin"/>
            </w:r>
            <w:r>
              <w:rPr>
                <w:noProof/>
                <w:webHidden/>
              </w:rPr>
              <w:instrText xml:space="preserve"> PAGEREF _Toc226838102 \h </w:instrText>
            </w:r>
            <w:r>
              <w:rPr>
                <w:noProof/>
                <w:webHidden/>
              </w:rPr>
            </w:r>
            <w:r>
              <w:rPr>
                <w:noProof/>
                <w:webHidden/>
              </w:rPr>
              <w:fldChar w:fldCharType="separate"/>
            </w:r>
            <w:r>
              <w:rPr>
                <w:noProof/>
                <w:webHidden/>
              </w:rPr>
              <w:t>13</w:t>
            </w:r>
            <w:r>
              <w:rPr>
                <w:noProof/>
                <w:webHidden/>
              </w:rPr>
              <w:fldChar w:fldCharType="end"/>
            </w:r>
          </w:hyperlink>
        </w:p>
        <w:p w14:paraId="4BED75DE" w14:textId="43D15F19" w:rsidR="00803D26" w:rsidRDefault="00803D26">
          <w:pPr>
            <w:pStyle w:val="Saturs1"/>
            <w:tabs>
              <w:tab w:val="right" w:leader="dot" w:pos="9060"/>
            </w:tabs>
            <w:rPr>
              <w:rFonts w:asciiTheme="minorHAnsi" w:eastAsiaTheme="minorEastAsia" w:hAnsiTheme="minorHAnsi"/>
              <w:noProof/>
              <w:lang w:eastAsia="lv-LV"/>
            </w:rPr>
          </w:pPr>
          <w:hyperlink w:anchor="_Toc226838103" w:history="1">
            <w:r w:rsidRPr="00975CA5">
              <w:rPr>
                <w:rStyle w:val="Hipersaite"/>
                <w:noProof/>
              </w:rPr>
              <w:t>Bibliogrāfija</w:t>
            </w:r>
            <w:r>
              <w:rPr>
                <w:noProof/>
                <w:webHidden/>
              </w:rPr>
              <w:tab/>
            </w:r>
            <w:r>
              <w:rPr>
                <w:noProof/>
                <w:webHidden/>
              </w:rPr>
              <w:fldChar w:fldCharType="begin"/>
            </w:r>
            <w:r>
              <w:rPr>
                <w:noProof/>
                <w:webHidden/>
              </w:rPr>
              <w:instrText xml:space="preserve"> PAGEREF _Toc226838103 \h </w:instrText>
            </w:r>
            <w:r>
              <w:rPr>
                <w:noProof/>
                <w:webHidden/>
              </w:rPr>
            </w:r>
            <w:r>
              <w:rPr>
                <w:noProof/>
                <w:webHidden/>
              </w:rPr>
              <w:fldChar w:fldCharType="separate"/>
            </w:r>
            <w:r>
              <w:rPr>
                <w:noProof/>
                <w:webHidden/>
              </w:rPr>
              <w:t>14</w:t>
            </w:r>
            <w:r>
              <w:rPr>
                <w:noProof/>
                <w:webHidden/>
              </w:rPr>
              <w:fldChar w:fldCharType="end"/>
            </w:r>
          </w:hyperlink>
        </w:p>
        <w:p w14:paraId="6FCFA854" w14:textId="175160CF" w:rsidR="00803D26" w:rsidRDefault="00803D26">
          <w:pPr>
            <w:pStyle w:val="Saturs1"/>
            <w:tabs>
              <w:tab w:val="right" w:leader="dot" w:pos="9060"/>
            </w:tabs>
            <w:rPr>
              <w:rFonts w:asciiTheme="minorHAnsi" w:eastAsiaTheme="minorEastAsia" w:hAnsiTheme="minorHAnsi"/>
              <w:noProof/>
              <w:lang w:eastAsia="lv-LV"/>
            </w:rPr>
          </w:pPr>
          <w:hyperlink w:anchor="_Toc226838104" w:history="1">
            <w:r w:rsidRPr="00975CA5">
              <w:rPr>
                <w:rStyle w:val="Hipersaite"/>
                <w:noProof/>
              </w:rPr>
              <w:t>Pielikumi</w:t>
            </w:r>
            <w:r>
              <w:rPr>
                <w:noProof/>
                <w:webHidden/>
              </w:rPr>
              <w:tab/>
            </w:r>
            <w:r>
              <w:rPr>
                <w:noProof/>
                <w:webHidden/>
              </w:rPr>
              <w:fldChar w:fldCharType="begin"/>
            </w:r>
            <w:r>
              <w:rPr>
                <w:noProof/>
                <w:webHidden/>
              </w:rPr>
              <w:instrText xml:space="preserve"> PAGEREF _Toc226838104 \h </w:instrText>
            </w:r>
            <w:r>
              <w:rPr>
                <w:noProof/>
                <w:webHidden/>
              </w:rPr>
            </w:r>
            <w:r>
              <w:rPr>
                <w:noProof/>
                <w:webHidden/>
              </w:rPr>
              <w:fldChar w:fldCharType="separate"/>
            </w:r>
            <w:r>
              <w:rPr>
                <w:noProof/>
                <w:webHidden/>
              </w:rPr>
              <w:t>15</w:t>
            </w:r>
            <w:r>
              <w:rPr>
                <w:noProof/>
                <w:webHidden/>
              </w:rPr>
              <w:fldChar w:fldCharType="end"/>
            </w:r>
          </w:hyperlink>
        </w:p>
        <w:p w14:paraId="1B74A5DB" w14:textId="0C7980D3" w:rsidR="005D1D37" w:rsidRDefault="005D1D37">
          <w:r>
            <w:rPr>
              <w:b/>
              <w:bCs/>
            </w:rPr>
            <w:fldChar w:fldCharType="end"/>
          </w:r>
        </w:p>
      </w:sdtContent>
    </w:sdt>
    <w:p w14:paraId="7A4322C0" w14:textId="77777777" w:rsidR="004548F0" w:rsidRDefault="004548F0" w:rsidP="004F6C7E">
      <w:pPr>
        <w:ind w:firstLine="0"/>
      </w:pPr>
    </w:p>
    <w:p w14:paraId="19DBC06C" w14:textId="77777777" w:rsidR="004545BA" w:rsidRDefault="004545BA" w:rsidP="00582387"/>
    <w:p w14:paraId="737A8E46" w14:textId="77777777" w:rsidR="004545BA" w:rsidRDefault="004545BA" w:rsidP="00582387">
      <w:pPr>
        <w:sectPr w:rsidR="004545BA" w:rsidSect="00D23758">
          <w:pgSz w:w="11906" w:h="16838"/>
          <w:pgMar w:top="1418" w:right="1418" w:bottom="1418" w:left="1418" w:header="709" w:footer="709" w:gutter="0"/>
          <w:cols w:space="708"/>
          <w:docGrid w:linePitch="360"/>
        </w:sectPr>
      </w:pPr>
    </w:p>
    <w:p w14:paraId="402EFFFC" w14:textId="6DE90D83" w:rsidR="00BE7558" w:rsidRDefault="00BE7558" w:rsidP="000E3E19">
      <w:pPr>
        <w:pStyle w:val="Virsraksts1"/>
      </w:pPr>
      <w:bookmarkStart w:id="0" w:name="_Toc226838095"/>
      <w:r>
        <w:lastRenderedPageBreak/>
        <w:t>Ievads</w:t>
      </w:r>
      <w:bookmarkEnd w:id="0"/>
    </w:p>
    <w:p w14:paraId="00D357C3" w14:textId="1666071F" w:rsidR="00BE7558" w:rsidRDefault="00D048BF" w:rsidP="00BE7558">
      <w:r>
        <w:t xml:space="preserve">Mūsdienu sabiedrībā digitālās </w:t>
      </w:r>
      <w:r w:rsidR="0069074D">
        <w:t>tehnoloģijas</w:t>
      </w:r>
      <w:r>
        <w:t xml:space="preserve"> būtiski ietekmē pakalpojumu sniegšanas kvalitāti. Tīmekļa vietnes ir kļuvušas par </w:t>
      </w:r>
      <w:r w:rsidR="0069074D">
        <w:t>saziņas līdzekli starp pakalpojuma nodrošinātājiem un klientiem</w:t>
      </w:r>
      <w:r w:rsidR="00BE7558">
        <w:t>.</w:t>
      </w:r>
      <w:r w:rsidR="0069074D">
        <w:t xml:space="preserve"> </w:t>
      </w:r>
      <w:r w:rsidR="006823B3">
        <w:t xml:space="preserve">Tīmekļa vietnes var atrast gandrīz jebkuram uzņēmumam, valsts iestādei, visu veidu veikaliem, </w:t>
      </w:r>
      <w:commentRangeStart w:id="1"/>
      <w:r w:rsidR="006823B3">
        <w:t>utt</w:t>
      </w:r>
      <w:commentRangeEnd w:id="1"/>
      <w:r w:rsidR="00780352">
        <w:rPr>
          <w:rStyle w:val="Komentraatsauce"/>
          <w:sz w:val="24"/>
          <w:szCs w:val="24"/>
        </w:rPr>
        <w:commentReference w:id="1"/>
      </w:r>
      <w:r w:rsidR="006823B3">
        <w:t>.</w:t>
      </w:r>
    </w:p>
    <w:p w14:paraId="2EE72742" w14:textId="075065BA" w:rsidR="00400159" w:rsidRDefault="00400159" w:rsidP="00BE7558">
      <w:r>
        <w:t>Izglītības iestādēs arī tiek piedāvāti tiešsaistes pakalpojumi, piemēram, skolu tīmekļa lapas (</w:t>
      </w:r>
      <w:hyperlink r:id="rId13" w:history="1">
        <w:r w:rsidRPr="00453AF3">
          <w:rPr>
            <w:rStyle w:val="Hipersaite"/>
          </w:rPr>
          <w:t>https://r6vsk.lv/</w:t>
        </w:r>
      </w:hyperlink>
      <w:r>
        <w:t>), mācību platformas (</w:t>
      </w:r>
      <w:hyperlink r:id="rId14" w:history="1">
        <w:r w:rsidRPr="00453AF3">
          <w:rPr>
            <w:rStyle w:val="Hipersaite"/>
          </w:rPr>
          <w:t>https://soma.lv/v2/</w:t>
        </w:r>
      </w:hyperlink>
      <w:r>
        <w:t xml:space="preserve"> </w:t>
      </w:r>
      <w:hyperlink r:id="rId15" w:history="1">
        <w:r w:rsidRPr="00453AF3">
          <w:rPr>
            <w:rStyle w:val="Hipersaite"/>
          </w:rPr>
          <w:t>https://www.uzdevumi.lv/</w:t>
        </w:r>
      </w:hyperlink>
      <w:r>
        <w:t xml:space="preserve"> </w:t>
      </w:r>
      <w:hyperlink r:id="rId16" w:history="1">
        <w:r w:rsidRPr="00453AF3">
          <w:rPr>
            <w:rStyle w:val="Hipersaite"/>
          </w:rPr>
          <w:t>https://skolo.lv</w:t>
        </w:r>
      </w:hyperlink>
      <w:r>
        <w:t>),  e-žurnāli (</w:t>
      </w:r>
      <w:hyperlink r:id="rId17" w:history="1">
        <w:r w:rsidRPr="00453AF3">
          <w:rPr>
            <w:rStyle w:val="Hipersaite"/>
          </w:rPr>
          <w:t>https://www.e-klase.lv/</w:t>
        </w:r>
      </w:hyperlink>
      <w:r>
        <w:t>) un eksāmenu pieteikumi (</w:t>
      </w:r>
      <w:hyperlink r:id="rId18" w:history="1">
        <w:r w:rsidRPr="00453AF3">
          <w:rPr>
            <w:rStyle w:val="Hipersaite"/>
          </w:rPr>
          <w:t>https://eksameni.gov.lv/</w:t>
        </w:r>
      </w:hyperlink>
      <w:r>
        <w:t>).</w:t>
      </w:r>
    </w:p>
    <w:p w14:paraId="7259D183" w14:textId="166C6C38" w:rsidR="00400159" w:rsidRDefault="00400159" w:rsidP="00BE7558">
      <w:r>
        <w:t>Tomēr ne visi pakalpojumi cisās skolās ir nodrošināti tiešsaistē, piemēram, konsultāciju pieteikšanās.</w:t>
      </w:r>
    </w:p>
    <w:p w14:paraId="632BE48F" w14:textId="25EC39E9" w:rsidR="00780352" w:rsidRDefault="00780352" w:rsidP="00BE7558"/>
    <w:p w14:paraId="367207FE" w14:textId="5110A8BD" w:rsidR="0076527B" w:rsidRDefault="0076527B" w:rsidP="008A7379">
      <w:pPr>
        <w:ind w:firstLine="0"/>
      </w:pPr>
      <w:r w:rsidRPr="00400159">
        <w:rPr>
          <w:b/>
          <w:bCs/>
        </w:rPr>
        <w:t>Darba mērķis</w:t>
      </w:r>
      <w:r w:rsidR="008A7379">
        <w:rPr>
          <w:b/>
          <w:bCs/>
        </w:rPr>
        <w:t xml:space="preserve"> - </w:t>
      </w:r>
      <w:r>
        <w:t>Konsultācijas tīmekļa lapas izstrāde</w:t>
      </w:r>
      <w:r w:rsidR="00780352">
        <w:t>, lai</w:t>
      </w:r>
      <w:r>
        <w:t xml:space="preserve"> nodrošinātu iespēju ērti, viegli un vienkārši skolēniem pieteikties uz skolotāju konsultācijām.</w:t>
      </w:r>
    </w:p>
    <w:p w14:paraId="2703B5E3" w14:textId="77777777" w:rsidR="008A7379" w:rsidRPr="008A7379" w:rsidRDefault="008A7379" w:rsidP="008A7379">
      <w:pPr>
        <w:ind w:firstLine="0"/>
        <w:rPr>
          <w:b/>
          <w:bCs/>
        </w:rPr>
      </w:pPr>
    </w:p>
    <w:p w14:paraId="26359B01" w14:textId="198523B2" w:rsidR="0076527B" w:rsidRPr="008A7379" w:rsidRDefault="0076527B" w:rsidP="00780352">
      <w:pPr>
        <w:rPr>
          <w:b/>
          <w:bCs/>
        </w:rPr>
      </w:pPr>
      <w:r w:rsidRPr="008A7379">
        <w:rPr>
          <w:b/>
          <w:bCs/>
        </w:rPr>
        <w:t>Darba uzdevumi</w:t>
      </w:r>
    </w:p>
    <w:p w14:paraId="4189B70D" w14:textId="1481C9BB" w:rsidR="0076527B" w:rsidRDefault="0076527B" w:rsidP="0076527B">
      <w:pPr>
        <w:pStyle w:val="Sarakstarindkopa"/>
        <w:numPr>
          <w:ilvl w:val="0"/>
          <w:numId w:val="3"/>
        </w:numPr>
      </w:pPr>
      <w:r>
        <w:t>Izstrādes plāns</w:t>
      </w:r>
    </w:p>
    <w:p w14:paraId="37AD502C" w14:textId="77777777" w:rsidR="006D5BFE" w:rsidRDefault="006D5BFE" w:rsidP="006D5BFE">
      <w:pPr>
        <w:pStyle w:val="Sarakstarindkopa"/>
        <w:numPr>
          <w:ilvl w:val="0"/>
          <w:numId w:val="3"/>
        </w:numPr>
      </w:pPr>
      <w:r>
        <w:t xml:space="preserve">Problēmas izpēte </w:t>
      </w:r>
    </w:p>
    <w:p w14:paraId="6827E29D" w14:textId="35431649" w:rsidR="0076527B" w:rsidRDefault="0076527B" w:rsidP="0076527B">
      <w:pPr>
        <w:pStyle w:val="Sarakstarindkopa"/>
        <w:numPr>
          <w:ilvl w:val="0"/>
          <w:numId w:val="3"/>
        </w:numPr>
      </w:pPr>
      <w:r>
        <w:t>Dokumentācijas izstrāde</w:t>
      </w:r>
    </w:p>
    <w:p w14:paraId="366AE121" w14:textId="55C225B9" w:rsidR="0076527B" w:rsidRDefault="006D5BFE" w:rsidP="0076527B">
      <w:pPr>
        <w:pStyle w:val="Sarakstarindkopa"/>
        <w:numPr>
          <w:ilvl w:val="0"/>
          <w:numId w:val="3"/>
        </w:numPr>
      </w:pPr>
      <w:r>
        <w:t xml:space="preserve">Programmatūras specifikācija </w:t>
      </w:r>
    </w:p>
    <w:p w14:paraId="3CF7923F" w14:textId="77777777" w:rsidR="006D5BFE" w:rsidRPr="0076527B" w:rsidRDefault="006D5BFE" w:rsidP="006D5BFE">
      <w:pPr>
        <w:pStyle w:val="Sarakstarindkopa"/>
        <w:numPr>
          <w:ilvl w:val="0"/>
          <w:numId w:val="3"/>
        </w:numPr>
      </w:pPr>
      <w:r>
        <w:t>Tehniskā specifikācija</w:t>
      </w:r>
    </w:p>
    <w:p w14:paraId="385E80BA" w14:textId="32F045E5" w:rsidR="0076527B" w:rsidRDefault="006D5BFE" w:rsidP="0076527B">
      <w:pPr>
        <w:pStyle w:val="Sarakstarindkopa"/>
        <w:numPr>
          <w:ilvl w:val="0"/>
          <w:numId w:val="3"/>
        </w:numPr>
      </w:pPr>
      <w:r>
        <w:t>Testēšana</w:t>
      </w:r>
    </w:p>
    <w:p w14:paraId="272DBD27" w14:textId="77777777" w:rsidR="008A7379" w:rsidRDefault="008A7379" w:rsidP="008A7379">
      <w:pPr>
        <w:ind w:firstLine="0"/>
      </w:pPr>
    </w:p>
    <w:p w14:paraId="0D0E832D" w14:textId="07264BF5" w:rsidR="005241D6" w:rsidRPr="008A7379" w:rsidRDefault="0069074D" w:rsidP="008A7379">
      <w:pPr>
        <w:rPr>
          <w:b/>
          <w:bCs/>
        </w:rPr>
      </w:pPr>
      <w:r w:rsidRPr="008A7379">
        <w:rPr>
          <w:b/>
          <w:bCs/>
        </w:rPr>
        <w:t>Caurviju prasmes</w:t>
      </w:r>
    </w:p>
    <w:p w14:paraId="79D09C15" w14:textId="77777777" w:rsidR="008C40E1" w:rsidRDefault="0069074D" w:rsidP="0076527B">
      <w:pPr>
        <w:pStyle w:val="Sarakstarindkopa"/>
        <w:numPr>
          <w:ilvl w:val="0"/>
          <w:numId w:val="2"/>
        </w:numPr>
        <w:spacing w:line="240" w:lineRule="auto"/>
      </w:pPr>
      <w:r>
        <w:t>Digitālās prasmes</w:t>
      </w:r>
      <w:r w:rsidR="008C40E1">
        <w:t>:</w:t>
      </w:r>
    </w:p>
    <w:p w14:paraId="592310EB" w14:textId="5F8991F3" w:rsidR="0069074D" w:rsidRDefault="008C40E1" w:rsidP="008C40E1">
      <w:pPr>
        <w:pStyle w:val="Sarakstarindkopa"/>
        <w:numPr>
          <w:ilvl w:val="1"/>
          <w:numId w:val="2"/>
        </w:numPr>
        <w:spacing w:line="240" w:lineRule="auto"/>
      </w:pPr>
      <w:r>
        <w:t>Efektīvi lieto digitālos rīkus, lai iegūtu informāciju</w:t>
      </w:r>
    </w:p>
    <w:p w14:paraId="6BE6E245" w14:textId="0DC5C195" w:rsidR="008C40E1" w:rsidRDefault="008C40E1" w:rsidP="008C40E1">
      <w:pPr>
        <w:pStyle w:val="Sarakstarindkopa"/>
        <w:numPr>
          <w:ilvl w:val="1"/>
          <w:numId w:val="2"/>
        </w:numPr>
        <w:spacing w:line="240" w:lineRule="auto"/>
      </w:pPr>
      <w:r>
        <w:t>Lieto tehnoloģijas, lai radītu saturu</w:t>
      </w:r>
    </w:p>
    <w:p w14:paraId="2B37ACEE" w14:textId="77777777" w:rsidR="008C40E1" w:rsidRDefault="0069074D" w:rsidP="0076527B">
      <w:pPr>
        <w:pStyle w:val="Sarakstarindkopa"/>
        <w:numPr>
          <w:ilvl w:val="0"/>
          <w:numId w:val="2"/>
        </w:numPr>
        <w:spacing w:line="240" w:lineRule="auto"/>
      </w:pPr>
      <w:r>
        <w:t>Pašvadīta mācīšanās</w:t>
      </w:r>
      <w:r w:rsidR="008C40E1">
        <w:t>:</w:t>
      </w:r>
    </w:p>
    <w:p w14:paraId="32FAB95F" w14:textId="66C42E46" w:rsidR="0069074D" w:rsidRDefault="008C40E1" w:rsidP="008C40E1">
      <w:pPr>
        <w:pStyle w:val="Sarakstarindkopa"/>
        <w:numPr>
          <w:ilvl w:val="1"/>
          <w:numId w:val="2"/>
        </w:numPr>
        <w:spacing w:line="240" w:lineRule="auto"/>
      </w:pPr>
      <w:r>
        <w:t xml:space="preserve"> Izmanto mācīšanās stratēģijas</w:t>
      </w:r>
    </w:p>
    <w:p w14:paraId="71DD7462" w14:textId="11F1E22F" w:rsidR="0069074D" w:rsidRDefault="0069074D" w:rsidP="0076527B">
      <w:pPr>
        <w:pStyle w:val="Sarakstarindkopa"/>
        <w:numPr>
          <w:ilvl w:val="0"/>
          <w:numId w:val="2"/>
        </w:numPr>
        <w:spacing w:line="240" w:lineRule="auto"/>
      </w:pPr>
      <w:r>
        <w:t>Informācijpratība (kritiskā domāšana)</w:t>
      </w:r>
      <w:r w:rsidR="008C40E1">
        <w:t>:</w:t>
      </w:r>
    </w:p>
    <w:p w14:paraId="26F05A49" w14:textId="406808BC" w:rsidR="008C40E1" w:rsidRDefault="008C40E1" w:rsidP="008C40E1">
      <w:pPr>
        <w:pStyle w:val="Sarakstarindkopa"/>
        <w:numPr>
          <w:ilvl w:val="1"/>
          <w:numId w:val="2"/>
        </w:numPr>
        <w:spacing w:line="240" w:lineRule="auto"/>
      </w:pPr>
      <w:r>
        <w:t>Iegūst (uzticamu) informāciju</w:t>
      </w:r>
    </w:p>
    <w:p w14:paraId="20E5FD97" w14:textId="62CA4C66" w:rsidR="008C40E1" w:rsidRDefault="008C40E1" w:rsidP="008C40E1">
      <w:pPr>
        <w:pStyle w:val="Sarakstarindkopa"/>
        <w:numPr>
          <w:ilvl w:val="1"/>
          <w:numId w:val="2"/>
        </w:numPr>
        <w:spacing w:line="240" w:lineRule="auto"/>
      </w:pPr>
      <w:r>
        <w:t>Pārveido informāciju</w:t>
      </w:r>
    </w:p>
    <w:p w14:paraId="7A7DAAE6" w14:textId="5B1C39C6" w:rsidR="008C40E1" w:rsidRDefault="008C40E1" w:rsidP="008C40E1">
      <w:pPr>
        <w:pStyle w:val="Sarakstarindkopa"/>
        <w:numPr>
          <w:ilvl w:val="1"/>
          <w:numId w:val="2"/>
        </w:numPr>
        <w:spacing w:line="240" w:lineRule="auto"/>
      </w:pPr>
      <w:r>
        <w:t>Pārrada informāciju</w:t>
      </w:r>
    </w:p>
    <w:p w14:paraId="29F5ACBA" w14:textId="77777777" w:rsidR="0076527B" w:rsidRDefault="0076527B" w:rsidP="0076527B">
      <w:pPr>
        <w:spacing w:line="240" w:lineRule="auto"/>
      </w:pPr>
    </w:p>
    <w:p w14:paraId="5986CFF3" w14:textId="0566A2FD" w:rsidR="0076527B" w:rsidRDefault="0076527B" w:rsidP="0076527B">
      <w:pPr>
        <w:pStyle w:val="Virsraksts2"/>
      </w:pPr>
      <w:bookmarkStart w:id="2" w:name="_Toc226838096"/>
      <w:r>
        <w:t xml:space="preserve">Jēdzienu </w:t>
      </w:r>
      <w:r w:rsidR="00780352">
        <w:t>skaidrojums</w:t>
      </w:r>
      <w:bookmarkEnd w:id="2"/>
    </w:p>
    <w:p w14:paraId="1066D84E" w14:textId="77777777" w:rsidR="0076527B" w:rsidRDefault="0076527B" w:rsidP="0076527B"/>
    <w:p w14:paraId="45097286" w14:textId="77777777" w:rsidR="004D6AE2" w:rsidRDefault="0076527B" w:rsidP="004D6AE2">
      <w:pPr>
        <w:pStyle w:val="Sarakstarindkopa"/>
        <w:numPr>
          <w:ilvl w:val="0"/>
          <w:numId w:val="6"/>
        </w:numPr>
      </w:pPr>
      <w:r w:rsidRPr="004D6AE2">
        <w:rPr>
          <w:b/>
          <w:bCs/>
        </w:rPr>
        <w:t>API</w:t>
      </w:r>
      <w:r w:rsidRPr="008D2387">
        <w:t xml:space="preserve"> - </w:t>
      </w:r>
      <w:r w:rsidRPr="0076527B">
        <w:t>funkciju un procedūru kopums, kas ļauj izveidot lietojumprogrammas, kas piekļūst operētājsistēmas, lietojumprogrammas vai cita pakalpojuma līdzekļiem vai datiem.</w:t>
      </w:r>
    </w:p>
    <w:p w14:paraId="263FDA33" w14:textId="77777777" w:rsidR="004D6AE2" w:rsidRDefault="0076527B" w:rsidP="004D6AE2">
      <w:pPr>
        <w:pStyle w:val="Sarakstarindkopa"/>
        <w:numPr>
          <w:ilvl w:val="0"/>
          <w:numId w:val="6"/>
        </w:numPr>
      </w:pPr>
      <w:r w:rsidRPr="004D6AE2">
        <w:rPr>
          <w:b/>
          <w:bCs/>
        </w:rPr>
        <w:t>Autentifikācija</w:t>
      </w:r>
      <w:r w:rsidRPr="008D2387">
        <w:t xml:space="preserve"> - </w:t>
      </w:r>
      <w:r>
        <w:t>p</w:t>
      </w:r>
      <w:r w:rsidRPr="0076527B">
        <w:t>rocess, ko uzņēmumi izmanto, lai nodrošinātu, ka organizācijas resursus var iegūt tikai atbilstošās personas, pakalpojumi un programmas ar pareizajām atļaujām sistēmām.</w:t>
      </w:r>
    </w:p>
    <w:p w14:paraId="3A40410D" w14:textId="77777777" w:rsidR="004D6AE2" w:rsidRDefault="0076527B" w:rsidP="004D6AE2">
      <w:pPr>
        <w:pStyle w:val="Sarakstarindkopa"/>
        <w:numPr>
          <w:ilvl w:val="0"/>
          <w:numId w:val="6"/>
        </w:numPr>
      </w:pPr>
      <w:r w:rsidRPr="004D6AE2">
        <w:rPr>
          <w:b/>
          <w:bCs/>
        </w:rPr>
        <w:lastRenderedPageBreak/>
        <w:t>Autorizācija</w:t>
      </w:r>
      <w:r w:rsidRPr="008D2387">
        <w:t xml:space="preserve"> - </w:t>
      </w:r>
      <w:r w:rsidRPr="0076527B">
        <w:t>process, kurā datorsistēma lietotājam nosaka noteiktas pilnvaras un resursus sistēmā.</w:t>
      </w:r>
    </w:p>
    <w:p w14:paraId="3B49B98C" w14:textId="77777777" w:rsidR="004D6AE2" w:rsidRDefault="0076527B" w:rsidP="004D6AE2">
      <w:pPr>
        <w:pStyle w:val="Sarakstarindkopa"/>
        <w:numPr>
          <w:ilvl w:val="0"/>
          <w:numId w:val="6"/>
        </w:numPr>
      </w:pPr>
      <w:r w:rsidRPr="004D6AE2">
        <w:rPr>
          <w:b/>
          <w:bCs/>
        </w:rPr>
        <w:t>Back-end</w:t>
      </w:r>
      <w:r w:rsidRPr="008D2387">
        <w:t xml:space="preserve"> – </w:t>
      </w:r>
      <w:r w:rsidRPr="0076527B">
        <w:t>datorsistēmas vai lietojumprogrammas daļa, kurai lietotājs tieši nepiekļūst un kas parasti ir atbildīga par datu glabāšanu un manipulācijām ar tiem.</w:t>
      </w:r>
    </w:p>
    <w:p w14:paraId="03498C24" w14:textId="77777777" w:rsidR="004D6AE2" w:rsidRDefault="0076527B" w:rsidP="004D6AE2">
      <w:pPr>
        <w:pStyle w:val="Sarakstarindkopa"/>
        <w:numPr>
          <w:ilvl w:val="0"/>
          <w:numId w:val="6"/>
        </w:numPr>
      </w:pPr>
      <w:r w:rsidRPr="004D6AE2">
        <w:rPr>
          <w:b/>
          <w:bCs/>
        </w:rPr>
        <w:t>Datubāze</w:t>
      </w:r>
      <w:r w:rsidRPr="008D2387">
        <w:t xml:space="preserve"> - informācijas kopums ar noteiktu struktūru. Par datubāzi var saukt jebkuru strukturētas informācijas kopumu.</w:t>
      </w:r>
    </w:p>
    <w:p w14:paraId="506A9370" w14:textId="5DEBC6D8" w:rsidR="004D6AE2" w:rsidRDefault="0076527B" w:rsidP="004D6AE2">
      <w:pPr>
        <w:pStyle w:val="Sarakstarindkopa"/>
        <w:numPr>
          <w:ilvl w:val="0"/>
          <w:numId w:val="6"/>
        </w:numPr>
      </w:pPr>
      <w:r w:rsidRPr="004D6AE2">
        <w:rPr>
          <w:b/>
          <w:bCs/>
        </w:rPr>
        <w:t>Front-end</w:t>
      </w:r>
      <w:r w:rsidRPr="008D2387">
        <w:t xml:space="preserve"> </w:t>
      </w:r>
      <w:r>
        <w:t>–</w:t>
      </w:r>
      <w:r w:rsidRPr="008D2387">
        <w:t xml:space="preserve"> </w:t>
      </w:r>
      <w:r>
        <w:t>datorsistēmas vai lietoju</w:t>
      </w:r>
      <w:r w:rsidR="006823B3">
        <w:t>m</w:t>
      </w:r>
      <w:r>
        <w:t xml:space="preserve">programmas daļa, kas </w:t>
      </w:r>
      <w:r w:rsidRPr="0076527B">
        <w:t>attiecas uz vai apzīmē datorsistēmas vai lietojumprogrammas daļu, ar kuru lietotājs</w:t>
      </w:r>
      <w:r>
        <w:t xml:space="preserve"> </w:t>
      </w:r>
      <w:r w:rsidRPr="0076527B">
        <w:t>tieši mijiedarbojas.</w:t>
      </w:r>
    </w:p>
    <w:p w14:paraId="19487EDA" w14:textId="3938385E" w:rsidR="004D6AE2" w:rsidRDefault="0076527B" w:rsidP="004D6AE2">
      <w:pPr>
        <w:pStyle w:val="Sarakstarindkopa"/>
        <w:numPr>
          <w:ilvl w:val="0"/>
          <w:numId w:val="6"/>
        </w:numPr>
      </w:pPr>
      <w:r w:rsidRPr="004D6AE2">
        <w:rPr>
          <w:b/>
          <w:bCs/>
        </w:rPr>
        <w:t>HTML</w:t>
      </w:r>
      <w:r w:rsidRPr="008D2387">
        <w:t xml:space="preserve"> - </w:t>
      </w:r>
      <w:r w:rsidR="00BF192C" w:rsidRPr="00BF192C">
        <w:t>standartizēta sistēma teksta failu marķēšanai, lai tīmekļa lapās iegūtu fontu, krāsu, grafikas</w:t>
      </w:r>
      <w:r w:rsidR="00BF192C">
        <w:t xml:space="preserve"> </w:t>
      </w:r>
      <w:r w:rsidR="00BF192C" w:rsidRPr="00BF192C">
        <w:t>un hipersaišu efektus.</w:t>
      </w:r>
    </w:p>
    <w:p w14:paraId="69821565" w14:textId="77777777" w:rsidR="004D6AE2" w:rsidRDefault="0076527B" w:rsidP="004D6AE2">
      <w:pPr>
        <w:pStyle w:val="Sarakstarindkopa"/>
        <w:numPr>
          <w:ilvl w:val="0"/>
          <w:numId w:val="6"/>
        </w:numPr>
      </w:pPr>
      <w:r w:rsidRPr="004D6AE2">
        <w:rPr>
          <w:b/>
          <w:bCs/>
        </w:rPr>
        <w:t>HTTP</w:t>
      </w:r>
      <w:r w:rsidRPr="008D2387">
        <w:t xml:space="preserve"> - </w:t>
      </w:r>
      <w:r w:rsidR="00BF192C" w:rsidRPr="00BF192C">
        <w:t>datu pārsūtīšanas protokols, ko izmanto globālajā tīmeklī</w:t>
      </w:r>
      <w:r w:rsidR="00BF192C">
        <w:t xml:space="preserve">. </w:t>
      </w:r>
    </w:p>
    <w:p w14:paraId="5DAED8CE" w14:textId="77777777" w:rsidR="004D6AE2" w:rsidRDefault="0076527B" w:rsidP="004D6AE2">
      <w:pPr>
        <w:pStyle w:val="Sarakstarindkopa"/>
        <w:numPr>
          <w:ilvl w:val="0"/>
          <w:numId w:val="6"/>
        </w:numPr>
      </w:pPr>
      <w:r w:rsidRPr="004D6AE2">
        <w:rPr>
          <w:b/>
          <w:bCs/>
        </w:rPr>
        <w:t>JavaScript</w:t>
      </w:r>
      <w:r w:rsidRPr="008D2387">
        <w:t xml:space="preserve"> - </w:t>
      </w:r>
      <w:r w:rsidR="00BF192C" w:rsidRPr="00BF192C">
        <w:t>objektorientēta datorprogrammēšanas valoda, ko parasti izmanto, lai tīmekļa pārlūkprogrammās izveidotu interaktīvus efektus.</w:t>
      </w:r>
    </w:p>
    <w:p w14:paraId="3A672677" w14:textId="77777777" w:rsidR="004D6AE2" w:rsidRDefault="0076527B" w:rsidP="004D6AE2">
      <w:pPr>
        <w:pStyle w:val="Sarakstarindkopa"/>
        <w:numPr>
          <w:ilvl w:val="0"/>
          <w:numId w:val="6"/>
        </w:numPr>
      </w:pPr>
      <w:r w:rsidRPr="004D6AE2">
        <w:rPr>
          <w:b/>
          <w:bCs/>
        </w:rPr>
        <w:t>MySQL</w:t>
      </w:r>
      <w:r w:rsidRPr="008D2387">
        <w:t xml:space="preserve"> - </w:t>
      </w:r>
      <w:r w:rsidR="00BF192C" w:rsidRPr="00BF192C">
        <w:t>izmanto SQL, lai izveidotu un pārvaldītu datu bāzes. Kā relāciju datu bāze MySQL saglabā datus</w:t>
      </w:r>
      <w:r w:rsidR="00BF192C">
        <w:t>,</w:t>
      </w:r>
      <w:r w:rsidR="00BF192C" w:rsidRPr="00BF192C">
        <w:t xml:space="preserve"> rindu un kolonnu tabulās, kas sakārtotas shēmās.</w:t>
      </w:r>
    </w:p>
    <w:p w14:paraId="5827BB29" w14:textId="77777777" w:rsidR="004D6AE2" w:rsidRDefault="00BF192C" w:rsidP="004D6AE2">
      <w:pPr>
        <w:pStyle w:val="Sarakstarindkopa"/>
        <w:numPr>
          <w:ilvl w:val="0"/>
          <w:numId w:val="6"/>
        </w:numPr>
      </w:pPr>
      <w:r w:rsidRPr="004D6AE2">
        <w:rPr>
          <w:b/>
          <w:bCs/>
        </w:rPr>
        <w:t>Pyhton</w:t>
      </w:r>
      <w:r w:rsidR="0076527B" w:rsidRPr="008D2387">
        <w:t xml:space="preserve"> - </w:t>
      </w:r>
      <w:r w:rsidRPr="00BF192C">
        <w:t>augsta līmeņa vispārējas nozīmes programmēšanas valoda</w:t>
      </w:r>
      <w:r w:rsidR="0076527B" w:rsidRPr="008D2387">
        <w:t>.</w:t>
      </w:r>
    </w:p>
    <w:p w14:paraId="3CB7BC80" w14:textId="77777777" w:rsidR="004D6AE2" w:rsidRDefault="00BF192C" w:rsidP="004D6AE2">
      <w:pPr>
        <w:pStyle w:val="Sarakstarindkopa"/>
        <w:numPr>
          <w:ilvl w:val="0"/>
          <w:numId w:val="6"/>
        </w:numPr>
      </w:pPr>
      <w:r w:rsidRPr="004D6AE2">
        <w:rPr>
          <w:b/>
          <w:bCs/>
        </w:rPr>
        <w:t>Python Flask</w:t>
      </w:r>
      <w:r>
        <w:t xml:space="preserve"> -</w:t>
      </w:r>
      <w:r w:rsidRPr="00BF192C">
        <w:t>tīmekļa ietvars, tas ir Python modulis, kas ļauj viegli izstrādāt tīmekļa lietojumprogrammas</w:t>
      </w:r>
    </w:p>
    <w:p w14:paraId="49609FC4" w14:textId="77777777" w:rsidR="004D6AE2" w:rsidRDefault="004D6AE2" w:rsidP="004D6AE2">
      <w:pPr>
        <w:pStyle w:val="Sarakstarindkopa"/>
        <w:numPr>
          <w:ilvl w:val="0"/>
          <w:numId w:val="6"/>
        </w:numPr>
      </w:pPr>
      <w:r w:rsidRPr="004D6AE2">
        <w:rPr>
          <w:b/>
          <w:bCs/>
        </w:rPr>
        <w:t>CSS</w:t>
      </w:r>
      <w:r>
        <w:t xml:space="preserve"> - </w:t>
      </w:r>
      <w:r w:rsidRPr="004D6AE2">
        <w:t>stila lapas valoda, ko izmanto, lai aprakstītu HTML vai XML formātā rakstīta dokumenta noformējumu</w:t>
      </w:r>
      <w:r>
        <w:t>.</w:t>
      </w:r>
    </w:p>
    <w:p w14:paraId="05E4D323" w14:textId="77777777" w:rsidR="004D6AE2" w:rsidRDefault="004D6AE2" w:rsidP="004D6AE2">
      <w:pPr>
        <w:pStyle w:val="Sarakstarindkopa"/>
        <w:numPr>
          <w:ilvl w:val="0"/>
          <w:numId w:val="6"/>
        </w:numPr>
      </w:pPr>
      <w:r w:rsidRPr="004D6AE2">
        <w:rPr>
          <w:b/>
          <w:bCs/>
        </w:rPr>
        <w:t>JSON</w:t>
      </w:r>
      <w:r>
        <w:t xml:space="preserve"> - </w:t>
      </w:r>
      <w:r w:rsidRPr="004D6AE2">
        <w:t>atvērts standarta faila formāts un datu apmaiņas formāts, kas izmanto cilvēkiem lasāmu tekstu, lai saglabātu un pārsūtītu datu objektus, kas sastāv no nosaukuma un vērtības pāriem un masīviem</w:t>
      </w:r>
      <w:r>
        <w:t>.</w:t>
      </w:r>
      <w:r w:rsidRPr="004D6AE2">
        <w:t> </w:t>
      </w:r>
    </w:p>
    <w:p w14:paraId="184FC0B6" w14:textId="3B069091" w:rsidR="0076527B" w:rsidRDefault="0076527B" w:rsidP="004D6AE2">
      <w:pPr>
        <w:pStyle w:val="Sarakstarindkopa"/>
        <w:numPr>
          <w:ilvl w:val="0"/>
          <w:numId w:val="6"/>
        </w:numPr>
      </w:pPr>
      <w:r w:rsidRPr="004D6AE2">
        <w:rPr>
          <w:b/>
          <w:bCs/>
        </w:rPr>
        <w:t>Serveris</w:t>
      </w:r>
      <w:r w:rsidRPr="008D2387">
        <w:t xml:space="preserve"> - </w:t>
      </w:r>
      <w:r w:rsidR="00BF192C" w:rsidRPr="00BF192C">
        <w:t>dators vai datorprogramma, kas pārvalda piekļuvi centralizētam resursam vai pakalpojumam tīklā.</w:t>
      </w:r>
    </w:p>
    <w:p w14:paraId="1CA163BD" w14:textId="686C3D5A" w:rsidR="004F7D2C" w:rsidRDefault="004F7D2C" w:rsidP="004D6AE2">
      <w:pPr>
        <w:pStyle w:val="Sarakstarindkopa"/>
        <w:numPr>
          <w:ilvl w:val="0"/>
          <w:numId w:val="6"/>
        </w:numPr>
      </w:pPr>
      <w:r>
        <w:rPr>
          <w:b/>
          <w:bCs/>
        </w:rPr>
        <w:t xml:space="preserve">DB Browser </w:t>
      </w:r>
      <w:r w:rsidRPr="004F7D2C">
        <w:t>-</w:t>
      </w:r>
      <w:r>
        <w:t xml:space="preserve"> </w:t>
      </w:r>
      <w:r w:rsidRPr="004F7D2C">
        <w:t>vizuāla, atvērtā pirmkoda tehnoloģija, ko izmanto, lai izveidotu, izstrādātu un rediģētu datu bāzes failus, kas ir saderīgi ar SQLite. Šī tehnoloģija ļauj lietotājiem un izstrādātājiem izveidot datu bāzes, meklēt un rediģēt datus, izmantojot izklājlapai līdzīgu saskarni.</w:t>
      </w:r>
    </w:p>
    <w:p w14:paraId="5231DA82" w14:textId="2911CFF1" w:rsidR="00841010" w:rsidRPr="00C43504" w:rsidRDefault="00841010" w:rsidP="00841010">
      <w:pPr>
        <w:pStyle w:val="Sarakstarindkopa"/>
        <w:numPr>
          <w:ilvl w:val="0"/>
          <w:numId w:val="6"/>
        </w:numPr>
      </w:pPr>
      <w:r w:rsidRPr="00841010">
        <w:rPr>
          <w:b/>
          <w:bCs/>
        </w:rPr>
        <w:t>SQLAlchemy</w:t>
      </w:r>
      <w:r w:rsidRPr="00841010">
        <w:t xml:space="preserve"> </w:t>
      </w:r>
      <w:r>
        <w:t>-</w:t>
      </w:r>
      <w:r w:rsidRPr="00841010">
        <w:t xml:space="preserve"> atvērtā pirmkoda Python bibliotēka, kas nodrošina SQL rīkkopu (sauktu par "SQLAlchemy Core") un objektu relāciju kartētāju (ORM) datu bāzes mijiedarbībai</w:t>
      </w:r>
      <w:r>
        <w:t>.</w:t>
      </w:r>
    </w:p>
    <w:p w14:paraId="46A0B6AC" w14:textId="77777777" w:rsidR="0076527B" w:rsidRPr="00C43504" w:rsidRDefault="0076527B" w:rsidP="0076527B">
      <w:pPr>
        <w:spacing w:after="160" w:line="259" w:lineRule="auto"/>
        <w:ind w:firstLine="0"/>
        <w:jc w:val="left"/>
      </w:pPr>
    </w:p>
    <w:p w14:paraId="57CCD210" w14:textId="146DEC62" w:rsidR="004D6AE2" w:rsidRDefault="004D6AE2" w:rsidP="00BD0A1E">
      <w:pPr>
        <w:pStyle w:val="Virsraksts1"/>
        <w:numPr>
          <w:ilvl w:val="0"/>
          <w:numId w:val="8"/>
        </w:numPr>
      </w:pPr>
      <w:bookmarkStart w:id="3" w:name="_Toc226838097"/>
      <w:r>
        <w:t>Pētāmā problēma</w:t>
      </w:r>
      <w:bookmarkEnd w:id="3"/>
    </w:p>
    <w:p w14:paraId="2BE16896" w14:textId="60AC12E5" w:rsidR="004D6AE2" w:rsidRDefault="004D6AE2" w:rsidP="004D6AE2">
      <w:r w:rsidRPr="004D6AE2">
        <w:t>Mūsdienās daudzas konsultāciju tīmekļa lapas izstrādātas</w:t>
      </w:r>
      <w:r w:rsidR="006D5BFE">
        <w:t xml:space="preserve"> pirms vairākiem gadiem</w:t>
      </w:r>
      <w:r w:rsidR="00034008">
        <w:t xml:space="preserve"> vai arī nav izveidotas. Izveidotās tīmekļa lapas n</w:t>
      </w:r>
      <w:r w:rsidR="006D5BFE">
        <w:t>e</w:t>
      </w:r>
      <w:r w:rsidRPr="004D6AE2">
        <w:t>ievēr</w:t>
      </w:r>
      <w:r w:rsidR="00034008">
        <w:t>o</w:t>
      </w:r>
      <w:r w:rsidRPr="004D6AE2">
        <w:t xml:space="preserve"> lietotāju pieredzes un vizuālā dizaina pamatprincipus, kā rezultātā </w:t>
      </w:r>
      <w:r w:rsidR="00034008">
        <w:t>informācija</w:t>
      </w:r>
      <w:r w:rsidRPr="004D6AE2">
        <w:t xml:space="preserve"> ir grūti uztverama</w:t>
      </w:r>
      <w:r w:rsidR="00034008">
        <w:t xml:space="preserve"> un </w:t>
      </w:r>
      <w:r w:rsidRPr="004D6AE2">
        <w:t>nepārskatāma</w:t>
      </w:r>
      <w:r w:rsidR="00034008">
        <w:t>.</w:t>
      </w:r>
      <w:r w:rsidRPr="004D6AE2">
        <w:t xml:space="preserve"> Tādēļ pastāv nepieciešamība izstrādāt pārdomātu konsultāciju tīmekļa lapas dizaina risinājumu, kas uzlabotu lietotāja pieredzi un nodrošinātu ērtu piekļuvi konsultāciju </w:t>
      </w:r>
      <w:commentRangeStart w:id="4"/>
      <w:r w:rsidRPr="004D6AE2">
        <w:t>pakalpojumiem</w:t>
      </w:r>
      <w:commentRangeEnd w:id="4"/>
      <w:r w:rsidR="00780352">
        <w:rPr>
          <w:rStyle w:val="Komentraatsauce"/>
          <w:sz w:val="24"/>
          <w:szCs w:val="24"/>
        </w:rPr>
        <w:commentReference w:id="4"/>
      </w:r>
      <w:r>
        <w:t>.</w:t>
      </w:r>
      <w:r w:rsidR="006D5BFE">
        <w:t xml:space="preserve"> </w:t>
      </w:r>
      <w:r w:rsidR="008A7379">
        <w:t>Lai to paveiktu, jāveic vajadzību un paradumu izpēte.</w:t>
      </w:r>
    </w:p>
    <w:p w14:paraId="3533FAFD" w14:textId="6326107C" w:rsidR="00E13014" w:rsidRDefault="00754945" w:rsidP="00754945">
      <w:pPr>
        <w:ind w:firstLine="720"/>
      </w:pPr>
      <w:r w:rsidRPr="00754945">
        <w:t xml:space="preserve">Kā pētījuma metode tika izvēlēta aptauja, jo tā nodrošina iespēju īsā laikā iegūt reprezentatīvus datus no abām mērķauditorijas grupām – skolēniem un skolotājiem. Aptaujas </w:t>
      </w:r>
      <w:r w:rsidRPr="00754945">
        <w:lastRenderedPageBreak/>
        <w:t>dati sniedza objektīvu pamatojumu izstrādājamās sistēmas funkcionālajām prasībām un apstiprināja pētāmās problēmas aktualitāti.</w:t>
      </w:r>
    </w:p>
    <w:p w14:paraId="058E9A63" w14:textId="15E2F9E0" w:rsidR="00754945" w:rsidRDefault="00754945" w:rsidP="00B17EFF">
      <w:pPr>
        <w:ind w:firstLine="0"/>
      </w:pPr>
      <w:r>
        <w:t>Skolēnu dotajās atbildēs (</w:t>
      </w:r>
      <w:r w:rsidR="008A7379">
        <w:t>39</w:t>
      </w:r>
      <w:r>
        <w:t>) norāda nepieciešamību pēc moderna risinājuma:</w:t>
      </w:r>
    </w:p>
    <w:p w14:paraId="7643C4A1" w14:textId="6E147CD8" w:rsidR="00754945" w:rsidRDefault="00754945" w:rsidP="00B17EFF">
      <w:pPr>
        <w:pStyle w:val="Sarakstarindkopa"/>
        <w:numPr>
          <w:ilvl w:val="0"/>
          <w:numId w:val="11"/>
        </w:numPr>
      </w:pPr>
      <w:r>
        <w:t>70% respondenti norādīja, ka ir saskarušies ar grūtībām atrast konsultāciju laikus</w:t>
      </w:r>
      <w:r w:rsidR="008466C5">
        <w:t>,</w:t>
      </w:r>
    </w:p>
    <w:p w14:paraId="42709EA6" w14:textId="23066AE6" w:rsidR="00754945" w:rsidRDefault="00754945" w:rsidP="00B17EFF">
      <w:pPr>
        <w:pStyle w:val="Sarakstarindkopa"/>
        <w:numPr>
          <w:ilvl w:val="0"/>
          <w:numId w:val="11"/>
        </w:numPr>
      </w:pPr>
      <w:r>
        <w:t>59% respondenti norādīja, ka būtu gatavi izmantot digitalizētu risinājumu</w:t>
      </w:r>
      <w:r w:rsidR="008466C5">
        <w:t>,</w:t>
      </w:r>
    </w:p>
    <w:p w14:paraId="413985BF" w14:textId="60106285" w:rsidR="00754945" w:rsidRDefault="00B17EFF" w:rsidP="00B17EFF">
      <w:pPr>
        <w:pStyle w:val="Sarakstarindkopa"/>
        <w:numPr>
          <w:ilvl w:val="0"/>
          <w:numId w:val="11"/>
        </w:numPr>
      </w:pPr>
      <w:r>
        <w:t>25% no skolēniem atnāk uz konsultāciju iepriekš to nepaziņojot.</w:t>
      </w:r>
    </w:p>
    <w:p w14:paraId="7B3AD827" w14:textId="77777777" w:rsidR="00B17EFF" w:rsidRDefault="00B17EFF" w:rsidP="00B17EFF"/>
    <w:p w14:paraId="6E479F72" w14:textId="2DE2E0E1" w:rsidR="00B17EFF" w:rsidRDefault="00B17EFF" w:rsidP="00B17EFF">
      <w:pPr>
        <w:ind w:firstLine="0"/>
      </w:pPr>
      <w:r>
        <w:t>Skolotāju dotajās atbildēs (25) norāda pašreizējā sistēma rada papildu slogu:</w:t>
      </w:r>
    </w:p>
    <w:p w14:paraId="0BAB05B7" w14:textId="483FB9EB" w:rsidR="00B17EFF" w:rsidRDefault="00B17EFF" w:rsidP="00B17EFF">
      <w:pPr>
        <w:pStyle w:val="Sarakstarindkopa"/>
        <w:numPr>
          <w:ilvl w:val="0"/>
          <w:numId w:val="12"/>
        </w:numPr>
      </w:pPr>
      <w:r>
        <w:t>60% skolotāji norāda, ka skolēni konsultācijas apmeklē regulāri</w:t>
      </w:r>
      <w:r w:rsidR="008466C5">
        <w:t>,</w:t>
      </w:r>
    </w:p>
    <w:p w14:paraId="3A4B2427" w14:textId="625040A3" w:rsidR="00B17EFF" w:rsidRDefault="00B17EFF" w:rsidP="00B17EFF">
      <w:pPr>
        <w:pStyle w:val="Sarakstarindkopa"/>
        <w:numPr>
          <w:ilvl w:val="0"/>
          <w:numId w:val="12"/>
        </w:numPr>
      </w:pPr>
      <w:r>
        <w:t>Skolēni piesakās gan klātienē, e</w:t>
      </w:r>
      <w:r w:rsidR="00863EF5">
        <w:t>-</w:t>
      </w:r>
      <w:r>
        <w:t>klasē un atnāk uz konsultāciju iepriekš to nepaziņojot</w:t>
      </w:r>
      <w:r w:rsidR="008466C5">
        <w:t>,</w:t>
      </w:r>
    </w:p>
    <w:p w14:paraId="71B365FC" w14:textId="05A314C1" w:rsidR="00B17EFF" w:rsidRDefault="00B17EFF" w:rsidP="008A7379">
      <w:pPr>
        <w:pStyle w:val="Sarakstarindkopa"/>
        <w:numPr>
          <w:ilvl w:val="0"/>
          <w:numId w:val="12"/>
        </w:numPr>
      </w:pPr>
      <w:r>
        <w:t>28% respondenti norāda, ka saskaras ar grūtībām, kad skolēns atnāk uz konsultāciju to iepriekš to nepaziņojot.</w:t>
      </w:r>
      <w:r w:rsidR="008466C5">
        <w:t xml:space="preserve"> </w:t>
      </w:r>
    </w:p>
    <w:p w14:paraId="171310F7" w14:textId="77777777" w:rsidR="008A7379" w:rsidRDefault="008A7379" w:rsidP="008A7379"/>
    <w:p w14:paraId="7DC5518B" w14:textId="7F92094A" w:rsidR="008A7379" w:rsidRDefault="008A7379" w:rsidP="008A7379">
      <w:r>
        <w:t>Pēc mērķauditorijas izpētes var secināt, ka gan skolotāji, gan skolēni būtu gatavi izmantot digitalizētu risinājumu, kas atrisinātu vairākas problēmas – skolēnu nepieteikšanos uz konsultāciju, mazāku skolotāju slogu sarunājot konsultāciju laikus un konsultācijas mērķi, lai skolotājs var priekšlaicīgi sagatavot materiālus.</w:t>
      </w:r>
    </w:p>
    <w:p w14:paraId="1C37A9CA" w14:textId="2943F999" w:rsidR="004902E1" w:rsidRDefault="004902E1" w:rsidP="00B17EFF">
      <w:pPr>
        <w:ind w:firstLine="0"/>
      </w:pPr>
    </w:p>
    <w:p w14:paraId="1FAD4635" w14:textId="777BFB36" w:rsidR="006D7059" w:rsidRDefault="002B0A93" w:rsidP="002B0A93">
      <w:pPr>
        <w:pStyle w:val="Virsraksts1"/>
        <w:numPr>
          <w:ilvl w:val="0"/>
          <w:numId w:val="8"/>
        </w:numPr>
      </w:pPr>
      <w:bookmarkStart w:id="5" w:name="_Toc226838098"/>
      <w:r>
        <w:t>Programatūras prasību specifikācija</w:t>
      </w:r>
      <w:bookmarkEnd w:id="5"/>
    </w:p>
    <w:p w14:paraId="2A16FF41" w14:textId="77777777" w:rsidR="00445972" w:rsidRDefault="00445972" w:rsidP="00E77B91">
      <w:pPr>
        <w:ind w:firstLine="0"/>
      </w:pPr>
    </w:p>
    <w:p w14:paraId="1C437070" w14:textId="48696FEE" w:rsidR="008466C5" w:rsidRDefault="008466C5" w:rsidP="00D251AD">
      <w:pPr>
        <w:ind w:firstLine="360"/>
      </w:pPr>
      <w:r>
        <w:t>Sistēmai jānodrošina šādas galvenās funkcijas, lai lietotājiem būtu viegli orientēties:</w:t>
      </w:r>
    </w:p>
    <w:p w14:paraId="3247D3EE" w14:textId="77777777" w:rsidR="00D251AD" w:rsidRDefault="00D251AD" w:rsidP="00D251AD">
      <w:pPr>
        <w:ind w:firstLine="0"/>
      </w:pPr>
    </w:p>
    <w:p w14:paraId="3D15EAA7" w14:textId="72C7213E" w:rsidR="008466C5" w:rsidRDefault="008466C5" w:rsidP="008466C5">
      <w:pPr>
        <w:pStyle w:val="Sarakstarindkopa"/>
        <w:numPr>
          <w:ilvl w:val="0"/>
          <w:numId w:val="13"/>
        </w:numPr>
      </w:pPr>
      <w:r>
        <w:t>Lomu  pārvaldība: sistēmā jāizveido trīs lomas: administrators</w:t>
      </w:r>
      <w:r w:rsidR="00780352">
        <w:t xml:space="preserve"> </w:t>
      </w:r>
      <w:r>
        <w:t>(pārvalda lietotājus un konsultāciju laikus),</w:t>
      </w:r>
      <w:r w:rsidR="00941D09">
        <w:t xml:space="preserve"> skolēns un skolotājs,</w:t>
      </w:r>
    </w:p>
    <w:p w14:paraId="23EDE378" w14:textId="63FF7085" w:rsidR="008466C5" w:rsidRDefault="008466C5" w:rsidP="008466C5">
      <w:pPr>
        <w:pStyle w:val="Sarakstarindkopa"/>
        <w:numPr>
          <w:ilvl w:val="0"/>
          <w:numId w:val="13"/>
        </w:numPr>
      </w:pPr>
      <w:r>
        <w:t xml:space="preserve">Autorizācija: </w:t>
      </w:r>
      <w:r w:rsidR="006036DF">
        <w:t>paroles jaukšana (hashing)</w:t>
      </w:r>
      <w:r>
        <w:t>, unikāli lietotājvārdi</w:t>
      </w:r>
      <w:r w:rsidR="00780352">
        <w:t>,</w:t>
      </w:r>
      <w:r>
        <w:t xml:space="preserve"> iekšējie sistēmas procesi, </w:t>
      </w:r>
      <w:r w:rsidR="006036DF">
        <w:t>piemēram, nodrošināt pret “inject”.</w:t>
      </w:r>
    </w:p>
    <w:p w14:paraId="0618F7DA" w14:textId="5B232377" w:rsidR="008466C5" w:rsidRDefault="008466C5" w:rsidP="008466C5">
      <w:pPr>
        <w:pStyle w:val="Sarakstarindkopa"/>
        <w:numPr>
          <w:ilvl w:val="0"/>
          <w:numId w:val="13"/>
        </w:numPr>
      </w:pPr>
      <w:r>
        <w:t>Dinamisks  kalendārs : interaktīvs kalendārs, kas ielādē pieejamos laikus un ļauj filtrēt pēc skolotāja,</w:t>
      </w:r>
    </w:p>
    <w:p w14:paraId="2BCD2F5D" w14:textId="361B4A18" w:rsidR="008466C5" w:rsidRDefault="008466C5" w:rsidP="008466C5">
      <w:pPr>
        <w:pStyle w:val="Sarakstarindkopa"/>
        <w:numPr>
          <w:ilvl w:val="0"/>
          <w:numId w:val="13"/>
        </w:numPr>
      </w:pPr>
      <w:r>
        <w:t>Pieteikuma gaitas izsekošana: apstiprināts pieteikums vai noraidīts pieteikums</w:t>
      </w:r>
      <w:r w:rsidR="00A51014">
        <w:t>,</w:t>
      </w:r>
    </w:p>
    <w:p w14:paraId="02DAF00B" w14:textId="50827D68" w:rsidR="00845C2F" w:rsidRDefault="0076078C" w:rsidP="0076078C">
      <w:pPr>
        <w:tabs>
          <w:tab w:val="right" w:pos="9070"/>
        </w:tabs>
        <w:ind w:firstLine="0"/>
      </w:pPr>
      <w:commentRangeStart w:id="6"/>
      <w:r>
        <w:t>Programmatūras risinājuma l</w:t>
      </w:r>
      <w:r w:rsidR="00A51014">
        <w:t>icence: MIT licence, lai kods ir pieejams un aizstāv autortiesības.</w:t>
      </w:r>
      <w:r w:rsidR="006036DF">
        <w:t xml:space="preserve"> (</w:t>
      </w:r>
      <w:hyperlink r:id="rId19" w:history="1">
        <w:r w:rsidR="006036DF" w:rsidRPr="00453AF3">
          <w:rPr>
            <w:rStyle w:val="Hipersaite"/>
          </w:rPr>
          <w:t>https://memgraph.com/blog/what-is-mit-license</w:t>
        </w:r>
      </w:hyperlink>
      <w:r w:rsidR="006036DF">
        <w:t xml:space="preserve">) </w:t>
      </w:r>
    </w:p>
    <w:p w14:paraId="1D749351" w14:textId="1EFA4E8B" w:rsidR="00845C2F" w:rsidRDefault="00845C2F" w:rsidP="0076078C">
      <w:pPr>
        <w:tabs>
          <w:tab w:val="right" w:pos="9070"/>
        </w:tabs>
        <w:ind w:firstLine="0"/>
      </w:pPr>
      <w:commentRangeStart w:id="7"/>
      <w:r>
        <w:t>!!</w:t>
      </w:r>
      <w:r w:rsidR="00A51014">
        <w:t xml:space="preserve"> </w:t>
      </w:r>
      <w:commentRangeEnd w:id="6"/>
      <w:r w:rsidR="0076078C" w:rsidRPr="00357FBD">
        <w:rPr>
          <w:rStyle w:val="Komentraatsauce"/>
          <w:noProof/>
          <w:sz w:val="24"/>
          <w:szCs w:val="24"/>
        </w:rPr>
        <w:commentReference w:id="6"/>
      </w:r>
      <w:commentRangeEnd w:id="7"/>
      <w:r w:rsidRPr="00357FBD">
        <w:rPr>
          <w:rStyle w:val="Komentraatsauce"/>
          <w:noProof/>
          <w:sz w:val="24"/>
          <w:szCs w:val="24"/>
        </w:rPr>
        <w:commentReference w:id="7"/>
      </w:r>
      <w:r w:rsidR="003B37C9" w:rsidRPr="00357FBD">
        <w:rPr>
          <w:noProof/>
        </w:rPr>
        <w:drawing>
          <wp:inline distT="0" distB="0" distL="0" distR="0" wp14:anchorId="03A3DF40" wp14:editId="20D23FCD">
            <wp:extent cx="5759450" cy="2060575"/>
            <wp:effectExtent l="0" t="0" r="0" b="0"/>
            <wp:docPr id="155599379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93791" name=""/>
                    <pic:cNvPicPr/>
                  </pic:nvPicPr>
                  <pic:blipFill>
                    <a:blip r:embed="rId20"/>
                    <a:stretch>
                      <a:fillRect/>
                    </a:stretch>
                  </pic:blipFill>
                  <pic:spPr>
                    <a:xfrm>
                      <a:off x="0" y="0"/>
                      <a:ext cx="5759450" cy="2060575"/>
                    </a:xfrm>
                    <a:prstGeom prst="rect">
                      <a:avLst/>
                    </a:prstGeom>
                  </pic:spPr>
                </pic:pic>
              </a:graphicData>
            </a:graphic>
          </wp:inline>
        </w:drawing>
      </w:r>
    </w:p>
    <w:p w14:paraId="581B0977" w14:textId="363DEA79" w:rsidR="0097186D" w:rsidRDefault="0097186D" w:rsidP="0076078C">
      <w:pPr>
        <w:tabs>
          <w:tab w:val="right" w:pos="9070"/>
        </w:tabs>
        <w:ind w:firstLine="0"/>
      </w:pPr>
      <w:r>
        <w:lastRenderedPageBreak/>
        <w:tab/>
        <w:t xml:space="preserve">    </w:t>
      </w:r>
      <w:r w:rsidRPr="0097186D">
        <w:t xml:space="preserve">Servera puses loģikas </w:t>
      </w:r>
      <w:r>
        <w:t>izveidei</w:t>
      </w:r>
      <w:r w:rsidRPr="0097186D">
        <w:t xml:space="preserve"> tika izmantota Python programmēšanas valoda un</w:t>
      </w:r>
      <w:r>
        <w:t xml:space="preserve"> Python</w:t>
      </w:r>
      <w:r w:rsidRPr="0097186D">
        <w:t xml:space="preserve"> Flask, kas nodrošina efektīvu maršrutēšanu, HTTP pieprasījumu apstrādi un drošu lietotāju sesiju pārvaldību. Dat</w:t>
      </w:r>
      <w:r>
        <w:t>i</w:t>
      </w:r>
      <w:r w:rsidRPr="0097186D">
        <w:t xml:space="preserve"> tiek nodrošināt</w:t>
      </w:r>
      <w:r>
        <w:t>i</w:t>
      </w:r>
      <w:r w:rsidRPr="0097186D">
        <w:t xml:space="preserve">, izmantojot relāciju datubāzi </w:t>
      </w:r>
      <w:r>
        <w:t>MySQL,</w:t>
      </w:r>
      <w:r w:rsidRPr="0097186D">
        <w:t xml:space="preserve"> kuras mijiedarbība ar </w:t>
      </w:r>
      <w:r>
        <w:t>programmas</w:t>
      </w:r>
      <w:r w:rsidRPr="0097186D">
        <w:t xml:space="preserve"> saskarni tiek īstenota caur SQLAlchemy, tādējādi garantējot datu aizsardzību pret SQL injekcijām. </w:t>
      </w:r>
      <w:r>
        <w:t>Lietotāj</w:t>
      </w:r>
      <w:r w:rsidRPr="0097186D">
        <w:t xml:space="preserve"> puses risinājums ir balstīts uz HTML un Tailwind CSS </w:t>
      </w:r>
      <w:r>
        <w:t>bibliotēku</w:t>
      </w:r>
      <w:r w:rsidRPr="0097186D">
        <w:t>, kas nodrošina lietotāja saskarn</w:t>
      </w:r>
      <w:r>
        <w:t xml:space="preserve">i. </w:t>
      </w:r>
      <w:r w:rsidR="00627EC3">
        <w:t xml:space="preserve">Kalendāra </w:t>
      </w:r>
      <w:r w:rsidRPr="0097186D">
        <w:t xml:space="preserve">datu apmaiņa starp klientu un serveri tiek realizēta ar </w:t>
      </w:r>
      <w:r w:rsidRPr="00543CD3">
        <w:t>JavaScript</w:t>
      </w:r>
      <w:r w:rsidRPr="0097186D">
        <w:t xml:space="preserve"> un </w:t>
      </w:r>
      <w:r w:rsidR="00543CD3">
        <w:t>API</w:t>
      </w:r>
      <w:r w:rsidRPr="0097186D">
        <w:t xml:space="preserve"> starpniecību, ļaujot veikt datu struktūru </w:t>
      </w:r>
      <w:r w:rsidR="00627EC3">
        <w:t>izmaiņas</w:t>
      </w:r>
      <w:r w:rsidRPr="0097186D">
        <w:t xml:space="preserve"> bez pilnas tīmekļa vietnes pārlādes.</w:t>
      </w:r>
      <w:r>
        <w:tab/>
      </w:r>
    </w:p>
    <w:p w14:paraId="56051D31" w14:textId="7A06A035" w:rsidR="001C6937" w:rsidRDefault="0097186D" w:rsidP="0076078C">
      <w:pPr>
        <w:tabs>
          <w:tab w:val="right" w:pos="9070"/>
        </w:tabs>
        <w:ind w:firstLine="0"/>
      </w:pPr>
      <w:r>
        <w:t xml:space="preserve">    </w:t>
      </w:r>
      <w:r w:rsidR="006E4656">
        <w:t xml:space="preserve">Tiek izstrādātas 3 tabulas priekš datubāzes. 1. tabula “user” tiek glabāti lietotāju informācija. 2. tabulā “konsultacija” tiek definēti konsultāciju laiks, datums un kabinets katram skolotājam. 3. tabulā “pieteikums” tiek sasaistīti skolēnu pieteikumi uz skolotāju konsultācijām. Kā relācijas tiek izmantotas lietotāju id, kas katram lietotājam ir unikāls, tāpēc no tabulas “user” lauka “user_id” ir 2 relācijas saites, kas sasaista tabulā “konsultacija” lauku “id” un tabulā “pieteikums” lauku “skolens_id”.  </w:t>
      </w:r>
      <w:r w:rsidR="003B37C9">
        <w:rPr>
          <w:noProof/>
        </w:rPr>
        <w:drawing>
          <wp:inline distT="0" distB="0" distL="0" distR="0" wp14:anchorId="72974A89" wp14:editId="5DD96C46">
            <wp:extent cx="5759450" cy="1658620"/>
            <wp:effectExtent l="0" t="0" r="0" b="0"/>
            <wp:docPr id="154239993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9934" name="Attēls 15423999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1658620"/>
                    </a:xfrm>
                    <a:prstGeom prst="rect">
                      <a:avLst/>
                    </a:prstGeom>
                  </pic:spPr>
                </pic:pic>
              </a:graphicData>
            </a:graphic>
          </wp:inline>
        </w:drawing>
      </w:r>
    </w:p>
    <w:p w14:paraId="02A51AD3" w14:textId="77777777" w:rsidR="006E4656" w:rsidRDefault="006E4656" w:rsidP="0076078C">
      <w:pPr>
        <w:tabs>
          <w:tab w:val="right" w:pos="9070"/>
        </w:tabs>
        <w:ind w:firstLine="0"/>
      </w:pPr>
    </w:p>
    <w:p w14:paraId="6D8995B8" w14:textId="77777777" w:rsidR="00AC2095" w:rsidRDefault="006E4656" w:rsidP="0076078C">
      <w:pPr>
        <w:tabs>
          <w:tab w:val="right" w:pos="9070"/>
        </w:tabs>
        <w:ind w:firstLine="0"/>
      </w:pPr>
      <w:r>
        <w:t xml:space="preserve">Izmantojot rīku </w:t>
      </w:r>
      <w:hyperlink r:id="rId22" w:history="1">
        <w:r w:rsidRPr="009B77AC">
          <w:rPr>
            <w:rStyle w:val="Hipersaite"/>
          </w:rPr>
          <w:t>Figma.com</w:t>
        </w:r>
      </w:hyperlink>
      <w:r>
        <w:t xml:space="preserve"> un par pamatu ņemot procesu shēmu ir izveidots lietoāja saskarnes prototips (wireframe). Sk. 1. pielikumu. </w:t>
      </w:r>
    </w:p>
    <w:p w14:paraId="7FC3E218" w14:textId="74DA15F7" w:rsidR="00A51014" w:rsidRDefault="0076078C" w:rsidP="0076078C">
      <w:pPr>
        <w:tabs>
          <w:tab w:val="right" w:pos="9070"/>
        </w:tabs>
        <w:ind w:firstLine="0"/>
      </w:pPr>
      <w:commentRangeStart w:id="8"/>
      <w:r>
        <w:tab/>
      </w:r>
      <w:commentRangeEnd w:id="8"/>
      <w:r w:rsidR="001C6937">
        <w:rPr>
          <w:rStyle w:val="Komentraatsauce"/>
          <w:sz w:val="24"/>
          <w:szCs w:val="24"/>
        </w:rPr>
        <w:commentReference w:id="8"/>
      </w:r>
    </w:p>
    <w:p w14:paraId="0098232F" w14:textId="03A89C77" w:rsidR="00D251AD" w:rsidRDefault="00D251AD" w:rsidP="00D251AD">
      <w:pPr>
        <w:pStyle w:val="Virsraksts1"/>
        <w:numPr>
          <w:ilvl w:val="0"/>
          <w:numId w:val="8"/>
        </w:numPr>
      </w:pPr>
      <w:bookmarkStart w:id="9" w:name="_Toc226838099"/>
      <w:r>
        <w:t>Programmatūras izstrādes plāns</w:t>
      </w:r>
      <w:bookmarkEnd w:id="9"/>
    </w:p>
    <w:p w14:paraId="391B16AA" w14:textId="73CD7829" w:rsidR="00D251AD" w:rsidRDefault="00D251AD" w:rsidP="00D251AD">
      <w:r>
        <w:t xml:space="preserve">Projekts tika veidots pēc Agile jeb Spējā programmatūras izstrādes principiem, jo tas ļauj elastīgi pielāgoties programmas funkcionalitātei pievienojot jaunas funkcijas, kas ļauj nepārtraukti testēt tās </w:t>
      </w:r>
      <w:commentRangeStart w:id="10"/>
      <w:r>
        <w:t>funkcionalitāti</w:t>
      </w:r>
      <w:commentRangeEnd w:id="10"/>
      <w:r w:rsidR="00246EE9">
        <w:rPr>
          <w:rStyle w:val="Komentraatsauce"/>
          <w:sz w:val="24"/>
          <w:szCs w:val="24"/>
        </w:rPr>
        <w:commentReference w:id="10"/>
      </w:r>
      <w:r>
        <w:t>.</w:t>
      </w:r>
    </w:p>
    <w:p w14:paraId="61BAFDB6" w14:textId="6AA5101A" w:rsidR="009B77AC" w:rsidRPr="009B77AC" w:rsidRDefault="00A63115" w:rsidP="009B77AC">
      <w:pPr>
        <w:pStyle w:val="Sarakstarindkopa"/>
        <w:numPr>
          <w:ilvl w:val="0"/>
          <w:numId w:val="17"/>
        </w:numPr>
        <w:rPr>
          <w:b/>
          <w:bCs/>
        </w:rPr>
      </w:pPr>
      <w:r w:rsidRPr="009B77AC">
        <w:rPr>
          <w:b/>
          <w:bCs/>
        </w:rPr>
        <w:t>Prasību analīze un specifikācijas izstrāde</w:t>
      </w:r>
    </w:p>
    <w:p w14:paraId="775D9941" w14:textId="7D283C63" w:rsidR="009B77AC" w:rsidRDefault="009B77AC" w:rsidP="009B77AC">
      <w:pPr>
        <w:pStyle w:val="Sarakstarindkopa"/>
        <w:numPr>
          <w:ilvl w:val="1"/>
          <w:numId w:val="18"/>
        </w:numPr>
      </w:pPr>
      <w:r>
        <w:t xml:space="preserve"> Tiek izvēlēta mērķauditorija, pētīšanas metode.</w:t>
      </w:r>
    </w:p>
    <w:p w14:paraId="4D7A6259" w14:textId="688AD987" w:rsidR="009B77AC" w:rsidRDefault="009B77AC" w:rsidP="009B77AC">
      <w:pPr>
        <w:pStyle w:val="Sarakstarindkopa"/>
        <w:numPr>
          <w:ilvl w:val="1"/>
          <w:numId w:val="18"/>
        </w:numPr>
      </w:pPr>
      <w:r>
        <w:t xml:space="preserve"> Tiek izstrādāta aptauja.</w:t>
      </w:r>
    </w:p>
    <w:p w14:paraId="546C6B0F" w14:textId="0CFA6FC2" w:rsidR="009B77AC" w:rsidRDefault="009B77AC" w:rsidP="009B77AC">
      <w:pPr>
        <w:pStyle w:val="Sarakstarindkopa"/>
        <w:numPr>
          <w:ilvl w:val="1"/>
          <w:numId w:val="18"/>
        </w:numPr>
      </w:pPr>
      <w:r>
        <w:t xml:space="preserve"> Secinājumi par lietotāju prasībām. </w:t>
      </w:r>
    </w:p>
    <w:p w14:paraId="6FBF2490" w14:textId="7C6E205E" w:rsidR="009B77AC" w:rsidRDefault="009B77AC" w:rsidP="009B77AC">
      <w:pPr>
        <w:pStyle w:val="Sarakstarindkopa"/>
        <w:numPr>
          <w:ilvl w:val="1"/>
          <w:numId w:val="18"/>
        </w:numPr>
      </w:pPr>
      <w:r>
        <w:t xml:space="preserve"> Tiek izvēlētas tehnoloģijas priekš Front-end, Back-end un datubāzes izveides.</w:t>
      </w:r>
    </w:p>
    <w:p w14:paraId="1FB03AC1" w14:textId="6C815439" w:rsidR="003A0975" w:rsidRDefault="003A0975" w:rsidP="003A0975">
      <w:pPr>
        <w:pStyle w:val="Sarakstarindkopa"/>
        <w:numPr>
          <w:ilvl w:val="1"/>
          <w:numId w:val="18"/>
        </w:numPr>
      </w:pPr>
      <w:r>
        <w:t xml:space="preserve"> Tiek izstrādāts darba plāns platformā </w:t>
      </w:r>
      <w:hyperlink r:id="rId23" w:history="1">
        <w:r w:rsidRPr="00453AF3">
          <w:rPr>
            <w:rStyle w:val="Hipersaite"/>
          </w:rPr>
          <w:t>https://trello.com/</w:t>
        </w:r>
      </w:hyperlink>
      <w:r>
        <w:t xml:space="preserve">. </w:t>
      </w:r>
    </w:p>
    <w:p w14:paraId="42617519" w14:textId="06C50589" w:rsidR="003A0975" w:rsidRDefault="003A0975" w:rsidP="003A0975">
      <w:pPr>
        <w:pStyle w:val="Sarakstarindkopa"/>
        <w:numPr>
          <w:ilvl w:val="1"/>
          <w:numId w:val="18"/>
        </w:numPr>
      </w:pPr>
      <w:r>
        <w:t xml:space="preserve"> Tiek izstrādāta dokumentācija.</w:t>
      </w:r>
    </w:p>
    <w:p w14:paraId="0904EB4E" w14:textId="77777777" w:rsidR="009B77AC" w:rsidRDefault="009B77AC" w:rsidP="009B77AC"/>
    <w:p w14:paraId="469C1CE7" w14:textId="6DEEACF0" w:rsidR="009B77AC" w:rsidRDefault="00FF486C" w:rsidP="009B77AC">
      <w:pPr>
        <w:pStyle w:val="Sarakstarindkopa"/>
        <w:numPr>
          <w:ilvl w:val="0"/>
          <w:numId w:val="17"/>
        </w:numPr>
        <w:rPr>
          <w:b/>
          <w:bCs/>
        </w:rPr>
      </w:pPr>
      <w:r w:rsidRPr="009B77AC">
        <w:rPr>
          <w:b/>
          <w:bCs/>
        </w:rPr>
        <w:t>Sistēmas projektēšana un ERD (Wireframe) shēmu izveide</w:t>
      </w:r>
    </w:p>
    <w:p w14:paraId="3E9E595A" w14:textId="63970F0D" w:rsidR="009B77AC" w:rsidRDefault="009B77AC" w:rsidP="009B77AC">
      <w:pPr>
        <w:pStyle w:val="Sarakstarindkopa"/>
        <w:numPr>
          <w:ilvl w:val="1"/>
          <w:numId w:val="20"/>
        </w:numPr>
      </w:pPr>
      <w:r>
        <w:t xml:space="preserve">Tiek izstrādāta programmas vizuālā skice platformā </w:t>
      </w:r>
      <w:hyperlink r:id="rId24" w:history="1">
        <w:r w:rsidRPr="009B77AC">
          <w:rPr>
            <w:rStyle w:val="Hipersaite"/>
          </w:rPr>
          <w:t>Figma.com</w:t>
        </w:r>
      </w:hyperlink>
      <w:r>
        <w:t>.</w:t>
      </w:r>
    </w:p>
    <w:p w14:paraId="584F35D3" w14:textId="0BDCAD6D" w:rsidR="009B77AC" w:rsidRDefault="009B77AC" w:rsidP="009B77AC">
      <w:pPr>
        <w:pStyle w:val="Sarakstarindkopa"/>
        <w:numPr>
          <w:ilvl w:val="1"/>
          <w:numId w:val="20"/>
        </w:numPr>
      </w:pPr>
      <w:r>
        <w:t xml:space="preserve"> Tiek izstrādāta programmas datubāzes skice platformā </w:t>
      </w:r>
      <w:hyperlink r:id="rId25" w:history="1">
        <w:r w:rsidRPr="00453AF3">
          <w:rPr>
            <w:rStyle w:val="Hipersaite"/>
          </w:rPr>
          <w:t>https://drawsql.app/</w:t>
        </w:r>
      </w:hyperlink>
      <w:r>
        <w:t>.</w:t>
      </w:r>
    </w:p>
    <w:p w14:paraId="5DA96161" w14:textId="77777777" w:rsidR="009D163E" w:rsidRDefault="009D163E" w:rsidP="009D163E">
      <w:pPr>
        <w:ind w:firstLine="0"/>
      </w:pPr>
    </w:p>
    <w:p w14:paraId="0B2D57F8" w14:textId="577A166B" w:rsidR="00FF486C" w:rsidRPr="009B77AC" w:rsidRDefault="00FF486C" w:rsidP="009B77AC">
      <w:pPr>
        <w:pStyle w:val="Sarakstarindkopa"/>
        <w:numPr>
          <w:ilvl w:val="0"/>
          <w:numId w:val="17"/>
        </w:numPr>
        <w:jc w:val="left"/>
        <w:rPr>
          <w:b/>
          <w:bCs/>
        </w:rPr>
      </w:pPr>
      <w:r w:rsidRPr="009B77AC">
        <w:rPr>
          <w:b/>
          <w:bCs/>
        </w:rPr>
        <w:t>Kodēšana</w:t>
      </w:r>
    </w:p>
    <w:p w14:paraId="25565317" w14:textId="08285918" w:rsidR="009B77AC" w:rsidRPr="003A0975" w:rsidRDefault="009B77AC" w:rsidP="009B77AC">
      <w:pPr>
        <w:pStyle w:val="Sarakstarindkopa"/>
        <w:numPr>
          <w:ilvl w:val="1"/>
          <w:numId w:val="8"/>
        </w:numPr>
        <w:rPr>
          <w:b/>
          <w:bCs/>
        </w:rPr>
      </w:pPr>
      <w:r>
        <w:rPr>
          <w:b/>
          <w:bCs/>
        </w:rPr>
        <w:t xml:space="preserve"> </w:t>
      </w:r>
      <w:r>
        <w:t>Tiek izstrādāt</w:t>
      </w:r>
      <w:r w:rsidR="003A0975">
        <w:t>a back-end ar Python, Python Flask  un front-end daļa ar HTML, CSS un JavaScript.</w:t>
      </w:r>
    </w:p>
    <w:p w14:paraId="0EB456F6" w14:textId="5034F551" w:rsidR="003A0975" w:rsidRPr="009D163E" w:rsidRDefault="003A0975" w:rsidP="009B77AC">
      <w:pPr>
        <w:pStyle w:val="Sarakstarindkopa"/>
        <w:numPr>
          <w:ilvl w:val="1"/>
          <w:numId w:val="8"/>
        </w:numPr>
        <w:rPr>
          <w:b/>
          <w:bCs/>
        </w:rPr>
      </w:pPr>
      <w:r>
        <w:t xml:space="preserve"> Kods tiek sasaistīts ar datubāzi, kas tiek izveidota DB Browser aplikācijā ,un tiek sasaistīta Back-end koda daļā ar MySQL un SQLAlchemy tehnoloģiju.</w:t>
      </w:r>
    </w:p>
    <w:p w14:paraId="1FB247A8" w14:textId="77777777" w:rsidR="009D163E" w:rsidRPr="009D163E" w:rsidRDefault="009D163E" w:rsidP="009D163E">
      <w:pPr>
        <w:ind w:firstLine="0"/>
        <w:rPr>
          <w:b/>
          <w:bCs/>
        </w:rPr>
      </w:pPr>
    </w:p>
    <w:p w14:paraId="72188414" w14:textId="0CB49CDD" w:rsidR="003A0975" w:rsidRDefault="00FF486C" w:rsidP="003A0975">
      <w:pPr>
        <w:pStyle w:val="Sarakstarindkopa"/>
        <w:numPr>
          <w:ilvl w:val="0"/>
          <w:numId w:val="17"/>
        </w:numPr>
        <w:rPr>
          <w:b/>
          <w:bCs/>
        </w:rPr>
      </w:pPr>
      <w:r w:rsidRPr="003A0975">
        <w:rPr>
          <w:b/>
          <w:bCs/>
        </w:rPr>
        <w:t>Testēšana un kvalitātes nodrošināšana</w:t>
      </w:r>
    </w:p>
    <w:p w14:paraId="7D92EAB7" w14:textId="1B85D67B" w:rsidR="003A0975" w:rsidRPr="003A0975" w:rsidRDefault="003A0975" w:rsidP="003A0975">
      <w:pPr>
        <w:pStyle w:val="Sarakstarindkopa"/>
        <w:numPr>
          <w:ilvl w:val="1"/>
          <w:numId w:val="22"/>
        </w:numPr>
        <w:rPr>
          <w:b/>
          <w:bCs/>
        </w:rPr>
      </w:pPr>
      <w:r>
        <w:rPr>
          <w:b/>
          <w:bCs/>
        </w:rPr>
        <w:t xml:space="preserve"> </w:t>
      </w:r>
      <w:r>
        <w:t>Tiek testēta programmas tehniskā specifikācija.</w:t>
      </w:r>
    </w:p>
    <w:p w14:paraId="28E61D8D" w14:textId="55069F09" w:rsidR="003A0975" w:rsidRPr="003A0975" w:rsidRDefault="003A0975" w:rsidP="003A0975">
      <w:pPr>
        <w:pStyle w:val="Sarakstarindkopa"/>
        <w:numPr>
          <w:ilvl w:val="1"/>
          <w:numId w:val="22"/>
        </w:numPr>
        <w:rPr>
          <w:b/>
          <w:bCs/>
        </w:rPr>
      </w:pPr>
      <w:r>
        <w:t xml:space="preserve"> Tiek testēta lietotāju funkcionalitāte</w:t>
      </w:r>
    </w:p>
    <w:p w14:paraId="51F6DB1E" w14:textId="01796B91" w:rsidR="003A0975" w:rsidRPr="009D163E" w:rsidRDefault="003A0975" w:rsidP="003A0975">
      <w:pPr>
        <w:pStyle w:val="Sarakstarindkopa"/>
        <w:numPr>
          <w:ilvl w:val="1"/>
          <w:numId w:val="22"/>
        </w:numPr>
        <w:rPr>
          <w:b/>
          <w:bCs/>
        </w:rPr>
      </w:pPr>
      <w:r>
        <w:t xml:space="preserve"> Atkļūdošana izmantojot </w:t>
      </w:r>
      <w:r w:rsidR="009D163E">
        <w:t>Flask Debugger, HTTP.</w:t>
      </w:r>
    </w:p>
    <w:p w14:paraId="627CE662" w14:textId="77777777" w:rsidR="009D163E" w:rsidRPr="009D163E" w:rsidRDefault="009D163E" w:rsidP="009D163E">
      <w:pPr>
        <w:ind w:firstLine="0"/>
        <w:rPr>
          <w:b/>
          <w:bCs/>
        </w:rPr>
      </w:pPr>
    </w:p>
    <w:p w14:paraId="05DBB6B3" w14:textId="1C98AAC3" w:rsidR="00FF486C" w:rsidRDefault="00FF486C" w:rsidP="00A63115">
      <w:pPr>
        <w:pStyle w:val="Sarakstarindkopa"/>
        <w:numPr>
          <w:ilvl w:val="0"/>
          <w:numId w:val="17"/>
        </w:numPr>
        <w:rPr>
          <w:b/>
          <w:bCs/>
        </w:rPr>
      </w:pPr>
      <w:r w:rsidRPr="009D163E">
        <w:rPr>
          <w:b/>
          <w:bCs/>
        </w:rPr>
        <w:t>Nodošana lietotājam</w:t>
      </w:r>
    </w:p>
    <w:p w14:paraId="5A971D40" w14:textId="516331C0" w:rsidR="009D163E" w:rsidRDefault="009D163E" w:rsidP="009D163E">
      <w:pPr>
        <w:pStyle w:val="Sarakstarindkopa"/>
        <w:ind w:left="1211" w:firstLine="0"/>
      </w:pPr>
      <w:r w:rsidRPr="009D163E">
        <w:t xml:space="preserve">5.1. </w:t>
      </w:r>
      <w:r>
        <w:t>Programma ir funkcionējoša un testēta, lai nodotu klientam.</w:t>
      </w:r>
    </w:p>
    <w:p w14:paraId="4719F7DE" w14:textId="6B4BAE1B" w:rsidR="009D163E" w:rsidRPr="009D163E" w:rsidRDefault="009D163E" w:rsidP="009D163E">
      <w:pPr>
        <w:pStyle w:val="Sarakstarindkopa"/>
        <w:ind w:left="1211" w:firstLine="0"/>
      </w:pPr>
      <w:r>
        <w:t>5.2. Tiek sniegta produkta prezentācija.</w:t>
      </w:r>
    </w:p>
    <w:p w14:paraId="31BE0AF8" w14:textId="2F53A4C3" w:rsidR="00FF486C" w:rsidRDefault="00FF486C" w:rsidP="00A63115">
      <w:pPr>
        <w:pStyle w:val="Sarakstarindkopa"/>
        <w:numPr>
          <w:ilvl w:val="0"/>
          <w:numId w:val="17"/>
        </w:numPr>
        <w:rPr>
          <w:b/>
          <w:bCs/>
        </w:rPr>
      </w:pPr>
      <w:r w:rsidRPr="009D163E">
        <w:rPr>
          <w:b/>
          <w:bCs/>
        </w:rPr>
        <w:t>Uzturēšana un atjauninājumi</w:t>
      </w:r>
    </w:p>
    <w:p w14:paraId="5A1295B2" w14:textId="775012A3" w:rsidR="009D163E" w:rsidRDefault="009D163E" w:rsidP="009D163E">
      <w:pPr>
        <w:pStyle w:val="Sarakstarindkopa"/>
        <w:ind w:left="1211" w:firstLine="0"/>
      </w:pPr>
      <w:r w:rsidRPr="009D163E">
        <w:t xml:space="preserve">6.1. </w:t>
      </w:r>
      <w:r>
        <w:t>Programmas funkciju papildināšana pēc lietotāju vajadzības</w:t>
      </w:r>
    </w:p>
    <w:p w14:paraId="3C84D2CB" w14:textId="6A8B5E24" w:rsidR="009D163E" w:rsidRDefault="009D163E" w:rsidP="009D163E">
      <w:pPr>
        <w:pStyle w:val="Sarakstarindkopa"/>
        <w:ind w:left="1211" w:firstLine="0"/>
      </w:pPr>
      <w:r>
        <w:t>6.2. Tīmekļlapas uzturēšana interneta pārlūkā.</w:t>
      </w:r>
    </w:p>
    <w:p w14:paraId="2CD73032" w14:textId="77777777" w:rsidR="009D163E" w:rsidRDefault="009D163E" w:rsidP="009D163E">
      <w:pPr>
        <w:pStyle w:val="Sarakstarindkopa"/>
        <w:ind w:left="1211" w:firstLine="0"/>
      </w:pPr>
    </w:p>
    <w:p w14:paraId="05B2174A" w14:textId="7240A45A" w:rsidR="009D163E" w:rsidRPr="009D163E" w:rsidRDefault="009D163E" w:rsidP="009D163E">
      <w:pPr>
        <w:ind w:firstLine="0"/>
      </w:pPr>
      <w:r>
        <w:t>Visi iepriekš minētie soļi ir grafiski attēloti 2. pielikumā.</w:t>
      </w:r>
    </w:p>
    <w:p w14:paraId="36ACF008" w14:textId="77777777" w:rsidR="00246EE9" w:rsidRPr="00D251AD" w:rsidRDefault="00246EE9" w:rsidP="00D251AD"/>
    <w:p w14:paraId="045251F4" w14:textId="77777777" w:rsidR="00357FBD" w:rsidRDefault="00357FBD" w:rsidP="00357FBD"/>
    <w:p w14:paraId="02348A31" w14:textId="58FFB361" w:rsidR="00E67A67" w:rsidRDefault="00E67A67" w:rsidP="003A0975">
      <w:pPr>
        <w:pStyle w:val="Virsraksts1"/>
        <w:numPr>
          <w:ilvl w:val="0"/>
          <w:numId w:val="21"/>
        </w:numPr>
      </w:pPr>
      <w:bookmarkStart w:id="11" w:name="_Toc226838100"/>
      <w:r>
        <w:t>Atkļūdošana un vienībtestēšana</w:t>
      </w:r>
      <w:bookmarkEnd w:id="11"/>
    </w:p>
    <w:p w14:paraId="3AAD86C8" w14:textId="69ED0BF6" w:rsidR="00E67A67" w:rsidRDefault="00E67A67" w:rsidP="00E67A67">
      <w:pPr>
        <w:ind w:left="589"/>
      </w:pPr>
      <w:r>
        <w:t xml:space="preserve">Programmas izstrādes laikā regulāri tiek veiktas izmaiņas, kas ir paredzēts Agile projekta </w:t>
      </w:r>
      <w:r w:rsidR="004C4BEE">
        <w:t>izstrādes metodē</w:t>
      </w:r>
      <w:r>
        <w:t xml:space="preserve">. Izstrādes procesā tika izmantota manuāla un automatizēta vienībtestēšana. </w:t>
      </w:r>
      <w:r w:rsidRPr="00E67A67">
        <w:t>Izstrādes vidē tika aktivizēts</w:t>
      </w:r>
      <w:r>
        <w:t xml:space="preserve"> Flask Debugger</w:t>
      </w:r>
      <w:r w:rsidRPr="00E67A67">
        <w:t xml:space="preserve"> atkļūdošanas režīms, kas ļāva fiksēt Python kļūdas reāllaikā un analizēt steka izsekojamību (</w:t>
      </w:r>
      <w:r w:rsidRPr="00E67A67">
        <w:rPr>
          <w:i/>
          <w:iCs/>
        </w:rPr>
        <w:t>Stack Trace</w:t>
      </w:r>
      <w:r w:rsidRPr="00E67A67">
        <w:t>).</w:t>
      </w:r>
      <w:r>
        <w:t xml:space="preserve"> </w:t>
      </w:r>
      <w:r w:rsidRPr="00E67A67">
        <w:t>Tika kontrolēta HTTP pieprasījumu un atbilžu apmaiņa starp klientu un serveri (JSON datu struktūras pārbaude /api/slots maršrutā).</w:t>
      </w:r>
      <w:r>
        <w:t xml:space="preserve"> </w:t>
      </w:r>
      <w:r w:rsidRPr="00E67A67">
        <w:t>Kritiskajos koda punktos tika pievienota datu izvade terminālī, lai pārbaudītu mainīgo vērtības pirms to saglabāšanas datubāzē.</w:t>
      </w:r>
    </w:p>
    <w:p w14:paraId="687B50D8" w14:textId="77777777" w:rsidR="006C2DD2" w:rsidRDefault="006C2DD2" w:rsidP="00E67A67">
      <w:pPr>
        <w:ind w:left="589"/>
      </w:pPr>
    </w:p>
    <w:p w14:paraId="29E510A4" w14:textId="40C5BFD4" w:rsidR="006C2DD2" w:rsidRPr="006C2DD2" w:rsidRDefault="006C2DD2" w:rsidP="006C2DD2">
      <w:pPr>
        <w:ind w:left="2029"/>
        <w:rPr>
          <w:b/>
          <w:bCs/>
        </w:rPr>
      </w:pPr>
      <w:r w:rsidRPr="006C2DD2">
        <w:rPr>
          <w:b/>
          <w:bCs/>
        </w:rPr>
        <w:t>Vienībtestēšana programmā</w:t>
      </w:r>
    </w:p>
    <w:tbl>
      <w:tblPr>
        <w:tblStyle w:val="Reatabula1gaia"/>
        <w:tblW w:w="0" w:type="auto"/>
        <w:tblInd w:w="905" w:type="dxa"/>
        <w:tblLook w:val="04A0" w:firstRow="1" w:lastRow="0" w:firstColumn="1" w:lastColumn="0" w:noHBand="0" w:noVBand="1"/>
      </w:tblPr>
      <w:tblGrid>
        <w:gridCol w:w="1812"/>
        <w:gridCol w:w="1812"/>
        <w:gridCol w:w="1812"/>
        <w:gridCol w:w="1812"/>
      </w:tblGrid>
      <w:tr w:rsidR="00DD52C1" w14:paraId="0E732743" w14:textId="77777777" w:rsidTr="00DD5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shd w:val="clear" w:color="auto" w:fill="A6A6A6" w:themeFill="background1" w:themeFillShade="A6"/>
          </w:tcPr>
          <w:p w14:paraId="6BE5D855" w14:textId="755995BC" w:rsidR="00DD52C1" w:rsidRDefault="00DD52C1" w:rsidP="00E67A67">
            <w:pPr>
              <w:ind w:firstLine="0"/>
            </w:pPr>
            <w:r>
              <w:t>Tests</w:t>
            </w:r>
          </w:p>
        </w:tc>
        <w:tc>
          <w:tcPr>
            <w:tcW w:w="1812" w:type="dxa"/>
            <w:shd w:val="clear" w:color="auto" w:fill="A6A6A6" w:themeFill="background1" w:themeFillShade="A6"/>
          </w:tcPr>
          <w:p w14:paraId="6BA92079" w14:textId="6545493B" w:rsidR="00DD52C1" w:rsidRDefault="00DD52C1" w:rsidP="00E67A67">
            <w:pPr>
              <w:ind w:firstLine="0"/>
              <w:cnfStyle w:val="100000000000" w:firstRow="1" w:lastRow="0" w:firstColumn="0" w:lastColumn="0" w:oddVBand="0" w:evenVBand="0" w:oddHBand="0" w:evenHBand="0" w:firstRowFirstColumn="0" w:firstRowLastColumn="0" w:lastRowFirstColumn="0" w:lastRowLastColumn="0"/>
            </w:pPr>
            <w:r>
              <w:t>Ievades dati</w:t>
            </w:r>
          </w:p>
        </w:tc>
        <w:tc>
          <w:tcPr>
            <w:tcW w:w="1812" w:type="dxa"/>
            <w:shd w:val="clear" w:color="auto" w:fill="A6A6A6" w:themeFill="background1" w:themeFillShade="A6"/>
          </w:tcPr>
          <w:p w14:paraId="524FBBDD" w14:textId="28723A31" w:rsidR="00DD52C1" w:rsidRDefault="00DD52C1" w:rsidP="00E67A67">
            <w:pPr>
              <w:ind w:firstLine="0"/>
              <w:cnfStyle w:val="100000000000" w:firstRow="1" w:lastRow="0" w:firstColumn="0" w:lastColumn="0" w:oddVBand="0" w:evenVBand="0" w:oddHBand="0" w:evenHBand="0" w:firstRowFirstColumn="0" w:firstRowLastColumn="0" w:lastRowFirstColumn="0" w:lastRowLastColumn="0"/>
            </w:pPr>
            <w:r>
              <w:t>Gaidāmais rezultāts</w:t>
            </w:r>
          </w:p>
        </w:tc>
        <w:tc>
          <w:tcPr>
            <w:tcW w:w="1812" w:type="dxa"/>
            <w:shd w:val="clear" w:color="auto" w:fill="A6A6A6" w:themeFill="background1" w:themeFillShade="A6"/>
          </w:tcPr>
          <w:p w14:paraId="57E6FB81" w14:textId="11347184" w:rsidR="00DD52C1" w:rsidRDefault="00626D06" w:rsidP="00E67A67">
            <w:pPr>
              <w:ind w:firstLine="0"/>
              <w:cnfStyle w:val="100000000000" w:firstRow="1" w:lastRow="0" w:firstColumn="0" w:lastColumn="0" w:oddVBand="0" w:evenVBand="0" w:oddHBand="0" w:evenHBand="0" w:firstRowFirstColumn="0" w:firstRowLastColumn="0" w:lastRowFirstColumn="0" w:lastRowLastColumn="0"/>
            </w:pPr>
            <w:r>
              <w:t>Rezultāts</w:t>
            </w:r>
          </w:p>
        </w:tc>
      </w:tr>
      <w:tr w:rsidR="00DD52C1" w14:paraId="296B5881"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72B5F660" w14:textId="416CAAD6" w:rsidR="00DD52C1" w:rsidRPr="00DD52C1" w:rsidRDefault="00DD52C1" w:rsidP="00E67A67">
            <w:pPr>
              <w:ind w:firstLine="0"/>
              <w:rPr>
                <w:b w:val="0"/>
                <w:bCs w:val="0"/>
              </w:rPr>
            </w:pPr>
            <w:r w:rsidRPr="00DD52C1">
              <w:rPr>
                <w:b w:val="0"/>
                <w:bCs w:val="0"/>
              </w:rPr>
              <w:t>Lietotāja autorizācija</w:t>
            </w:r>
          </w:p>
        </w:tc>
        <w:tc>
          <w:tcPr>
            <w:tcW w:w="1812" w:type="dxa"/>
            <w:shd w:val="clear" w:color="auto" w:fill="F2F2F2" w:themeFill="background1" w:themeFillShade="F2"/>
          </w:tcPr>
          <w:p w14:paraId="49B9B430" w14:textId="26DB1045"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commentRangeStart w:id="12"/>
            <w:r>
              <w:t>Pareizs lietotājvārds un parole</w:t>
            </w:r>
            <w:commentRangeEnd w:id="12"/>
            <w:r w:rsidR="006C2DD2">
              <w:rPr>
                <w:rStyle w:val="Komentraatsauce"/>
                <w:sz w:val="24"/>
                <w:szCs w:val="24"/>
              </w:rPr>
              <w:commentReference w:id="12"/>
            </w:r>
          </w:p>
        </w:tc>
        <w:tc>
          <w:tcPr>
            <w:tcW w:w="1812" w:type="dxa"/>
            <w:shd w:val="clear" w:color="auto" w:fill="F2F2F2" w:themeFill="background1" w:themeFillShade="F2"/>
          </w:tcPr>
          <w:p w14:paraId="74428441" w14:textId="4FE9CA0A"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Lietotājs tiek novirzīts uz atbilstošo paneli</w:t>
            </w:r>
          </w:p>
        </w:tc>
        <w:tc>
          <w:tcPr>
            <w:tcW w:w="1812" w:type="dxa"/>
            <w:shd w:val="clear" w:color="auto" w:fill="F2F2F2" w:themeFill="background1" w:themeFillShade="F2"/>
          </w:tcPr>
          <w:p w14:paraId="36D8A441" w14:textId="7752BC11"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Sekmīgs</w:t>
            </w:r>
          </w:p>
        </w:tc>
      </w:tr>
      <w:tr w:rsidR="00DD52C1" w14:paraId="34B7FAEF"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7B70D694" w14:textId="6A2F6E09" w:rsidR="00DD52C1" w:rsidRPr="00DD52C1" w:rsidRDefault="00DD52C1" w:rsidP="00E67A67">
            <w:pPr>
              <w:ind w:firstLine="0"/>
              <w:rPr>
                <w:b w:val="0"/>
                <w:bCs w:val="0"/>
              </w:rPr>
            </w:pPr>
            <w:r>
              <w:rPr>
                <w:b w:val="0"/>
                <w:bCs w:val="0"/>
              </w:rPr>
              <w:t>Autorizācijas kļūda</w:t>
            </w:r>
          </w:p>
        </w:tc>
        <w:tc>
          <w:tcPr>
            <w:tcW w:w="1812" w:type="dxa"/>
            <w:shd w:val="clear" w:color="auto" w:fill="F2F2F2" w:themeFill="background1" w:themeFillShade="F2"/>
          </w:tcPr>
          <w:p w14:paraId="32E4D557" w14:textId="4E87DEA3"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Nepareiza parole esošam klientam</w:t>
            </w:r>
          </w:p>
        </w:tc>
        <w:tc>
          <w:tcPr>
            <w:tcW w:w="1812" w:type="dxa"/>
            <w:shd w:val="clear" w:color="auto" w:fill="F2F2F2" w:themeFill="background1" w:themeFillShade="F2"/>
          </w:tcPr>
          <w:p w14:paraId="0FD941E6" w14:textId="22B5496F"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Parādās kļūdas ziņojums, pieeja aizliegta</w:t>
            </w:r>
          </w:p>
        </w:tc>
        <w:tc>
          <w:tcPr>
            <w:tcW w:w="1812" w:type="dxa"/>
            <w:shd w:val="clear" w:color="auto" w:fill="F2F2F2" w:themeFill="background1" w:themeFillShade="F2"/>
          </w:tcPr>
          <w:p w14:paraId="1CC1DF7C" w14:textId="575F07C6"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Sekmīgs</w:t>
            </w:r>
          </w:p>
        </w:tc>
      </w:tr>
      <w:tr w:rsidR="00DD52C1" w14:paraId="3F74D14E"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162F1BC4" w14:textId="696814DB" w:rsidR="00DD52C1" w:rsidRPr="00DD52C1" w:rsidRDefault="00DD52C1" w:rsidP="00E67A67">
            <w:pPr>
              <w:ind w:firstLine="0"/>
              <w:rPr>
                <w:b w:val="0"/>
                <w:bCs w:val="0"/>
              </w:rPr>
            </w:pPr>
            <w:r>
              <w:rPr>
                <w:b w:val="0"/>
                <w:bCs w:val="0"/>
              </w:rPr>
              <w:t>Piekļuves kontrole</w:t>
            </w:r>
          </w:p>
        </w:tc>
        <w:tc>
          <w:tcPr>
            <w:tcW w:w="1812" w:type="dxa"/>
            <w:shd w:val="clear" w:color="auto" w:fill="F2F2F2" w:themeFill="background1" w:themeFillShade="F2"/>
          </w:tcPr>
          <w:p w14:paraId="2848EBF2" w14:textId="5AF9CD3E"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 xml:space="preserve">Skolēns vai Skolotājs </w:t>
            </w:r>
            <w:r w:rsidR="004C4BEE">
              <w:t>URL adreses joslā</w:t>
            </w:r>
            <w:r>
              <w:t xml:space="preserve"> ievada /admin</w:t>
            </w:r>
          </w:p>
        </w:tc>
        <w:tc>
          <w:tcPr>
            <w:tcW w:w="1812" w:type="dxa"/>
            <w:shd w:val="clear" w:color="auto" w:fill="F2F2F2" w:themeFill="background1" w:themeFillShade="F2"/>
          </w:tcPr>
          <w:p w14:paraId="1090702B" w14:textId="7EB5F338"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Programma novirza skolēnu vai skolotāju uz sākumlapu</w:t>
            </w:r>
          </w:p>
        </w:tc>
        <w:tc>
          <w:tcPr>
            <w:tcW w:w="1812" w:type="dxa"/>
            <w:shd w:val="clear" w:color="auto" w:fill="F2F2F2" w:themeFill="background1" w:themeFillShade="F2"/>
          </w:tcPr>
          <w:p w14:paraId="102BDF84" w14:textId="5BC07B2A"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Sekmīgs</w:t>
            </w:r>
          </w:p>
        </w:tc>
      </w:tr>
      <w:tr w:rsidR="00DD52C1" w14:paraId="73234773"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7F8E7945" w14:textId="592C1C17" w:rsidR="00DD52C1" w:rsidRPr="00DD52C1" w:rsidRDefault="00DD52C1" w:rsidP="00E67A67">
            <w:pPr>
              <w:ind w:firstLine="0"/>
              <w:rPr>
                <w:b w:val="0"/>
                <w:bCs w:val="0"/>
              </w:rPr>
            </w:pPr>
            <w:r>
              <w:rPr>
                <w:b w:val="0"/>
                <w:bCs w:val="0"/>
              </w:rPr>
              <w:lastRenderedPageBreak/>
              <w:t>Konsultācijas pieteikšanās</w:t>
            </w:r>
          </w:p>
        </w:tc>
        <w:tc>
          <w:tcPr>
            <w:tcW w:w="1812" w:type="dxa"/>
            <w:shd w:val="clear" w:color="auto" w:fill="F2F2F2" w:themeFill="background1" w:themeFillShade="F2"/>
          </w:tcPr>
          <w:p w14:paraId="17CF4767" w14:textId="532C1810"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 xml:space="preserve">Skolēns izvēlās konsultāciju  un ievada iemeslu </w:t>
            </w:r>
          </w:p>
        </w:tc>
        <w:tc>
          <w:tcPr>
            <w:tcW w:w="1812" w:type="dxa"/>
            <w:shd w:val="clear" w:color="auto" w:fill="F2F2F2" w:themeFill="background1" w:themeFillShade="F2"/>
          </w:tcPr>
          <w:p w14:paraId="05F2ED4C" w14:textId="077D0843"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Dati tiek saglabāti tabulā</w:t>
            </w:r>
          </w:p>
        </w:tc>
        <w:tc>
          <w:tcPr>
            <w:tcW w:w="1812" w:type="dxa"/>
            <w:shd w:val="clear" w:color="auto" w:fill="F2F2F2" w:themeFill="background1" w:themeFillShade="F2"/>
          </w:tcPr>
          <w:p w14:paraId="53863CE6" w14:textId="3D0DA6CB"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Sekmīgs</w:t>
            </w:r>
          </w:p>
        </w:tc>
      </w:tr>
      <w:tr w:rsidR="00DD52C1" w14:paraId="5C55E90E"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2B78EEB4" w14:textId="33F1F281" w:rsidR="00DD52C1" w:rsidRPr="00DD52C1" w:rsidRDefault="00DD52C1" w:rsidP="00E67A67">
            <w:pPr>
              <w:ind w:firstLine="0"/>
              <w:rPr>
                <w:b w:val="0"/>
                <w:bCs w:val="0"/>
              </w:rPr>
            </w:pPr>
            <w:r>
              <w:rPr>
                <w:b w:val="0"/>
                <w:bCs w:val="0"/>
              </w:rPr>
              <w:t>Datu validācija</w:t>
            </w:r>
          </w:p>
        </w:tc>
        <w:tc>
          <w:tcPr>
            <w:tcW w:w="1812" w:type="dxa"/>
            <w:shd w:val="clear" w:color="auto" w:fill="F2F2F2" w:themeFill="background1" w:themeFillShade="F2"/>
          </w:tcPr>
          <w:p w14:paraId="596A46D5" w14:textId="49320BF5"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Skolēns piesakās uz konsultāciju bez iemesla</w:t>
            </w:r>
          </w:p>
        </w:tc>
        <w:tc>
          <w:tcPr>
            <w:tcW w:w="1812" w:type="dxa"/>
            <w:shd w:val="clear" w:color="auto" w:fill="F2F2F2" w:themeFill="background1" w:themeFillShade="F2"/>
          </w:tcPr>
          <w:p w14:paraId="5D2C323E" w14:textId="02A3F63B"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 xml:space="preserve">Programma neļauj pieteikties, </w:t>
            </w:r>
            <w:r w:rsidR="004B10A7">
              <w:t>kļūdas ziņojums</w:t>
            </w:r>
          </w:p>
        </w:tc>
        <w:tc>
          <w:tcPr>
            <w:tcW w:w="1812" w:type="dxa"/>
            <w:shd w:val="clear" w:color="auto" w:fill="F2F2F2" w:themeFill="background1" w:themeFillShade="F2"/>
          </w:tcPr>
          <w:p w14:paraId="03905EB3" w14:textId="6D55F093" w:rsidR="00DD52C1" w:rsidRDefault="00DD52C1" w:rsidP="00E67A67">
            <w:pPr>
              <w:ind w:firstLine="0"/>
              <w:cnfStyle w:val="000000000000" w:firstRow="0" w:lastRow="0" w:firstColumn="0" w:lastColumn="0" w:oddVBand="0" w:evenVBand="0" w:oddHBand="0" w:evenHBand="0" w:firstRowFirstColumn="0" w:firstRowLastColumn="0" w:lastRowFirstColumn="0" w:lastRowLastColumn="0"/>
            </w:pPr>
            <w:r>
              <w:t>Sekmīgs</w:t>
            </w:r>
          </w:p>
        </w:tc>
      </w:tr>
      <w:tr w:rsidR="00DD52C1" w14:paraId="2E5B34D7"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66DAB79E" w14:textId="3096F5DF" w:rsidR="00DD52C1" w:rsidRPr="004B10A7" w:rsidRDefault="004B10A7" w:rsidP="00E67A67">
            <w:pPr>
              <w:ind w:firstLine="0"/>
              <w:rPr>
                <w:b w:val="0"/>
                <w:bCs w:val="0"/>
              </w:rPr>
            </w:pPr>
            <w:r>
              <w:rPr>
                <w:b w:val="0"/>
                <w:bCs w:val="0"/>
              </w:rPr>
              <w:t>Konsultāciju vietu skaits</w:t>
            </w:r>
          </w:p>
        </w:tc>
        <w:tc>
          <w:tcPr>
            <w:tcW w:w="1812" w:type="dxa"/>
            <w:shd w:val="clear" w:color="auto" w:fill="F2F2F2" w:themeFill="background1" w:themeFillShade="F2"/>
          </w:tcPr>
          <w:p w14:paraId="6FC31A10" w14:textId="647BAB4B" w:rsidR="00DD52C1" w:rsidRDefault="004B10A7" w:rsidP="00E67A67">
            <w:pPr>
              <w:ind w:firstLine="0"/>
              <w:cnfStyle w:val="000000000000" w:firstRow="0" w:lastRow="0" w:firstColumn="0" w:lastColumn="0" w:oddVBand="0" w:evenVBand="0" w:oddHBand="0" w:evenHBand="0" w:firstRowFirstColumn="0" w:firstRowLastColumn="0" w:lastRowFirstColumn="0" w:lastRowLastColumn="0"/>
            </w:pPr>
            <w:r>
              <w:t>Vietu skaits uz attiecīgo konsultāciju ir piepildīts</w:t>
            </w:r>
          </w:p>
        </w:tc>
        <w:tc>
          <w:tcPr>
            <w:tcW w:w="1812" w:type="dxa"/>
            <w:shd w:val="clear" w:color="auto" w:fill="F2F2F2" w:themeFill="background1" w:themeFillShade="F2"/>
          </w:tcPr>
          <w:p w14:paraId="2ACBC6B5" w14:textId="5ED8A9D4" w:rsidR="00DD52C1" w:rsidRDefault="004B10A7" w:rsidP="00E67A67">
            <w:pPr>
              <w:ind w:firstLine="0"/>
              <w:cnfStyle w:val="000000000000" w:firstRow="0" w:lastRow="0" w:firstColumn="0" w:lastColumn="0" w:oddVBand="0" w:evenVBand="0" w:oddHBand="0" w:evenHBand="0" w:firstRowFirstColumn="0" w:firstRowLastColumn="0" w:lastRowFirstColumn="0" w:lastRowLastColumn="0"/>
            </w:pPr>
            <w:r>
              <w:t>Poga “pieteikties” nepilda funkcionalitāti</w:t>
            </w:r>
          </w:p>
        </w:tc>
        <w:tc>
          <w:tcPr>
            <w:tcW w:w="1812" w:type="dxa"/>
            <w:shd w:val="clear" w:color="auto" w:fill="F2F2F2" w:themeFill="background1" w:themeFillShade="F2"/>
          </w:tcPr>
          <w:p w14:paraId="6692E0FF" w14:textId="00EA9F12" w:rsidR="00DD52C1" w:rsidRDefault="004B10A7" w:rsidP="00E67A67">
            <w:pPr>
              <w:ind w:firstLine="0"/>
              <w:cnfStyle w:val="000000000000" w:firstRow="0" w:lastRow="0" w:firstColumn="0" w:lastColumn="0" w:oddVBand="0" w:evenVBand="0" w:oddHBand="0" w:evenHBand="0" w:firstRowFirstColumn="0" w:firstRowLastColumn="0" w:lastRowFirstColumn="0" w:lastRowLastColumn="0"/>
            </w:pPr>
            <w:r>
              <w:t>Sekmīgs</w:t>
            </w:r>
          </w:p>
        </w:tc>
      </w:tr>
      <w:tr w:rsidR="00F0046B" w14:paraId="5E4CEF7E"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6AC9B1B9" w14:textId="34D29DA5" w:rsidR="00F0046B" w:rsidRPr="00F0046B" w:rsidRDefault="00F0046B" w:rsidP="00E67A67">
            <w:pPr>
              <w:ind w:firstLine="0"/>
              <w:rPr>
                <w:b w:val="0"/>
                <w:bCs w:val="0"/>
              </w:rPr>
            </w:pPr>
            <w:r>
              <w:rPr>
                <w:b w:val="0"/>
                <w:bCs w:val="0"/>
              </w:rPr>
              <w:t>Skolotājs noraida bez komentāra</w:t>
            </w:r>
          </w:p>
        </w:tc>
        <w:tc>
          <w:tcPr>
            <w:tcW w:w="1812" w:type="dxa"/>
            <w:shd w:val="clear" w:color="auto" w:fill="F2F2F2" w:themeFill="background1" w:themeFillShade="F2"/>
          </w:tcPr>
          <w:p w14:paraId="56B3EF7B" w14:textId="285A9701" w:rsidR="00F0046B" w:rsidRDefault="00F0046B" w:rsidP="00E67A67">
            <w:pPr>
              <w:ind w:firstLine="0"/>
              <w:cnfStyle w:val="000000000000" w:firstRow="0" w:lastRow="0" w:firstColumn="0" w:lastColumn="0" w:oddVBand="0" w:evenVBand="0" w:oddHBand="0" w:evenHBand="0" w:firstRowFirstColumn="0" w:firstRowLastColumn="0" w:lastRowFirstColumn="0" w:lastRowLastColumn="0"/>
            </w:pPr>
            <w:r>
              <w:t>Netiek ievadīts atteikuma iemesls</w:t>
            </w:r>
          </w:p>
        </w:tc>
        <w:tc>
          <w:tcPr>
            <w:tcW w:w="1812" w:type="dxa"/>
            <w:shd w:val="clear" w:color="auto" w:fill="F2F2F2" w:themeFill="background1" w:themeFillShade="F2"/>
          </w:tcPr>
          <w:p w14:paraId="4FF72377" w14:textId="77777777" w:rsidR="00F0046B" w:rsidRDefault="00F0046B" w:rsidP="00E67A67">
            <w:pPr>
              <w:ind w:firstLine="0"/>
              <w:cnfStyle w:val="000000000000" w:firstRow="0" w:lastRow="0" w:firstColumn="0" w:lastColumn="0" w:oddVBand="0" w:evenVBand="0" w:oddHBand="0" w:evenHBand="0" w:firstRowFirstColumn="0" w:firstRowLastColumn="0" w:lastRowFirstColumn="0" w:lastRowLastColumn="0"/>
            </w:pPr>
          </w:p>
        </w:tc>
        <w:tc>
          <w:tcPr>
            <w:tcW w:w="1812" w:type="dxa"/>
            <w:shd w:val="clear" w:color="auto" w:fill="F2F2F2" w:themeFill="background1" w:themeFillShade="F2"/>
          </w:tcPr>
          <w:p w14:paraId="571867A4" w14:textId="77777777" w:rsidR="00F0046B" w:rsidRDefault="00F0046B" w:rsidP="00E67A67">
            <w:pPr>
              <w:ind w:firstLine="0"/>
              <w:cnfStyle w:val="000000000000" w:firstRow="0" w:lastRow="0" w:firstColumn="0" w:lastColumn="0" w:oddVBand="0" w:evenVBand="0" w:oddHBand="0" w:evenHBand="0" w:firstRowFirstColumn="0" w:firstRowLastColumn="0" w:lastRowFirstColumn="0" w:lastRowLastColumn="0"/>
            </w:pPr>
          </w:p>
        </w:tc>
      </w:tr>
      <w:tr w:rsidR="00F0046B" w14:paraId="3556EF0F" w14:textId="77777777" w:rsidTr="00DD52C1">
        <w:tc>
          <w:tcPr>
            <w:cnfStyle w:val="001000000000" w:firstRow="0" w:lastRow="0" w:firstColumn="1" w:lastColumn="0" w:oddVBand="0" w:evenVBand="0" w:oddHBand="0" w:evenHBand="0" w:firstRowFirstColumn="0" w:firstRowLastColumn="0" w:lastRowFirstColumn="0" w:lastRowLastColumn="0"/>
            <w:tcW w:w="1812" w:type="dxa"/>
            <w:shd w:val="clear" w:color="auto" w:fill="F2F2F2" w:themeFill="background1" w:themeFillShade="F2"/>
          </w:tcPr>
          <w:p w14:paraId="32650CA3" w14:textId="0C5826DC" w:rsidR="00F0046B" w:rsidRDefault="00F0046B" w:rsidP="00E67A67">
            <w:pPr>
              <w:ind w:firstLine="0"/>
              <w:rPr>
                <w:b w:val="0"/>
                <w:bCs w:val="0"/>
              </w:rPr>
            </w:pPr>
            <w:r>
              <w:rPr>
                <w:b w:val="0"/>
                <w:bCs w:val="0"/>
              </w:rPr>
              <w:t>Admin rediģē vai dzēš konsultāciju, uz kuru ir pieteikumi nākotnē</w:t>
            </w:r>
          </w:p>
        </w:tc>
        <w:tc>
          <w:tcPr>
            <w:tcW w:w="1812" w:type="dxa"/>
            <w:shd w:val="clear" w:color="auto" w:fill="F2F2F2" w:themeFill="background1" w:themeFillShade="F2"/>
          </w:tcPr>
          <w:p w14:paraId="69A28CF3" w14:textId="40EDB359" w:rsidR="00F0046B" w:rsidRDefault="00F0046B" w:rsidP="00E67A67">
            <w:pPr>
              <w:ind w:firstLine="0"/>
              <w:cnfStyle w:val="000000000000" w:firstRow="0" w:lastRow="0" w:firstColumn="0" w:lastColumn="0" w:oddVBand="0" w:evenVBand="0" w:oddHBand="0" w:evenHBand="0" w:firstRowFirstColumn="0" w:firstRowLastColumn="0" w:lastRowFirstColumn="0" w:lastRowLastColumn="0"/>
            </w:pPr>
            <w:r>
              <w:t>Skolotāja konsultācijas logā tiek uzspiesta poga “dzēst”</w:t>
            </w:r>
          </w:p>
        </w:tc>
        <w:tc>
          <w:tcPr>
            <w:tcW w:w="1812" w:type="dxa"/>
            <w:shd w:val="clear" w:color="auto" w:fill="F2F2F2" w:themeFill="background1" w:themeFillShade="F2"/>
          </w:tcPr>
          <w:p w14:paraId="1C0627E9" w14:textId="77777777" w:rsidR="00F0046B" w:rsidRDefault="00F0046B" w:rsidP="00E67A67">
            <w:pPr>
              <w:ind w:firstLine="0"/>
              <w:cnfStyle w:val="000000000000" w:firstRow="0" w:lastRow="0" w:firstColumn="0" w:lastColumn="0" w:oddVBand="0" w:evenVBand="0" w:oddHBand="0" w:evenHBand="0" w:firstRowFirstColumn="0" w:firstRowLastColumn="0" w:lastRowFirstColumn="0" w:lastRowLastColumn="0"/>
            </w:pPr>
          </w:p>
        </w:tc>
        <w:tc>
          <w:tcPr>
            <w:tcW w:w="1812" w:type="dxa"/>
            <w:shd w:val="clear" w:color="auto" w:fill="F2F2F2" w:themeFill="background1" w:themeFillShade="F2"/>
          </w:tcPr>
          <w:p w14:paraId="3335E31F" w14:textId="77777777" w:rsidR="00F0046B" w:rsidRDefault="00F0046B" w:rsidP="00E67A67">
            <w:pPr>
              <w:ind w:firstLine="0"/>
              <w:cnfStyle w:val="000000000000" w:firstRow="0" w:lastRow="0" w:firstColumn="0" w:lastColumn="0" w:oddVBand="0" w:evenVBand="0" w:oddHBand="0" w:evenHBand="0" w:firstRowFirstColumn="0" w:firstRowLastColumn="0" w:lastRowFirstColumn="0" w:lastRowLastColumn="0"/>
            </w:pPr>
          </w:p>
        </w:tc>
      </w:tr>
    </w:tbl>
    <w:p w14:paraId="36D64B1E" w14:textId="620B4C28" w:rsidR="00E67A67" w:rsidRPr="00E67A67" w:rsidRDefault="00E67A67" w:rsidP="00803D26"/>
    <w:p w14:paraId="39C8C1DB" w14:textId="1B7BFB4A" w:rsidR="00357FBD" w:rsidRDefault="00357FBD" w:rsidP="003A0975">
      <w:pPr>
        <w:pStyle w:val="Virsraksts1"/>
        <w:numPr>
          <w:ilvl w:val="0"/>
          <w:numId w:val="21"/>
        </w:numPr>
      </w:pPr>
      <w:bookmarkStart w:id="13" w:name="_Toc226838101"/>
      <w:commentRangeStart w:id="14"/>
      <w:r>
        <w:t>Lietotāja ceļvedis</w:t>
      </w:r>
      <w:bookmarkEnd w:id="13"/>
      <w:commentRangeEnd w:id="14"/>
      <w:r w:rsidR="00803D26">
        <w:rPr>
          <w:rStyle w:val="Komentraatsauce"/>
          <w:sz w:val="32"/>
          <w:szCs w:val="40"/>
        </w:rPr>
        <w:commentReference w:id="14"/>
      </w:r>
    </w:p>
    <w:p w14:paraId="7D950EDB" w14:textId="1AD71199" w:rsidR="00357FBD" w:rsidRDefault="00357FBD" w:rsidP="00357FBD">
      <w:r w:rsidRPr="00A51014">
        <w:rPr>
          <w:b/>
          <w:bCs/>
        </w:rPr>
        <w:t>Skolēnam</w:t>
      </w:r>
      <w:r>
        <w:t>:</w:t>
      </w:r>
    </w:p>
    <w:p w14:paraId="7481B2D4" w14:textId="77777777" w:rsidR="00A51014" w:rsidRDefault="00357FBD" w:rsidP="00357FBD">
      <w:pPr>
        <w:pStyle w:val="Sarakstarindkopa"/>
        <w:numPr>
          <w:ilvl w:val="0"/>
          <w:numId w:val="14"/>
        </w:numPr>
      </w:pPr>
      <w:r>
        <w:t xml:space="preserve">Ievada lietotājvārdu un paroli. </w:t>
      </w:r>
    </w:p>
    <w:p w14:paraId="0F8CD98A" w14:textId="26832CA0" w:rsidR="003B1B65" w:rsidRDefault="003B1B65" w:rsidP="003B1B65">
      <w:pPr>
        <w:pStyle w:val="Sarakstarindkopa"/>
        <w:ind w:left="1211" w:firstLine="0"/>
      </w:pPr>
      <w:r w:rsidRPr="003B1B65">
        <w:rPr>
          <w:noProof/>
        </w:rPr>
        <w:drawing>
          <wp:inline distT="0" distB="0" distL="0" distR="0" wp14:anchorId="7B87009D" wp14:editId="52633B7A">
            <wp:extent cx="5759450" cy="2789555"/>
            <wp:effectExtent l="0" t="0" r="0" b="0"/>
            <wp:docPr id="35999507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5075" name=""/>
                    <pic:cNvPicPr/>
                  </pic:nvPicPr>
                  <pic:blipFill>
                    <a:blip r:embed="rId26"/>
                    <a:stretch>
                      <a:fillRect/>
                    </a:stretch>
                  </pic:blipFill>
                  <pic:spPr>
                    <a:xfrm>
                      <a:off x="0" y="0"/>
                      <a:ext cx="5759450" cy="2789555"/>
                    </a:xfrm>
                    <a:prstGeom prst="rect">
                      <a:avLst/>
                    </a:prstGeom>
                  </pic:spPr>
                </pic:pic>
              </a:graphicData>
            </a:graphic>
          </wp:inline>
        </w:drawing>
      </w:r>
    </w:p>
    <w:p w14:paraId="4E4A4B18" w14:textId="77777777" w:rsidR="00A51014" w:rsidRDefault="00A51014" w:rsidP="00A51014">
      <w:pPr>
        <w:pStyle w:val="Sarakstarindkopa"/>
        <w:numPr>
          <w:ilvl w:val="0"/>
          <w:numId w:val="14"/>
        </w:numPr>
      </w:pPr>
      <w:r>
        <w:t>Lai pieteiktos uz konsultāciju, jāuzspiež poga “Pieteikties konsultācijai”.</w:t>
      </w:r>
    </w:p>
    <w:p w14:paraId="54084ED0" w14:textId="38AE9F4A" w:rsidR="003B1B65" w:rsidRDefault="003B1B65" w:rsidP="003B1B65">
      <w:pPr>
        <w:pStyle w:val="Sarakstarindkopa"/>
        <w:ind w:left="1211" w:firstLine="0"/>
      </w:pPr>
      <w:r w:rsidRPr="003B1B65">
        <w:rPr>
          <w:noProof/>
        </w:rPr>
        <w:lastRenderedPageBreak/>
        <w:drawing>
          <wp:inline distT="0" distB="0" distL="0" distR="0" wp14:anchorId="1E21A0D8" wp14:editId="5E9F56D9">
            <wp:extent cx="5759450" cy="2786380"/>
            <wp:effectExtent l="0" t="0" r="0" b="0"/>
            <wp:docPr id="204935462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54624" name=""/>
                    <pic:cNvPicPr/>
                  </pic:nvPicPr>
                  <pic:blipFill>
                    <a:blip r:embed="rId27"/>
                    <a:stretch>
                      <a:fillRect/>
                    </a:stretch>
                  </pic:blipFill>
                  <pic:spPr>
                    <a:xfrm>
                      <a:off x="0" y="0"/>
                      <a:ext cx="5759450" cy="2786380"/>
                    </a:xfrm>
                    <a:prstGeom prst="rect">
                      <a:avLst/>
                    </a:prstGeom>
                  </pic:spPr>
                </pic:pic>
              </a:graphicData>
            </a:graphic>
          </wp:inline>
        </w:drawing>
      </w:r>
    </w:p>
    <w:p w14:paraId="4D40A6D1" w14:textId="53F97037" w:rsidR="00A51014" w:rsidRDefault="00A51014" w:rsidP="003B1B65">
      <w:pPr>
        <w:pStyle w:val="Sarakstarindkopa"/>
        <w:numPr>
          <w:ilvl w:val="0"/>
          <w:numId w:val="14"/>
        </w:numPr>
      </w:pPr>
      <w:r>
        <w:t>Teksta logā “Kāpēc vēlies ierasties?”, jāievada konsultācijas mērķis (PD, apgūt mācību vielu, utt.)</w:t>
      </w:r>
    </w:p>
    <w:p w14:paraId="3A30104E" w14:textId="549D5754" w:rsidR="003B1B65" w:rsidRDefault="003B1B65" w:rsidP="003B1B65">
      <w:pPr>
        <w:pStyle w:val="Sarakstarindkopa"/>
        <w:ind w:left="1211" w:firstLine="0"/>
      </w:pPr>
      <w:r w:rsidRPr="003B1B65">
        <w:rPr>
          <w:noProof/>
        </w:rPr>
        <w:drawing>
          <wp:inline distT="0" distB="0" distL="0" distR="0" wp14:anchorId="332C1A31" wp14:editId="676B0BCD">
            <wp:extent cx="5759450" cy="2765425"/>
            <wp:effectExtent l="0" t="0" r="0" b="0"/>
            <wp:docPr id="26197361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3614" name=""/>
                    <pic:cNvPicPr/>
                  </pic:nvPicPr>
                  <pic:blipFill>
                    <a:blip r:embed="rId28"/>
                    <a:stretch>
                      <a:fillRect/>
                    </a:stretch>
                  </pic:blipFill>
                  <pic:spPr>
                    <a:xfrm>
                      <a:off x="0" y="0"/>
                      <a:ext cx="5759450" cy="2765425"/>
                    </a:xfrm>
                    <a:prstGeom prst="rect">
                      <a:avLst/>
                    </a:prstGeom>
                  </pic:spPr>
                </pic:pic>
              </a:graphicData>
            </a:graphic>
          </wp:inline>
        </w:drawing>
      </w:r>
    </w:p>
    <w:p w14:paraId="3B99A217" w14:textId="10B09297" w:rsidR="00A51014" w:rsidRDefault="00A51014" w:rsidP="00A51014">
      <w:pPr>
        <w:pStyle w:val="Sarakstarindkopa"/>
        <w:numPr>
          <w:ilvl w:val="0"/>
          <w:numId w:val="14"/>
        </w:numPr>
      </w:pPr>
      <w:r>
        <w:t>Jānospiež poga “Nosūtīt pieteikumu” un gaidīt atbildi no skolotāja sākuma lapā 2. solī</w:t>
      </w:r>
      <w:r w:rsidR="003B1B65">
        <w:t>.</w:t>
      </w:r>
    </w:p>
    <w:p w14:paraId="191BBCD5" w14:textId="0F0A6A4F" w:rsidR="003B1B65" w:rsidRDefault="003B1B65" w:rsidP="003B1B65">
      <w:pPr>
        <w:pStyle w:val="Sarakstarindkopa"/>
        <w:ind w:left="1211" w:firstLine="0"/>
      </w:pPr>
      <w:r w:rsidRPr="003B1B65">
        <w:rPr>
          <w:noProof/>
        </w:rPr>
        <w:lastRenderedPageBreak/>
        <w:drawing>
          <wp:inline distT="0" distB="0" distL="0" distR="0" wp14:anchorId="1D9D2055" wp14:editId="63BB947F">
            <wp:extent cx="5759450" cy="2780665"/>
            <wp:effectExtent l="0" t="0" r="0" b="635"/>
            <wp:docPr id="143884967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49672" name=""/>
                    <pic:cNvPicPr/>
                  </pic:nvPicPr>
                  <pic:blipFill>
                    <a:blip r:embed="rId29"/>
                    <a:stretch>
                      <a:fillRect/>
                    </a:stretch>
                  </pic:blipFill>
                  <pic:spPr>
                    <a:xfrm>
                      <a:off x="0" y="0"/>
                      <a:ext cx="5759450" cy="2780665"/>
                    </a:xfrm>
                    <a:prstGeom prst="rect">
                      <a:avLst/>
                    </a:prstGeom>
                  </pic:spPr>
                </pic:pic>
              </a:graphicData>
            </a:graphic>
          </wp:inline>
        </w:drawing>
      </w:r>
    </w:p>
    <w:p w14:paraId="50A643B2" w14:textId="77777777" w:rsidR="00A51014" w:rsidRDefault="00A51014" w:rsidP="00A51014">
      <w:pPr>
        <w:ind w:left="851" w:firstLine="0"/>
      </w:pPr>
    </w:p>
    <w:p w14:paraId="54C2895B" w14:textId="0C40A734" w:rsidR="00A51014" w:rsidRDefault="00A51014" w:rsidP="00A51014">
      <w:r w:rsidRPr="00A51014">
        <w:rPr>
          <w:b/>
          <w:bCs/>
        </w:rPr>
        <w:t>Skolotājam</w:t>
      </w:r>
      <w:r>
        <w:t>:</w:t>
      </w:r>
    </w:p>
    <w:p w14:paraId="755EB270" w14:textId="77777777" w:rsidR="003B1B65" w:rsidRDefault="00A51014" w:rsidP="00A51014">
      <w:pPr>
        <w:pStyle w:val="Sarakstarindkopa"/>
        <w:numPr>
          <w:ilvl w:val="0"/>
          <w:numId w:val="15"/>
        </w:numPr>
      </w:pPr>
      <w:r>
        <w:t>Ievada lietotājvārdu un paroli.</w:t>
      </w:r>
    </w:p>
    <w:p w14:paraId="0514354A" w14:textId="4CF06F11" w:rsidR="00A51014" w:rsidRDefault="003B1B65" w:rsidP="003B1B65">
      <w:pPr>
        <w:pStyle w:val="Sarakstarindkopa"/>
        <w:ind w:left="1211" w:firstLine="0"/>
      </w:pPr>
      <w:r w:rsidRPr="003B1B65">
        <w:rPr>
          <w:noProof/>
        </w:rPr>
        <w:drawing>
          <wp:inline distT="0" distB="0" distL="0" distR="0" wp14:anchorId="3EE1CD19" wp14:editId="183005F6">
            <wp:extent cx="5759450" cy="2789555"/>
            <wp:effectExtent l="0" t="0" r="0" b="0"/>
            <wp:docPr id="55088552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5075" name=""/>
                    <pic:cNvPicPr/>
                  </pic:nvPicPr>
                  <pic:blipFill>
                    <a:blip r:embed="rId26"/>
                    <a:stretch>
                      <a:fillRect/>
                    </a:stretch>
                  </pic:blipFill>
                  <pic:spPr>
                    <a:xfrm>
                      <a:off x="0" y="0"/>
                      <a:ext cx="5759450" cy="2789555"/>
                    </a:xfrm>
                    <a:prstGeom prst="rect">
                      <a:avLst/>
                    </a:prstGeom>
                  </pic:spPr>
                </pic:pic>
              </a:graphicData>
            </a:graphic>
          </wp:inline>
        </w:drawing>
      </w:r>
      <w:r w:rsidR="00A51014">
        <w:t xml:space="preserve"> </w:t>
      </w:r>
    </w:p>
    <w:p w14:paraId="734CF999" w14:textId="1B043011" w:rsidR="00A51014" w:rsidRDefault="00A51014" w:rsidP="00A51014">
      <w:pPr>
        <w:pStyle w:val="Sarakstarindkopa"/>
        <w:numPr>
          <w:ilvl w:val="0"/>
          <w:numId w:val="15"/>
        </w:numPr>
      </w:pPr>
      <w:r>
        <w:t>Sākuma lapā apstiprina vai noraida skolēnu pieteikumus, ja noraida pieteikumu, tad ir jānorāda iemesls.</w:t>
      </w:r>
    </w:p>
    <w:p w14:paraId="0809BE12" w14:textId="5232EF90" w:rsidR="003B1B65" w:rsidRDefault="003B1B65" w:rsidP="003B1B65">
      <w:pPr>
        <w:pStyle w:val="Sarakstarindkopa"/>
        <w:ind w:left="1211" w:firstLine="0"/>
      </w:pPr>
      <w:r w:rsidRPr="003B1B65">
        <w:rPr>
          <w:noProof/>
        </w:rPr>
        <w:lastRenderedPageBreak/>
        <w:drawing>
          <wp:inline distT="0" distB="0" distL="0" distR="0" wp14:anchorId="071D4593" wp14:editId="4E5D5597">
            <wp:extent cx="5759450" cy="2788285"/>
            <wp:effectExtent l="0" t="0" r="0" b="0"/>
            <wp:docPr id="43594615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46150" name=""/>
                    <pic:cNvPicPr/>
                  </pic:nvPicPr>
                  <pic:blipFill>
                    <a:blip r:embed="rId30"/>
                    <a:stretch>
                      <a:fillRect/>
                    </a:stretch>
                  </pic:blipFill>
                  <pic:spPr>
                    <a:xfrm>
                      <a:off x="0" y="0"/>
                      <a:ext cx="5759450" cy="2788285"/>
                    </a:xfrm>
                    <a:prstGeom prst="rect">
                      <a:avLst/>
                    </a:prstGeom>
                  </pic:spPr>
                </pic:pic>
              </a:graphicData>
            </a:graphic>
          </wp:inline>
        </w:drawing>
      </w:r>
    </w:p>
    <w:p w14:paraId="6D9140DD" w14:textId="77777777" w:rsidR="00A51014" w:rsidRDefault="00A51014" w:rsidP="00A51014">
      <w:pPr>
        <w:ind w:left="851" w:firstLine="0"/>
      </w:pPr>
    </w:p>
    <w:p w14:paraId="52643896" w14:textId="1389ED2C" w:rsidR="00A51014" w:rsidRDefault="00A51014" w:rsidP="00A51014">
      <w:pPr>
        <w:ind w:left="851" w:firstLine="0"/>
      </w:pPr>
      <w:r w:rsidRPr="00A51014">
        <w:rPr>
          <w:b/>
          <w:bCs/>
        </w:rPr>
        <w:t>Administrator</w:t>
      </w:r>
      <w:r>
        <w:rPr>
          <w:b/>
          <w:bCs/>
        </w:rPr>
        <w:t>am</w:t>
      </w:r>
      <w:r>
        <w:t>:</w:t>
      </w:r>
    </w:p>
    <w:p w14:paraId="1DCA2684" w14:textId="481A6B22" w:rsidR="00A51014" w:rsidRDefault="00A51014" w:rsidP="00A51014">
      <w:pPr>
        <w:pStyle w:val="Sarakstarindkopa"/>
        <w:numPr>
          <w:ilvl w:val="0"/>
          <w:numId w:val="16"/>
        </w:numPr>
      </w:pPr>
      <w:r>
        <w:t>Ievada lietotājvārdu un paroli.</w:t>
      </w:r>
    </w:p>
    <w:p w14:paraId="01AF33FE" w14:textId="396A42F5" w:rsidR="003B1B65" w:rsidRDefault="003B1B65" w:rsidP="003B1B65">
      <w:pPr>
        <w:pStyle w:val="Sarakstarindkopa"/>
        <w:ind w:left="1211" w:firstLine="0"/>
      </w:pPr>
      <w:r w:rsidRPr="003B1B65">
        <w:rPr>
          <w:noProof/>
        </w:rPr>
        <w:drawing>
          <wp:inline distT="0" distB="0" distL="0" distR="0" wp14:anchorId="3C9786E0" wp14:editId="6756DF99">
            <wp:extent cx="5759450" cy="2789555"/>
            <wp:effectExtent l="0" t="0" r="0" b="0"/>
            <wp:docPr id="77504880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5075" name=""/>
                    <pic:cNvPicPr/>
                  </pic:nvPicPr>
                  <pic:blipFill>
                    <a:blip r:embed="rId26"/>
                    <a:stretch>
                      <a:fillRect/>
                    </a:stretch>
                  </pic:blipFill>
                  <pic:spPr>
                    <a:xfrm>
                      <a:off x="0" y="0"/>
                      <a:ext cx="5759450" cy="2789555"/>
                    </a:xfrm>
                    <a:prstGeom prst="rect">
                      <a:avLst/>
                    </a:prstGeom>
                  </pic:spPr>
                </pic:pic>
              </a:graphicData>
            </a:graphic>
          </wp:inline>
        </w:drawing>
      </w:r>
    </w:p>
    <w:p w14:paraId="0C897ECC" w14:textId="64893EEC" w:rsidR="00E97D5B" w:rsidRDefault="00A51014" w:rsidP="00E97D5B">
      <w:pPr>
        <w:pStyle w:val="Sarakstarindkopa"/>
        <w:numPr>
          <w:ilvl w:val="0"/>
          <w:numId w:val="16"/>
        </w:numPr>
      </w:pPr>
      <w:r>
        <w:t xml:space="preserve">Sadaļā “Pievienot lietotāju”, </w:t>
      </w:r>
      <w:r w:rsidR="00E97D5B">
        <w:t>jāievada lietotājvārds, vārds, uzvārds, parole, loma(skolēns/skolotājs) un priekšmets, ja lietotājs ir skolotājs.</w:t>
      </w:r>
    </w:p>
    <w:p w14:paraId="6FC308C8" w14:textId="42046F48" w:rsidR="003B1B65" w:rsidRDefault="003B1B65" w:rsidP="003B1B65">
      <w:pPr>
        <w:pStyle w:val="Sarakstarindkopa"/>
        <w:ind w:left="1211" w:firstLine="0"/>
      </w:pPr>
      <w:r w:rsidRPr="003B1B65">
        <w:rPr>
          <w:noProof/>
        </w:rPr>
        <w:lastRenderedPageBreak/>
        <w:drawing>
          <wp:inline distT="0" distB="0" distL="0" distR="0" wp14:anchorId="3F2DFB44" wp14:editId="5B63C8BF">
            <wp:extent cx="5759450" cy="2786380"/>
            <wp:effectExtent l="0" t="0" r="0" b="0"/>
            <wp:docPr id="164990569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05690" name=""/>
                    <pic:cNvPicPr/>
                  </pic:nvPicPr>
                  <pic:blipFill>
                    <a:blip r:embed="rId31"/>
                    <a:stretch>
                      <a:fillRect/>
                    </a:stretch>
                  </pic:blipFill>
                  <pic:spPr>
                    <a:xfrm>
                      <a:off x="0" y="0"/>
                      <a:ext cx="5759450" cy="2786380"/>
                    </a:xfrm>
                    <a:prstGeom prst="rect">
                      <a:avLst/>
                    </a:prstGeom>
                  </pic:spPr>
                </pic:pic>
              </a:graphicData>
            </a:graphic>
          </wp:inline>
        </w:drawing>
      </w:r>
    </w:p>
    <w:p w14:paraId="2880C044" w14:textId="4B38C9DB" w:rsidR="00E97D5B" w:rsidRDefault="00E97D5B" w:rsidP="00E97D5B">
      <w:pPr>
        <w:pStyle w:val="Sarakstarindkopa"/>
        <w:numPr>
          <w:ilvl w:val="0"/>
          <w:numId w:val="16"/>
        </w:numPr>
      </w:pPr>
      <w:r>
        <w:t>Pievieno lietotāju uzspiežot pogu “Pievienot”.</w:t>
      </w:r>
    </w:p>
    <w:p w14:paraId="32C884FB" w14:textId="77777777" w:rsidR="00E97D5B" w:rsidRDefault="00E97D5B" w:rsidP="00E97D5B">
      <w:pPr>
        <w:pStyle w:val="Sarakstarindkopa"/>
        <w:numPr>
          <w:ilvl w:val="0"/>
          <w:numId w:val="16"/>
        </w:numPr>
      </w:pPr>
      <w:r>
        <w:t xml:space="preserve">Sadaļā “Konsultācijas pievienošana”, jānorāda skolotājs, jānorāda diena, laiks, un kabinets. </w:t>
      </w:r>
    </w:p>
    <w:p w14:paraId="44EE81D0" w14:textId="53B74EAB" w:rsidR="003B1B65" w:rsidRDefault="003B1B65" w:rsidP="003B1B65">
      <w:pPr>
        <w:pStyle w:val="Sarakstarindkopa"/>
        <w:ind w:left="1211" w:firstLine="0"/>
      </w:pPr>
      <w:r w:rsidRPr="003B1B65">
        <w:rPr>
          <w:noProof/>
        </w:rPr>
        <w:drawing>
          <wp:inline distT="0" distB="0" distL="0" distR="0" wp14:anchorId="3A51EA09" wp14:editId="184F8115">
            <wp:extent cx="5759450" cy="2777490"/>
            <wp:effectExtent l="0" t="0" r="0" b="3810"/>
            <wp:docPr id="65387226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2268" name=""/>
                    <pic:cNvPicPr/>
                  </pic:nvPicPr>
                  <pic:blipFill>
                    <a:blip r:embed="rId32"/>
                    <a:stretch>
                      <a:fillRect/>
                    </a:stretch>
                  </pic:blipFill>
                  <pic:spPr>
                    <a:xfrm>
                      <a:off x="0" y="0"/>
                      <a:ext cx="5759450" cy="2777490"/>
                    </a:xfrm>
                    <a:prstGeom prst="rect">
                      <a:avLst/>
                    </a:prstGeom>
                  </pic:spPr>
                </pic:pic>
              </a:graphicData>
            </a:graphic>
          </wp:inline>
        </w:drawing>
      </w:r>
    </w:p>
    <w:p w14:paraId="2AFBEE7F" w14:textId="5371BA7A" w:rsidR="00E97D5B" w:rsidRDefault="00E97D5B" w:rsidP="00E97D5B">
      <w:pPr>
        <w:pStyle w:val="Sarakstarindkopa"/>
        <w:numPr>
          <w:ilvl w:val="0"/>
          <w:numId w:val="16"/>
        </w:numPr>
      </w:pPr>
      <w:r>
        <w:t>Pievieno konsultāciju uzspiež</w:t>
      </w:r>
      <w:r w:rsidR="004C4BEE">
        <w:t>o</w:t>
      </w:r>
      <w:r>
        <w:t>t pogu “Saglabāt”.</w:t>
      </w:r>
    </w:p>
    <w:p w14:paraId="70E9ABC7" w14:textId="77777777" w:rsidR="00E97D5B" w:rsidRDefault="00E97D5B" w:rsidP="00E97D5B">
      <w:pPr>
        <w:pStyle w:val="Sarakstarindkopa"/>
        <w:numPr>
          <w:ilvl w:val="0"/>
          <w:numId w:val="16"/>
        </w:numPr>
      </w:pPr>
      <w:r>
        <w:t>Sadalā “Esošās konsultācijas” pēc vajadzības var mainīt konsultāciju laiku un dzēst kosnultācijas laiku.</w:t>
      </w:r>
    </w:p>
    <w:p w14:paraId="52C30F32" w14:textId="24E21310" w:rsidR="003B1B65" w:rsidRDefault="003B1B65" w:rsidP="003B1B65">
      <w:pPr>
        <w:pStyle w:val="Sarakstarindkopa"/>
        <w:ind w:left="1211" w:firstLine="0"/>
      </w:pPr>
      <w:r w:rsidRPr="003B1B65">
        <w:rPr>
          <w:noProof/>
        </w:rPr>
        <w:drawing>
          <wp:inline distT="0" distB="0" distL="0" distR="0" wp14:anchorId="10021CD7" wp14:editId="63EA24DD">
            <wp:extent cx="5759450" cy="1163955"/>
            <wp:effectExtent l="0" t="0" r="0" b="0"/>
            <wp:docPr id="47790003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0030" name=""/>
                    <pic:cNvPicPr/>
                  </pic:nvPicPr>
                  <pic:blipFill>
                    <a:blip r:embed="rId33"/>
                    <a:stretch>
                      <a:fillRect/>
                    </a:stretch>
                  </pic:blipFill>
                  <pic:spPr>
                    <a:xfrm>
                      <a:off x="0" y="0"/>
                      <a:ext cx="5759450" cy="1163955"/>
                    </a:xfrm>
                    <a:prstGeom prst="rect">
                      <a:avLst/>
                    </a:prstGeom>
                  </pic:spPr>
                </pic:pic>
              </a:graphicData>
            </a:graphic>
          </wp:inline>
        </w:drawing>
      </w:r>
    </w:p>
    <w:p w14:paraId="29D544D5" w14:textId="2D8E0710" w:rsidR="00E97D5B" w:rsidRDefault="00E97D5B" w:rsidP="00E97D5B">
      <w:pPr>
        <w:pStyle w:val="Sarakstarindkopa"/>
        <w:numPr>
          <w:ilvl w:val="0"/>
          <w:numId w:val="16"/>
        </w:numPr>
      </w:pPr>
      <w:r>
        <w:t>Izvēloties “rediģēt”, atkārojiet 3-5. soli.</w:t>
      </w:r>
    </w:p>
    <w:p w14:paraId="50AF7AA9" w14:textId="0760F46F" w:rsidR="00E97D5B" w:rsidRPr="00357FBD" w:rsidRDefault="00E97D5B" w:rsidP="00E97D5B">
      <w:pPr>
        <w:pStyle w:val="Sarakstarindkopa"/>
        <w:numPr>
          <w:ilvl w:val="0"/>
          <w:numId w:val="16"/>
        </w:numPr>
        <w:sectPr w:rsidR="00E97D5B" w:rsidRPr="00357FBD" w:rsidSect="00775F23">
          <w:footerReference w:type="default" r:id="rId34"/>
          <w:pgSz w:w="11906" w:h="16838"/>
          <w:pgMar w:top="1418" w:right="1418" w:bottom="1418" w:left="1418" w:header="709" w:footer="709" w:gutter="0"/>
          <w:cols w:space="708"/>
          <w:docGrid w:linePitch="360"/>
        </w:sectPr>
      </w:pPr>
      <w:r>
        <w:t>Izvēloties “dzēst”, konsultācijas laiks tiek dzēsts.</w:t>
      </w:r>
    </w:p>
    <w:p w14:paraId="31F08C00" w14:textId="77DCF9EC" w:rsidR="00FF5CD0" w:rsidRDefault="00FF5CD0" w:rsidP="00E77B91">
      <w:pPr>
        <w:ind w:firstLine="0"/>
      </w:pPr>
    </w:p>
    <w:p w14:paraId="5E304AED" w14:textId="50542858" w:rsidR="00734E85" w:rsidRDefault="00734E85" w:rsidP="00E77B91">
      <w:pPr>
        <w:ind w:firstLine="0"/>
      </w:pPr>
    </w:p>
    <w:p w14:paraId="74073F71" w14:textId="77777777" w:rsidR="00734E85" w:rsidRDefault="00734E85" w:rsidP="00734E85"/>
    <w:p w14:paraId="49F16F16" w14:textId="161AFC32" w:rsidR="006D7059" w:rsidRPr="00357FBD" w:rsidRDefault="006D5BED" w:rsidP="00357FBD">
      <w:pPr>
        <w:pStyle w:val="Virsraksts1"/>
      </w:pPr>
      <w:bookmarkStart w:id="15" w:name="_Toc226838102"/>
      <w:r w:rsidRPr="00357FBD">
        <w:t>Secinājumi</w:t>
      </w:r>
      <w:bookmarkEnd w:id="15"/>
    </w:p>
    <w:p w14:paraId="2FA57068" w14:textId="1FDEF1C0" w:rsidR="0062227D" w:rsidRDefault="00F8148F" w:rsidP="0062227D">
      <w:pPr>
        <w:spacing w:after="160"/>
      </w:pPr>
      <w:r>
        <w:t>Tika izpildīts pamatfunkciju mērķis, sistēma ir responsīva un droša. Lietotāji var lietot šo sistēmu, nesalaužot sistēmas loģikas uzbūvi. Ja mēģina ievadīt neatbilstošus datus vai obligātajos datu laukos netiek ievadīti dati, atkļūdošanas rezultātā, sistēma nenobrūk.</w:t>
      </w:r>
    </w:p>
    <w:p w14:paraId="11FFE39C" w14:textId="4C0374A0" w:rsidR="00F8148F" w:rsidRDefault="00AC2095" w:rsidP="0062227D">
      <w:pPr>
        <w:spacing w:after="160"/>
      </w:pPr>
      <w:r>
        <w:t>Izaicinājumi projekta darba izstrādes laikā būtu izvēlētais Agile projekta izstrādāšanas veids, jo tas paredz, ka tas var tikt papildināts ar funkcionālajām prasībām, kas būtiski ietekmēja izstrādes laiku. Koda loģikas izveidē bija grūtības izveidot atbilstošu datu validācijas pārbaudi, lai Back-end loģika nenobruktu. Saskarnes izveidē nebija tiešs virziens, lai vizualizētu sistēmas izskatu lietotājiem.</w:t>
      </w:r>
    </w:p>
    <w:p w14:paraId="39522CF8" w14:textId="6A06F47D" w:rsidR="00AC2095" w:rsidRDefault="00AC2095" w:rsidP="0062227D">
      <w:pPr>
        <w:spacing w:after="160"/>
      </w:pPr>
      <w:r>
        <w:t xml:space="preserve">Tika pilnveidotas iepriekšminētās caurviju prasmes, piemēram, pašvadīta mācīšanās, kas būtiski uzlabojās projekta izveidē. </w:t>
      </w:r>
      <w:r w:rsidR="00592D36">
        <w:t>Kritiskā domāšana palīdzēja atrast kļūdainās vietas koda tapšanas laikā un salīdzinoši ātri novērst kļūmes.</w:t>
      </w:r>
    </w:p>
    <w:p w14:paraId="15CDE0D4" w14:textId="11439649" w:rsidR="00592D36" w:rsidRPr="0062227D" w:rsidRDefault="00592D36" w:rsidP="0062227D">
      <w:pPr>
        <w:spacing w:after="160"/>
      </w:pPr>
      <w:r>
        <w:t>Nākotnē varētu šo programmu pilnveidot ar e-klases pieteikšanos, ka jebkura skola varētu šo dizaina risinājumu izmantot. Varētu papildināt lietotājufunkcijas ar sava profila izveidi, kad var nomainīt, piemēram, paroli, profila attēlu, utt.</w:t>
      </w:r>
    </w:p>
    <w:p w14:paraId="7FA75943" w14:textId="77777777" w:rsidR="0062227D" w:rsidRDefault="0062227D" w:rsidP="00775F23"/>
    <w:p w14:paraId="722B4AA5" w14:textId="77777777" w:rsidR="006D7059" w:rsidRDefault="006D7059" w:rsidP="00775F23"/>
    <w:p w14:paraId="72B815B6" w14:textId="77777777" w:rsidR="006D7059" w:rsidRDefault="006D7059" w:rsidP="00775F23">
      <w:pPr>
        <w:sectPr w:rsidR="006D7059" w:rsidSect="00775F23">
          <w:pgSz w:w="11906" w:h="16838"/>
          <w:pgMar w:top="1418" w:right="1418" w:bottom="1418" w:left="1418" w:header="709" w:footer="709" w:gutter="0"/>
          <w:cols w:space="708"/>
          <w:docGrid w:linePitch="360"/>
        </w:sectPr>
      </w:pPr>
    </w:p>
    <w:bookmarkStart w:id="16" w:name="_Toc226838103" w:displacedByCustomXml="next"/>
    <w:sdt>
      <w:sdtPr>
        <w:rPr>
          <w:rFonts w:eastAsiaTheme="minorHAnsi" w:cstheme="minorBidi"/>
          <w:b w:val="0"/>
          <w:sz w:val="24"/>
          <w:szCs w:val="24"/>
        </w:rPr>
        <w:id w:val="-114675572"/>
        <w:docPartObj>
          <w:docPartGallery w:val="Bibliographies"/>
          <w:docPartUnique/>
        </w:docPartObj>
      </w:sdtPr>
      <w:sdtContent>
        <w:p w14:paraId="135391CE" w14:textId="0F77A8DC" w:rsidR="006C56BB" w:rsidRDefault="006C56BB">
          <w:pPr>
            <w:pStyle w:val="Virsraksts1"/>
          </w:pPr>
          <w:r>
            <w:t>Bibliogrāfija</w:t>
          </w:r>
          <w:bookmarkEnd w:id="16"/>
        </w:p>
        <w:sdt>
          <w:sdtPr>
            <w:id w:val="111145805"/>
            <w:bibliography/>
          </w:sdtPr>
          <w:sdtContent>
            <w:p w14:paraId="729FD8B7" w14:textId="4F0DAF90" w:rsidR="00846C89" w:rsidRDefault="006C56BB" w:rsidP="00846C89">
              <w:pPr>
                <w:pStyle w:val="Bibliogrfija"/>
                <w:ind w:left="720" w:hanging="720"/>
                <w:rPr>
                  <w:noProof/>
                  <w:kern w:val="0"/>
                  <w14:ligatures w14:val="none"/>
                </w:rPr>
              </w:pPr>
              <w:r>
                <w:fldChar w:fldCharType="begin"/>
              </w:r>
              <w:r>
                <w:instrText>BIBLIOGRAPHY</w:instrText>
              </w:r>
              <w:r>
                <w:fldChar w:fldCharType="separate"/>
              </w:r>
              <w:r w:rsidR="00846C89">
                <w:rPr>
                  <w:i/>
                  <w:iCs/>
                  <w:noProof/>
                </w:rPr>
                <w:t>CSS</w:t>
              </w:r>
              <w:r w:rsidR="00846C89">
                <w:rPr>
                  <w:noProof/>
                </w:rPr>
                <w:t>. Ielādēts no https://tailwindcss.com/</w:t>
              </w:r>
            </w:p>
            <w:p w14:paraId="7949D399" w14:textId="3FA80F6E" w:rsidR="00846C89" w:rsidRDefault="00846C89" w:rsidP="00846C89">
              <w:pPr>
                <w:pStyle w:val="Bibliogrfija"/>
                <w:ind w:left="720" w:hanging="720"/>
                <w:rPr>
                  <w:noProof/>
                </w:rPr>
              </w:pPr>
              <w:r>
                <w:rPr>
                  <w:i/>
                  <w:iCs/>
                  <w:noProof/>
                </w:rPr>
                <w:t>DB Browser</w:t>
              </w:r>
              <w:r>
                <w:rPr>
                  <w:noProof/>
                </w:rPr>
                <w:t>. Ielādēts no https://sqlitebrowser.org/</w:t>
              </w:r>
            </w:p>
            <w:p w14:paraId="20477CCF" w14:textId="2D64B23F" w:rsidR="00846C89" w:rsidRDefault="00846C89" w:rsidP="00846C89">
              <w:pPr>
                <w:pStyle w:val="Bibliogrfija"/>
                <w:ind w:left="720" w:hanging="720"/>
                <w:rPr>
                  <w:noProof/>
                </w:rPr>
              </w:pPr>
              <w:r>
                <w:rPr>
                  <w:i/>
                  <w:iCs/>
                  <w:noProof/>
                </w:rPr>
                <w:t>HTML</w:t>
              </w:r>
              <w:r>
                <w:rPr>
                  <w:noProof/>
                </w:rPr>
                <w:t>. Ielādēts no W3Schools: https://www.w3schools.com/html</w:t>
              </w:r>
            </w:p>
            <w:p w14:paraId="718BDE26" w14:textId="0B16F913" w:rsidR="00846C89" w:rsidRDefault="00846C89" w:rsidP="00846C89">
              <w:pPr>
                <w:pStyle w:val="Bibliogrfija"/>
                <w:ind w:left="720" w:hanging="720"/>
                <w:rPr>
                  <w:noProof/>
                </w:rPr>
              </w:pPr>
              <w:r>
                <w:rPr>
                  <w:i/>
                  <w:iCs/>
                  <w:noProof/>
                </w:rPr>
                <w:t>JavaScript</w:t>
              </w:r>
              <w:r>
                <w:rPr>
                  <w:noProof/>
                </w:rPr>
                <w:t>. Ielādēts no https://calendarjs.com/</w:t>
              </w:r>
            </w:p>
            <w:p w14:paraId="1DD6468D" w14:textId="0B5E0DBF" w:rsidR="00846C89" w:rsidRDefault="00846C89" w:rsidP="00846C89">
              <w:pPr>
                <w:pStyle w:val="Bibliogrfija"/>
                <w:ind w:left="720" w:hanging="720"/>
                <w:rPr>
                  <w:noProof/>
                </w:rPr>
              </w:pPr>
              <w:r>
                <w:rPr>
                  <w:i/>
                  <w:iCs/>
                  <w:noProof/>
                </w:rPr>
                <w:t>Python</w:t>
              </w:r>
              <w:r>
                <w:rPr>
                  <w:noProof/>
                </w:rPr>
                <w:t>. Ielādēts no https://www.w3schools.com/python</w:t>
              </w:r>
            </w:p>
            <w:p w14:paraId="405D54AE" w14:textId="32420293" w:rsidR="00846C89" w:rsidRDefault="00846C89" w:rsidP="00846C89">
              <w:pPr>
                <w:pStyle w:val="Bibliogrfija"/>
                <w:ind w:left="720" w:hanging="720"/>
                <w:rPr>
                  <w:noProof/>
                </w:rPr>
              </w:pPr>
              <w:r>
                <w:rPr>
                  <w:i/>
                  <w:iCs/>
                  <w:noProof/>
                </w:rPr>
                <w:t>Python Flask</w:t>
              </w:r>
              <w:r>
                <w:rPr>
                  <w:noProof/>
                </w:rPr>
                <w:t>. Ielādēts no https://www.geeksforgeeks.org/python/flask-tutorial/</w:t>
              </w:r>
            </w:p>
            <w:p w14:paraId="57867FA9" w14:textId="714A42F1" w:rsidR="00846C89" w:rsidRDefault="00846C89" w:rsidP="00846C89">
              <w:pPr>
                <w:pStyle w:val="Bibliogrfija"/>
                <w:ind w:left="720" w:hanging="720"/>
                <w:rPr>
                  <w:noProof/>
                </w:rPr>
              </w:pPr>
              <w:r>
                <w:rPr>
                  <w:i/>
                  <w:iCs/>
                  <w:noProof/>
                </w:rPr>
                <w:t>Projekta plānošanas izstrāde</w:t>
              </w:r>
              <w:r>
                <w:rPr>
                  <w:noProof/>
                </w:rPr>
                <w:t>. Ielādēts no https://www.startdesign.lv/</w:t>
              </w:r>
            </w:p>
            <w:p w14:paraId="5DDC582D" w14:textId="48F718F4" w:rsidR="00846C89" w:rsidRDefault="00846C89" w:rsidP="00846C89">
              <w:pPr>
                <w:pStyle w:val="Bibliogrfija"/>
                <w:ind w:left="720" w:hanging="720"/>
                <w:rPr>
                  <w:noProof/>
                </w:rPr>
              </w:pPr>
              <w:r>
                <w:rPr>
                  <w:i/>
                  <w:iCs/>
                  <w:noProof/>
                </w:rPr>
                <w:t>SQL</w:t>
              </w:r>
              <w:r>
                <w:rPr>
                  <w:noProof/>
                </w:rPr>
                <w:t>. Ielādēts no https://www.w3schools.com/sql/</w:t>
              </w:r>
            </w:p>
            <w:p w14:paraId="692F91C2" w14:textId="10ADE782" w:rsidR="00846C89" w:rsidRDefault="00846C89" w:rsidP="00846C89">
              <w:pPr>
                <w:pStyle w:val="Bibliogrfija"/>
                <w:ind w:left="720" w:hanging="720"/>
                <w:rPr>
                  <w:noProof/>
                </w:rPr>
              </w:pPr>
              <w:r>
                <w:rPr>
                  <w:i/>
                  <w:iCs/>
                  <w:noProof/>
                </w:rPr>
                <w:t>SQLAlchemy</w:t>
              </w:r>
              <w:r>
                <w:rPr>
                  <w:noProof/>
                </w:rPr>
                <w:t>.</w:t>
              </w:r>
              <w:r w:rsidR="00F744CE">
                <w:rPr>
                  <w:noProof/>
                </w:rPr>
                <w:t xml:space="preserve"> </w:t>
              </w:r>
              <w:r>
                <w:rPr>
                  <w:noProof/>
                </w:rPr>
                <w:t>Ielādēts no https://www.geeksforgeeks.org/python/sqlalchemy-tutorial-in-python/</w:t>
              </w:r>
            </w:p>
            <w:p w14:paraId="60F7B064" w14:textId="1A7ED95D" w:rsidR="00846C89" w:rsidRDefault="00846C89" w:rsidP="00846C89">
              <w:pPr>
                <w:pStyle w:val="Bibliogrfija"/>
                <w:ind w:left="720" w:hanging="720"/>
                <w:rPr>
                  <w:noProof/>
                </w:rPr>
              </w:pPr>
              <w:r>
                <w:rPr>
                  <w:i/>
                  <w:iCs/>
                  <w:noProof/>
                </w:rPr>
                <w:t>Werkzeug</w:t>
              </w:r>
              <w:r>
                <w:rPr>
                  <w:noProof/>
                </w:rPr>
                <w:t>.</w:t>
              </w:r>
              <w:r w:rsidR="00F744CE">
                <w:rPr>
                  <w:noProof/>
                </w:rPr>
                <w:t xml:space="preserve"> </w:t>
              </w:r>
              <w:r>
                <w:rPr>
                  <w:noProof/>
                </w:rPr>
                <w:t>Ielādēts no https://www.geeksforgeeks.org/python/convert-immutablemultidict-with-duplicate-keys-to-list-of-lists-in-python/</w:t>
              </w:r>
            </w:p>
            <w:p w14:paraId="080D3BB8" w14:textId="6594907B" w:rsidR="006C56BB" w:rsidRDefault="006C56BB" w:rsidP="00846C89">
              <w:r>
                <w:rPr>
                  <w:b/>
                  <w:bCs/>
                </w:rPr>
                <w:fldChar w:fldCharType="end"/>
              </w:r>
            </w:p>
          </w:sdtContent>
        </w:sdt>
      </w:sdtContent>
    </w:sdt>
    <w:p w14:paraId="0A954CA0" w14:textId="0DF179BE" w:rsidR="00E77B91" w:rsidRDefault="00E77B91" w:rsidP="002A5FEB">
      <w:pPr>
        <w:ind w:firstLine="0"/>
      </w:pPr>
    </w:p>
    <w:p w14:paraId="03D838E1" w14:textId="77777777" w:rsidR="00E77B91" w:rsidRDefault="00E77B91">
      <w:pPr>
        <w:spacing w:after="160"/>
        <w:ind w:firstLine="0"/>
        <w:jc w:val="left"/>
      </w:pPr>
      <w:r>
        <w:br w:type="page"/>
      </w:r>
    </w:p>
    <w:p w14:paraId="41F5CE20" w14:textId="6F84DD21" w:rsidR="009D64A6" w:rsidRDefault="00E77B91" w:rsidP="00E77B91">
      <w:pPr>
        <w:pStyle w:val="Virsraksts1"/>
      </w:pPr>
      <w:bookmarkStart w:id="17" w:name="_Toc226838104"/>
      <w:r>
        <w:lastRenderedPageBreak/>
        <w:t>Pielikumi</w:t>
      </w:r>
      <w:bookmarkEnd w:id="17"/>
    </w:p>
    <w:p w14:paraId="57241FFE" w14:textId="281009CB" w:rsidR="00234400" w:rsidRDefault="00234400" w:rsidP="00234400">
      <w:r>
        <w:t>1. pielikums</w:t>
      </w:r>
    </w:p>
    <w:p w14:paraId="2182D4F1" w14:textId="30DAA397" w:rsidR="00234400" w:rsidRDefault="003B37C9">
      <w:pPr>
        <w:spacing w:after="160"/>
        <w:ind w:firstLine="0"/>
        <w:jc w:val="left"/>
      </w:pPr>
      <w:r w:rsidRPr="00E540F5">
        <w:rPr>
          <w:noProof/>
        </w:rPr>
        <w:drawing>
          <wp:inline distT="0" distB="0" distL="0" distR="0" wp14:anchorId="1A939C33" wp14:editId="7790003E">
            <wp:extent cx="5759450" cy="3751580"/>
            <wp:effectExtent l="0" t="0" r="0" b="0"/>
            <wp:docPr id="53969119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1196" name=""/>
                    <pic:cNvPicPr/>
                  </pic:nvPicPr>
                  <pic:blipFill>
                    <a:blip r:embed="rId35"/>
                    <a:stretch>
                      <a:fillRect/>
                    </a:stretch>
                  </pic:blipFill>
                  <pic:spPr>
                    <a:xfrm>
                      <a:off x="0" y="0"/>
                      <a:ext cx="5759450" cy="3751580"/>
                    </a:xfrm>
                    <a:prstGeom prst="rect">
                      <a:avLst/>
                    </a:prstGeom>
                  </pic:spPr>
                </pic:pic>
              </a:graphicData>
            </a:graphic>
          </wp:inline>
        </w:drawing>
      </w:r>
      <w:r w:rsidRPr="00E540F5">
        <w:rPr>
          <w:noProof/>
        </w:rPr>
        <w:drawing>
          <wp:inline distT="0" distB="0" distL="0" distR="0" wp14:anchorId="669A24A8" wp14:editId="6024781D">
            <wp:extent cx="5759450" cy="3698875"/>
            <wp:effectExtent l="0" t="0" r="0" b="0"/>
            <wp:docPr id="36356672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66725" name=""/>
                    <pic:cNvPicPr/>
                  </pic:nvPicPr>
                  <pic:blipFill>
                    <a:blip r:embed="rId36"/>
                    <a:stretch>
                      <a:fillRect/>
                    </a:stretch>
                  </pic:blipFill>
                  <pic:spPr>
                    <a:xfrm>
                      <a:off x="0" y="0"/>
                      <a:ext cx="5759450" cy="3698875"/>
                    </a:xfrm>
                    <a:prstGeom prst="rect">
                      <a:avLst/>
                    </a:prstGeom>
                  </pic:spPr>
                </pic:pic>
              </a:graphicData>
            </a:graphic>
          </wp:inline>
        </w:drawing>
      </w:r>
      <w:r w:rsidRPr="00E540F5">
        <w:rPr>
          <w:noProof/>
        </w:rPr>
        <w:lastRenderedPageBreak/>
        <w:drawing>
          <wp:inline distT="0" distB="0" distL="0" distR="0" wp14:anchorId="1E3DEF11" wp14:editId="3137DC0C">
            <wp:extent cx="5759450" cy="3698875"/>
            <wp:effectExtent l="0" t="0" r="0" b="0"/>
            <wp:docPr id="31549066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0668" name=""/>
                    <pic:cNvPicPr/>
                  </pic:nvPicPr>
                  <pic:blipFill>
                    <a:blip r:embed="rId37"/>
                    <a:stretch>
                      <a:fillRect/>
                    </a:stretch>
                  </pic:blipFill>
                  <pic:spPr>
                    <a:xfrm>
                      <a:off x="0" y="0"/>
                      <a:ext cx="5759450" cy="3698875"/>
                    </a:xfrm>
                    <a:prstGeom prst="rect">
                      <a:avLst/>
                    </a:prstGeom>
                  </pic:spPr>
                </pic:pic>
              </a:graphicData>
            </a:graphic>
          </wp:inline>
        </w:drawing>
      </w:r>
      <w:r w:rsidRPr="00E540F5">
        <w:rPr>
          <w:noProof/>
        </w:rPr>
        <w:drawing>
          <wp:inline distT="0" distB="0" distL="0" distR="0" wp14:anchorId="2165B5F6" wp14:editId="05CC8E0B">
            <wp:extent cx="5759450" cy="4011295"/>
            <wp:effectExtent l="0" t="0" r="0" b="0"/>
            <wp:docPr id="6483457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579" name=""/>
                    <pic:cNvPicPr/>
                  </pic:nvPicPr>
                  <pic:blipFill>
                    <a:blip r:embed="rId38"/>
                    <a:stretch>
                      <a:fillRect/>
                    </a:stretch>
                  </pic:blipFill>
                  <pic:spPr>
                    <a:xfrm>
                      <a:off x="0" y="0"/>
                      <a:ext cx="5759450" cy="4011295"/>
                    </a:xfrm>
                    <a:prstGeom prst="rect">
                      <a:avLst/>
                    </a:prstGeom>
                  </pic:spPr>
                </pic:pic>
              </a:graphicData>
            </a:graphic>
          </wp:inline>
        </w:drawing>
      </w:r>
      <w:r w:rsidRPr="00B15798">
        <w:rPr>
          <w:noProof/>
        </w:rPr>
        <w:lastRenderedPageBreak/>
        <w:drawing>
          <wp:inline distT="0" distB="0" distL="0" distR="0" wp14:anchorId="4EC2948C" wp14:editId="25A8B1F2">
            <wp:extent cx="5759450" cy="4698365"/>
            <wp:effectExtent l="0" t="0" r="0" b="0"/>
            <wp:docPr id="156708779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87792" name=""/>
                    <pic:cNvPicPr/>
                  </pic:nvPicPr>
                  <pic:blipFill>
                    <a:blip r:embed="rId39"/>
                    <a:stretch>
                      <a:fillRect/>
                    </a:stretch>
                  </pic:blipFill>
                  <pic:spPr>
                    <a:xfrm>
                      <a:off x="0" y="0"/>
                      <a:ext cx="5759450" cy="4698365"/>
                    </a:xfrm>
                    <a:prstGeom prst="rect">
                      <a:avLst/>
                    </a:prstGeom>
                  </pic:spPr>
                </pic:pic>
              </a:graphicData>
            </a:graphic>
          </wp:inline>
        </w:drawing>
      </w:r>
      <w:r w:rsidR="00234400">
        <w:br w:type="page"/>
      </w:r>
    </w:p>
    <w:p w14:paraId="1CB48D7B" w14:textId="3DA01CED" w:rsidR="00234400" w:rsidRDefault="00234400" w:rsidP="00234400">
      <w:r>
        <w:lastRenderedPageBreak/>
        <w:t>2.piel</w:t>
      </w:r>
      <w:r w:rsidR="003B37C9">
        <w:t>ikums</w:t>
      </w:r>
    </w:p>
    <w:p w14:paraId="76AEAC03" w14:textId="103D3453" w:rsidR="002F26D2" w:rsidRDefault="002F26D2" w:rsidP="002F26D2">
      <w:pPr>
        <w:ind w:firstLine="0"/>
      </w:pPr>
      <w:r w:rsidRPr="00941D09">
        <w:rPr>
          <w:noProof/>
        </w:rPr>
        <w:drawing>
          <wp:inline distT="0" distB="0" distL="0" distR="0" wp14:anchorId="47043842" wp14:editId="23A47360">
            <wp:extent cx="5948045" cy="2264454"/>
            <wp:effectExtent l="0" t="0" r="0" b="2540"/>
            <wp:docPr id="122167653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76532" name=""/>
                    <pic:cNvPicPr/>
                  </pic:nvPicPr>
                  <pic:blipFill>
                    <a:blip r:embed="rId40"/>
                    <a:stretch>
                      <a:fillRect/>
                    </a:stretch>
                  </pic:blipFill>
                  <pic:spPr>
                    <a:xfrm>
                      <a:off x="0" y="0"/>
                      <a:ext cx="5954016" cy="2266727"/>
                    </a:xfrm>
                    <a:prstGeom prst="rect">
                      <a:avLst/>
                    </a:prstGeom>
                  </pic:spPr>
                </pic:pic>
              </a:graphicData>
            </a:graphic>
          </wp:inline>
        </w:drawing>
      </w:r>
    </w:p>
    <w:p w14:paraId="7C6D5B6C" w14:textId="62168D05" w:rsidR="00234400" w:rsidRDefault="003B37C9">
      <w:pPr>
        <w:spacing w:after="160"/>
        <w:ind w:firstLine="0"/>
        <w:jc w:val="left"/>
      </w:pPr>
      <w:r w:rsidRPr="00941D09">
        <w:rPr>
          <w:noProof/>
        </w:rPr>
        <w:drawing>
          <wp:inline distT="0" distB="0" distL="0" distR="0" wp14:anchorId="0ABF21A0" wp14:editId="15BD6997">
            <wp:extent cx="6486432" cy="1314450"/>
            <wp:effectExtent l="0" t="0" r="0" b="0"/>
            <wp:docPr id="125634058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0586" name=""/>
                    <pic:cNvPicPr/>
                  </pic:nvPicPr>
                  <pic:blipFill>
                    <a:blip r:embed="rId41"/>
                    <a:stretch>
                      <a:fillRect/>
                    </a:stretch>
                  </pic:blipFill>
                  <pic:spPr>
                    <a:xfrm>
                      <a:off x="0" y="0"/>
                      <a:ext cx="6492056" cy="1315590"/>
                    </a:xfrm>
                    <a:prstGeom prst="rect">
                      <a:avLst/>
                    </a:prstGeom>
                  </pic:spPr>
                </pic:pic>
              </a:graphicData>
            </a:graphic>
          </wp:inline>
        </w:drawing>
      </w:r>
      <w:r w:rsidRPr="00941D09">
        <w:rPr>
          <w:noProof/>
        </w:rPr>
        <w:drawing>
          <wp:inline distT="0" distB="0" distL="0" distR="0" wp14:anchorId="791BCEB4" wp14:editId="04B25950">
            <wp:extent cx="6419129" cy="2638425"/>
            <wp:effectExtent l="0" t="0" r="1270" b="0"/>
            <wp:docPr id="100571233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2330" name=""/>
                    <pic:cNvPicPr/>
                  </pic:nvPicPr>
                  <pic:blipFill>
                    <a:blip r:embed="rId42"/>
                    <a:stretch>
                      <a:fillRect/>
                    </a:stretch>
                  </pic:blipFill>
                  <pic:spPr>
                    <a:xfrm>
                      <a:off x="0" y="0"/>
                      <a:ext cx="6423247" cy="2640118"/>
                    </a:xfrm>
                    <a:prstGeom prst="rect">
                      <a:avLst/>
                    </a:prstGeom>
                  </pic:spPr>
                </pic:pic>
              </a:graphicData>
            </a:graphic>
          </wp:inline>
        </w:drawing>
      </w:r>
      <w:r w:rsidR="002F26D2" w:rsidRPr="00941D09">
        <w:rPr>
          <w:noProof/>
        </w:rPr>
        <w:lastRenderedPageBreak/>
        <w:drawing>
          <wp:inline distT="0" distB="0" distL="0" distR="0" wp14:anchorId="2B7541CA" wp14:editId="3F131B5A">
            <wp:extent cx="5759450" cy="4966970"/>
            <wp:effectExtent l="0" t="0" r="0" b="5080"/>
            <wp:docPr id="181462144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21449" name=""/>
                    <pic:cNvPicPr/>
                  </pic:nvPicPr>
                  <pic:blipFill>
                    <a:blip r:embed="rId43"/>
                    <a:stretch>
                      <a:fillRect/>
                    </a:stretch>
                  </pic:blipFill>
                  <pic:spPr>
                    <a:xfrm>
                      <a:off x="0" y="0"/>
                      <a:ext cx="5759450" cy="4966970"/>
                    </a:xfrm>
                    <a:prstGeom prst="rect">
                      <a:avLst/>
                    </a:prstGeom>
                  </pic:spPr>
                </pic:pic>
              </a:graphicData>
            </a:graphic>
          </wp:inline>
        </w:drawing>
      </w:r>
      <w:r w:rsidRPr="00941D09">
        <w:rPr>
          <w:noProof/>
        </w:rPr>
        <w:lastRenderedPageBreak/>
        <w:drawing>
          <wp:inline distT="0" distB="0" distL="0" distR="0" wp14:anchorId="0BC16515" wp14:editId="0EF97CCF">
            <wp:extent cx="5759450" cy="6351905"/>
            <wp:effectExtent l="0" t="0" r="0" b="0"/>
            <wp:docPr id="80143313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3132" name=""/>
                    <pic:cNvPicPr/>
                  </pic:nvPicPr>
                  <pic:blipFill>
                    <a:blip r:embed="rId44"/>
                    <a:stretch>
                      <a:fillRect/>
                    </a:stretch>
                  </pic:blipFill>
                  <pic:spPr>
                    <a:xfrm>
                      <a:off x="0" y="0"/>
                      <a:ext cx="5759450" cy="6351905"/>
                    </a:xfrm>
                    <a:prstGeom prst="rect">
                      <a:avLst/>
                    </a:prstGeom>
                  </pic:spPr>
                </pic:pic>
              </a:graphicData>
            </a:graphic>
          </wp:inline>
        </w:drawing>
      </w:r>
      <w:r w:rsidR="002F26D2" w:rsidRPr="00941D09">
        <w:rPr>
          <w:noProof/>
        </w:rPr>
        <w:lastRenderedPageBreak/>
        <w:drawing>
          <wp:inline distT="0" distB="0" distL="0" distR="0" wp14:anchorId="6D62570B" wp14:editId="4CCE6C24">
            <wp:extent cx="5759450" cy="2887345"/>
            <wp:effectExtent l="0" t="0" r="0" b="8255"/>
            <wp:docPr id="84182103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21037" name=""/>
                    <pic:cNvPicPr/>
                  </pic:nvPicPr>
                  <pic:blipFill>
                    <a:blip r:embed="rId45"/>
                    <a:stretch>
                      <a:fillRect/>
                    </a:stretch>
                  </pic:blipFill>
                  <pic:spPr>
                    <a:xfrm>
                      <a:off x="0" y="0"/>
                      <a:ext cx="5759450" cy="2887345"/>
                    </a:xfrm>
                    <a:prstGeom prst="rect">
                      <a:avLst/>
                    </a:prstGeom>
                  </pic:spPr>
                </pic:pic>
              </a:graphicData>
            </a:graphic>
          </wp:inline>
        </w:drawing>
      </w:r>
      <w:r w:rsidR="00234400">
        <w:br w:type="page"/>
      </w:r>
    </w:p>
    <w:p w14:paraId="759318C0" w14:textId="070B22B3" w:rsidR="00234400" w:rsidRDefault="00234400" w:rsidP="00234400">
      <w:r>
        <w:lastRenderedPageBreak/>
        <w:t>3. piel.</w:t>
      </w:r>
    </w:p>
    <w:p w14:paraId="41B10D09" w14:textId="77777777" w:rsidR="00234400" w:rsidRPr="00234400" w:rsidRDefault="00234400" w:rsidP="00234400"/>
    <w:p w14:paraId="7AD584C0" w14:textId="10A22CF4" w:rsidR="00E77B91" w:rsidRDefault="00E77B91" w:rsidP="00E77B91">
      <w:pPr>
        <w:pStyle w:val="Sarakstarindkopa"/>
        <w:numPr>
          <w:ilvl w:val="0"/>
          <w:numId w:val="7"/>
        </w:numPr>
      </w:pPr>
      <w:hyperlink r:id="rId46" w:history="1">
        <w:r w:rsidRPr="00EB54B4">
          <w:rPr>
            <w:rStyle w:val="Hipersaite"/>
          </w:rPr>
          <w:t>https://ej.uz/konsultacijasskolotaji</w:t>
        </w:r>
      </w:hyperlink>
    </w:p>
    <w:p w14:paraId="1E4D8825" w14:textId="0DB17DC5" w:rsidR="00E77B91" w:rsidRDefault="00E77B91" w:rsidP="00E77B91">
      <w:pPr>
        <w:pStyle w:val="Sarakstarindkopa"/>
        <w:numPr>
          <w:ilvl w:val="0"/>
          <w:numId w:val="7"/>
        </w:numPr>
      </w:pPr>
      <w:hyperlink r:id="rId47" w:history="1">
        <w:r w:rsidRPr="00EB54B4">
          <w:rPr>
            <w:rStyle w:val="Hipersaite"/>
          </w:rPr>
          <w:t>https://ej.uz/konsultacijulapa</w:t>
        </w:r>
      </w:hyperlink>
    </w:p>
    <w:p w14:paraId="660E6342" w14:textId="4236EC7A" w:rsidR="00E77B91" w:rsidRDefault="00221DAF" w:rsidP="00221DAF">
      <w:pPr>
        <w:pStyle w:val="Sarakstarindkopa"/>
        <w:numPr>
          <w:ilvl w:val="0"/>
          <w:numId w:val="7"/>
        </w:numPr>
      </w:pPr>
      <w:hyperlink r:id="rId48" w:history="1">
        <w:r w:rsidRPr="00EB54B4">
          <w:rPr>
            <w:rStyle w:val="Hipersaite"/>
          </w:rPr>
          <w:t>https://ej.uz/izstrades_plans</w:t>
        </w:r>
      </w:hyperlink>
    </w:p>
    <w:p w14:paraId="35B5DB34" w14:textId="69C8A710" w:rsidR="00221DAF" w:rsidRDefault="00221DAF" w:rsidP="00221DAF">
      <w:pPr>
        <w:pStyle w:val="Sarakstarindkopa"/>
        <w:numPr>
          <w:ilvl w:val="0"/>
          <w:numId w:val="7"/>
        </w:numPr>
      </w:pPr>
      <w:hyperlink r:id="rId49" w:history="1">
        <w:r w:rsidRPr="00EB54B4">
          <w:rPr>
            <w:rStyle w:val="Hipersaite"/>
          </w:rPr>
          <w:t>https://ej.uz/procesu_plusma</w:t>
        </w:r>
      </w:hyperlink>
    </w:p>
    <w:p w14:paraId="67BE9DCE" w14:textId="27A742F2" w:rsidR="00221DAF" w:rsidRDefault="004B10A7" w:rsidP="00221DAF">
      <w:pPr>
        <w:pStyle w:val="Sarakstarindkopa"/>
        <w:numPr>
          <w:ilvl w:val="0"/>
          <w:numId w:val="7"/>
        </w:numPr>
      </w:pPr>
      <w:hyperlink r:id="rId50" w:history="1">
        <w:r w:rsidRPr="00BA6453">
          <w:rPr>
            <w:rStyle w:val="Hipersaite"/>
          </w:rPr>
          <w:t>https://github.com/Trip1ns/Konsultaciju-timekllapa</w:t>
        </w:r>
      </w:hyperlink>
    </w:p>
    <w:p w14:paraId="35C83065" w14:textId="1AE11576" w:rsidR="001B73A9" w:rsidRDefault="001B73A9" w:rsidP="001B73A9">
      <w:pPr>
        <w:pStyle w:val="Sarakstarindkopa"/>
        <w:numPr>
          <w:ilvl w:val="0"/>
          <w:numId w:val="7"/>
        </w:numPr>
      </w:pPr>
      <w:hyperlink r:id="rId51" w:history="1">
        <w:r w:rsidRPr="00BF2B3B">
          <w:rPr>
            <w:rStyle w:val="Hipersaite"/>
          </w:rPr>
          <w:t>https://drawsql.app/teams/mans-workspace/diagrams/datubazes-shema-2</w:t>
        </w:r>
      </w:hyperlink>
    </w:p>
    <w:p w14:paraId="771DFC23" w14:textId="77777777" w:rsidR="001B73A9" w:rsidRPr="00E77B91" w:rsidRDefault="001B73A9" w:rsidP="001B73A9">
      <w:pPr>
        <w:pStyle w:val="Sarakstarindkopa"/>
        <w:numPr>
          <w:ilvl w:val="0"/>
          <w:numId w:val="7"/>
        </w:numPr>
      </w:pPr>
    </w:p>
    <w:sectPr w:rsidR="001B73A9" w:rsidRPr="00E77B91" w:rsidSect="00D23758">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lvis Kincis" w:date="2026-04-08T14:07:00Z" w:initials="KK">
    <w:p w14:paraId="7B78DEDE" w14:textId="77777777" w:rsidR="00780352" w:rsidRDefault="00780352">
      <w:pPr>
        <w:pStyle w:val="Komentrateksts"/>
      </w:pPr>
      <w:r>
        <w:rPr>
          <w:rStyle w:val="Komentraatsauce"/>
        </w:rPr>
        <w:annotationRef/>
      </w:r>
      <w:r>
        <w:t>2. rindk. Tīmekļa vietnes un tiešsaistes pakalpojumi izglītībā – skolu tīmekļa vietnes, mācību platformas, e-žurnāli, eksāmenu pieteikumi utt.</w:t>
      </w:r>
    </w:p>
    <w:p w14:paraId="2981814B" w14:textId="70E80872" w:rsidR="00780352" w:rsidRDefault="00780352">
      <w:pPr>
        <w:pStyle w:val="Komentrateksts"/>
      </w:pPr>
      <w:r>
        <w:t>3. rindk. Tomēr ne visi pakalpojumi visās skolās nodrošināti tiešaistē.</w:t>
      </w:r>
    </w:p>
  </w:comment>
  <w:comment w:id="4" w:author="Kalvis Kincis" w:date="2026-04-08T14:11:00Z" w:initials="KK">
    <w:p w14:paraId="4D8764A7" w14:textId="124EC423" w:rsidR="00780352" w:rsidRDefault="00780352">
      <w:pPr>
        <w:pStyle w:val="Komentrateksts"/>
      </w:pPr>
      <w:r>
        <w:rPr>
          <w:rStyle w:val="Komentraatsauce"/>
        </w:rPr>
        <w:annotationRef/>
      </w:r>
      <w:r>
        <w:t>Lai to paveiktu, jāveic lietotāju vajadzību un paradumu izpēte.</w:t>
      </w:r>
    </w:p>
  </w:comment>
  <w:comment w:id="6" w:author="Kalvis Kincis" w:date="2026-04-08T14:17:00Z" w:initials="KK">
    <w:p w14:paraId="7791EF74" w14:textId="7FD6CC8E" w:rsidR="0076078C" w:rsidRDefault="0076078C">
      <w:pPr>
        <w:pStyle w:val="Komentrateksts"/>
      </w:pPr>
      <w:r>
        <w:rPr>
          <w:rStyle w:val="Komentraatsauce"/>
        </w:rPr>
        <w:annotationRef/>
      </w:r>
      <w:r>
        <w:t>Info avotu par MIT licenci</w:t>
      </w:r>
    </w:p>
  </w:comment>
  <w:comment w:id="7" w:author="Kalvis Kincis" w:date="2026-04-08T14:29:00Z" w:initials="KK">
    <w:p w14:paraId="1BA38603" w14:textId="39385AF9" w:rsidR="00845C2F" w:rsidRDefault="00845C2F">
      <w:pPr>
        <w:pStyle w:val="Komentrateksts"/>
      </w:pPr>
      <w:r>
        <w:rPr>
          <w:rStyle w:val="Komentraatsauce"/>
        </w:rPr>
        <w:annotationRef/>
      </w:r>
      <w:r>
        <w:t>Procesu shēma.</w:t>
      </w:r>
    </w:p>
  </w:comment>
  <w:comment w:id="8" w:author="Kalvis Kincis" w:date="2026-04-08T14:33:00Z" w:initials="KK">
    <w:p w14:paraId="1EE4B8AD" w14:textId="3B09A1FB" w:rsidR="001C6937" w:rsidRDefault="001C6937">
      <w:pPr>
        <w:pStyle w:val="Komentrateksts"/>
      </w:pPr>
      <w:r>
        <w:rPr>
          <w:rStyle w:val="Komentraatsauce"/>
        </w:rPr>
        <w:annotationRef/>
      </w:r>
      <w:r>
        <w:t>Izmantojot rīku X un par pamatu ņemot procesu shēmu ir izveidots lietotāja saskarnes prototips (wireframe). Sk. pielikumu 2.</w:t>
      </w:r>
    </w:p>
  </w:comment>
  <w:comment w:id="10" w:author="Kalvis Kincis" w:date="2026-04-08T14:20:00Z" w:initials="KK">
    <w:p w14:paraId="238141C4" w14:textId="4582BD26" w:rsidR="00246EE9" w:rsidRDefault="00246EE9">
      <w:pPr>
        <w:pStyle w:val="Komentrateksts"/>
      </w:pPr>
      <w:r>
        <w:rPr>
          <w:rStyle w:val="Komentraatsauce"/>
        </w:rPr>
        <w:annotationRef/>
      </w:r>
      <w:r>
        <w:t>Nosauksi izstrādes soļus (testa 7. jaut.) un vienā, divos teikumos, kas katrā notiek. Pēc tā uzrakstīsi, ka katrs solis grafiski attēlots 1. pielikumā.</w:t>
      </w:r>
      <w:r>
        <w:br/>
      </w:r>
      <w:r>
        <w:br/>
        <w:t>1. līdz 6. attēlu uz pielikumu (viss kā 1. pielikums). Padomā par secību!</w:t>
      </w:r>
      <w:r>
        <w:br/>
      </w:r>
    </w:p>
  </w:comment>
  <w:comment w:id="12" w:author="Kalvis Kincis" w:date="2026-04-08T14:38:00Z" w:initials="KK">
    <w:p w14:paraId="1585A3A5" w14:textId="77777777" w:rsidR="004C4BEE" w:rsidRDefault="004C4BEE">
      <w:pPr>
        <w:pStyle w:val="Komentrateksts"/>
      </w:pPr>
      <w:r>
        <w:rPr>
          <w:rStyle w:val="Komentraatsauce"/>
        </w:rPr>
        <w:annotationRef/>
      </w:r>
      <w:r>
        <w:t>Kas notiek, ja nav ievadīts vispār?</w:t>
      </w:r>
    </w:p>
    <w:p w14:paraId="349FDD98" w14:textId="77777777" w:rsidR="004C4BEE" w:rsidRDefault="004C4BEE">
      <w:pPr>
        <w:pStyle w:val="Komentrateksts"/>
      </w:pPr>
    </w:p>
    <w:p w14:paraId="25A28498" w14:textId="77777777" w:rsidR="004C4BEE" w:rsidRDefault="004C4BEE">
      <w:pPr>
        <w:pStyle w:val="Komentrateksts"/>
      </w:pPr>
      <w:r>
        <w:t>Skolotājs noraida bez komentāra</w:t>
      </w:r>
    </w:p>
    <w:p w14:paraId="41621B3F" w14:textId="77777777" w:rsidR="004C4BEE" w:rsidRDefault="004C4BEE">
      <w:pPr>
        <w:pStyle w:val="Komentrateksts"/>
      </w:pPr>
    </w:p>
    <w:p w14:paraId="3C43B75D" w14:textId="48656B3F" w:rsidR="004C4BEE" w:rsidRDefault="004C4BEE">
      <w:pPr>
        <w:pStyle w:val="Komentrateksts"/>
      </w:pPr>
      <w:r>
        <w:t>Admin rediģē vai dzēš konsultāciju, uz kuru ir pieteikumi nākotnē.</w:t>
      </w:r>
    </w:p>
  </w:comment>
  <w:comment w:id="14" w:author="Kalvis Kincis" w:date="2026-04-08T14:43:00Z" w:initials="KK">
    <w:p w14:paraId="75D03363" w14:textId="0315880A" w:rsidR="004C4BEE" w:rsidRDefault="004C4BEE">
      <w:pPr>
        <w:pStyle w:val="Komentrateksts"/>
      </w:pPr>
      <w:r>
        <w:rPr>
          <w:rStyle w:val="Komentraatsauce"/>
        </w:rPr>
        <w:annotationRef/>
      </w:r>
      <w:r>
        <w:t>Katrai lomai vienu attēlu (ekrānšāviņu no īstās vides).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81814B" w15:done="1"/>
  <w15:commentEx w15:paraId="4D8764A7" w15:done="1"/>
  <w15:commentEx w15:paraId="7791EF74" w15:done="1"/>
  <w15:commentEx w15:paraId="1BA38603" w15:done="1"/>
  <w15:commentEx w15:paraId="1EE4B8AD" w15:done="1"/>
  <w15:commentEx w15:paraId="238141C4" w15:done="1"/>
  <w15:commentEx w15:paraId="3C43B75D" w15:done="1"/>
  <w15:commentEx w15:paraId="75D0336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0DF96" w16cex:dateUtc="2026-04-08T11:07:00Z"/>
  <w16cex:commentExtensible w16cex:durableId="2D80E096" w16cex:dateUtc="2026-04-08T11:11:00Z"/>
  <w16cex:commentExtensible w16cex:durableId="2D80E214" w16cex:dateUtc="2026-04-08T11:17:00Z"/>
  <w16cex:commentExtensible w16cex:durableId="2D80E4C8" w16cex:dateUtc="2026-04-08T11:29:00Z"/>
  <w16cex:commentExtensible w16cex:durableId="2D80E5A4" w16cex:dateUtc="2026-04-08T11:33:00Z"/>
  <w16cex:commentExtensible w16cex:durableId="2D80E2C6" w16cex:dateUtc="2026-04-08T11:20:00Z"/>
  <w16cex:commentExtensible w16cex:durableId="2D80E6D9" w16cex:dateUtc="2026-04-08T11:38:00Z"/>
  <w16cex:commentExtensible w16cex:durableId="2D80E7FB" w16cex:dateUtc="2026-04-08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81814B" w16cid:durableId="2D80DF96"/>
  <w16cid:commentId w16cid:paraId="4D8764A7" w16cid:durableId="2D80E096"/>
  <w16cid:commentId w16cid:paraId="7791EF74" w16cid:durableId="2D80E214"/>
  <w16cid:commentId w16cid:paraId="1BA38603" w16cid:durableId="2D80E4C8"/>
  <w16cid:commentId w16cid:paraId="1EE4B8AD" w16cid:durableId="2D80E5A4"/>
  <w16cid:commentId w16cid:paraId="238141C4" w16cid:durableId="2D80E2C6"/>
  <w16cid:commentId w16cid:paraId="3C43B75D" w16cid:durableId="2D80E6D9"/>
  <w16cid:commentId w16cid:paraId="75D03363" w16cid:durableId="2D80E7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7145" w14:textId="77777777" w:rsidR="00177352" w:rsidRDefault="00177352" w:rsidP="00BE24FF">
      <w:pPr>
        <w:spacing w:line="240" w:lineRule="auto"/>
      </w:pPr>
      <w:r>
        <w:separator/>
      </w:r>
    </w:p>
  </w:endnote>
  <w:endnote w:type="continuationSeparator" w:id="0">
    <w:p w14:paraId="237482D6" w14:textId="77777777" w:rsidR="00177352" w:rsidRDefault="00177352" w:rsidP="00BE24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729" w14:textId="17301331" w:rsidR="00BE24FF" w:rsidRDefault="00BE24FF">
    <w:pPr>
      <w:pStyle w:val="Kjene"/>
      <w:jc w:val="center"/>
    </w:pPr>
  </w:p>
  <w:p w14:paraId="7E772CE6" w14:textId="77777777" w:rsidR="00BE24FF" w:rsidRDefault="00BE24FF">
    <w:pPr>
      <w:pStyle w:val="Kjen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180790"/>
      <w:docPartObj>
        <w:docPartGallery w:val="Page Numbers (Bottom of Page)"/>
        <w:docPartUnique/>
      </w:docPartObj>
    </w:sdtPr>
    <w:sdtContent>
      <w:p w14:paraId="27B87E82" w14:textId="77777777" w:rsidR="00A15075" w:rsidRDefault="00A15075">
        <w:pPr>
          <w:pStyle w:val="Kjene"/>
          <w:jc w:val="center"/>
        </w:pPr>
        <w:r>
          <w:fldChar w:fldCharType="begin"/>
        </w:r>
        <w:r>
          <w:instrText>PAGE   \* MERGEFORMAT</w:instrText>
        </w:r>
        <w:r>
          <w:fldChar w:fldCharType="separate"/>
        </w:r>
        <w:r>
          <w:t>2</w:t>
        </w:r>
        <w:r>
          <w:fldChar w:fldCharType="end"/>
        </w:r>
      </w:p>
    </w:sdtContent>
  </w:sdt>
  <w:p w14:paraId="6BDA00D7" w14:textId="77777777" w:rsidR="00A15075" w:rsidRDefault="00A15075">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13619" w14:textId="77777777" w:rsidR="00177352" w:rsidRDefault="00177352" w:rsidP="00BE24FF">
      <w:pPr>
        <w:spacing w:line="240" w:lineRule="auto"/>
      </w:pPr>
      <w:r>
        <w:separator/>
      </w:r>
    </w:p>
  </w:footnote>
  <w:footnote w:type="continuationSeparator" w:id="0">
    <w:p w14:paraId="37232279" w14:textId="77777777" w:rsidR="00177352" w:rsidRDefault="00177352" w:rsidP="00BE24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4FE1"/>
    <w:multiLevelType w:val="multilevel"/>
    <w:tmpl w:val="62863C92"/>
    <w:lvl w:ilvl="0">
      <w:start w:val="4"/>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 w15:restartNumberingAfterBreak="0">
    <w:nsid w:val="0B5F7F33"/>
    <w:multiLevelType w:val="multilevel"/>
    <w:tmpl w:val="F5FEDA10"/>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8E33AA"/>
    <w:multiLevelType w:val="hybridMultilevel"/>
    <w:tmpl w:val="754EAC56"/>
    <w:lvl w:ilvl="0" w:tplc="04260001">
      <w:start w:val="1"/>
      <w:numFmt w:val="bullet"/>
      <w:lvlText w:val=""/>
      <w:lvlJc w:val="left"/>
      <w:pPr>
        <w:ind w:left="1571" w:hanging="360"/>
      </w:pPr>
      <w:rPr>
        <w:rFonts w:ascii="Symbol" w:hAnsi="Symbol" w:hint="default"/>
      </w:rPr>
    </w:lvl>
    <w:lvl w:ilvl="1" w:tplc="04260003" w:tentative="1">
      <w:start w:val="1"/>
      <w:numFmt w:val="bullet"/>
      <w:lvlText w:val="o"/>
      <w:lvlJc w:val="left"/>
      <w:pPr>
        <w:ind w:left="2291" w:hanging="360"/>
      </w:pPr>
      <w:rPr>
        <w:rFonts w:ascii="Courier New" w:hAnsi="Courier New" w:cs="Courier New" w:hint="default"/>
      </w:rPr>
    </w:lvl>
    <w:lvl w:ilvl="2" w:tplc="04260005" w:tentative="1">
      <w:start w:val="1"/>
      <w:numFmt w:val="bullet"/>
      <w:lvlText w:val=""/>
      <w:lvlJc w:val="left"/>
      <w:pPr>
        <w:ind w:left="3011" w:hanging="360"/>
      </w:pPr>
      <w:rPr>
        <w:rFonts w:ascii="Wingdings" w:hAnsi="Wingdings" w:hint="default"/>
      </w:rPr>
    </w:lvl>
    <w:lvl w:ilvl="3" w:tplc="04260001" w:tentative="1">
      <w:start w:val="1"/>
      <w:numFmt w:val="bullet"/>
      <w:lvlText w:val=""/>
      <w:lvlJc w:val="left"/>
      <w:pPr>
        <w:ind w:left="3731" w:hanging="360"/>
      </w:pPr>
      <w:rPr>
        <w:rFonts w:ascii="Symbol" w:hAnsi="Symbol" w:hint="default"/>
      </w:rPr>
    </w:lvl>
    <w:lvl w:ilvl="4" w:tplc="04260003" w:tentative="1">
      <w:start w:val="1"/>
      <w:numFmt w:val="bullet"/>
      <w:lvlText w:val="o"/>
      <w:lvlJc w:val="left"/>
      <w:pPr>
        <w:ind w:left="4451" w:hanging="360"/>
      </w:pPr>
      <w:rPr>
        <w:rFonts w:ascii="Courier New" w:hAnsi="Courier New" w:cs="Courier New" w:hint="default"/>
      </w:rPr>
    </w:lvl>
    <w:lvl w:ilvl="5" w:tplc="04260005" w:tentative="1">
      <w:start w:val="1"/>
      <w:numFmt w:val="bullet"/>
      <w:lvlText w:val=""/>
      <w:lvlJc w:val="left"/>
      <w:pPr>
        <w:ind w:left="5171" w:hanging="360"/>
      </w:pPr>
      <w:rPr>
        <w:rFonts w:ascii="Wingdings" w:hAnsi="Wingdings" w:hint="default"/>
      </w:rPr>
    </w:lvl>
    <w:lvl w:ilvl="6" w:tplc="04260001" w:tentative="1">
      <w:start w:val="1"/>
      <w:numFmt w:val="bullet"/>
      <w:lvlText w:val=""/>
      <w:lvlJc w:val="left"/>
      <w:pPr>
        <w:ind w:left="5891" w:hanging="360"/>
      </w:pPr>
      <w:rPr>
        <w:rFonts w:ascii="Symbol" w:hAnsi="Symbol" w:hint="default"/>
      </w:rPr>
    </w:lvl>
    <w:lvl w:ilvl="7" w:tplc="04260003" w:tentative="1">
      <w:start w:val="1"/>
      <w:numFmt w:val="bullet"/>
      <w:lvlText w:val="o"/>
      <w:lvlJc w:val="left"/>
      <w:pPr>
        <w:ind w:left="6611" w:hanging="360"/>
      </w:pPr>
      <w:rPr>
        <w:rFonts w:ascii="Courier New" w:hAnsi="Courier New" w:cs="Courier New" w:hint="default"/>
      </w:rPr>
    </w:lvl>
    <w:lvl w:ilvl="8" w:tplc="04260005" w:tentative="1">
      <w:start w:val="1"/>
      <w:numFmt w:val="bullet"/>
      <w:lvlText w:val=""/>
      <w:lvlJc w:val="left"/>
      <w:pPr>
        <w:ind w:left="7331" w:hanging="360"/>
      </w:pPr>
      <w:rPr>
        <w:rFonts w:ascii="Wingdings" w:hAnsi="Wingdings" w:hint="default"/>
      </w:rPr>
    </w:lvl>
  </w:abstractNum>
  <w:abstractNum w:abstractNumId="3" w15:restartNumberingAfterBreak="0">
    <w:nsid w:val="1B891D1A"/>
    <w:multiLevelType w:val="multilevel"/>
    <w:tmpl w:val="2B1AEDBC"/>
    <w:lvl w:ilvl="0">
      <w:start w:val="2"/>
      <w:numFmt w:val="decimal"/>
      <w:lvlText w:val="%1."/>
      <w:lvlJc w:val="left"/>
      <w:pPr>
        <w:ind w:left="360" w:hanging="360"/>
      </w:pPr>
      <w:rPr>
        <w:rFonts w:hint="default"/>
      </w:rPr>
    </w:lvl>
    <w:lvl w:ilvl="1">
      <w:start w:val="1"/>
      <w:numFmt w:val="decimal"/>
      <w:lvlText w:val="%1.%2."/>
      <w:lvlJc w:val="left"/>
      <w:pPr>
        <w:ind w:left="1931" w:hanging="360"/>
      </w:pPr>
      <w:rPr>
        <w:rFonts w:hint="default"/>
      </w:rPr>
    </w:lvl>
    <w:lvl w:ilvl="2">
      <w:start w:val="1"/>
      <w:numFmt w:val="decimal"/>
      <w:lvlText w:val="%1.%2.%3."/>
      <w:lvlJc w:val="left"/>
      <w:pPr>
        <w:ind w:left="3862" w:hanging="720"/>
      </w:pPr>
      <w:rPr>
        <w:rFonts w:hint="default"/>
      </w:rPr>
    </w:lvl>
    <w:lvl w:ilvl="3">
      <w:start w:val="1"/>
      <w:numFmt w:val="decimal"/>
      <w:lvlText w:val="%1.%2.%3.%4."/>
      <w:lvlJc w:val="left"/>
      <w:pPr>
        <w:ind w:left="5433" w:hanging="72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8935" w:hanging="1080"/>
      </w:pPr>
      <w:rPr>
        <w:rFonts w:hint="default"/>
      </w:rPr>
    </w:lvl>
    <w:lvl w:ilvl="6">
      <w:start w:val="1"/>
      <w:numFmt w:val="decimal"/>
      <w:lvlText w:val="%1.%2.%3.%4.%5.%6.%7."/>
      <w:lvlJc w:val="left"/>
      <w:pPr>
        <w:ind w:left="10866" w:hanging="1440"/>
      </w:pPr>
      <w:rPr>
        <w:rFonts w:hint="default"/>
      </w:rPr>
    </w:lvl>
    <w:lvl w:ilvl="7">
      <w:start w:val="1"/>
      <w:numFmt w:val="decimal"/>
      <w:lvlText w:val="%1.%2.%3.%4.%5.%6.%7.%8."/>
      <w:lvlJc w:val="left"/>
      <w:pPr>
        <w:ind w:left="12437" w:hanging="1440"/>
      </w:pPr>
      <w:rPr>
        <w:rFonts w:hint="default"/>
      </w:rPr>
    </w:lvl>
    <w:lvl w:ilvl="8">
      <w:start w:val="1"/>
      <w:numFmt w:val="decimal"/>
      <w:lvlText w:val="%1.%2.%3.%4.%5.%6.%7.%8.%9."/>
      <w:lvlJc w:val="left"/>
      <w:pPr>
        <w:ind w:left="14368" w:hanging="1800"/>
      </w:pPr>
      <w:rPr>
        <w:rFonts w:hint="default"/>
      </w:rPr>
    </w:lvl>
  </w:abstractNum>
  <w:abstractNum w:abstractNumId="4" w15:restartNumberingAfterBreak="0">
    <w:nsid w:val="1BEF5939"/>
    <w:multiLevelType w:val="hybridMultilevel"/>
    <w:tmpl w:val="4A144A6C"/>
    <w:lvl w:ilvl="0" w:tplc="3E965F44">
      <w:start w:val="1"/>
      <w:numFmt w:val="decimal"/>
      <w:lvlText w:val="%1."/>
      <w:lvlJc w:val="left"/>
      <w:pPr>
        <w:ind w:left="1211" w:hanging="360"/>
      </w:pPr>
      <w:rPr>
        <w:rFonts w:hint="default"/>
      </w:rPr>
    </w:lvl>
    <w:lvl w:ilvl="1" w:tplc="04260019" w:tentative="1">
      <w:start w:val="1"/>
      <w:numFmt w:val="lowerLetter"/>
      <w:lvlText w:val="%2."/>
      <w:lvlJc w:val="left"/>
      <w:pPr>
        <w:ind w:left="1931" w:hanging="360"/>
      </w:pPr>
    </w:lvl>
    <w:lvl w:ilvl="2" w:tplc="0426001B" w:tentative="1">
      <w:start w:val="1"/>
      <w:numFmt w:val="lowerRoman"/>
      <w:lvlText w:val="%3."/>
      <w:lvlJc w:val="right"/>
      <w:pPr>
        <w:ind w:left="2651" w:hanging="180"/>
      </w:pPr>
    </w:lvl>
    <w:lvl w:ilvl="3" w:tplc="0426000F" w:tentative="1">
      <w:start w:val="1"/>
      <w:numFmt w:val="decimal"/>
      <w:lvlText w:val="%4."/>
      <w:lvlJc w:val="left"/>
      <w:pPr>
        <w:ind w:left="3371" w:hanging="360"/>
      </w:pPr>
    </w:lvl>
    <w:lvl w:ilvl="4" w:tplc="04260019" w:tentative="1">
      <w:start w:val="1"/>
      <w:numFmt w:val="lowerLetter"/>
      <w:lvlText w:val="%5."/>
      <w:lvlJc w:val="left"/>
      <w:pPr>
        <w:ind w:left="4091" w:hanging="360"/>
      </w:pPr>
    </w:lvl>
    <w:lvl w:ilvl="5" w:tplc="0426001B" w:tentative="1">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5" w15:restartNumberingAfterBreak="0">
    <w:nsid w:val="23BF1DB2"/>
    <w:multiLevelType w:val="multilevel"/>
    <w:tmpl w:val="BDBC5436"/>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6" w15:restartNumberingAfterBreak="0">
    <w:nsid w:val="2DF30C3D"/>
    <w:multiLevelType w:val="hybridMultilevel"/>
    <w:tmpl w:val="6BAE625C"/>
    <w:lvl w:ilvl="0" w:tplc="04260001">
      <w:start w:val="1"/>
      <w:numFmt w:val="bullet"/>
      <w:lvlText w:val=""/>
      <w:lvlJc w:val="left"/>
      <w:pPr>
        <w:ind w:left="1125" w:hanging="360"/>
      </w:pPr>
      <w:rPr>
        <w:rFonts w:ascii="Symbol" w:hAnsi="Symbol" w:hint="default"/>
      </w:rPr>
    </w:lvl>
    <w:lvl w:ilvl="1" w:tplc="04260003" w:tentative="1">
      <w:start w:val="1"/>
      <w:numFmt w:val="bullet"/>
      <w:lvlText w:val="o"/>
      <w:lvlJc w:val="left"/>
      <w:pPr>
        <w:ind w:left="1845" w:hanging="360"/>
      </w:pPr>
      <w:rPr>
        <w:rFonts w:ascii="Courier New" w:hAnsi="Courier New" w:cs="Courier New" w:hint="default"/>
      </w:rPr>
    </w:lvl>
    <w:lvl w:ilvl="2" w:tplc="04260005" w:tentative="1">
      <w:start w:val="1"/>
      <w:numFmt w:val="bullet"/>
      <w:lvlText w:val=""/>
      <w:lvlJc w:val="left"/>
      <w:pPr>
        <w:ind w:left="2565" w:hanging="360"/>
      </w:pPr>
      <w:rPr>
        <w:rFonts w:ascii="Wingdings" w:hAnsi="Wingdings" w:hint="default"/>
      </w:rPr>
    </w:lvl>
    <w:lvl w:ilvl="3" w:tplc="04260001" w:tentative="1">
      <w:start w:val="1"/>
      <w:numFmt w:val="bullet"/>
      <w:lvlText w:val=""/>
      <w:lvlJc w:val="left"/>
      <w:pPr>
        <w:ind w:left="3285" w:hanging="360"/>
      </w:pPr>
      <w:rPr>
        <w:rFonts w:ascii="Symbol" w:hAnsi="Symbol" w:hint="default"/>
      </w:rPr>
    </w:lvl>
    <w:lvl w:ilvl="4" w:tplc="04260003" w:tentative="1">
      <w:start w:val="1"/>
      <w:numFmt w:val="bullet"/>
      <w:lvlText w:val="o"/>
      <w:lvlJc w:val="left"/>
      <w:pPr>
        <w:ind w:left="4005" w:hanging="360"/>
      </w:pPr>
      <w:rPr>
        <w:rFonts w:ascii="Courier New" w:hAnsi="Courier New" w:cs="Courier New" w:hint="default"/>
      </w:rPr>
    </w:lvl>
    <w:lvl w:ilvl="5" w:tplc="04260005" w:tentative="1">
      <w:start w:val="1"/>
      <w:numFmt w:val="bullet"/>
      <w:lvlText w:val=""/>
      <w:lvlJc w:val="left"/>
      <w:pPr>
        <w:ind w:left="4725" w:hanging="360"/>
      </w:pPr>
      <w:rPr>
        <w:rFonts w:ascii="Wingdings" w:hAnsi="Wingdings" w:hint="default"/>
      </w:rPr>
    </w:lvl>
    <w:lvl w:ilvl="6" w:tplc="04260001" w:tentative="1">
      <w:start w:val="1"/>
      <w:numFmt w:val="bullet"/>
      <w:lvlText w:val=""/>
      <w:lvlJc w:val="left"/>
      <w:pPr>
        <w:ind w:left="5445" w:hanging="360"/>
      </w:pPr>
      <w:rPr>
        <w:rFonts w:ascii="Symbol" w:hAnsi="Symbol" w:hint="default"/>
      </w:rPr>
    </w:lvl>
    <w:lvl w:ilvl="7" w:tplc="04260003" w:tentative="1">
      <w:start w:val="1"/>
      <w:numFmt w:val="bullet"/>
      <w:lvlText w:val="o"/>
      <w:lvlJc w:val="left"/>
      <w:pPr>
        <w:ind w:left="6165" w:hanging="360"/>
      </w:pPr>
      <w:rPr>
        <w:rFonts w:ascii="Courier New" w:hAnsi="Courier New" w:cs="Courier New" w:hint="default"/>
      </w:rPr>
    </w:lvl>
    <w:lvl w:ilvl="8" w:tplc="04260005" w:tentative="1">
      <w:start w:val="1"/>
      <w:numFmt w:val="bullet"/>
      <w:lvlText w:val=""/>
      <w:lvlJc w:val="left"/>
      <w:pPr>
        <w:ind w:left="6885" w:hanging="360"/>
      </w:pPr>
      <w:rPr>
        <w:rFonts w:ascii="Wingdings" w:hAnsi="Wingdings" w:hint="default"/>
      </w:rPr>
    </w:lvl>
  </w:abstractNum>
  <w:abstractNum w:abstractNumId="7" w15:restartNumberingAfterBreak="0">
    <w:nsid w:val="38F306D7"/>
    <w:multiLevelType w:val="multilevel"/>
    <w:tmpl w:val="3398C5AC"/>
    <w:lvl w:ilvl="0">
      <w:start w:val="2"/>
      <w:numFmt w:val="decimal"/>
      <w:lvlText w:val="%1"/>
      <w:lvlJc w:val="left"/>
      <w:pPr>
        <w:ind w:left="360" w:hanging="360"/>
      </w:pPr>
      <w:rPr>
        <w:rFonts w:hint="default"/>
      </w:rPr>
    </w:lvl>
    <w:lvl w:ilvl="1">
      <w:start w:val="1"/>
      <w:numFmt w:val="decimal"/>
      <w:lvlText w:val="%1.%2"/>
      <w:lvlJc w:val="left"/>
      <w:pPr>
        <w:ind w:left="1931" w:hanging="360"/>
      </w:pPr>
      <w:rPr>
        <w:rFonts w:hint="default"/>
      </w:rPr>
    </w:lvl>
    <w:lvl w:ilvl="2">
      <w:start w:val="1"/>
      <w:numFmt w:val="decimal"/>
      <w:lvlText w:val="%1.%2.%3"/>
      <w:lvlJc w:val="left"/>
      <w:pPr>
        <w:ind w:left="3862" w:hanging="720"/>
      </w:pPr>
      <w:rPr>
        <w:rFonts w:hint="default"/>
      </w:rPr>
    </w:lvl>
    <w:lvl w:ilvl="3">
      <w:start w:val="1"/>
      <w:numFmt w:val="decimal"/>
      <w:lvlText w:val="%1.%2.%3.%4"/>
      <w:lvlJc w:val="left"/>
      <w:pPr>
        <w:ind w:left="5433" w:hanging="72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8935" w:hanging="1080"/>
      </w:pPr>
      <w:rPr>
        <w:rFonts w:hint="default"/>
      </w:rPr>
    </w:lvl>
    <w:lvl w:ilvl="6">
      <w:start w:val="1"/>
      <w:numFmt w:val="decimal"/>
      <w:lvlText w:val="%1.%2.%3.%4.%5.%6.%7"/>
      <w:lvlJc w:val="left"/>
      <w:pPr>
        <w:ind w:left="10866" w:hanging="1440"/>
      </w:pPr>
      <w:rPr>
        <w:rFonts w:hint="default"/>
      </w:rPr>
    </w:lvl>
    <w:lvl w:ilvl="7">
      <w:start w:val="1"/>
      <w:numFmt w:val="decimal"/>
      <w:lvlText w:val="%1.%2.%3.%4.%5.%6.%7.%8"/>
      <w:lvlJc w:val="left"/>
      <w:pPr>
        <w:ind w:left="12437" w:hanging="1440"/>
      </w:pPr>
      <w:rPr>
        <w:rFonts w:hint="default"/>
      </w:rPr>
    </w:lvl>
    <w:lvl w:ilvl="8">
      <w:start w:val="1"/>
      <w:numFmt w:val="decimal"/>
      <w:lvlText w:val="%1.%2.%3.%4.%5.%6.%7.%8.%9"/>
      <w:lvlJc w:val="left"/>
      <w:pPr>
        <w:ind w:left="14368" w:hanging="1800"/>
      </w:pPr>
      <w:rPr>
        <w:rFonts w:hint="default"/>
      </w:rPr>
    </w:lvl>
  </w:abstractNum>
  <w:abstractNum w:abstractNumId="8" w15:restartNumberingAfterBreak="0">
    <w:nsid w:val="3A574B1D"/>
    <w:multiLevelType w:val="hybridMultilevel"/>
    <w:tmpl w:val="E9FC088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3CC168A8"/>
    <w:multiLevelType w:val="hybridMultilevel"/>
    <w:tmpl w:val="01C2DE66"/>
    <w:lvl w:ilvl="0" w:tplc="57526318">
      <w:start w:val="1"/>
      <w:numFmt w:val="decimal"/>
      <w:lvlText w:val="%1."/>
      <w:lvlJc w:val="left"/>
      <w:pPr>
        <w:ind w:left="1211" w:hanging="360"/>
      </w:pPr>
      <w:rPr>
        <w:rFonts w:hint="default"/>
      </w:rPr>
    </w:lvl>
    <w:lvl w:ilvl="1" w:tplc="04260019" w:tentative="1">
      <w:start w:val="1"/>
      <w:numFmt w:val="lowerLetter"/>
      <w:lvlText w:val="%2."/>
      <w:lvlJc w:val="left"/>
      <w:pPr>
        <w:ind w:left="1931" w:hanging="360"/>
      </w:pPr>
    </w:lvl>
    <w:lvl w:ilvl="2" w:tplc="0426001B" w:tentative="1">
      <w:start w:val="1"/>
      <w:numFmt w:val="lowerRoman"/>
      <w:lvlText w:val="%3."/>
      <w:lvlJc w:val="right"/>
      <w:pPr>
        <w:ind w:left="2651" w:hanging="180"/>
      </w:pPr>
    </w:lvl>
    <w:lvl w:ilvl="3" w:tplc="0426000F" w:tentative="1">
      <w:start w:val="1"/>
      <w:numFmt w:val="decimal"/>
      <w:lvlText w:val="%4."/>
      <w:lvlJc w:val="left"/>
      <w:pPr>
        <w:ind w:left="3371" w:hanging="360"/>
      </w:pPr>
    </w:lvl>
    <w:lvl w:ilvl="4" w:tplc="04260019" w:tentative="1">
      <w:start w:val="1"/>
      <w:numFmt w:val="lowerLetter"/>
      <w:lvlText w:val="%5."/>
      <w:lvlJc w:val="left"/>
      <w:pPr>
        <w:ind w:left="4091" w:hanging="360"/>
      </w:pPr>
    </w:lvl>
    <w:lvl w:ilvl="5" w:tplc="0426001B" w:tentative="1">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10" w15:restartNumberingAfterBreak="0">
    <w:nsid w:val="453964C1"/>
    <w:multiLevelType w:val="hybridMultilevel"/>
    <w:tmpl w:val="AC304F06"/>
    <w:lvl w:ilvl="0" w:tplc="B5AE5664">
      <w:start w:val="1"/>
      <w:numFmt w:val="decimal"/>
      <w:lvlText w:val="%1."/>
      <w:lvlJc w:val="left"/>
      <w:pPr>
        <w:ind w:left="1211" w:hanging="360"/>
      </w:pPr>
      <w:rPr>
        <w:rFonts w:hint="default"/>
      </w:rPr>
    </w:lvl>
    <w:lvl w:ilvl="1" w:tplc="04260019">
      <w:start w:val="1"/>
      <w:numFmt w:val="lowerLetter"/>
      <w:lvlText w:val="%2."/>
      <w:lvlJc w:val="left"/>
      <w:pPr>
        <w:ind w:left="1931" w:hanging="360"/>
      </w:pPr>
    </w:lvl>
    <w:lvl w:ilvl="2" w:tplc="0426001B">
      <w:start w:val="1"/>
      <w:numFmt w:val="lowerRoman"/>
      <w:lvlText w:val="%3."/>
      <w:lvlJc w:val="right"/>
      <w:pPr>
        <w:ind w:left="2651" w:hanging="180"/>
      </w:pPr>
    </w:lvl>
    <w:lvl w:ilvl="3" w:tplc="0426000F">
      <w:start w:val="1"/>
      <w:numFmt w:val="decimal"/>
      <w:lvlText w:val="%4."/>
      <w:lvlJc w:val="left"/>
      <w:pPr>
        <w:ind w:left="3371" w:hanging="360"/>
      </w:pPr>
    </w:lvl>
    <w:lvl w:ilvl="4" w:tplc="04260019">
      <w:start w:val="1"/>
      <w:numFmt w:val="lowerLetter"/>
      <w:lvlText w:val="%5."/>
      <w:lvlJc w:val="left"/>
      <w:pPr>
        <w:ind w:left="4091" w:hanging="360"/>
      </w:pPr>
    </w:lvl>
    <w:lvl w:ilvl="5" w:tplc="0426001B">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11" w15:restartNumberingAfterBreak="0">
    <w:nsid w:val="45CF5B73"/>
    <w:multiLevelType w:val="hybridMultilevel"/>
    <w:tmpl w:val="FB769450"/>
    <w:lvl w:ilvl="0" w:tplc="04260001">
      <w:start w:val="1"/>
      <w:numFmt w:val="bullet"/>
      <w:lvlText w:val=""/>
      <w:lvlJc w:val="left"/>
      <w:pPr>
        <w:ind w:left="1571" w:hanging="360"/>
      </w:pPr>
      <w:rPr>
        <w:rFonts w:ascii="Symbol" w:hAnsi="Symbol" w:hint="default"/>
      </w:rPr>
    </w:lvl>
    <w:lvl w:ilvl="1" w:tplc="04260003">
      <w:start w:val="1"/>
      <w:numFmt w:val="bullet"/>
      <w:lvlText w:val="o"/>
      <w:lvlJc w:val="left"/>
      <w:pPr>
        <w:ind w:left="2291" w:hanging="360"/>
      </w:pPr>
      <w:rPr>
        <w:rFonts w:ascii="Courier New" w:hAnsi="Courier New" w:cs="Courier New" w:hint="default"/>
      </w:rPr>
    </w:lvl>
    <w:lvl w:ilvl="2" w:tplc="04260005" w:tentative="1">
      <w:start w:val="1"/>
      <w:numFmt w:val="bullet"/>
      <w:lvlText w:val=""/>
      <w:lvlJc w:val="left"/>
      <w:pPr>
        <w:ind w:left="3011" w:hanging="360"/>
      </w:pPr>
      <w:rPr>
        <w:rFonts w:ascii="Wingdings" w:hAnsi="Wingdings" w:hint="default"/>
      </w:rPr>
    </w:lvl>
    <w:lvl w:ilvl="3" w:tplc="04260001" w:tentative="1">
      <w:start w:val="1"/>
      <w:numFmt w:val="bullet"/>
      <w:lvlText w:val=""/>
      <w:lvlJc w:val="left"/>
      <w:pPr>
        <w:ind w:left="3731" w:hanging="360"/>
      </w:pPr>
      <w:rPr>
        <w:rFonts w:ascii="Symbol" w:hAnsi="Symbol" w:hint="default"/>
      </w:rPr>
    </w:lvl>
    <w:lvl w:ilvl="4" w:tplc="04260003" w:tentative="1">
      <w:start w:val="1"/>
      <w:numFmt w:val="bullet"/>
      <w:lvlText w:val="o"/>
      <w:lvlJc w:val="left"/>
      <w:pPr>
        <w:ind w:left="4451" w:hanging="360"/>
      </w:pPr>
      <w:rPr>
        <w:rFonts w:ascii="Courier New" w:hAnsi="Courier New" w:cs="Courier New" w:hint="default"/>
      </w:rPr>
    </w:lvl>
    <w:lvl w:ilvl="5" w:tplc="04260005" w:tentative="1">
      <w:start w:val="1"/>
      <w:numFmt w:val="bullet"/>
      <w:lvlText w:val=""/>
      <w:lvlJc w:val="left"/>
      <w:pPr>
        <w:ind w:left="5171" w:hanging="360"/>
      </w:pPr>
      <w:rPr>
        <w:rFonts w:ascii="Wingdings" w:hAnsi="Wingdings" w:hint="default"/>
      </w:rPr>
    </w:lvl>
    <w:lvl w:ilvl="6" w:tplc="04260001" w:tentative="1">
      <w:start w:val="1"/>
      <w:numFmt w:val="bullet"/>
      <w:lvlText w:val=""/>
      <w:lvlJc w:val="left"/>
      <w:pPr>
        <w:ind w:left="5891" w:hanging="360"/>
      </w:pPr>
      <w:rPr>
        <w:rFonts w:ascii="Symbol" w:hAnsi="Symbol" w:hint="default"/>
      </w:rPr>
    </w:lvl>
    <w:lvl w:ilvl="7" w:tplc="04260003" w:tentative="1">
      <w:start w:val="1"/>
      <w:numFmt w:val="bullet"/>
      <w:lvlText w:val="o"/>
      <w:lvlJc w:val="left"/>
      <w:pPr>
        <w:ind w:left="6611" w:hanging="360"/>
      </w:pPr>
      <w:rPr>
        <w:rFonts w:ascii="Courier New" w:hAnsi="Courier New" w:cs="Courier New" w:hint="default"/>
      </w:rPr>
    </w:lvl>
    <w:lvl w:ilvl="8" w:tplc="04260005" w:tentative="1">
      <w:start w:val="1"/>
      <w:numFmt w:val="bullet"/>
      <w:lvlText w:val=""/>
      <w:lvlJc w:val="left"/>
      <w:pPr>
        <w:ind w:left="7331" w:hanging="360"/>
      </w:pPr>
      <w:rPr>
        <w:rFonts w:ascii="Wingdings" w:hAnsi="Wingdings" w:hint="default"/>
      </w:rPr>
    </w:lvl>
  </w:abstractNum>
  <w:abstractNum w:abstractNumId="12" w15:restartNumberingAfterBreak="0">
    <w:nsid w:val="47EC69B8"/>
    <w:multiLevelType w:val="hybridMultilevel"/>
    <w:tmpl w:val="62B4129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4DA02E22"/>
    <w:multiLevelType w:val="multilevel"/>
    <w:tmpl w:val="63448038"/>
    <w:lvl w:ilvl="0">
      <w:start w:val="1"/>
      <w:numFmt w:val="decimal"/>
      <w:lvlText w:val="%1."/>
      <w:lvlJc w:val="left"/>
      <w:pPr>
        <w:ind w:left="720" w:hanging="360"/>
      </w:pPr>
      <w:rPr>
        <w:rFonts w:hint="default"/>
      </w:rPr>
    </w:lvl>
    <w:lvl w:ilvl="1">
      <w:start w:val="1"/>
      <w:numFmt w:val="decimal"/>
      <w:isLgl/>
      <w:lvlText w:val="%1.%2."/>
      <w:lvlJc w:val="left"/>
      <w:pPr>
        <w:ind w:left="1571" w:hanging="360"/>
      </w:pPr>
      <w:rPr>
        <w:rFonts w:hint="default"/>
        <w:b w:val="0"/>
        <w:bCs w:val="0"/>
      </w:rPr>
    </w:lvl>
    <w:lvl w:ilvl="2">
      <w:start w:val="1"/>
      <w:numFmt w:val="decimal"/>
      <w:isLgl/>
      <w:lvlText w:val="%1.%2.%3."/>
      <w:lvlJc w:val="left"/>
      <w:pPr>
        <w:ind w:left="2782" w:hanging="720"/>
      </w:pPr>
      <w:rPr>
        <w:rFonts w:hint="default"/>
      </w:rPr>
    </w:lvl>
    <w:lvl w:ilvl="3">
      <w:start w:val="1"/>
      <w:numFmt w:val="decimal"/>
      <w:isLgl/>
      <w:lvlText w:val="%1.%2.%3.%4."/>
      <w:lvlJc w:val="left"/>
      <w:pPr>
        <w:ind w:left="3633" w:hanging="720"/>
      </w:pPr>
      <w:rPr>
        <w:rFonts w:hint="default"/>
      </w:rPr>
    </w:lvl>
    <w:lvl w:ilvl="4">
      <w:start w:val="1"/>
      <w:numFmt w:val="decimal"/>
      <w:isLgl/>
      <w:lvlText w:val="%1.%2.%3.%4.%5."/>
      <w:lvlJc w:val="left"/>
      <w:pPr>
        <w:ind w:left="4844" w:hanging="1080"/>
      </w:pPr>
      <w:rPr>
        <w:rFonts w:hint="default"/>
      </w:rPr>
    </w:lvl>
    <w:lvl w:ilvl="5">
      <w:start w:val="1"/>
      <w:numFmt w:val="decimal"/>
      <w:isLgl/>
      <w:lvlText w:val="%1.%2.%3.%4.%5.%6."/>
      <w:lvlJc w:val="left"/>
      <w:pPr>
        <w:ind w:left="5695" w:hanging="1080"/>
      </w:pPr>
      <w:rPr>
        <w:rFonts w:hint="default"/>
      </w:rPr>
    </w:lvl>
    <w:lvl w:ilvl="6">
      <w:start w:val="1"/>
      <w:numFmt w:val="decimal"/>
      <w:isLgl/>
      <w:lvlText w:val="%1.%2.%3.%4.%5.%6.%7."/>
      <w:lvlJc w:val="left"/>
      <w:pPr>
        <w:ind w:left="6906" w:hanging="1440"/>
      </w:pPr>
      <w:rPr>
        <w:rFonts w:hint="default"/>
      </w:rPr>
    </w:lvl>
    <w:lvl w:ilvl="7">
      <w:start w:val="1"/>
      <w:numFmt w:val="decimal"/>
      <w:isLgl/>
      <w:lvlText w:val="%1.%2.%3.%4.%5.%6.%7.%8."/>
      <w:lvlJc w:val="left"/>
      <w:pPr>
        <w:ind w:left="7757" w:hanging="1440"/>
      </w:pPr>
      <w:rPr>
        <w:rFonts w:hint="default"/>
      </w:rPr>
    </w:lvl>
    <w:lvl w:ilvl="8">
      <w:start w:val="1"/>
      <w:numFmt w:val="decimal"/>
      <w:isLgl/>
      <w:lvlText w:val="%1.%2.%3.%4.%5.%6.%7.%8.%9."/>
      <w:lvlJc w:val="left"/>
      <w:pPr>
        <w:ind w:left="8968" w:hanging="1800"/>
      </w:pPr>
      <w:rPr>
        <w:rFonts w:hint="default"/>
      </w:rPr>
    </w:lvl>
  </w:abstractNum>
  <w:abstractNum w:abstractNumId="14" w15:restartNumberingAfterBreak="0">
    <w:nsid w:val="55A73A0D"/>
    <w:multiLevelType w:val="hybridMultilevel"/>
    <w:tmpl w:val="9F4488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5C126DE8"/>
    <w:multiLevelType w:val="hybridMultilevel"/>
    <w:tmpl w:val="73B8D2AA"/>
    <w:lvl w:ilvl="0" w:tplc="69E01088">
      <w:start w:val="1"/>
      <w:numFmt w:val="decimal"/>
      <w:lvlText w:val="%1."/>
      <w:lvlJc w:val="left"/>
      <w:pPr>
        <w:ind w:left="1211" w:hanging="360"/>
      </w:pPr>
      <w:rPr>
        <w:rFonts w:hint="default"/>
      </w:rPr>
    </w:lvl>
    <w:lvl w:ilvl="1" w:tplc="04260019" w:tentative="1">
      <w:start w:val="1"/>
      <w:numFmt w:val="lowerLetter"/>
      <w:lvlText w:val="%2."/>
      <w:lvlJc w:val="left"/>
      <w:pPr>
        <w:ind w:left="1931" w:hanging="360"/>
      </w:pPr>
    </w:lvl>
    <w:lvl w:ilvl="2" w:tplc="0426001B" w:tentative="1">
      <w:start w:val="1"/>
      <w:numFmt w:val="lowerRoman"/>
      <w:lvlText w:val="%3."/>
      <w:lvlJc w:val="right"/>
      <w:pPr>
        <w:ind w:left="2651" w:hanging="180"/>
      </w:pPr>
    </w:lvl>
    <w:lvl w:ilvl="3" w:tplc="0426000F" w:tentative="1">
      <w:start w:val="1"/>
      <w:numFmt w:val="decimal"/>
      <w:lvlText w:val="%4."/>
      <w:lvlJc w:val="left"/>
      <w:pPr>
        <w:ind w:left="3371" w:hanging="360"/>
      </w:pPr>
    </w:lvl>
    <w:lvl w:ilvl="4" w:tplc="04260019" w:tentative="1">
      <w:start w:val="1"/>
      <w:numFmt w:val="lowerLetter"/>
      <w:lvlText w:val="%5."/>
      <w:lvlJc w:val="left"/>
      <w:pPr>
        <w:ind w:left="4091" w:hanging="360"/>
      </w:pPr>
    </w:lvl>
    <w:lvl w:ilvl="5" w:tplc="0426001B" w:tentative="1">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16" w15:restartNumberingAfterBreak="0">
    <w:nsid w:val="5FC56307"/>
    <w:multiLevelType w:val="hybridMultilevel"/>
    <w:tmpl w:val="E546696E"/>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7" w15:restartNumberingAfterBreak="0">
    <w:nsid w:val="60073447"/>
    <w:multiLevelType w:val="hybridMultilevel"/>
    <w:tmpl w:val="A97C832E"/>
    <w:lvl w:ilvl="0" w:tplc="04260001">
      <w:start w:val="1"/>
      <w:numFmt w:val="bullet"/>
      <w:lvlText w:val=""/>
      <w:lvlJc w:val="left"/>
      <w:pPr>
        <w:ind w:left="1571" w:hanging="360"/>
      </w:pPr>
      <w:rPr>
        <w:rFonts w:ascii="Symbol" w:hAnsi="Symbol" w:hint="default"/>
      </w:rPr>
    </w:lvl>
    <w:lvl w:ilvl="1" w:tplc="04260003" w:tentative="1">
      <w:start w:val="1"/>
      <w:numFmt w:val="bullet"/>
      <w:lvlText w:val="o"/>
      <w:lvlJc w:val="left"/>
      <w:pPr>
        <w:ind w:left="2291" w:hanging="360"/>
      </w:pPr>
      <w:rPr>
        <w:rFonts w:ascii="Courier New" w:hAnsi="Courier New" w:cs="Courier New" w:hint="default"/>
      </w:rPr>
    </w:lvl>
    <w:lvl w:ilvl="2" w:tplc="04260005" w:tentative="1">
      <w:start w:val="1"/>
      <w:numFmt w:val="bullet"/>
      <w:lvlText w:val=""/>
      <w:lvlJc w:val="left"/>
      <w:pPr>
        <w:ind w:left="3011" w:hanging="360"/>
      </w:pPr>
      <w:rPr>
        <w:rFonts w:ascii="Wingdings" w:hAnsi="Wingdings" w:hint="default"/>
      </w:rPr>
    </w:lvl>
    <w:lvl w:ilvl="3" w:tplc="04260001" w:tentative="1">
      <w:start w:val="1"/>
      <w:numFmt w:val="bullet"/>
      <w:lvlText w:val=""/>
      <w:lvlJc w:val="left"/>
      <w:pPr>
        <w:ind w:left="3731" w:hanging="360"/>
      </w:pPr>
      <w:rPr>
        <w:rFonts w:ascii="Symbol" w:hAnsi="Symbol" w:hint="default"/>
      </w:rPr>
    </w:lvl>
    <w:lvl w:ilvl="4" w:tplc="04260003" w:tentative="1">
      <w:start w:val="1"/>
      <w:numFmt w:val="bullet"/>
      <w:lvlText w:val="o"/>
      <w:lvlJc w:val="left"/>
      <w:pPr>
        <w:ind w:left="4451" w:hanging="360"/>
      </w:pPr>
      <w:rPr>
        <w:rFonts w:ascii="Courier New" w:hAnsi="Courier New" w:cs="Courier New" w:hint="default"/>
      </w:rPr>
    </w:lvl>
    <w:lvl w:ilvl="5" w:tplc="04260005" w:tentative="1">
      <w:start w:val="1"/>
      <w:numFmt w:val="bullet"/>
      <w:lvlText w:val=""/>
      <w:lvlJc w:val="left"/>
      <w:pPr>
        <w:ind w:left="5171" w:hanging="360"/>
      </w:pPr>
      <w:rPr>
        <w:rFonts w:ascii="Wingdings" w:hAnsi="Wingdings" w:hint="default"/>
      </w:rPr>
    </w:lvl>
    <w:lvl w:ilvl="6" w:tplc="04260001" w:tentative="1">
      <w:start w:val="1"/>
      <w:numFmt w:val="bullet"/>
      <w:lvlText w:val=""/>
      <w:lvlJc w:val="left"/>
      <w:pPr>
        <w:ind w:left="5891" w:hanging="360"/>
      </w:pPr>
      <w:rPr>
        <w:rFonts w:ascii="Symbol" w:hAnsi="Symbol" w:hint="default"/>
      </w:rPr>
    </w:lvl>
    <w:lvl w:ilvl="7" w:tplc="04260003" w:tentative="1">
      <w:start w:val="1"/>
      <w:numFmt w:val="bullet"/>
      <w:lvlText w:val="o"/>
      <w:lvlJc w:val="left"/>
      <w:pPr>
        <w:ind w:left="6611" w:hanging="360"/>
      </w:pPr>
      <w:rPr>
        <w:rFonts w:ascii="Courier New" w:hAnsi="Courier New" w:cs="Courier New" w:hint="default"/>
      </w:rPr>
    </w:lvl>
    <w:lvl w:ilvl="8" w:tplc="04260005" w:tentative="1">
      <w:start w:val="1"/>
      <w:numFmt w:val="bullet"/>
      <w:lvlText w:val=""/>
      <w:lvlJc w:val="left"/>
      <w:pPr>
        <w:ind w:left="7331" w:hanging="360"/>
      </w:pPr>
      <w:rPr>
        <w:rFonts w:ascii="Wingdings" w:hAnsi="Wingdings" w:hint="default"/>
      </w:rPr>
    </w:lvl>
  </w:abstractNum>
  <w:abstractNum w:abstractNumId="18" w15:restartNumberingAfterBreak="0">
    <w:nsid w:val="620E0858"/>
    <w:multiLevelType w:val="hybridMultilevel"/>
    <w:tmpl w:val="84EE2042"/>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9" w15:restartNumberingAfterBreak="0">
    <w:nsid w:val="64C104DA"/>
    <w:multiLevelType w:val="hybridMultilevel"/>
    <w:tmpl w:val="FE3CC84A"/>
    <w:lvl w:ilvl="0" w:tplc="6F929D32">
      <w:start w:val="1"/>
      <w:numFmt w:val="decimal"/>
      <w:lvlText w:val="%1."/>
      <w:lvlJc w:val="left"/>
      <w:pPr>
        <w:ind w:left="1211" w:hanging="360"/>
      </w:pPr>
      <w:rPr>
        <w:rFonts w:hint="default"/>
      </w:rPr>
    </w:lvl>
    <w:lvl w:ilvl="1" w:tplc="04260019" w:tentative="1">
      <w:start w:val="1"/>
      <w:numFmt w:val="lowerLetter"/>
      <w:lvlText w:val="%2."/>
      <w:lvlJc w:val="left"/>
      <w:pPr>
        <w:ind w:left="1931" w:hanging="360"/>
      </w:pPr>
    </w:lvl>
    <w:lvl w:ilvl="2" w:tplc="0426001B" w:tentative="1">
      <w:start w:val="1"/>
      <w:numFmt w:val="lowerRoman"/>
      <w:lvlText w:val="%3."/>
      <w:lvlJc w:val="right"/>
      <w:pPr>
        <w:ind w:left="2651" w:hanging="180"/>
      </w:pPr>
    </w:lvl>
    <w:lvl w:ilvl="3" w:tplc="0426000F" w:tentative="1">
      <w:start w:val="1"/>
      <w:numFmt w:val="decimal"/>
      <w:lvlText w:val="%4."/>
      <w:lvlJc w:val="left"/>
      <w:pPr>
        <w:ind w:left="3371" w:hanging="360"/>
      </w:pPr>
    </w:lvl>
    <w:lvl w:ilvl="4" w:tplc="04260019" w:tentative="1">
      <w:start w:val="1"/>
      <w:numFmt w:val="lowerLetter"/>
      <w:lvlText w:val="%5."/>
      <w:lvlJc w:val="left"/>
      <w:pPr>
        <w:ind w:left="4091" w:hanging="360"/>
      </w:pPr>
    </w:lvl>
    <w:lvl w:ilvl="5" w:tplc="0426001B" w:tentative="1">
      <w:start w:val="1"/>
      <w:numFmt w:val="lowerRoman"/>
      <w:lvlText w:val="%6."/>
      <w:lvlJc w:val="right"/>
      <w:pPr>
        <w:ind w:left="4811" w:hanging="180"/>
      </w:pPr>
    </w:lvl>
    <w:lvl w:ilvl="6" w:tplc="0426000F" w:tentative="1">
      <w:start w:val="1"/>
      <w:numFmt w:val="decimal"/>
      <w:lvlText w:val="%7."/>
      <w:lvlJc w:val="left"/>
      <w:pPr>
        <w:ind w:left="5531" w:hanging="360"/>
      </w:pPr>
    </w:lvl>
    <w:lvl w:ilvl="7" w:tplc="04260019" w:tentative="1">
      <w:start w:val="1"/>
      <w:numFmt w:val="lowerLetter"/>
      <w:lvlText w:val="%8."/>
      <w:lvlJc w:val="left"/>
      <w:pPr>
        <w:ind w:left="6251" w:hanging="360"/>
      </w:pPr>
    </w:lvl>
    <w:lvl w:ilvl="8" w:tplc="0426001B" w:tentative="1">
      <w:start w:val="1"/>
      <w:numFmt w:val="lowerRoman"/>
      <w:lvlText w:val="%9."/>
      <w:lvlJc w:val="right"/>
      <w:pPr>
        <w:ind w:left="6971" w:hanging="180"/>
      </w:pPr>
    </w:lvl>
  </w:abstractNum>
  <w:abstractNum w:abstractNumId="20" w15:restartNumberingAfterBreak="0">
    <w:nsid w:val="7671100B"/>
    <w:multiLevelType w:val="hybridMultilevel"/>
    <w:tmpl w:val="3CA86F7A"/>
    <w:lvl w:ilvl="0" w:tplc="04260001">
      <w:start w:val="1"/>
      <w:numFmt w:val="bullet"/>
      <w:lvlText w:val=""/>
      <w:lvlJc w:val="left"/>
      <w:pPr>
        <w:ind w:left="2160" w:hanging="360"/>
      </w:pPr>
      <w:rPr>
        <w:rFonts w:ascii="Symbol" w:hAnsi="Symbol"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21" w15:restartNumberingAfterBreak="0">
    <w:nsid w:val="7DA15C90"/>
    <w:multiLevelType w:val="hybridMultilevel"/>
    <w:tmpl w:val="A394EC8E"/>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2" w15:restartNumberingAfterBreak="0">
    <w:nsid w:val="7F4B30EF"/>
    <w:multiLevelType w:val="multilevel"/>
    <w:tmpl w:val="D7347CA6"/>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b w:val="0"/>
        <w:bCs w:val="0"/>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num w:numId="1" w16cid:durableId="2125339700">
    <w:abstractNumId w:val="1"/>
  </w:num>
  <w:num w:numId="2" w16cid:durableId="372268443">
    <w:abstractNumId w:val="11"/>
  </w:num>
  <w:num w:numId="3" w16cid:durableId="1702394171">
    <w:abstractNumId w:val="17"/>
  </w:num>
  <w:num w:numId="4" w16cid:durableId="1897357645">
    <w:abstractNumId w:val="18"/>
  </w:num>
  <w:num w:numId="5" w16cid:durableId="1814104412">
    <w:abstractNumId w:val="14"/>
  </w:num>
  <w:num w:numId="6" w16cid:durableId="1664700463">
    <w:abstractNumId w:val="6"/>
  </w:num>
  <w:num w:numId="7" w16cid:durableId="1722317935">
    <w:abstractNumId w:val="19"/>
  </w:num>
  <w:num w:numId="8" w16cid:durableId="32002102">
    <w:abstractNumId w:val="13"/>
  </w:num>
  <w:num w:numId="9" w16cid:durableId="1547060190">
    <w:abstractNumId w:val="21"/>
  </w:num>
  <w:num w:numId="10" w16cid:durableId="956330550">
    <w:abstractNumId w:val="2"/>
  </w:num>
  <w:num w:numId="11" w16cid:durableId="1079599952">
    <w:abstractNumId w:val="12"/>
  </w:num>
  <w:num w:numId="12" w16cid:durableId="1371151666">
    <w:abstractNumId w:val="8"/>
  </w:num>
  <w:num w:numId="13" w16cid:durableId="322003129">
    <w:abstractNumId w:val="16"/>
  </w:num>
  <w:num w:numId="14" w16cid:durableId="379786295">
    <w:abstractNumId w:val="9"/>
  </w:num>
  <w:num w:numId="15" w16cid:durableId="671877677">
    <w:abstractNumId w:val="4"/>
  </w:num>
  <w:num w:numId="16" w16cid:durableId="157962194">
    <w:abstractNumId w:val="15"/>
  </w:num>
  <w:num w:numId="17" w16cid:durableId="1180656241">
    <w:abstractNumId w:val="10"/>
  </w:num>
  <w:num w:numId="18" w16cid:durableId="138764483">
    <w:abstractNumId w:val="5"/>
  </w:num>
  <w:num w:numId="19" w16cid:durableId="127289032">
    <w:abstractNumId w:val="7"/>
  </w:num>
  <w:num w:numId="20" w16cid:durableId="39475344">
    <w:abstractNumId w:val="3"/>
  </w:num>
  <w:num w:numId="21" w16cid:durableId="102891575">
    <w:abstractNumId w:val="0"/>
  </w:num>
  <w:num w:numId="22" w16cid:durableId="1265916965">
    <w:abstractNumId w:val="22"/>
  </w:num>
  <w:num w:numId="23" w16cid:durableId="199309443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vis Kincis">
    <w15:presenceInfo w15:providerId="AD" w15:userId="S::kkincis@edu.riga.lv::f73362b4-6916-4cb2-86ec-fedbf660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06"/>
    <w:rsid w:val="00034008"/>
    <w:rsid w:val="00082BFB"/>
    <w:rsid w:val="00093542"/>
    <w:rsid w:val="000B224B"/>
    <w:rsid w:val="000D2AFA"/>
    <w:rsid w:val="000E3E19"/>
    <w:rsid w:val="00107D47"/>
    <w:rsid w:val="001425D8"/>
    <w:rsid w:val="00177352"/>
    <w:rsid w:val="00195CF1"/>
    <w:rsid w:val="001B0D13"/>
    <w:rsid w:val="001B73A9"/>
    <w:rsid w:val="001C6937"/>
    <w:rsid w:val="001E4B89"/>
    <w:rsid w:val="001F5A71"/>
    <w:rsid w:val="00204B31"/>
    <w:rsid w:val="00221C2E"/>
    <w:rsid w:val="00221DAF"/>
    <w:rsid w:val="00232A4B"/>
    <w:rsid w:val="00234400"/>
    <w:rsid w:val="00246EE9"/>
    <w:rsid w:val="00257C2A"/>
    <w:rsid w:val="00291E7D"/>
    <w:rsid w:val="002A5FEB"/>
    <w:rsid w:val="002B0A93"/>
    <w:rsid w:val="002C6C54"/>
    <w:rsid w:val="002F26D2"/>
    <w:rsid w:val="002F3ED8"/>
    <w:rsid w:val="00357FBD"/>
    <w:rsid w:val="00383ADA"/>
    <w:rsid w:val="003A0975"/>
    <w:rsid w:val="003B1B65"/>
    <w:rsid w:val="003B37C9"/>
    <w:rsid w:val="003E22FF"/>
    <w:rsid w:val="00400159"/>
    <w:rsid w:val="00404498"/>
    <w:rsid w:val="00445972"/>
    <w:rsid w:val="00454405"/>
    <w:rsid w:val="004545BA"/>
    <w:rsid w:val="004548F0"/>
    <w:rsid w:val="0045756F"/>
    <w:rsid w:val="004653BC"/>
    <w:rsid w:val="00476973"/>
    <w:rsid w:val="004857AE"/>
    <w:rsid w:val="004902E1"/>
    <w:rsid w:val="0049388F"/>
    <w:rsid w:val="004A019B"/>
    <w:rsid w:val="004A3FD6"/>
    <w:rsid w:val="004B10A7"/>
    <w:rsid w:val="004B5B0D"/>
    <w:rsid w:val="004C4BEE"/>
    <w:rsid w:val="004D6AE2"/>
    <w:rsid w:val="004F2FA2"/>
    <w:rsid w:val="004F5697"/>
    <w:rsid w:val="004F6C7E"/>
    <w:rsid w:val="004F7D2C"/>
    <w:rsid w:val="0051422A"/>
    <w:rsid w:val="005241D6"/>
    <w:rsid w:val="00543CD3"/>
    <w:rsid w:val="005504D2"/>
    <w:rsid w:val="00582387"/>
    <w:rsid w:val="005851C6"/>
    <w:rsid w:val="00592D36"/>
    <w:rsid w:val="005A474F"/>
    <w:rsid w:val="005B0842"/>
    <w:rsid w:val="005B6E1E"/>
    <w:rsid w:val="005C0ECC"/>
    <w:rsid w:val="005C75F1"/>
    <w:rsid w:val="005D1D37"/>
    <w:rsid w:val="005D7630"/>
    <w:rsid w:val="005F34BD"/>
    <w:rsid w:val="006036DF"/>
    <w:rsid w:val="0062227D"/>
    <w:rsid w:val="00626D06"/>
    <w:rsid w:val="00627EC3"/>
    <w:rsid w:val="00630F4B"/>
    <w:rsid w:val="00635D23"/>
    <w:rsid w:val="006823B3"/>
    <w:rsid w:val="006827AD"/>
    <w:rsid w:val="0069074D"/>
    <w:rsid w:val="006B7C34"/>
    <w:rsid w:val="006C2DD2"/>
    <w:rsid w:val="006C56BB"/>
    <w:rsid w:val="006D5BED"/>
    <w:rsid w:val="006D5BFE"/>
    <w:rsid w:val="006D7059"/>
    <w:rsid w:val="006E0C32"/>
    <w:rsid w:val="006E4656"/>
    <w:rsid w:val="0070090B"/>
    <w:rsid w:val="00720569"/>
    <w:rsid w:val="00734E85"/>
    <w:rsid w:val="007540BC"/>
    <w:rsid w:val="00754945"/>
    <w:rsid w:val="0076078C"/>
    <w:rsid w:val="0076527B"/>
    <w:rsid w:val="00775C82"/>
    <w:rsid w:val="00775F23"/>
    <w:rsid w:val="00780352"/>
    <w:rsid w:val="007825BB"/>
    <w:rsid w:val="007D3C43"/>
    <w:rsid w:val="00803D26"/>
    <w:rsid w:val="008408DE"/>
    <w:rsid w:val="00841010"/>
    <w:rsid w:val="00845C2F"/>
    <w:rsid w:val="008466C5"/>
    <w:rsid w:val="00846C89"/>
    <w:rsid w:val="008635C4"/>
    <w:rsid w:val="00863EF5"/>
    <w:rsid w:val="0087245C"/>
    <w:rsid w:val="00883B94"/>
    <w:rsid w:val="008A7379"/>
    <w:rsid w:val="008C00EF"/>
    <w:rsid w:val="008C40E1"/>
    <w:rsid w:val="008C46B2"/>
    <w:rsid w:val="008C60BB"/>
    <w:rsid w:val="008E40F0"/>
    <w:rsid w:val="00941D09"/>
    <w:rsid w:val="00945435"/>
    <w:rsid w:val="0097186D"/>
    <w:rsid w:val="009B4628"/>
    <w:rsid w:val="009B77AC"/>
    <w:rsid w:val="009C0EA0"/>
    <w:rsid w:val="009D163E"/>
    <w:rsid w:val="009D62F0"/>
    <w:rsid w:val="009D64A6"/>
    <w:rsid w:val="009E3778"/>
    <w:rsid w:val="00A04A53"/>
    <w:rsid w:val="00A15075"/>
    <w:rsid w:val="00A27906"/>
    <w:rsid w:val="00A46654"/>
    <w:rsid w:val="00A51014"/>
    <w:rsid w:val="00A63115"/>
    <w:rsid w:val="00A95925"/>
    <w:rsid w:val="00A9630A"/>
    <w:rsid w:val="00AC2095"/>
    <w:rsid w:val="00AC7D12"/>
    <w:rsid w:val="00B15798"/>
    <w:rsid w:val="00B17EFF"/>
    <w:rsid w:val="00B622EE"/>
    <w:rsid w:val="00B920B0"/>
    <w:rsid w:val="00BD0A1E"/>
    <w:rsid w:val="00BE24FF"/>
    <w:rsid w:val="00BE7558"/>
    <w:rsid w:val="00BF192C"/>
    <w:rsid w:val="00BF1DC6"/>
    <w:rsid w:val="00C1159B"/>
    <w:rsid w:val="00C16D86"/>
    <w:rsid w:val="00CB43A3"/>
    <w:rsid w:val="00CE6E33"/>
    <w:rsid w:val="00D048BF"/>
    <w:rsid w:val="00D10B3A"/>
    <w:rsid w:val="00D203A7"/>
    <w:rsid w:val="00D23758"/>
    <w:rsid w:val="00D251AD"/>
    <w:rsid w:val="00D51711"/>
    <w:rsid w:val="00D81469"/>
    <w:rsid w:val="00D92D7E"/>
    <w:rsid w:val="00D952AB"/>
    <w:rsid w:val="00DB3169"/>
    <w:rsid w:val="00DD52C1"/>
    <w:rsid w:val="00DF1701"/>
    <w:rsid w:val="00E05D04"/>
    <w:rsid w:val="00E07FFB"/>
    <w:rsid w:val="00E13014"/>
    <w:rsid w:val="00E27EEB"/>
    <w:rsid w:val="00E540F5"/>
    <w:rsid w:val="00E67A67"/>
    <w:rsid w:val="00E77B91"/>
    <w:rsid w:val="00E86271"/>
    <w:rsid w:val="00E97D5B"/>
    <w:rsid w:val="00EC131E"/>
    <w:rsid w:val="00EC30FB"/>
    <w:rsid w:val="00F0046B"/>
    <w:rsid w:val="00F17DA4"/>
    <w:rsid w:val="00F744CE"/>
    <w:rsid w:val="00F8148F"/>
    <w:rsid w:val="00F84289"/>
    <w:rsid w:val="00F920B6"/>
    <w:rsid w:val="00FA6251"/>
    <w:rsid w:val="00FC21F7"/>
    <w:rsid w:val="00FC5E5A"/>
    <w:rsid w:val="00FE5A5E"/>
    <w:rsid w:val="00FF486C"/>
    <w:rsid w:val="00FF5CD0"/>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552C"/>
  <w15:chartTrackingRefBased/>
  <w15:docId w15:val="{B6129BCF-2BB6-4469-94FA-2F50B030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7D3C43"/>
    <w:pPr>
      <w:spacing w:after="0"/>
      <w:ind w:firstLine="851"/>
      <w:jc w:val="both"/>
    </w:pPr>
    <w:rPr>
      <w:rFonts w:ascii="Times New Roman" w:hAnsi="Times New Roman"/>
    </w:rPr>
  </w:style>
  <w:style w:type="paragraph" w:styleId="Virsraksts1">
    <w:name w:val="heading 1"/>
    <w:next w:val="Parasts"/>
    <w:link w:val="Virsraksts1Rakstz"/>
    <w:uiPriority w:val="9"/>
    <w:qFormat/>
    <w:rsid w:val="00CB43A3"/>
    <w:pPr>
      <w:keepNext/>
      <w:keepLines/>
      <w:spacing w:line="240" w:lineRule="auto"/>
      <w:jc w:val="center"/>
      <w:outlineLvl w:val="0"/>
    </w:pPr>
    <w:rPr>
      <w:rFonts w:ascii="Times New Roman" w:eastAsiaTheme="majorEastAsia" w:hAnsi="Times New Roman" w:cstheme="majorBidi"/>
      <w:b/>
      <w:sz w:val="32"/>
      <w:szCs w:val="40"/>
    </w:rPr>
  </w:style>
  <w:style w:type="paragraph" w:styleId="Virsraksts2">
    <w:name w:val="heading 2"/>
    <w:basedOn w:val="Virsraksts1"/>
    <w:next w:val="Parasts"/>
    <w:link w:val="Virsraksts2Rakstz"/>
    <w:uiPriority w:val="9"/>
    <w:unhideWhenUsed/>
    <w:qFormat/>
    <w:rsid w:val="007825BB"/>
    <w:pPr>
      <w:spacing w:before="160" w:after="80"/>
      <w:outlineLvl w:val="1"/>
    </w:pPr>
    <w:rPr>
      <w:sz w:val="28"/>
      <w:szCs w:val="32"/>
    </w:rPr>
  </w:style>
  <w:style w:type="paragraph" w:styleId="Virsraksts3">
    <w:name w:val="heading 3"/>
    <w:basedOn w:val="Parasts"/>
    <w:next w:val="Parasts"/>
    <w:link w:val="Virsraksts3Rakstz"/>
    <w:uiPriority w:val="9"/>
    <w:unhideWhenUsed/>
    <w:qFormat/>
    <w:rsid w:val="00A27906"/>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A27906"/>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A27906"/>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A27906"/>
    <w:pPr>
      <w:keepNext/>
      <w:keepLines/>
      <w:spacing w:before="4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A27906"/>
    <w:pPr>
      <w:keepNext/>
      <w:keepLines/>
      <w:spacing w:before="4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A27906"/>
    <w:pPr>
      <w:keepNext/>
      <w:keepLines/>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A27906"/>
    <w:pPr>
      <w:keepNext/>
      <w:keepLines/>
      <w:outlineLvl w:val="8"/>
    </w:pPr>
    <w:rPr>
      <w:rFonts w:eastAsiaTheme="majorEastAsia" w:cstheme="majorBidi"/>
      <w:color w:val="272727" w:themeColor="text1" w:themeTint="D8"/>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CB43A3"/>
    <w:rPr>
      <w:rFonts w:ascii="Times New Roman" w:eastAsiaTheme="majorEastAsia" w:hAnsi="Times New Roman" w:cstheme="majorBidi"/>
      <w:b/>
      <w:sz w:val="32"/>
      <w:szCs w:val="40"/>
    </w:rPr>
  </w:style>
  <w:style w:type="character" w:customStyle="1" w:styleId="Virsraksts2Rakstz">
    <w:name w:val="Virsraksts 2 Rakstz."/>
    <w:basedOn w:val="Noklusjumarindkopasfonts"/>
    <w:link w:val="Virsraksts2"/>
    <w:uiPriority w:val="9"/>
    <w:rsid w:val="007825BB"/>
    <w:rPr>
      <w:rFonts w:ascii="Times New Roman" w:eastAsiaTheme="majorEastAsia" w:hAnsi="Times New Roman" w:cstheme="majorBidi"/>
      <w:b/>
      <w:sz w:val="28"/>
      <w:szCs w:val="32"/>
    </w:rPr>
  </w:style>
  <w:style w:type="character" w:customStyle="1" w:styleId="Virsraksts3Rakstz">
    <w:name w:val="Virsraksts 3 Rakstz."/>
    <w:basedOn w:val="Noklusjumarindkopasfonts"/>
    <w:link w:val="Virsraksts3"/>
    <w:uiPriority w:val="9"/>
    <w:rsid w:val="00A27906"/>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A27906"/>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A27906"/>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A27906"/>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A27906"/>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A27906"/>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A27906"/>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A2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A27906"/>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A27906"/>
    <w:pPr>
      <w:numPr>
        <w:ilvl w:val="1"/>
      </w:numPr>
      <w:ind w:firstLine="851"/>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A27906"/>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A27906"/>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A27906"/>
    <w:rPr>
      <w:i/>
      <w:iCs/>
      <w:color w:val="404040" w:themeColor="text1" w:themeTint="BF"/>
    </w:rPr>
  </w:style>
  <w:style w:type="paragraph" w:styleId="Sarakstarindkopa">
    <w:name w:val="List Paragraph"/>
    <w:basedOn w:val="Parasts"/>
    <w:uiPriority w:val="34"/>
    <w:qFormat/>
    <w:rsid w:val="00A27906"/>
    <w:pPr>
      <w:ind w:left="720"/>
      <w:contextualSpacing/>
    </w:pPr>
  </w:style>
  <w:style w:type="character" w:styleId="Intensvsizclums">
    <w:name w:val="Intense Emphasis"/>
    <w:basedOn w:val="Noklusjumarindkopasfonts"/>
    <w:uiPriority w:val="21"/>
    <w:qFormat/>
    <w:rsid w:val="00A27906"/>
    <w:rPr>
      <w:i/>
      <w:iCs/>
      <w:color w:val="0F4761" w:themeColor="accent1" w:themeShade="BF"/>
    </w:rPr>
  </w:style>
  <w:style w:type="paragraph" w:styleId="Intensvscitts">
    <w:name w:val="Intense Quote"/>
    <w:basedOn w:val="Parasts"/>
    <w:next w:val="Parasts"/>
    <w:link w:val="IntensvscittsRakstz"/>
    <w:uiPriority w:val="30"/>
    <w:qFormat/>
    <w:rsid w:val="00A2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A27906"/>
    <w:rPr>
      <w:i/>
      <w:iCs/>
      <w:color w:val="0F4761" w:themeColor="accent1" w:themeShade="BF"/>
    </w:rPr>
  </w:style>
  <w:style w:type="character" w:styleId="Intensvaatsauce">
    <w:name w:val="Intense Reference"/>
    <w:basedOn w:val="Noklusjumarindkopasfonts"/>
    <w:uiPriority w:val="32"/>
    <w:qFormat/>
    <w:rsid w:val="00A27906"/>
    <w:rPr>
      <w:b/>
      <w:bCs/>
      <w:smallCaps/>
      <w:color w:val="0F4761" w:themeColor="accent1" w:themeShade="BF"/>
      <w:spacing w:val="5"/>
    </w:rPr>
  </w:style>
  <w:style w:type="paragraph" w:styleId="Saturardtjavirsraksts">
    <w:name w:val="TOC Heading"/>
    <w:basedOn w:val="Virsraksts1"/>
    <w:next w:val="Parasts"/>
    <w:uiPriority w:val="39"/>
    <w:unhideWhenUsed/>
    <w:qFormat/>
    <w:rsid w:val="002F3ED8"/>
    <w:pPr>
      <w:spacing w:before="240" w:after="0" w:line="259" w:lineRule="auto"/>
      <w:jc w:val="left"/>
      <w:outlineLvl w:val="9"/>
    </w:pPr>
    <w:rPr>
      <w:rFonts w:asciiTheme="majorHAnsi" w:hAnsiTheme="majorHAnsi"/>
      <w:b w:val="0"/>
      <w:color w:val="0F4761" w:themeColor="accent1" w:themeShade="BF"/>
      <w:kern w:val="0"/>
      <w:szCs w:val="32"/>
      <w:lang w:eastAsia="lv-LV"/>
      <w14:ligatures w14:val="none"/>
    </w:rPr>
  </w:style>
  <w:style w:type="paragraph" w:styleId="Saturs1">
    <w:name w:val="toc 1"/>
    <w:basedOn w:val="Parasts"/>
    <w:next w:val="Parasts"/>
    <w:autoRedefine/>
    <w:uiPriority w:val="39"/>
    <w:unhideWhenUsed/>
    <w:rsid w:val="002F3ED8"/>
    <w:pPr>
      <w:spacing w:after="100"/>
    </w:pPr>
  </w:style>
  <w:style w:type="paragraph" w:styleId="Saturs2">
    <w:name w:val="toc 2"/>
    <w:basedOn w:val="Parasts"/>
    <w:next w:val="Parasts"/>
    <w:autoRedefine/>
    <w:uiPriority w:val="39"/>
    <w:unhideWhenUsed/>
    <w:rsid w:val="002F3ED8"/>
    <w:pPr>
      <w:spacing w:after="100"/>
      <w:ind w:left="240"/>
    </w:pPr>
  </w:style>
  <w:style w:type="character" w:styleId="Hipersaite">
    <w:name w:val="Hyperlink"/>
    <w:basedOn w:val="Noklusjumarindkopasfonts"/>
    <w:uiPriority w:val="99"/>
    <w:unhideWhenUsed/>
    <w:rsid w:val="002F3ED8"/>
    <w:rPr>
      <w:color w:val="467886" w:themeColor="hyperlink"/>
      <w:u w:val="single"/>
    </w:rPr>
  </w:style>
  <w:style w:type="paragraph" w:styleId="Galvene">
    <w:name w:val="header"/>
    <w:basedOn w:val="Parasts"/>
    <w:link w:val="GalveneRakstz"/>
    <w:uiPriority w:val="99"/>
    <w:unhideWhenUsed/>
    <w:rsid w:val="00BE24FF"/>
    <w:pPr>
      <w:tabs>
        <w:tab w:val="center" w:pos="4153"/>
        <w:tab w:val="right" w:pos="8306"/>
      </w:tabs>
      <w:spacing w:line="240" w:lineRule="auto"/>
    </w:pPr>
  </w:style>
  <w:style w:type="character" w:customStyle="1" w:styleId="GalveneRakstz">
    <w:name w:val="Galvene Rakstz."/>
    <w:basedOn w:val="Noklusjumarindkopasfonts"/>
    <w:link w:val="Galvene"/>
    <w:uiPriority w:val="99"/>
    <w:rsid w:val="00BE24FF"/>
    <w:rPr>
      <w:rFonts w:ascii="Times New Roman" w:hAnsi="Times New Roman"/>
    </w:rPr>
  </w:style>
  <w:style w:type="paragraph" w:styleId="Kjene">
    <w:name w:val="footer"/>
    <w:basedOn w:val="Parasts"/>
    <w:link w:val="KjeneRakstz"/>
    <w:uiPriority w:val="99"/>
    <w:unhideWhenUsed/>
    <w:rsid w:val="00BE24FF"/>
    <w:pPr>
      <w:tabs>
        <w:tab w:val="center" w:pos="4153"/>
        <w:tab w:val="right" w:pos="8306"/>
      </w:tabs>
      <w:spacing w:line="240" w:lineRule="auto"/>
    </w:pPr>
  </w:style>
  <w:style w:type="character" w:customStyle="1" w:styleId="KjeneRakstz">
    <w:name w:val="Kājene Rakstz."/>
    <w:basedOn w:val="Noklusjumarindkopasfonts"/>
    <w:link w:val="Kjene"/>
    <w:uiPriority w:val="99"/>
    <w:rsid w:val="00BE24FF"/>
    <w:rPr>
      <w:rFonts w:ascii="Times New Roman" w:hAnsi="Times New Roman"/>
    </w:rPr>
  </w:style>
  <w:style w:type="paragraph" w:styleId="Bibliogrfija">
    <w:name w:val="Bibliography"/>
    <w:basedOn w:val="Parasts"/>
    <w:next w:val="Parasts"/>
    <w:uiPriority w:val="37"/>
    <w:unhideWhenUsed/>
    <w:rsid w:val="006C56BB"/>
  </w:style>
  <w:style w:type="table" w:styleId="Reatabula">
    <w:name w:val="Table Grid"/>
    <w:basedOn w:val="Parastatabula"/>
    <w:uiPriority w:val="39"/>
    <w:rsid w:val="00700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kstszemobjekta">
    <w:name w:val="caption"/>
    <w:basedOn w:val="Parasts"/>
    <w:next w:val="Parasts"/>
    <w:uiPriority w:val="35"/>
    <w:unhideWhenUsed/>
    <w:qFormat/>
    <w:rsid w:val="0070090B"/>
    <w:pPr>
      <w:spacing w:after="200" w:line="240" w:lineRule="auto"/>
    </w:pPr>
    <w:rPr>
      <w:i/>
      <w:iCs/>
      <w:color w:val="0E2841" w:themeColor="text2"/>
      <w:sz w:val="18"/>
      <w:szCs w:val="18"/>
    </w:rPr>
  </w:style>
  <w:style w:type="character" w:styleId="Neatrisintapieminana">
    <w:name w:val="Unresolved Mention"/>
    <w:basedOn w:val="Noklusjumarindkopasfonts"/>
    <w:uiPriority w:val="99"/>
    <w:semiHidden/>
    <w:unhideWhenUsed/>
    <w:rsid w:val="00E77B91"/>
    <w:rPr>
      <w:color w:val="605E5C"/>
      <w:shd w:val="clear" w:color="auto" w:fill="E1DFDD"/>
    </w:rPr>
  </w:style>
  <w:style w:type="table" w:styleId="Reatabulagaia">
    <w:name w:val="Grid Table Light"/>
    <w:basedOn w:val="Parastatabula"/>
    <w:uiPriority w:val="40"/>
    <w:rsid w:val="00DD52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eatabula1gaia">
    <w:name w:val="Grid Table 1 Light"/>
    <w:basedOn w:val="Parastatabula"/>
    <w:uiPriority w:val="46"/>
    <w:rsid w:val="00DD5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Komentraatsauce">
    <w:name w:val="annotation reference"/>
    <w:basedOn w:val="Noklusjumarindkopasfonts"/>
    <w:uiPriority w:val="99"/>
    <w:semiHidden/>
    <w:unhideWhenUsed/>
    <w:rsid w:val="00780352"/>
    <w:rPr>
      <w:sz w:val="16"/>
      <w:szCs w:val="16"/>
    </w:rPr>
  </w:style>
  <w:style w:type="paragraph" w:styleId="Komentrateksts">
    <w:name w:val="annotation text"/>
    <w:basedOn w:val="Parasts"/>
    <w:link w:val="KomentratekstsRakstz"/>
    <w:uiPriority w:val="99"/>
    <w:semiHidden/>
    <w:unhideWhenUsed/>
    <w:rsid w:val="00780352"/>
    <w:pPr>
      <w:spacing w:line="240" w:lineRule="auto"/>
    </w:pPr>
    <w:rPr>
      <w:sz w:val="20"/>
      <w:szCs w:val="20"/>
    </w:rPr>
  </w:style>
  <w:style w:type="character" w:customStyle="1" w:styleId="KomentratekstsRakstz">
    <w:name w:val="Komentāra teksts Rakstz."/>
    <w:basedOn w:val="Noklusjumarindkopasfonts"/>
    <w:link w:val="Komentrateksts"/>
    <w:uiPriority w:val="99"/>
    <w:semiHidden/>
    <w:rsid w:val="00780352"/>
    <w:rPr>
      <w:rFonts w:ascii="Times New Roman" w:hAnsi="Times New Roman"/>
      <w:sz w:val="20"/>
      <w:szCs w:val="20"/>
    </w:rPr>
  </w:style>
  <w:style w:type="paragraph" w:styleId="Komentratma">
    <w:name w:val="annotation subject"/>
    <w:basedOn w:val="Komentrateksts"/>
    <w:next w:val="Komentrateksts"/>
    <w:link w:val="KomentratmaRakstz"/>
    <w:uiPriority w:val="99"/>
    <w:semiHidden/>
    <w:unhideWhenUsed/>
    <w:rsid w:val="00780352"/>
    <w:rPr>
      <w:b/>
      <w:bCs/>
    </w:rPr>
  </w:style>
  <w:style w:type="character" w:customStyle="1" w:styleId="KomentratmaRakstz">
    <w:name w:val="Komentāra tēma Rakstz."/>
    <w:basedOn w:val="KomentratekstsRakstz"/>
    <w:link w:val="Komentratma"/>
    <w:uiPriority w:val="99"/>
    <w:semiHidden/>
    <w:rsid w:val="0078035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4512">
      <w:bodyDiv w:val="1"/>
      <w:marLeft w:val="0"/>
      <w:marRight w:val="0"/>
      <w:marTop w:val="0"/>
      <w:marBottom w:val="0"/>
      <w:divBdr>
        <w:top w:val="none" w:sz="0" w:space="0" w:color="auto"/>
        <w:left w:val="none" w:sz="0" w:space="0" w:color="auto"/>
        <w:bottom w:val="none" w:sz="0" w:space="0" w:color="auto"/>
        <w:right w:val="none" w:sz="0" w:space="0" w:color="auto"/>
      </w:divBdr>
    </w:div>
    <w:div w:id="134490025">
      <w:bodyDiv w:val="1"/>
      <w:marLeft w:val="0"/>
      <w:marRight w:val="0"/>
      <w:marTop w:val="0"/>
      <w:marBottom w:val="0"/>
      <w:divBdr>
        <w:top w:val="none" w:sz="0" w:space="0" w:color="auto"/>
        <w:left w:val="none" w:sz="0" w:space="0" w:color="auto"/>
        <w:bottom w:val="none" w:sz="0" w:space="0" w:color="auto"/>
        <w:right w:val="none" w:sz="0" w:space="0" w:color="auto"/>
      </w:divBdr>
    </w:div>
    <w:div w:id="638534430">
      <w:bodyDiv w:val="1"/>
      <w:marLeft w:val="0"/>
      <w:marRight w:val="0"/>
      <w:marTop w:val="0"/>
      <w:marBottom w:val="0"/>
      <w:divBdr>
        <w:top w:val="none" w:sz="0" w:space="0" w:color="auto"/>
        <w:left w:val="none" w:sz="0" w:space="0" w:color="auto"/>
        <w:bottom w:val="none" w:sz="0" w:space="0" w:color="auto"/>
        <w:right w:val="none" w:sz="0" w:space="0" w:color="auto"/>
      </w:divBdr>
    </w:div>
    <w:div w:id="749231630">
      <w:bodyDiv w:val="1"/>
      <w:marLeft w:val="0"/>
      <w:marRight w:val="0"/>
      <w:marTop w:val="0"/>
      <w:marBottom w:val="0"/>
      <w:divBdr>
        <w:top w:val="none" w:sz="0" w:space="0" w:color="auto"/>
        <w:left w:val="none" w:sz="0" w:space="0" w:color="auto"/>
        <w:bottom w:val="none" w:sz="0" w:space="0" w:color="auto"/>
        <w:right w:val="none" w:sz="0" w:space="0" w:color="auto"/>
      </w:divBdr>
    </w:div>
    <w:div w:id="761995764">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851337441">
      <w:bodyDiv w:val="1"/>
      <w:marLeft w:val="0"/>
      <w:marRight w:val="0"/>
      <w:marTop w:val="0"/>
      <w:marBottom w:val="0"/>
      <w:divBdr>
        <w:top w:val="none" w:sz="0" w:space="0" w:color="auto"/>
        <w:left w:val="none" w:sz="0" w:space="0" w:color="auto"/>
        <w:bottom w:val="none" w:sz="0" w:space="0" w:color="auto"/>
        <w:right w:val="none" w:sz="0" w:space="0" w:color="auto"/>
      </w:divBdr>
    </w:div>
    <w:div w:id="950742886">
      <w:bodyDiv w:val="1"/>
      <w:marLeft w:val="0"/>
      <w:marRight w:val="0"/>
      <w:marTop w:val="0"/>
      <w:marBottom w:val="0"/>
      <w:divBdr>
        <w:top w:val="none" w:sz="0" w:space="0" w:color="auto"/>
        <w:left w:val="none" w:sz="0" w:space="0" w:color="auto"/>
        <w:bottom w:val="none" w:sz="0" w:space="0" w:color="auto"/>
        <w:right w:val="none" w:sz="0" w:space="0" w:color="auto"/>
      </w:divBdr>
    </w:div>
    <w:div w:id="1002052586">
      <w:bodyDiv w:val="1"/>
      <w:marLeft w:val="0"/>
      <w:marRight w:val="0"/>
      <w:marTop w:val="0"/>
      <w:marBottom w:val="0"/>
      <w:divBdr>
        <w:top w:val="none" w:sz="0" w:space="0" w:color="auto"/>
        <w:left w:val="none" w:sz="0" w:space="0" w:color="auto"/>
        <w:bottom w:val="none" w:sz="0" w:space="0" w:color="auto"/>
        <w:right w:val="none" w:sz="0" w:space="0" w:color="auto"/>
      </w:divBdr>
    </w:div>
    <w:div w:id="1005091635">
      <w:bodyDiv w:val="1"/>
      <w:marLeft w:val="0"/>
      <w:marRight w:val="0"/>
      <w:marTop w:val="0"/>
      <w:marBottom w:val="0"/>
      <w:divBdr>
        <w:top w:val="none" w:sz="0" w:space="0" w:color="auto"/>
        <w:left w:val="none" w:sz="0" w:space="0" w:color="auto"/>
        <w:bottom w:val="none" w:sz="0" w:space="0" w:color="auto"/>
        <w:right w:val="none" w:sz="0" w:space="0" w:color="auto"/>
      </w:divBdr>
    </w:div>
    <w:div w:id="1066880135">
      <w:bodyDiv w:val="1"/>
      <w:marLeft w:val="0"/>
      <w:marRight w:val="0"/>
      <w:marTop w:val="0"/>
      <w:marBottom w:val="0"/>
      <w:divBdr>
        <w:top w:val="none" w:sz="0" w:space="0" w:color="auto"/>
        <w:left w:val="none" w:sz="0" w:space="0" w:color="auto"/>
        <w:bottom w:val="none" w:sz="0" w:space="0" w:color="auto"/>
        <w:right w:val="none" w:sz="0" w:space="0" w:color="auto"/>
      </w:divBdr>
    </w:div>
    <w:div w:id="1089623110">
      <w:bodyDiv w:val="1"/>
      <w:marLeft w:val="0"/>
      <w:marRight w:val="0"/>
      <w:marTop w:val="0"/>
      <w:marBottom w:val="0"/>
      <w:divBdr>
        <w:top w:val="none" w:sz="0" w:space="0" w:color="auto"/>
        <w:left w:val="none" w:sz="0" w:space="0" w:color="auto"/>
        <w:bottom w:val="none" w:sz="0" w:space="0" w:color="auto"/>
        <w:right w:val="none" w:sz="0" w:space="0" w:color="auto"/>
      </w:divBdr>
    </w:div>
    <w:div w:id="1198663979">
      <w:bodyDiv w:val="1"/>
      <w:marLeft w:val="0"/>
      <w:marRight w:val="0"/>
      <w:marTop w:val="0"/>
      <w:marBottom w:val="0"/>
      <w:divBdr>
        <w:top w:val="none" w:sz="0" w:space="0" w:color="auto"/>
        <w:left w:val="none" w:sz="0" w:space="0" w:color="auto"/>
        <w:bottom w:val="none" w:sz="0" w:space="0" w:color="auto"/>
        <w:right w:val="none" w:sz="0" w:space="0" w:color="auto"/>
      </w:divBdr>
    </w:div>
    <w:div w:id="1391076154">
      <w:bodyDiv w:val="1"/>
      <w:marLeft w:val="0"/>
      <w:marRight w:val="0"/>
      <w:marTop w:val="0"/>
      <w:marBottom w:val="0"/>
      <w:divBdr>
        <w:top w:val="none" w:sz="0" w:space="0" w:color="auto"/>
        <w:left w:val="none" w:sz="0" w:space="0" w:color="auto"/>
        <w:bottom w:val="none" w:sz="0" w:space="0" w:color="auto"/>
        <w:right w:val="none" w:sz="0" w:space="0" w:color="auto"/>
      </w:divBdr>
    </w:div>
    <w:div w:id="1393696694">
      <w:bodyDiv w:val="1"/>
      <w:marLeft w:val="0"/>
      <w:marRight w:val="0"/>
      <w:marTop w:val="0"/>
      <w:marBottom w:val="0"/>
      <w:divBdr>
        <w:top w:val="none" w:sz="0" w:space="0" w:color="auto"/>
        <w:left w:val="none" w:sz="0" w:space="0" w:color="auto"/>
        <w:bottom w:val="none" w:sz="0" w:space="0" w:color="auto"/>
        <w:right w:val="none" w:sz="0" w:space="0" w:color="auto"/>
      </w:divBdr>
    </w:div>
    <w:div w:id="1670672049">
      <w:bodyDiv w:val="1"/>
      <w:marLeft w:val="0"/>
      <w:marRight w:val="0"/>
      <w:marTop w:val="0"/>
      <w:marBottom w:val="0"/>
      <w:divBdr>
        <w:top w:val="none" w:sz="0" w:space="0" w:color="auto"/>
        <w:left w:val="none" w:sz="0" w:space="0" w:color="auto"/>
        <w:bottom w:val="none" w:sz="0" w:space="0" w:color="auto"/>
        <w:right w:val="none" w:sz="0" w:space="0" w:color="auto"/>
      </w:divBdr>
    </w:div>
    <w:div w:id="1856580052">
      <w:bodyDiv w:val="1"/>
      <w:marLeft w:val="0"/>
      <w:marRight w:val="0"/>
      <w:marTop w:val="0"/>
      <w:marBottom w:val="0"/>
      <w:divBdr>
        <w:top w:val="none" w:sz="0" w:space="0" w:color="auto"/>
        <w:left w:val="none" w:sz="0" w:space="0" w:color="auto"/>
        <w:bottom w:val="none" w:sz="0" w:space="0" w:color="auto"/>
        <w:right w:val="none" w:sz="0" w:space="0" w:color="auto"/>
      </w:divBdr>
    </w:div>
    <w:div w:id="207954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6vsk.lv/" TargetMode="External"/><Relationship Id="rId18" Type="http://schemas.openxmlformats.org/officeDocument/2006/relationships/hyperlink" Target="https://eksameni.gov.lv/" TargetMode="External"/><Relationship Id="rId26" Type="http://schemas.openxmlformats.org/officeDocument/2006/relationships/image" Target="media/image3.png"/><Relationship Id="rId39" Type="http://schemas.openxmlformats.org/officeDocument/2006/relationships/image" Target="media/image15.png"/><Relationship Id="rId21" Type="http://schemas.openxmlformats.org/officeDocument/2006/relationships/image" Target="media/image2.jpg"/><Relationship Id="rId34" Type="http://schemas.openxmlformats.org/officeDocument/2006/relationships/footer" Target="footer2.xml"/><Relationship Id="rId42" Type="http://schemas.openxmlformats.org/officeDocument/2006/relationships/image" Target="media/image18.png"/><Relationship Id="rId47" Type="http://schemas.openxmlformats.org/officeDocument/2006/relationships/hyperlink" Target="https://ej.uz/konsultacijulapa" TargetMode="External"/><Relationship Id="rId50" Type="http://schemas.openxmlformats.org/officeDocument/2006/relationships/hyperlink" Target="https://github.com/Trip1ns/Konsultaciju-timekllap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kolo.lv" TargetMode="External"/><Relationship Id="rId29" Type="http://schemas.openxmlformats.org/officeDocument/2006/relationships/image" Target="media/image6.png"/><Relationship Id="rId11" Type="http://schemas.microsoft.com/office/2016/09/relationships/commentsIds" Target="commentsIds.xml"/><Relationship Id="rId24" Type="http://schemas.openxmlformats.org/officeDocument/2006/relationships/hyperlink" Target="https://www.figma.com/" TargetMode="Externa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microsoft.com/office/2011/relationships/people" Target="people.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hyperlink" Target="https://memgraph.com/blog/what-is-mit-license" TargetMode="Externa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oma.lv/v2/" TargetMode="External"/><Relationship Id="rId22" Type="http://schemas.openxmlformats.org/officeDocument/2006/relationships/hyperlink" Target="https://www.figma.com/"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hyperlink" Target="https://ej.uz/izstrades_plans" TargetMode="External"/><Relationship Id="rId8" Type="http://schemas.openxmlformats.org/officeDocument/2006/relationships/footer" Target="footer1.xml"/><Relationship Id="rId51" Type="http://schemas.openxmlformats.org/officeDocument/2006/relationships/hyperlink" Target="https://drawsql.app/teams/mans-workspace/diagrams/datubazes-shema-2"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www.e-klase.lv/" TargetMode="External"/><Relationship Id="rId25" Type="http://schemas.openxmlformats.org/officeDocument/2006/relationships/hyperlink" Target="https://drawsql.app/" TargetMode="External"/><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hyperlink" Target="https://ej.uz/konsultacijasskolotaji" TargetMode="External"/><Relationship Id="rId20" Type="http://schemas.openxmlformats.org/officeDocument/2006/relationships/image" Target="media/image1.png"/><Relationship Id="rId41" Type="http://schemas.openxmlformats.org/officeDocument/2006/relationships/image" Target="media/image1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zdevumi.lv/" TargetMode="External"/><Relationship Id="rId23" Type="http://schemas.openxmlformats.org/officeDocument/2006/relationships/hyperlink" Target="https://trello.com/" TargetMode="Externa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hyperlink" Target="https://ej.uz/procesu_plusma" TargetMode="Externa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Vie25</b:Tag>
    <b:SourceType>InternetSite</b:SourceType>
    <b:Guid>{614B3590-50CE-4A00-8311-6BC155CB3DCF}</b:Guid>
    <b:Title>HTML</b:Title>
    <b:InternetSiteTitle>W3Schools</b:InternetSiteTitle>
    <b:URL>https://www.w3schools.com/html</b:URL>
    <b:RefOrder>1</b:RefOrder>
  </b:Source>
  <b:Source>
    <b:Tag>W3S</b:Tag>
    <b:SourceType>InternetSite</b:SourceType>
    <b:Guid>{D8FA8E6D-E653-4854-AD36-643F8C11FED2}</b:Guid>
    <b:Title>Python</b:Title>
    <b:URL>https://www.w3schools.com/python</b:URL>
    <b:RefOrder>2</b:RefOrder>
  </b:Source>
  <b:Source>
    <b:Tag>tai</b:Tag>
    <b:SourceType>InternetSite</b:SourceType>
    <b:Guid>{813EAAF9-3292-4C9F-8428-35634B3FBB6B}</b:Guid>
    <b:Title>CSS</b:Title>
    <b:URL>https://tailwindcss.com/</b:URL>
    <b:RefOrder>3</b:RefOrder>
  </b:Source>
  <b:Source>
    <b:Tag>Pyt</b:Tag>
    <b:SourceType>InternetSite</b:SourceType>
    <b:Guid>{EE337753-044D-493B-88DD-C77B2A693600}</b:Guid>
    <b:Title>Python Flask</b:Title>
    <b:URL>https://www.geeksforgeeks.org/python/flask-tutorial/</b:URL>
    <b:RefOrder>4</b:RefOrder>
  </b:Source>
  <b:Source>
    <b:Tag>SQL</b:Tag>
    <b:SourceType>InternetSite</b:SourceType>
    <b:Guid>{82E15AEA-D618-4668-9558-EB4391A57440}</b:Guid>
    <b:Title>SQL</b:Title>
    <b:URL>https://www.w3schools.com/sql/</b:URL>
    <b:RefOrder>5</b:RefOrder>
  </b:Source>
  <b:Source>
    <b:Tag>SQL1</b:Tag>
    <b:SourceType>InternetSite</b:SourceType>
    <b:Guid>{93D0DCBA-9A1F-4EFC-9689-44EE65F363A2}</b:Guid>
    <b:Title>SQLAlchemy</b:Title>
    <b:URL>https://www.geeksforgeeks.org/python/sqlalchemy-tutorial-in-python/</b:URL>
    <b:RefOrder>6</b:RefOrder>
  </b:Source>
  <b:Source>
    <b:Tag>Jav</b:Tag>
    <b:SourceType>InternetSite</b:SourceType>
    <b:Guid>{8BCAE988-AE83-47F1-8F9E-3C84AB75CF26}</b:Guid>
    <b:Title>JavaScript</b:Title>
    <b:URL>https://calendarjs.com/</b:URL>
    <b:RefOrder>7</b:RefOrder>
  </b:Source>
  <b:Source>
    <b:Tag>DBB</b:Tag>
    <b:SourceType>InternetSite</b:SourceType>
    <b:Guid>{5BB81A72-C464-4B52-AF08-E7DF05BE1E6E}</b:Guid>
    <b:Title>DB Browser</b:Title>
    <b:URL>https://sqlitebrowser.org/</b:URL>
    <b:RefOrder>8</b:RefOrder>
  </b:Source>
  <b:Source>
    <b:Tag>Pro</b:Tag>
    <b:SourceType>InternetSite</b:SourceType>
    <b:Guid>{6F60CEE5-01EA-4DC3-AD4C-B8D34B1FC9F7}</b:Guid>
    <b:Title>Projekta plānošanas izstrāde</b:Title>
    <b:URL>https://www.startdesign.lv/</b:URL>
    <b:RefOrder>9</b:RefOrder>
  </b:Source>
  <b:Source>
    <b:Tag>Wer</b:Tag>
    <b:SourceType>InternetSite</b:SourceType>
    <b:Guid>{20DCD6D2-0EE6-458F-AD4F-C40E0DBAD5B4}</b:Guid>
    <b:Title>Werkzeug</b:Title>
    <b:URL>https://www.geeksforgeeks.org/python/convert-immutablemultidict-with-duplicate-keys-to-list-of-lists-in-python/</b:URL>
    <b:RefOrder>10</b:RefOrder>
  </b:Source>
</b:Sources>
</file>

<file path=customXml/itemProps1.xml><?xml version="1.0" encoding="utf-8"?>
<ds:datastoreItem xmlns:ds="http://schemas.openxmlformats.org/officeDocument/2006/customXml" ds:itemID="{807F3E7E-C2CD-4D45-8EE2-233A0EF5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22</Pages>
  <Words>10051</Words>
  <Characters>5730</Characters>
  <Application>Microsoft Office Word</Application>
  <DocSecurity>0</DocSecurity>
  <Lines>47</Lines>
  <Paragraphs>31</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Renārs Veidemanis</dc:creator>
  <cp:keywords/>
  <dc:description/>
  <cp:lastModifiedBy>Renārs Veidemanis</cp:lastModifiedBy>
  <cp:revision>102</cp:revision>
  <dcterms:created xsi:type="dcterms:W3CDTF">2025-11-03T12:28:00Z</dcterms:created>
  <dcterms:modified xsi:type="dcterms:W3CDTF">2026-04-11T19:29:00Z</dcterms:modified>
</cp:coreProperties>
</file>