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53190" w14:textId="055C674B" w:rsidR="00A27906" w:rsidRDefault="00291E7D" w:rsidP="00DF1701">
      <w:pPr>
        <w:ind w:firstLine="0"/>
        <w:jc w:val="center"/>
      </w:pPr>
      <w:r>
        <w:t>Rīgas 6. vidusskola</w:t>
      </w:r>
    </w:p>
    <w:p w14:paraId="245DE61A" w14:textId="1DB3F7B6" w:rsidR="00D51711" w:rsidRDefault="004653BC" w:rsidP="0045756F">
      <w:pPr>
        <w:jc w:val="center"/>
      </w:pPr>
      <w:r>
        <w:t>Konsultāciju timekļu lapas izstrāde</w:t>
      </w:r>
      <w:r w:rsidR="001E4B89">
        <w:br/>
      </w:r>
      <w:r w:rsidR="009B4628">
        <w:t>d</w:t>
      </w:r>
      <w:r w:rsidR="001E4B89">
        <w:t>izaina risinājums</w:t>
      </w:r>
    </w:p>
    <w:p w14:paraId="44170562" w14:textId="65973309" w:rsidR="008635C4" w:rsidRDefault="008635C4" w:rsidP="0045756F">
      <w:pPr>
        <w:jc w:val="right"/>
      </w:pPr>
      <w:r>
        <w:t>Darba autors: Renārs Veidemanis 12</w:t>
      </w:r>
      <w:r w:rsidR="000B224B">
        <w:t>.a klase</w:t>
      </w:r>
      <w:r w:rsidR="000B224B">
        <w:br/>
        <w:t>Darba vadītājs: Kalvis Kincis</w:t>
      </w:r>
    </w:p>
    <w:p w14:paraId="76E20A67" w14:textId="77777777" w:rsidR="00BF1DC6" w:rsidRDefault="00FA6251" w:rsidP="00DF1701">
      <w:pPr>
        <w:ind w:firstLine="0"/>
        <w:jc w:val="center"/>
        <w:sectPr w:rsidR="00BF1DC6" w:rsidSect="00EC131E">
          <w:footerReference w:type="default" r:id="rId8"/>
          <w:pgSz w:w="11906" w:h="16838" w:code="9"/>
          <w:pgMar w:top="1418" w:right="1418" w:bottom="1418" w:left="1418" w:header="709" w:footer="709" w:gutter="0"/>
          <w:cols w:space="708"/>
          <w:vAlign w:val="both"/>
          <w:docGrid w:linePitch="360"/>
        </w:sectPr>
      </w:pPr>
      <w:r>
        <w:t>2026</w:t>
      </w:r>
    </w:p>
    <w:sdt>
      <w:sdtPr>
        <w:rPr>
          <w:rFonts w:ascii="Times New Roman" w:eastAsiaTheme="minorHAnsi" w:hAnsi="Times New Roman" w:cstheme="minorBidi"/>
          <w:b/>
          <w:bCs/>
          <w:color w:val="auto"/>
          <w:kern w:val="2"/>
          <w:sz w:val="24"/>
          <w:szCs w:val="24"/>
          <w:lang w:eastAsia="en-US"/>
          <w14:ligatures w14:val="standardContextual"/>
        </w:rPr>
        <w:id w:val="-544372771"/>
        <w:docPartObj>
          <w:docPartGallery w:val="Table of Contents"/>
          <w:docPartUnique/>
        </w:docPartObj>
      </w:sdtPr>
      <w:sdtContent>
        <w:p w14:paraId="1789C5C4" w14:textId="5097EF60" w:rsidR="005D1D37" w:rsidRPr="00A04A53" w:rsidRDefault="005D1D37">
          <w:pPr>
            <w:pStyle w:val="Saturardtjavirsraksts"/>
            <w:rPr>
              <w:b/>
              <w:bCs/>
            </w:rPr>
          </w:pPr>
          <w:r w:rsidRPr="00A04A53">
            <w:rPr>
              <w:b/>
              <w:bCs/>
            </w:rPr>
            <w:t>Saturs</w:t>
          </w:r>
        </w:p>
        <w:p w14:paraId="5AEDEAB3" w14:textId="74C7B316" w:rsidR="001B73A9" w:rsidRDefault="005D1D37">
          <w:pPr>
            <w:pStyle w:val="Saturs1"/>
            <w:tabs>
              <w:tab w:val="right" w:leader="dot" w:pos="9060"/>
            </w:tabs>
            <w:rPr>
              <w:rFonts w:asciiTheme="minorHAnsi" w:eastAsiaTheme="minorEastAsia" w:hAnsiTheme="minorHAnsi"/>
              <w:noProof/>
              <w:lang w:eastAsia="lv-LV"/>
            </w:rPr>
          </w:pPr>
          <w:r>
            <w:fldChar w:fldCharType="begin"/>
          </w:r>
          <w:r>
            <w:instrText xml:space="preserve"> TOC \o "1-3" \h \z \u </w:instrText>
          </w:r>
          <w:r>
            <w:fldChar w:fldCharType="separate"/>
          </w:r>
          <w:hyperlink w:anchor="_Toc226374735" w:history="1">
            <w:r w:rsidR="001B73A9" w:rsidRPr="007F502D">
              <w:rPr>
                <w:rStyle w:val="Hipersaite"/>
                <w:noProof/>
              </w:rPr>
              <w:t>Ievads</w:t>
            </w:r>
            <w:r w:rsidR="001B73A9">
              <w:rPr>
                <w:noProof/>
                <w:webHidden/>
              </w:rPr>
              <w:tab/>
            </w:r>
            <w:r w:rsidR="001B73A9">
              <w:rPr>
                <w:noProof/>
                <w:webHidden/>
              </w:rPr>
              <w:fldChar w:fldCharType="begin"/>
            </w:r>
            <w:r w:rsidR="001B73A9">
              <w:rPr>
                <w:noProof/>
                <w:webHidden/>
              </w:rPr>
              <w:instrText xml:space="preserve"> PAGEREF _Toc226374735 \h </w:instrText>
            </w:r>
            <w:r w:rsidR="001B73A9">
              <w:rPr>
                <w:noProof/>
                <w:webHidden/>
              </w:rPr>
            </w:r>
            <w:r w:rsidR="001B73A9">
              <w:rPr>
                <w:noProof/>
                <w:webHidden/>
              </w:rPr>
              <w:fldChar w:fldCharType="separate"/>
            </w:r>
            <w:r w:rsidR="001B73A9">
              <w:rPr>
                <w:noProof/>
                <w:webHidden/>
              </w:rPr>
              <w:t>3</w:t>
            </w:r>
            <w:r w:rsidR="001B73A9">
              <w:rPr>
                <w:noProof/>
                <w:webHidden/>
              </w:rPr>
              <w:fldChar w:fldCharType="end"/>
            </w:r>
          </w:hyperlink>
        </w:p>
        <w:p w14:paraId="7451B0A9" w14:textId="092BEC0D" w:rsidR="001B73A9" w:rsidRDefault="001B73A9">
          <w:pPr>
            <w:pStyle w:val="Saturs2"/>
            <w:tabs>
              <w:tab w:val="right" w:leader="dot" w:pos="9060"/>
            </w:tabs>
            <w:rPr>
              <w:rFonts w:asciiTheme="minorHAnsi" w:eastAsiaTheme="minorEastAsia" w:hAnsiTheme="minorHAnsi"/>
              <w:noProof/>
              <w:lang w:eastAsia="lv-LV"/>
            </w:rPr>
          </w:pPr>
          <w:hyperlink w:anchor="_Toc226374736" w:history="1">
            <w:r w:rsidRPr="007F502D">
              <w:rPr>
                <w:rStyle w:val="Hipersaite"/>
                <w:noProof/>
              </w:rPr>
              <w:t>Darba mērķis</w:t>
            </w:r>
            <w:r>
              <w:rPr>
                <w:noProof/>
                <w:webHidden/>
              </w:rPr>
              <w:tab/>
            </w:r>
            <w:r>
              <w:rPr>
                <w:noProof/>
                <w:webHidden/>
              </w:rPr>
              <w:fldChar w:fldCharType="begin"/>
            </w:r>
            <w:r>
              <w:rPr>
                <w:noProof/>
                <w:webHidden/>
              </w:rPr>
              <w:instrText xml:space="preserve"> PAGEREF _Toc226374736 \h </w:instrText>
            </w:r>
            <w:r>
              <w:rPr>
                <w:noProof/>
                <w:webHidden/>
              </w:rPr>
            </w:r>
            <w:r>
              <w:rPr>
                <w:noProof/>
                <w:webHidden/>
              </w:rPr>
              <w:fldChar w:fldCharType="separate"/>
            </w:r>
            <w:r>
              <w:rPr>
                <w:noProof/>
                <w:webHidden/>
              </w:rPr>
              <w:t>3</w:t>
            </w:r>
            <w:r>
              <w:rPr>
                <w:noProof/>
                <w:webHidden/>
              </w:rPr>
              <w:fldChar w:fldCharType="end"/>
            </w:r>
          </w:hyperlink>
        </w:p>
        <w:p w14:paraId="7CF34937" w14:textId="519AA680" w:rsidR="001B73A9" w:rsidRDefault="001B73A9">
          <w:pPr>
            <w:pStyle w:val="Saturs2"/>
            <w:tabs>
              <w:tab w:val="right" w:leader="dot" w:pos="9060"/>
            </w:tabs>
            <w:rPr>
              <w:rFonts w:asciiTheme="minorHAnsi" w:eastAsiaTheme="minorEastAsia" w:hAnsiTheme="minorHAnsi"/>
              <w:noProof/>
              <w:lang w:eastAsia="lv-LV"/>
            </w:rPr>
          </w:pPr>
          <w:hyperlink w:anchor="_Toc226374737" w:history="1">
            <w:r w:rsidRPr="007F502D">
              <w:rPr>
                <w:rStyle w:val="Hipersaite"/>
                <w:noProof/>
              </w:rPr>
              <w:t>Darba uzdevumi</w:t>
            </w:r>
            <w:r>
              <w:rPr>
                <w:noProof/>
                <w:webHidden/>
              </w:rPr>
              <w:tab/>
            </w:r>
            <w:r>
              <w:rPr>
                <w:noProof/>
                <w:webHidden/>
              </w:rPr>
              <w:fldChar w:fldCharType="begin"/>
            </w:r>
            <w:r>
              <w:rPr>
                <w:noProof/>
                <w:webHidden/>
              </w:rPr>
              <w:instrText xml:space="preserve"> PAGEREF _Toc226374737 \h </w:instrText>
            </w:r>
            <w:r>
              <w:rPr>
                <w:noProof/>
                <w:webHidden/>
              </w:rPr>
            </w:r>
            <w:r>
              <w:rPr>
                <w:noProof/>
                <w:webHidden/>
              </w:rPr>
              <w:fldChar w:fldCharType="separate"/>
            </w:r>
            <w:r>
              <w:rPr>
                <w:noProof/>
                <w:webHidden/>
              </w:rPr>
              <w:t>3</w:t>
            </w:r>
            <w:r>
              <w:rPr>
                <w:noProof/>
                <w:webHidden/>
              </w:rPr>
              <w:fldChar w:fldCharType="end"/>
            </w:r>
          </w:hyperlink>
        </w:p>
        <w:p w14:paraId="1C4CACB5" w14:textId="4F855DAC" w:rsidR="001B73A9" w:rsidRDefault="001B73A9">
          <w:pPr>
            <w:pStyle w:val="Saturs2"/>
            <w:tabs>
              <w:tab w:val="right" w:leader="dot" w:pos="9060"/>
            </w:tabs>
            <w:rPr>
              <w:rFonts w:asciiTheme="minorHAnsi" w:eastAsiaTheme="minorEastAsia" w:hAnsiTheme="minorHAnsi"/>
              <w:noProof/>
              <w:lang w:eastAsia="lv-LV"/>
            </w:rPr>
          </w:pPr>
          <w:hyperlink w:anchor="_Toc226374738" w:history="1">
            <w:r w:rsidRPr="007F502D">
              <w:rPr>
                <w:rStyle w:val="Hipersaite"/>
                <w:noProof/>
              </w:rPr>
              <w:t>Caurviju prasmes</w:t>
            </w:r>
            <w:r>
              <w:rPr>
                <w:noProof/>
                <w:webHidden/>
              </w:rPr>
              <w:tab/>
            </w:r>
            <w:r>
              <w:rPr>
                <w:noProof/>
                <w:webHidden/>
              </w:rPr>
              <w:fldChar w:fldCharType="begin"/>
            </w:r>
            <w:r>
              <w:rPr>
                <w:noProof/>
                <w:webHidden/>
              </w:rPr>
              <w:instrText xml:space="preserve"> PAGEREF _Toc226374738 \h </w:instrText>
            </w:r>
            <w:r>
              <w:rPr>
                <w:noProof/>
                <w:webHidden/>
              </w:rPr>
            </w:r>
            <w:r>
              <w:rPr>
                <w:noProof/>
                <w:webHidden/>
              </w:rPr>
              <w:fldChar w:fldCharType="separate"/>
            </w:r>
            <w:r>
              <w:rPr>
                <w:noProof/>
                <w:webHidden/>
              </w:rPr>
              <w:t>3</w:t>
            </w:r>
            <w:r>
              <w:rPr>
                <w:noProof/>
                <w:webHidden/>
              </w:rPr>
              <w:fldChar w:fldCharType="end"/>
            </w:r>
          </w:hyperlink>
        </w:p>
        <w:p w14:paraId="448A5A9E" w14:textId="7FEF3C67" w:rsidR="001B73A9" w:rsidRDefault="001B73A9">
          <w:pPr>
            <w:pStyle w:val="Saturs2"/>
            <w:tabs>
              <w:tab w:val="right" w:leader="dot" w:pos="9060"/>
            </w:tabs>
            <w:rPr>
              <w:rFonts w:asciiTheme="minorHAnsi" w:eastAsiaTheme="minorEastAsia" w:hAnsiTheme="minorHAnsi"/>
              <w:noProof/>
              <w:lang w:eastAsia="lv-LV"/>
            </w:rPr>
          </w:pPr>
          <w:hyperlink w:anchor="_Toc226374739" w:history="1">
            <w:r w:rsidRPr="007F502D">
              <w:rPr>
                <w:rStyle w:val="Hipersaite"/>
                <w:noProof/>
              </w:rPr>
              <w:t>Jēdzienu šifrējums</w:t>
            </w:r>
            <w:r>
              <w:rPr>
                <w:noProof/>
                <w:webHidden/>
              </w:rPr>
              <w:tab/>
            </w:r>
            <w:r>
              <w:rPr>
                <w:noProof/>
                <w:webHidden/>
              </w:rPr>
              <w:fldChar w:fldCharType="begin"/>
            </w:r>
            <w:r>
              <w:rPr>
                <w:noProof/>
                <w:webHidden/>
              </w:rPr>
              <w:instrText xml:space="preserve"> PAGEREF _Toc226374739 \h </w:instrText>
            </w:r>
            <w:r>
              <w:rPr>
                <w:noProof/>
                <w:webHidden/>
              </w:rPr>
            </w:r>
            <w:r>
              <w:rPr>
                <w:noProof/>
                <w:webHidden/>
              </w:rPr>
              <w:fldChar w:fldCharType="separate"/>
            </w:r>
            <w:r>
              <w:rPr>
                <w:noProof/>
                <w:webHidden/>
              </w:rPr>
              <w:t>3</w:t>
            </w:r>
            <w:r>
              <w:rPr>
                <w:noProof/>
                <w:webHidden/>
              </w:rPr>
              <w:fldChar w:fldCharType="end"/>
            </w:r>
          </w:hyperlink>
        </w:p>
        <w:p w14:paraId="0AC34874" w14:textId="01AAE4CF" w:rsidR="001B73A9" w:rsidRDefault="001B73A9">
          <w:pPr>
            <w:pStyle w:val="Saturs1"/>
            <w:tabs>
              <w:tab w:val="left" w:pos="1440"/>
              <w:tab w:val="right" w:leader="dot" w:pos="9060"/>
            </w:tabs>
            <w:rPr>
              <w:rFonts w:asciiTheme="minorHAnsi" w:eastAsiaTheme="minorEastAsia" w:hAnsiTheme="minorHAnsi"/>
              <w:noProof/>
              <w:lang w:eastAsia="lv-LV"/>
            </w:rPr>
          </w:pPr>
          <w:hyperlink w:anchor="_Toc226374740" w:history="1">
            <w:r w:rsidRPr="007F502D">
              <w:rPr>
                <w:rStyle w:val="Hipersaite"/>
                <w:noProof/>
              </w:rPr>
              <w:t>1.</w:t>
            </w:r>
            <w:r>
              <w:rPr>
                <w:rFonts w:asciiTheme="minorHAnsi" w:eastAsiaTheme="minorEastAsia" w:hAnsiTheme="minorHAnsi"/>
                <w:noProof/>
                <w:lang w:eastAsia="lv-LV"/>
              </w:rPr>
              <w:tab/>
            </w:r>
            <w:r w:rsidRPr="007F502D">
              <w:rPr>
                <w:rStyle w:val="Hipersaite"/>
                <w:noProof/>
              </w:rPr>
              <w:t>Pētāmā problēma</w:t>
            </w:r>
            <w:r>
              <w:rPr>
                <w:noProof/>
                <w:webHidden/>
              </w:rPr>
              <w:tab/>
            </w:r>
            <w:r>
              <w:rPr>
                <w:noProof/>
                <w:webHidden/>
              </w:rPr>
              <w:fldChar w:fldCharType="begin"/>
            </w:r>
            <w:r>
              <w:rPr>
                <w:noProof/>
                <w:webHidden/>
              </w:rPr>
              <w:instrText xml:space="preserve"> PAGEREF _Toc226374740 \h </w:instrText>
            </w:r>
            <w:r>
              <w:rPr>
                <w:noProof/>
                <w:webHidden/>
              </w:rPr>
            </w:r>
            <w:r>
              <w:rPr>
                <w:noProof/>
                <w:webHidden/>
              </w:rPr>
              <w:fldChar w:fldCharType="separate"/>
            </w:r>
            <w:r>
              <w:rPr>
                <w:noProof/>
                <w:webHidden/>
              </w:rPr>
              <w:t>4</w:t>
            </w:r>
            <w:r>
              <w:rPr>
                <w:noProof/>
                <w:webHidden/>
              </w:rPr>
              <w:fldChar w:fldCharType="end"/>
            </w:r>
          </w:hyperlink>
        </w:p>
        <w:p w14:paraId="00BF3095" w14:textId="0B278E0E" w:rsidR="001B73A9" w:rsidRDefault="001B73A9">
          <w:pPr>
            <w:pStyle w:val="Saturs2"/>
            <w:tabs>
              <w:tab w:val="right" w:leader="dot" w:pos="9060"/>
            </w:tabs>
            <w:rPr>
              <w:rFonts w:asciiTheme="minorHAnsi" w:eastAsiaTheme="minorEastAsia" w:hAnsiTheme="minorHAnsi"/>
              <w:noProof/>
              <w:lang w:eastAsia="lv-LV"/>
            </w:rPr>
          </w:pPr>
          <w:hyperlink w:anchor="_Toc226374741" w:history="1">
            <w:r w:rsidRPr="007F502D">
              <w:rPr>
                <w:rStyle w:val="Hipersaite"/>
                <w:noProof/>
              </w:rPr>
              <w:t>1.1 Problēmas izpēte un analīze</w:t>
            </w:r>
            <w:r>
              <w:rPr>
                <w:noProof/>
                <w:webHidden/>
              </w:rPr>
              <w:tab/>
            </w:r>
            <w:r>
              <w:rPr>
                <w:noProof/>
                <w:webHidden/>
              </w:rPr>
              <w:fldChar w:fldCharType="begin"/>
            </w:r>
            <w:r>
              <w:rPr>
                <w:noProof/>
                <w:webHidden/>
              </w:rPr>
              <w:instrText xml:space="preserve"> PAGEREF _Toc226374741 \h </w:instrText>
            </w:r>
            <w:r>
              <w:rPr>
                <w:noProof/>
                <w:webHidden/>
              </w:rPr>
            </w:r>
            <w:r>
              <w:rPr>
                <w:noProof/>
                <w:webHidden/>
              </w:rPr>
              <w:fldChar w:fldCharType="separate"/>
            </w:r>
            <w:r>
              <w:rPr>
                <w:noProof/>
                <w:webHidden/>
              </w:rPr>
              <w:t>4</w:t>
            </w:r>
            <w:r>
              <w:rPr>
                <w:noProof/>
                <w:webHidden/>
              </w:rPr>
              <w:fldChar w:fldCharType="end"/>
            </w:r>
          </w:hyperlink>
        </w:p>
        <w:p w14:paraId="41B77E93" w14:textId="08954CA9" w:rsidR="001B73A9" w:rsidRDefault="001B73A9">
          <w:pPr>
            <w:pStyle w:val="Saturs1"/>
            <w:tabs>
              <w:tab w:val="left" w:pos="1440"/>
              <w:tab w:val="right" w:leader="dot" w:pos="9060"/>
            </w:tabs>
            <w:rPr>
              <w:rFonts w:asciiTheme="minorHAnsi" w:eastAsiaTheme="minorEastAsia" w:hAnsiTheme="minorHAnsi"/>
              <w:noProof/>
              <w:lang w:eastAsia="lv-LV"/>
            </w:rPr>
          </w:pPr>
          <w:hyperlink w:anchor="_Toc226374742" w:history="1">
            <w:r w:rsidRPr="007F502D">
              <w:rPr>
                <w:rStyle w:val="Hipersaite"/>
                <w:noProof/>
              </w:rPr>
              <w:t>2.</w:t>
            </w:r>
            <w:r>
              <w:rPr>
                <w:rFonts w:asciiTheme="minorHAnsi" w:eastAsiaTheme="minorEastAsia" w:hAnsiTheme="minorHAnsi"/>
                <w:noProof/>
                <w:lang w:eastAsia="lv-LV"/>
              </w:rPr>
              <w:tab/>
            </w:r>
            <w:r w:rsidRPr="007F502D">
              <w:rPr>
                <w:rStyle w:val="Hipersaite"/>
                <w:noProof/>
              </w:rPr>
              <w:t>Programatūras prasību specifikācija</w:t>
            </w:r>
            <w:r>
              <w:rPr>
                <w:noProof/>
                <w:webHidden/>
              </w:rPr>
              <w:tab/>
            </w:r>
            <w:r>
              <w:rPr>
                <w:noProof/>
                <w:webHidden/>
              </w:rPr>
              <w:fldChar w:fldCharType="begin"/>
            </w:r>
            <w:r>
              <w:rPr>
                <w:noProof/>
                <w:webHidden/>
              </w:rPr>
              <w:instrText xml:space="preserve"> PAGEREF _Toc226374742 \h </w:instrText>
            </w:r>
            <w:r>
              <w:rPr>
                <w:noProof/>
                <w:webHidden/>
              </w:rPr>
            </w:r>
            <w:r>
              <w:rPr>
                <w:noProof/>
                <w:webHidden/>
              </w:rPr>
              <w:fldChar w:fldCharType="separate"/>
            </w:r>
            <w:r>
              <w:rPr>
                <w:noProof/>
                <w:webHidden/>
              </w:rPr>
              <w:t>5</w:t>
            </w:r>
            <w:r>
              <w:rPr>
                <w:noProof/>
                <w:webHidden/>
              </w:rPr>
              <w:fldChar w:fldCharType="end"/>
            </w:r>
          </w:hyperlink>
        </w:p>
        <w:p w14:paraId="377F9AF5" w14:textId="4A2DF48B" w:rsidR="001B73A9" w:rsidRDefault="001B73A9">
          <w:pPr>
            <w:pStyle w:val="Saturs1"/>
            <w:tabs>
              <w:tab w:val="left" w:pos="1440"/>
              <w:tab w:val="right" w:leader="dot" w:pos="9060"/>
            </w:tabs>
            <w:rPr>
              <w:rFonts w:asciiTheme="minorHAnsi" w:eastAsiaTheme="minorEastAsia" w:hAnsiTheme="minorHAnsi"/>
              <w:noProof/>
              <w:lang w:eastAsia="lv-LV"/>
            </w:rPr>
          </w:pPr>
          <w:hyperlink w:anchor="_Toc226374743" w:history="1">
            <w:r w:rsidRPr="007F502D">
              <w:rPr>
                <w:rStyle w:val="Hipersaite"/>
                <w:noProof/>
              </w:rPr>
              <w:t>3.</w:t>
            </w:r>
            <w:r>
              <w:rPr>
                <w:rFonts w:asciiTheme="minorHAnsi" w:eastAsiaTheme="minorEastAsia" w:hAnsiTheme="minorHAnsi"/>
                <w:noProof/>
                <w:lang w:eastAsia="lv-LV"/>
              </w:rPr>
              <w:tab/>
            </w:r>
            <w:r w:rsidRPr="007F502D">
              <w:rPr>
                <w:rStyle w:val="Hipersaite"/>
                <w:noProof/>
              </w:rPr>
              <w:t>Programmatūras izstrādes plāns</w:t>
            </w:r>
            <w:r>
              <w:rPr>
                <w:noProof/>
                <w:webHidden/>
              </w:rPr>
              <w:tab/>
            </w:r>
            <w:r>
              <w:rPr>
                <w:noProof/>
                <w:webHidden/>
              </w:rPr>
              <w:fldChar w:fldCharType="begin"/>
            </w:r>
            <w:r>
              <w:rPr>
                <w:noProof/>
                <w:webHidden/>
              </w:rPr>
              <w:instrText xml:space="preserve"> PAGEREF _Toc226374743 \h </w:instrText>
            </w:r>
            <w:r>
              <w:rPr>
                <w:noProof/>
                <w:webHidden/>
              </w:rPr>
            </w:r>
            <w:r>
              <w:rPr>
                <w:noProof/>
                <w:webHidden/>
              </w:rPr>
              <w:fldChar w:fldCharType="separate"/>
            </w:r>
            <w:r>
              <w:rPr>
                <w:noProof/>
                <w:webHidden/>
              </w:rPr>
              <w:t>5</w:t>
            </w:r>
            <w:r>
              <w:rPr>
                <w:noProof/>
                <w:webHidden/>
              </w:rPr>
              <w:fldChar w:fldCharType="end"/>
            </w:r>
          </w:hyperlink>
        </w:p>
        <w:p w14:paraId="356867DF" w14:textId="2B40577D" w:rsidR="001B73A9" w:rsidRDefault="001B73A9">
          <w:pPr>
            <w:pStyle w:val="Saturs1"/>
            <w:tabs>
              <w:tab w:val="left" w:pos="1440"/>
              <w:tab w:val="right" w:leader="dot" w:pos="9060"/>
            </w:tabs>
            <w:rPr>
              <w:rFonts w:asciiTheme="minorHAnsi" w:eastAsiaTheme="minorEastAsia" w:hAnsiTheme="minorHAnsi"/>
              <w:noProof/>
              <w:lang w:eastAsia="lv-LV"/>
            </w:rPr>
          </w:pPr>
          <w:hyperlink w:anchor="_Toc226374744" w:history="1">
            <w:r w:rsidRPr="007F502D">
              <w:rPr>
                <w:rStyle w:val="Hipersaite"/>
                <w:noProof/>
              </w:rPr>
              <w:t>4.</w:t>
            </w:r>
            <w:r>
              <w:rPr>
                <w:rFonts w:asciiTheme="minorHAnsi" w:eastAsiaTheme="minorEastAsia" w:hAnsiTheme="minorHAnsi"/>
                <w:noProof/>
                <w:lang w:eastAsia="lv-LV"/>
              </w:rPr>
              <w:tab/>
            </w:r>
            <w:r w:rsidRPr="007F502D">
              <w:rPr>
                <w:rStyle w:val="Hipersaite"/>
                <w:noProof/>
              </w:rPr>
              <w:t>Atkļūdošana un vienībtestēšana</w:t>
            </w:r>
            <w:r>
              <w:rPr>
                <w:noProof/>
                <w:webHidden/>
              </w:rPr>
              <w:tab/>
            </w:r>
            <w:r>
              <w:rPr>
                <w:noProof/>
                <w:webHidden/>
              </w:rPr>
              <w:fldChar w:fldCharType="begin"/>
            </w:r>
            <w:r>
              <w:rPr>
                <w:noProof/>
                <w:webHidden/>
              </w:rPr>
              <w:instrText xml:space="preserve"> PAGEREF _Toc226374744 \h </w:instrText>
            </w:r>
            <w:r>
              <w:rPr>
                <w:noProof/>
                <w:webHidden/>
              </w:rPr>
            </w:r>
            <w:r>
              <w:rPr>
                <w:noProof/>
                <w:webHidden/>
              </w:rPr>
              <w:fldChar w:fldCharType="separate"/>
            </w:r>
            <w:r>
              <w:rPr>
                <w:noProof/>
                <w:webHidden/>
              </w:rPr>
              <w:t>12</w:t>
            </w:r>
            <w:r>
              <w:rPr>
                <w:noProof/>
                <w:webHidden/>
              </w:rPr>
              <w:fldChar w:fldCharType="end"/>
            </w:r>
          </w:hyperlink>
        </w:p>
        <w:p w14:paraId="016598B4" w14:textId="00F780C2" w:rsidR="001B73A9" w:rsidRDefault="001B73A9">
          <w:pPr>
            <w:pStyle w:val="Saturs1"/>
            <w:tabs>
              <w:tab w:val="left" w:pos="1440"/>
              <w:tab w:val="right" w:leader="dot" w:pos="9060"/>
            </w:tabs>
            <w:rPr>
              <w:rFonts w:asciiTheme="minorHAnsi" w:eastAsiaTheme="minorEastAsia" w:hAnsiTheme="minorHAnsi"/>
              <w:noProof/>
              <w:lang w:eastAsia="lv-LV"/>
            </w:rPr>
          </w:pPr>
          <w:hyperlink w:anchor="_Toc226374745" w:history="1">
            <w:r w:rsidRPr="007F502D">
              <w:rPr>
                <w:rStyle w:val="Hipersaite"/>
                <w:noProof/>
              </w:rPr>
              <w:t>5.</w:t>
            </w:r>
            <w:r>
              <w:rPr>
                <w:rFonts w:asciiTheme="minorHAnsi" w:eastAsiaTheme="minorEastAsia" w:hAnsiTheme="minorHAnsi"/>
                <w:noProof/>
                <w:lang w:eastAsia="lv-LV"/>
              </w:rPr>
              <w:tab/>
            </w:r>
            <w:r w:rsidRPr="007F502D">
              <w:rPr>
                <w:rStyle w:val="Hipersaite"/>
                <w:noProof/>
              </w:rPr>
              <w:t>Lietotāja ceļvedis</w:t>
            </w:r>
            <w:r>
              <w:rPr>
                <w:noProof/>
                <w:webHidden/>
              </w:rPr>
              <w:tab/>
            </w:r>
            <w:r>
              <w:rPr>
                <w:noProof/>
                <w:webHidden/>
              </w:rPr>
              <w:fldChar w:fldCharType="begin"/>
            </w:r>
            <w:r>
              <w:rPr>
                <w:noProof/>
                <w:webHidden/>
              </w:rPr>
              <w:instrText xml:space="preserve"> PAGEREF _Toc226374745 \h </w:instrText>
            </w:r>
            <w:r>
              <w:rPr>
                <w:noProof/>
                <w:webHidden/>
              </w:rPr>
            </w:r>
            <w:r>
              <w:rPr>
                <w:noProof/>
                <w:webHidden/>
              </w:rPr>
              <w:fldChar w:fldCharType="separate"/>
            </w:r>
            <w:r>
              <w:rPr>
                <w:noProof/>
                <w:webHidden/>
              </w:rPr>
              <w:t>13</w:t>
            </w:r>
            <w:r>
              <w:rPr>
                <w:noProof/>
                <w:webHidden/>
              </w:rPr>
              <w:fldChar w:fldCharType="end"/>
            </w:r>
          </w:hyperlink>
        </w:p>
        <w:p w14:paraId="319FD7D4" w14:textId="28DCAE67" w:rsidR="001B73A9" w:rsidRDefault="001B73A9">
          <w:pPr>
            <w:pStyle w:val="Saturs1"/>
            <w:tabs>
              <w:tab w:val="right" w:leader="dot" w:pos="9060"/>
            </w:tabs>
            <w:rPr>
              <w:rFonts w:asciiTheme="minorHAnsi" w:eastAsiaTheme="minorEastAsia" w:hAnsiTheme="minorHAnsi"/>
              <w:noProof/>
              <w:lang w:eastAsia="lv-LV"/>
            </w:rPr>
          </w:pPr>
          <w:hyperlink w:anchor="_Toc226374746" w:history="1">
            <w:r w:rsidRPr="007F502D">
              <w:rPr>
                <w:rStyle w:val="Hipersaite"/>
                <w:noProof/>
              </w:rPr>
              <w:t>Secinājumi</w:t>
            </w:r>
            <w:r>
              <w:rPr>
                <w:noProof/>
                <w:webHidden/>
              </w:rPr>
              <w:tab/>
            </w:r>
            <w:r>
              <w:rPr>
                <w:noProof/>
                <w:webHidden/>
              </w:rPr>
              <w:fldChar w:fldCharType="begin"/>
            </w:r>
            <w:r>
              <w:rPr>
                <w:noProof/>
                <w:webHidden/>
              </w:rPr>
              <w:instrText xml:space="preserve"> PAGEREF _Toc226374746 \h </w:instrText>
            </w:r>
            <w:r>
              <w:rPr>
                <w:noProof/>
                <w:webHidden/>
              </w:rPr>
            </w:r>
            <w:r>
              <w:rPr>
                <w:noProof/>
                <w:webHidden/>
              </w:rPr>
              <w:fldChar w:fldCharType="separate"/>
            </w:r>
            <w:r>
              <w:rPr>
                <w:noProof/>
                <w:webHidden/>
              </w:rPr>
              <w:t>15</w:t>
            </w:r>
            <w:r>
              <w:rPr>
                <w:noProof/>
                <w:webHidden/>
              </w:rPr>
              <w:fldChar w:fldCharType="end"/>
            </w:r>
          </w:hyperlink>
        </w:p>
        <w:p w14:paraId="5C27C0D3" w14:textId="765D5D37" w:rsidR="001B73A9" w:rsidRDefault="001B73A9">
          <w:pPr>
            <w:pStyle w:val="Saturs1"/>
            <w:tabs>
              <w:tab w:val="right" w:leader="dot" w:pos="9060"/>
            </w:tabs>
            <w:rPr>
              <w:rFonts w:asciiTheme="minorHAnsi" w:eastAsiaTheme="minorEastAsia" w:hAnsiTheme="minorHAnsi"/>
              <w:noProof/>
              <w:lang w:eastAsia="lv-LV"/>
            </w:rPr>
          </w:pPr>
          <w:hyperlink w:anchor="_Toc226374747" w:history="1">
            <w:r w:rsidRPr="007F502D">
              <w:rPr>
                <w:rStyle w:val="Hipersaite"/>
                <w:noProof/>
              </w:rPr>
              <w:t>Bibliogrāfija</w:t>
            </w:r>
            <w:r>
              <w:rPr>
                <w:noProof/>
                <w:webHidden/>
              </w:rPr>
              <w:tab/>
            </w:r>
            <w:r>
              <w:rPr>
                <w:noProof/>
                <w:webHidden/>
              </w:rPr>
              <w:fldChar w:fldCharType="begin"/>
            </w:r>
            <w:r>
              <w:rPr>
                <w:noProof/>
                <w:webHidden/>
              </w:rPr>
              <w:instrText xml:space="preserve"> PAGEREF _Toc226374747 \h </w:instrText>
            </w:r>
            <w:r>
              <w:rPr>
                <w:noProof/>
                <w:webHidden/>
              </w:rPr>
            </w:r>
            <w:r>
              <w:rPr>
                <w:noProof/>
                <w:webHidden/>
              </w:rPr>
              <w:fldChar w:fldCharType="separate"/>
            </w:r>
            <w:r>
              <w:rPr>
                <w:noProof/>
                <w:webHidden/>
              </w:rPr>
              <w:t>16</w:t>
            </w:r>
            <w:r>
              <w:rPr>
                <w:noProof/>
                <w:webHidden/>
              </w:rPr>
              <w:fldChar w:fldCharType="end"/>
            </w:r>
          </w:hyperlink>
        </w:p>
        <w:p w14:paraId="7C1D37B4" w14:textId="59DAED93" w:rsidR="001B73A9" w:rsidRDefault="001B73A9">
          <w:pPr>
            <w:pStyle w:val="Saturs1"/>
            <w:tabs>
              <w:tab w:val="right" w:leader="dot" w:pos="9060"/>
            </w:tabs>
            <w:rPr>
              <w:rFonts w:asciiTheme="minorHAnsi" w:eastAsiaTheme="minorEastAsia" w:hAnsiTheme="minorHAnsi"/>
              <w:noProof/>
              <w:lang w:eastAsia="lv-LV"/>
            </w:rPr>
          </w:pPr>
          <w:hyperlink w:anchor="_Toc226374748" w:history="1">
            <w:r w:rsidRPr="007F502D">
              <w:rPr>
                <w:rStyle w:val="Hipersaite"/>
                <w:noProof/>
              </w:rPr>
              <w:t>Pielikumi</w:t>
            </w:r>
            <w:r>
              <w:rPr>
                <w:noProof/>
                <w:webHidden/>
              </w:rPr>
              <w:tab/>
            </w:r>
            <w:r>
              <w:rPr>
                <w:noProof/>
                <w:webHidden/>
              </w:rPr>
              <w:fldChar w:fldCharType="begin"/>
            </w:r>
            <w:r>
              <w:rPr>
                <w:noProof/>
                <w:webHidden/>
              </w:rPr>
              <w:instrText xml:space="preserve"> PAGEREF _Toc226374748 \h </w:instrText>
            </w:r>
            <w:r>
              <w:rPr>
                <w:noProof/>
                <w:webHidden/>
              </w:rPr>
            </w:r>
            <w:r>
              <w:rPr>
                <w:noProof/>
                <w:webHidden/>
              </w:rPr>
              <w:fldChar w:fldCharType="separate"/>
            </w:r>
            <w:r>
              <w:rPr>
                <w:noProof/>
                <w:webHidden/>
              </w:rPr>
              <w:t>17</w:t>
            </w:r>
            <w:r>
              <w:rPr>
                <w:noProof/>
                <w:webHidden/>
              </w:rPr>
              <w:fldChar w:fldCharType="end"/>
            </w:r>
          </w:hyperlink>
        </w:p>
        <w:p w14:paraId="1B74A5DB" w14:textId="07EEDCD8" w:rsidR="005D1D37" w:rsidRDefault="005D1D37">
          <w:r>
            <w:rPr>
              <w:b/>
              <w:bCs/>
            </w:rPr>
            <w:fldChar w:fldCharType="end"/>
          </w:r>
        </w:p>
      </w:sdtContent>
    </w:sdt>
    <w:p w14:paraId="7A4322C0" w14:textId="77777777" w:rsidR="004548F0" w:rsidRDefault="004548F0" w:rsidP="004F6C7E">
      <w:pPr>
        <w:ind w:firstLine="0"/>
      </w:pPr>
    </w:p>
    <w:p w14:paraId="19DBC06C" w14:textId="77777777" w:rsidR="004545BA" w:rsidRDefault="004545BA" w:rsidP="00582387"/>
    <w:p w14:paraId="737A8E46" w14:textId="77777777" w:rsidR="004545BA" w:rsidRDefault="004545BA" w:rsidP="00582387">
      <w:pPr>
        <w:sectPr w:rsidR="004545BA" w:rsidSect="00D23758">
          <w:pgSz w:w="11906" w:h="16838"/>
          <w:pgMar w:top="1418" w:right="1418" w:bottom="1418" w:left="1418" w:header="709" w:footer="709" w:gutter="0"/>
          <w:cols w:space="708"/>
          <w:docGrid w:linePitch="360"/>
        </w:sectPr>
      </w:pPr>
    </w:p>
    <w:p w14:paraId="402EFFFC" w14:textId="6DE90D83" w:rsidR="00BE7558" w:rsidRDefault="00BE7558" w:rsidP="000E3E19">
      <w:pPr>
        <w:pStyle w:val="Virsraksts1"/>
      </w:pPr>
      <w:bookmarkStart w:id="0" w:name="_Toc226374735"/>
      <w:r>
        <w:lastRenderedPageBreak/>
        <w:t>Ievads</w:t>
      </w:r>
      <w:bookmarkEnd w:id="0"/>
    </w:p>
    <w:p w14:paraId="00D357C3" w14:textId="7BFE7B10" w:rsidR="00BE7558" w:rsidRDefault="00D048BF" w:rsidP="00BE7558">
      <w:r>
        <w:t xml:space="preserve">Mūsdienu sabiedrībā digitālās </w:t>
      </w:r>
      <w:r w:rsidR="0069074D">
        <w:t>tehnoloģijas</w:t>
      </w:r>
      <w:r>
        <w:t xml:space="preserve"> būtiski ietekmē pakalpojumu sniegšanas kvalitāti. Tīmekļa vietnes ir kļuvušas par </w:t>
      </w:r>
      <w:r w:rsidR="0069074D">
        <w:t>saziņas līdzekli starp pakalpojuma nodrošinātājiem un klientiem</w:t>
      </w:r>
      <w:r w:rsidR="00BE7558">
        <w:t>.</w:t>
      </w:r>
      <w:r w:rsidR="0069074D">
        <w:t xml:space="preserve"> </w:t>
      </w:r>
      <w:r w:rsidR="006823B3">
        <w:t>Tīmekļa vietnes var atrast gandrīz jebkuram uzņēmumam, valsts iestādei, visu veidu veikaliem, utt.</w:t>
      </w:r>
    </w:p>
    <w:p w14:paraId="5DB2C03E" w14:textId="3D5029F3" w:rsidR="0076527B" w:rsidRDefault="0076527B" w:rsidP="0076527B">
      <w:pPr>
        <w:pStyle w:val="Virsraksts2"/>
      </w:pPr>
      <w:bookmarkStart w:id="1" w:name="_Toc226374736"/>
      <w:r>
        <w:t>Darba mērķis</w:t>
      </w:r>
      <w:bookmarkEnd w:id="1"/>
    </w:p>
    <w:p w14:paraId="367207FE" w14:textId="44EA76B5" w:rsidR="0076527B" w:rsidRDefault="0076527B" w:rsidP="0076527B">
      <w:r>
        <w:t>Konsultācijas tīmekļa lapas izstrāde nodrošinātu iespēju ērti, viegli un vienkārši skolēniem pieteikties uz skolotāju konsultācijām.</w:t>
      </w:r>
    </w:p>
    <w:p w14:paraId="26359B01" w14:textId="198523B2" w:rsidR="0076527B" w:rsidRDefault="0076527B" w:rsidP="0076527B">
      <w:pPr>
        <w:pStyle w:val="Virsraksts2"/>
      </w:pPr>
      <w:bookmarkStart w:id="2" w:name="_Toc226374737"/>
      <w:r>
        <w:t>Darba uzdevumi</w:t>
      </w:r>
      <w:bookmarkEnd w:id="2"/>
    </w:p>
    <w:p w14:paraId="4189B70D" w14:textId="1481C9BB" w:rsidR="0076527B" w:rsidRDefault="0076527B" w:rsidP="0076527B">
      <w:pPr>
        <w:pStyle w:val="Sarakstarindkopa"/>
        <w:numPr>
          <w:ilvl w:val="0"/>
          <w:numId w:val="3"/>
        </w:numPr>
      </w:pPr>
      <w:r>
        <w:t>Izstrādes plāns</w:t>
      </w:r>
    </w:p>
    <w:p w14:paraId="37AD502C" w14:textId="77777777" w:rsidR="006D5BFE" w:rsidRDefault="006D5BFE" w:rsidP="006D5BFE">
      <w:pPr>
        <w:pStyle w:val="Sarakstarindkopa"/>
        <w:numPr>
          <w:ilvl w:val="0"/>
          <w:numId w:val="3"/>
        </w:numPr>
      </w:pPr>
      <w:r>
        <w:t xml:space="preserve">Problēmas izpēte </w:t>
      </w:r>
    </w:p>
    <w:p w14:paraId="6827E29D" w14:textId="35431649" w:rsidR="0076527B" w:rsidRDefault="0076527B" w:rsidP="0076527B">
      <w:pPr>
        <w:pStyle w:val="Sarakstarindkopa"/>
        <w:numPr>
          <w:ilvl w:val="0"/>
          <w:numId w:val="3"/>
        </w:numPr>
      </w:pPr>
      <w:r>
        <w:t>Dokumentācijas izstrāde</w:t>
      </w:r>
    </w:p>
    <w:p w14:paraId="366AE121" w14:textId="55C225B9" w:rsidR="0076527B" w:rsidRDefault="006D5BFE" w:rsidP="0076527B">
      <w:pPr>
        <w:pStyle w:val="Sarakstarindkopa"/>
        <w:numPr>
          <w:ilvl w:val="0"/>
          <w:numId w:val="3"/>
        </w:numPr>
      </w:pPr>
      <w:r>
        <w:t xml:space="preserve">Programmatūras specifikācija </w:t>
      </w:r>
    </w:p>
    <w:p w14:paraId="3CF7923F" w14:textId="77777777" w:rsidR="006D5BFE" w:rsidRPr="0076527B" w:rsidRDefault="006D5BFE" w:rsidP="006D5BFE">
      <w:pPr>
        <w:pStyle w:val="Sarakstarindkopa"/>
        <w:numPr>
          <w:ilvl w:val="0"/>
          <w:numId w:val="3"/>
        </w:numPr>
      </w:pPr>
      <w:r>
        <w:t>Tehniskā specifikācija</w:t>
      </w:r>
    </w:p>
    <w:p w14:paraId="385E80BA" w14:textId="32F045E5" w:rsidR="0076527B" w:rsidRDefault="006D5BFE" w:rsidP="0076527B">
      <w:pPr>
        <w:pStyle w:val="Sarakstarindkopa"/>
        <w:numPr>
          <w:ilvl w:val="0"/>
          <w:numId w:val="3"/>
        </w:numPr>
      </w:pPr>
      <w:r>
        <w:t>Testēšana</w:t>
      </w:r>
    </w:p>
    <w:p w14:paraId="12392AF8" w14:textId="7CBE5185" w:rsidR="0069074D" w:rsidRDefault="0069074D" w:rsidP="0069074D">
      <w:pPr>
        <w:pStyle w:val="Virsraksts2"/>
      </w:pPr>
      <w:bookmarkStart w:id="3" w:name="_Toc226374738"/>
      <w:r>
        <w:t>Caurviju prasmes</w:t>
      </w:r>
      <w:bookmarkEnd w:id="3"/>
    </w:p>
    <w:p w14:paraId="0D0E832D" w14:textId="77777777" w:rsidR="005241D6" w:rsidRDefault="005241D6" w:rsidP="00BE7558"/>
    <w:p w14:paraId="79D09C15" w14:textId="77777777" w:rsidR="008C40E1" w:rsidRDefault="0069074D" w:rsidP="0076527B">
      <w:pPr>
        <w:pStyle w:val="Sarakstarindkopa"/>
        <w:numPr>
          <w:ilvl w:val="0"/>
          <w:numId w:val="2"/>
        </w:numPr>
        <w:spacing w:line="240" w:lineRule="auto"/>
      </w:pPr>
      <w:r>
        <w:t>Digitālās prasmes</w:t>
      </w:r>
      <w:r w:rsidR="008C40E1">
        <w:t>:</w:t>
      </w:r>
    </w:p>
    <w:p w14:paraId="592310EB" w14:textId="5F8991F3" w:rsidR="0069074D" w:rsidRDefault="008C40E1" w:rsidP="008C40E1">
      <w:pPr>
        <w:pStyle w:val="Sarakstarindkopa"/>
        <w:numPr>
          <w:ilvl w:val="1"/>
          <w:numId w:val="2"/>
        </w:numPr>
        <w:spacing w:line="240" w:lineRule="auto"/>
      </w:pPr>
      <w:r>
        <w:t>Efektīvi lieto digitālos rīkus, lai iegūtu informāciju</w:t>
      </w:r>
    </w:p>
    <w:p w14:paraId="6BE6E245" w14:textId="0DC5C195" w:rsidR="008C40E1" w:rsidRDefault="008C40E1" w:rsidP="008C40E1">
      <w:pPr>
        <w:pStyle w:val="Sarakstarindkopa"/>
        <w:numPr>
          <w:ilvl w:val="1"/>
          <w:numId w:val="2"/>
        </w:numPr>
        <w:spacing w:line="240" w:lineRule="auto"/>
      </w:pPr>
      <w:r>
        <w:t>Lieto tehnoloģijas, lai radītu saturu</w:t>
      </w:r>
    </w:p>
    <w:p w14:paraId="2B37ACEE" w14:textId="77777777" w:rsidR="008C40E1" w:rsidRDefault="0069074D" w:rsidP="0076527B">
      <w:pPr>
        <w:pStyle w:val="Sarakstarindkopa"/>
        <w:numPr>
          <w:ilvl w:val="0"/>
          <w:numId w:val="2"/>
        </w:numPr>
        <w:spacing w:line="240" w:lineRule="auto"/>
      </w:pPr>
      <w:r>
        <w:t>Pašvadīta mācīšanās</w:t>
      </w:r>
      <w:r w:rsidR="008C40E1">
        <w:t>:</w:t>
      </w:r>
    </w:p>
    <w:p w14:paraId="32FAB95F" w14:textId="66C42E46" w:rsidR="0069074D" w:rsidRDefault="008C40E1" w:rsidP="008C40E1">
      <w:pPr>
        <w:pStyle w:val="Sarakstarindkopa"/>
        <w:numPr>
          <w:ilvl w:val="1"/>
          <w:numId w:val="2"/>
        </w:numPr>
        <w:spacing w:line="240" w:lineRule="auto"/>
      </w:pPr>
      <w:r>
        <w:t xml:space="preserve"> Izmanto mācīšanās stratēģijas</w:t>
      </w:r>
    </w:p>
    <w:p w14:paraId="71DD7462" w14:textId="11F1E22F" w:rsidR="0069074D" w:rsidRDefault="0069074D" w:rsidP="0076527B">
      <w:pPr>
        <w:pStyle w:val="Sarakstarindkopa"/>
        <w:numPr>
          <w:ilvl w:val="0"/>
          <w:numId w:val="2"/>
        </w:numPr>
        <w:spacing w:line="240" w:lineRule="auto"/>
      </w:pPr>
      <w:r>
        <w:t>Informācijpratība (kritiskā domāšana)</w:t>
      </w:r>
      <w:r w:rsidR="008C40E1">
        <w:t>:</w:t>
      </w:r>
    </w:p>
    <w:p w14:paraId="26F05A49" w14:textId="406808BC" w:rsidR="008C40E1" w:rsidRDefault="008C40E1" w:rsidP="008C40E1">
      <w:pPr>
        <w:pStyle w:val="Sarakstarindkopa"/>
        <w:numPr>
          <w:ilvl w:val="1"/>
          <w:numId w:val="2"/>
        </w:numPr>
        <w:spacing w:line="240" w:lineRule="auto"/>
      </w:pPr>
      <w:r>
        <w:t>Iegūst (uzticamu) informāciju</w:t>
      </w:r>
    </w:p>
    <w:p w14:paraId="20E5FD97" w14:textId="62CA4C66" w:rsidR="008C40E1" w:rsidRDefault="008C40E1" w:rsidP="008C40E1">
      <w:pPr>
        <w:pStyle w:val="Sarakstarindkopa"/>
        <w:numPr>
          <w:ilvl w:val="1"/>
          <w:numId w:val="2"/>
        </w:numPr>
        <w:spacing w:line="240" w:lineRule="auto"/>
      </w:pPr>
      <w:r>
        <w:t>Pārveido informāciju</w:t>
      </w:r>
    </w:p>
    <w:p w14:paraId="7A7DAAE6" w14:textId="5B1C39C6" w:rsidR="008C40E1" w:rsidRDefault="008C40E1" w:rsidP="008C40E1">
      <w:pPr>
        <w:pStyle w:val="Sarakstarindkopa"/>
        <w:numPr>
          <w:ilvl w:val="1"/>
          <w:numId w:val="2"/>
        </w:numPr>
        <w:spacing w:line="240" w:lineRule="auto"/>
      </w:pPr>
      <w:r>
        <w:t>Pārrada informāciju</w:t>
      </w:r>
    </w:p>
    <w:p w14:paraId="29F5ACBA" w14:textId="77777777" w:rsidR="0076527B" w:rsidRDefault="0076527B" w:rsidP="0076527B">
      <w:pPr>
        <w:spacing w:line="240" w:lineRule="auto"/>
      </w:pPr>
    </w:p>
    <w:p w14:paraId="5986CFF3" w14:textId="77777777" w:rsidR="0076527B" w:rsidRDefault="0076527B" w:rsidP="0076527B">
      <w:pPr>
        <w:pStyle w:val="Virsraksts2"/>
      </w:pPr>
      <w:bookmarkStart w:id="4" w:name="_Toc226374739"/>
      <w:r>
        <w:t>Jēdzienu šifrējums</w:t>
      </w:r>
      <w:bookmarkEnd w:id="4"/>
    </w:p>
    <w:p w14:paraId="1066D84E" w14:textId="77777777" w:rsidR="0076527B" w:rsidRDefault="0076527B" w:rsidP="0076527B"/>
    <w:p w14:paraId="45097286" w14:textId="77777777" w:rsidR="004D6AE2" w:rsidRDefault="0076527B" w:rsidP="004D6AE2">
      <w:pPr>
        <w:pStyle w:val="Sarakstarindkopa"/>
        <w:numPr>
          <w:ilvl w:val="0"/>
          <w:numId w:val="6"/>
        </w:numPr>
      </w:pPr>
      <w:r w:rsidRPr="004D6AE2">
        <w:rPr>
          <w:b/>
          <w:bCs/>
        </w:rPr>
        <w:t>API</w:t>
      </w:r>
      <w:r w:rsidRPr="008D2387">
        <w:t xml:space="preserve"> - </w:t>
      </w:r>
      <w:r w:rsidRPr="0076527B">
        <w:t>funkciju un procedūru kopums, kas ļauj izveidot lietojumprogrammas, kas piekļūst operētājsistēmas, lietojumprogrammas vai cita pakalpojuma līdzekļiem vai datiem.</w:t>
      </w:r>
    </w:p>
    <w:p w14:paraId="263FDA33" w14:textId="77777777" w:rsidR="004D6AE2" w:rsidRDefault="0076527B" w:rsidP="004D6AE2">
      <w:pPr>
        <w:pStyle w:val="Sarakstarindkopa"/>
        <w:numPr>
          <w:ilvl w:val="0"/>
          <w:numId w:val="6"/>
        </w:numPr>
      </w:pPr>
      <w:r w:rsidRPr="004D6AE2">
        <w:rPr>
          <w:b/>
          <w:bCs/>
        </w:rPr>
        <w:t>Autentifikācija</w:t>
      </w:r>
      <w:r w:rsidRPr="008D2387">
        <w:t xml:space="preserve"> - </w:t>
      </w:r>
      <w:r>
        <w:t>p</w:t>
      </w:r>
      <w:r w:rsidRPr="0076527B">
        <w:t>rocess, ko uzņēmumi izmanto, lai nodrošinātu, ka organizācijas resursus var iegūt tikai atbilstošās personas, pakalpojumi un programmas ar pareizajām atļaujām sistēmām.</w:t>
      </w:r>
    </w:p>
    <w:p w14:paraId="3A40410D" w14:textId="77777777" w:rsidR="004D6AE2" w:rsidRDefault="0076527B" w:rsidP="004D6AE2">
      <w:pPr>
        <w:pStyle w:val="Sarakstarindkopa"/>
        <w:numPr>
          <w:ilvl w:val="0"/>
          <w:numId w:val="6"/>
        </w:numPr>
      </w:pPr>
      <w:r w:rsidRPr="004D6AE2">
        <w:rPr>
          <w:b/>
          <w:bCs/>
        </w:rPr>
        <w:t>Autorizācija</w:t>
      </w:r>
      <w:r w:rsidRPr="008D2387">
        <w:t xml:space="preserve"> - </w:t>
      </w:r>
      <w:r w:rsidRPr="0076527B">
        <w:t>process, kurā datorsistēma lietotājam nosaka noteiktas pilnvaras un resursus sistēmā.</w:t>
      </w:r>
    </w:p>
    <w:p w14:paraId="3B49B98C" w14:textId="77777777" w:rsidR="004D6AE2" w:rsidRDefault="0076527B" w:rsidP="004D6AE2">
      <w:pPr>
        <w:pStyle w:val="Sarakstarindkopa"/>
        <w:numPr>
          <w:ilvl w:val="0"/>
          <w:numId w:val="6"/>
        </w:numPr>
      </w:pPr>
      <w:r w:rsidRPr="004D6AE2">
        <w:rPr>
          <w:b/>
          <w:bCs/>
        </w:rPr>
        <w:t>Back-end</w:t>
      </w:r>
      <w:r w:rsidRPr="008D2387">
        <w:t xml:space="preserve"> – </w:t>
      </w:r>
      <w:r w:rsidRPr="0076527B">
        <w:t>datorsistēmas vai lietojumprogrammas daļa, kurai lietotājs tieši nepiekļūst un kas parasti ir atbildīga par datu glabāšanu un manipulācijām ar tiem.</w:t>
      </w:r>
    </w:p>
    <w:p w14:paraId="03498C24" w14:textId="77777777" w:rsidR="004D6AE2" w:rsidRDefault="0076527B" w:rsidP="004D6AE2">
      <w:pPr>
        <w:pStyle w:val="Sarakstarindkopa"/>
        <w:numPr>
          <w:ilvl w:val="0"/>
          <w:numId w:val="6"/>
        </w:numPr>
      </w:pPr>
      <w:r w:rsidRPr="004D6AE2">
        <w:rPr>
          <w:b/>
          <w:bCs/>
        </w:rPr>
        <w:lastRenderedPageBreak/>
        <w:t>Datubāze</w:t>
      </w:r>
      <w:r w:rsidRPr="008D2387">
        <w:t xml:space="preserve"> - informācijas kopums ar noteiktu struktūru. Par datubāzi var saukt jebkuru strukturētas informācijas kopumu.</w:t>
      </w:r>
    </w:p>
    <w:p w14:paraId="506A9370" w14:textId="5DEBC6D8" w:rsidR="004D6AE2" w:rsidRDefault="0076527B" w:rsidP="004D6AE2">
      <w:pPr>
        <w:pStyle w:val="Sarakstarindkopa"/>
        <w:numPr>
          <w:ilvl w:val="0"/>
          <w:numId w:val="6"/>
        </w:numPr>
      </w:pPr>
      <w:r w:rsidRPr="004D6AE2">
        <w:rPr>
          <w:b/>
          <w:bCs/>
        </w:rPr>
        <w:t>Front-end</w:t>
      </w:r>
      <w:r w:rsidRPr="008D2387">
        <w:t xml:space="preserve"> </w:t>
      </w:r>
      <w:r>
        <w:t>–</w:t>
      </w:r>
      <w:r w:rsidRPr="008D2387">
        <w:t xml:space="preserve"> </w:t>
      </w:r>
      <w:r>
        <w:t>datorsistēmas vai lietoju</w:t>
      </w:r>
      <w:r w:rsidR="006823B3">
        <w:t>m</w:t>
      </w:r>
      <w:r>
        <w:t xml:space="preserve">programmas daļa, kas </w:t>
      </w:r>
      <w:r w:rsidRPr="0076527B">
        <w:t>attiecas uz vai apzīmē datorsistēmas vai lietojumprogrammas daļu, ar kuru lietotājs</w:t>
      </w:r>
      <w:r>
        <w:t xml:space="preserve"> </w:t>
      </w:r>
      <w:r w:rsidRPr="0076527B">
        <w:t>tieši mijiedarbojas.</w:t>
      </w:r>
    </w:p>
    <w:p w14:paraId="19487EDA" w14:textId="3938385E" w:rsidR="004D6AE2" w:rsidRDefault="0076527B" w:rsidP="004D6AE2">
      <w:pPr>
        <w:pStyle w:val="Sarakstarindkopa"/>
        <w:numPr>
          <w:ilvl w:val="0"/>
          <w:numId w:val="6"/>
        </w:numPr>
      </w:pPr>
      <w:r w:rsidRPr="004D6AE2">
        <w:rPr>
          <w:b/>
          <w:bCs/>
        </w:rPr>
        <w:t>HTML</w:t>
      </w:r>
      <w:r w:rsidRPr="008D2387">
        <w:t xml:space="preserve"> - </w:t>
      </w:r>
      <w:r w:rsidR="00BF192C" w:rsidRPr="00BF192C">
        <w:t>standartizēta sistēma teksta failu marķēšanai, lai tīmekļa lapās iegūtu fontu, krāsu, grafikas</w:t>
      </w:r>
      <w:r w:rsidR="00BF192C">
        <w:t xml:space="preserve"> </w:t>
      </w:r>
      <w:r w:rsidR="00BF192C" w:rsidRPr="00BF192C">
        <w:t>un hipersaišu efektus.</w:t>
      </w:r>
    </w:p>
    <w:p w14:paraId="69821565" w14:textId="77777777" w:rsidR="004D6AE2" w:rsidRDefault="0076527B" w:rsidP="004D6AE2">
      <w:pPr>
        <w:pStyle w:val="Sarakstarindkopa"/>
        <w:numPr>
          <w:ilvl w:val="0"/>
          <w:numId w:val="6"/>
        </w:numPr>
      </w:pPr>
      <w:r w:rsidRPr="004D6AE2">
        <w:rPr>
          <w:b/>
          <w:bCs/>
        </w:rPr>
        <w:t>HTTP</w:t>
      </w:r>
      <w:r w:rsidRPr="008D2387">
        <w:t xml:space="preserve"> - </w:t>
      </w:r>
      <w:r w:rsidR="00BF192C" w:rsidRPr="00BF192C">
        <w:t>datu pārsūtīšanas protokols, ko izmanto globālajā tīmeklī</w:t>
      </w:r>
      <w:r w:rsidR="00BF192C">
        <w:t xml:space="preserve">. </w:t>
      </w:r>
    </w:p>
    <w:p w14:paraId="5DAED8CE" w14:textId="77777777" w:rsidR="004D6AE2" w:rsidRDefault="0076527B" w:rsidP="004D6AE2">
      <w:pPr>
        <w:pStyle w:val="Sarakstarindkopa"/>
        <w:numPr>
          <w:ilvl w:val="0"/>
          <w:numId w:val="6"/>
        </w:numPr>
      </w:pPr>
      <w:r w:rsidRPr="004D6AE2">
        <w:rPr>
          <w:b/>
          <w:bCs/>
        </w:rPr>
        <w:t>JavaScript</w:t>
      </w:r>
      <w:r w:rsidRPr="008D2387">
        <w:t xml:space="preserve"> - </w:t>
      </w:r>
      <w:r w:rsidR="00BF192C" w:rsidRPr="00BF192C">
        <w:t>objektorientēta datorprogrammēšanas valoda, ko parasti izmanto, lai tīmekļa pārlūkprogrammās izveidotu interaktīvus efektus.</w:t>
      </w:r>
    </w:p>
    <w:p w14:paraId="3A672677" w14:textId="77777777" w:rsidR="004D6AE2" w:rsidRDefault="0076527B" w:rsidP="004D6AE2">
      <w:pPr>
        <w:pStyle w:val="Sarakstarindkopa"/>
        <w:numPr>
          <w:ilvl w:val="0"/>
          <w:numId w:val="6"/>
        </w:numPr>
      </w:pPr>
      <w:r w:rsidRPr="004D6AE2">
        <w:rPr>
          <w:b/>
          <w:bCs/>
        </w:rPr>
        <w:t>MySQL</w:t>
      </w:r>
      <w:r w:rsidRPr="008D2387">
        <w:t xml:space="preserve"> - </w:t>
      </w:r>
      <w:r w:rsidR="00BF192C" w:rsidRPr="00BF192C">
        <w:t>izmanto SQL, lai izveidotu un pārvaldītu datu bāzes. Kā relāciju datu bāze MySQL saglabā datus</w:t>
      </w:r>
      <w:r w:rsidR="00BF192C">
        <w:t>,</w:t>
      </w:r>
      <w:r w:rsidR="00BF192C" w:rsidRPr="00BF192C">
        <w:t xml:space="preserve"> rindu un kolonnu tabulās, kas sakārtotas shēmās.</w:t>
      </w:r>
    </w:p>
    <w:p w14:paraId="5827BB29" w14:textId="77777777" w:rsidR="004D6AE2" w:rsidRDefault="00BF192C" w:rsidP="004D6AE2">
      <w:pPr>
        <w:pStyle w:val="Sarakstarindkopa"/>
        <w:numPr>
          <w:ilvl w:val="0"/>
          <w:numId w:val="6"/>
        </w:numPr>
      </w:pPr>
      <w:r w:rsidRPr="004D6AE2">
        <w:rPr>
          <w:b/>
          <w:bCs/>
        </w:rPr>
        <w:t>Pyhton</w:t>
      </w:r>
      <w:r w:rsidR="0076527B" w:rsidRPr="008D2387">
        <w:t xml:space="preserve"> - </w:t>
      </w:r>
      <w:r w:rsidRPr="00BF192C">
        <w:t>augsta līmeņa vispārējas nozīmes programmēšanas valoda</w:t>
      </w:r>
      <w:r w:rsidR="0076527B" w:rsidRPr="008D2387">
        <w:t>.</w:t>
      </w:r>
    </w:p>
    <w:p w14:paraId="3CB7BC80" w14:textId="77777777" w:rsidR="004D6AE2" w:rsidRDefault="00BF192C" w:rsidP="004D6AE2">
      <w:pPr>
        <w:pStyle w:val="Sarakstarindkopa"/>
        <w:numPr>
          <w:ilvl w:val="0"/>
          <w:numId w:val="6"/>
        </w:numPr>
      </w:pPr>
      <w:r w:rsidRPr="004D6AE2">
        <w:rPr>
          <w:b/>
          <w:bCs/>
        </w:rPr>
        <w:t>Python Flask</w:t>
      </w:r>
      <w:r>
        <w:t xml:space="preserve"> -</w:t>
      </w:r>
      <w:r w:rsidRPr="00BF192C">
        <w:t>tīmekļa ietvars, tas ir Python modulis, kas ļauj viegli izstrādāt tīmekļa lietojumprogrammas</w:t>
      </w:r>
    </w:p>
    <w:p w14:paraId="49609FC4" w14:textId="77777777" w:rsidR="004D6AE2" w:rsidRDefault="004D6AE2" w:rsidP="004D6AE2">
      <w:pPr>
        <w:pStyle w:val="Sarakstarindkopa"/>
        <w:numPr>
          <w:ilvl w:val="0"/>
          <w:numId w:val="6"/>
        </w:numPr>
      </w:pPr>
      <w:r w:rsidRPr="004D6AE2">
        <w:rPr>
          <w:b/>
          <w:bCs/>
        </w:rPr>
        <w:t>CSS</w:t>
      </w:r>
      <w:r>
        <w:t xml:space="preserve"> - </w:t>
      </w:r>
      <w:r w:rsidRPr="004D6AE2">
        <w:t>stila lapas valoda, ko izmanto, lai aprakstītu HTML vai XML formātā rakstīta dokumenta noformējumu</w:t>
      </w:r>
      <w:r>
        <w:t>.</w:t>
      </w:r>
    </w:p>
    <w:p w14:paraId="05E4D323" w14:textId="77777777" w:rsidR="004D6AE2" w:rsidRDefault="004D6AE2" w:rsidP="004D6AE2">
      <w:pPr>
        <w:pStyle w:val="Sarakstarindkopa"/>
        <w:numPr>
          <w:ilvl w:val="0"/>
          <w:numId w:val="6"/>
        </w:numPr>
      </w:pPr>
      <w:r w:rsidRPr="004D6AE2">
        <w:rPr>
          <w:b/>
          <w:bCs/>
        </w:rPr>
        <w:t>JSON</w:t>
      </w:r>
      <w:r>
        <w:t xml:space="preserve"> - </w:t>
      </w:r>
      <w:r w:rsidRPr="004D6AE2">
        <w:t>atvērts standarta faila formāts un datu apmaiņas formāts, kas izmanto cilvēkiem lasāmu tekstu, lai saglabātu un pārsūtītu datu objektus, kas sastāv no nosaukuma un vērtības pāriem un masīviem</w:t>
      </w:r>
      <w:r>
        <w:t>.</w:t>
      </w:r>
      <w:r w:rsidRPr="004D6AE2">
        <w:t> </w:t>
      </w:r>
    </w:p>
    <w:p w14:paraId="184FC0B6" w14:textId="3B069091" w:rsidR="0076527B" w:rsidRDefault="0076527B" w:rsidP="004D6AE2">
      <w:pPr>
        <w:pStyle w:val="Sarakstarindkopa"/>
        <w:numPr>
          <w:ilvl w:val="0"/>
          <w:numId w:val="6"/>
        </w:numPr>
      </w:pPr>
      <w:r w:rsidRPr="004D6AE2">
        <w:rPr>
          <w:b/>
          <w:bCs/>
        </w:rPr>
        <w:t>Serveris</w:t>
      </w:r>
      <w:r w:rsidRPr="008D2387">
        <w:t xml:space="preserve"> - </w:t>
      </w:r>
      <w:r w:rsidR="00BF192C" w:rsidRPr="00BF192C">
        <w:t>dators vai datorprogramma, kas pārvalda piekļuvi centralizētam resursam vai pakalpojumam tīklā.</w:t>
      </w:r>
    </w:p>
    <w:p w14:paraId="1CA163BD" w14:textId="686C3D5A" w:rsidR="004F7D2C" w:rsidRDefault="004F7D2C" w:rsidP="004D6AE2">
      <w:pPr>
        <w:pStyle w:val="Sarakstarindkopa"/>
        <w:numPr>
          <w:ilvl w:val="0"/>
          <w:numId w:val="6"/>
        </w:numPr>
      </w:pPr>
      <w:r>
        <w:rPr>
          <w:b/>
          <w:bCs/>
        </w:rPr>
        <w:t xml:space="preserve">DB Browser </w:t>
      </w:r>
      <w:r w:rsidRPr="004F7D2C">
        <w:t>-</w:t>
      </w:r>
      <w:r>
        <w:t xml:space="preserve"> </w:t>
      </w:r>
      <w:r w:rsidRPr="004F7D2C">
        <w:t>vizuāla, atvērtā pirmkoda tehnoloģija, ko izmanto, lai izveidotu, izstrādātu un rediģētu datu bāzes failus, kas ir saderīgi ar SQLite. Šī tehnoloģija ļauj lietotājiem un izstrādātājiem izveidot datu bāzes, meklēt un rediģēt datus, izmantojot izklājlapai līdzīgu saskarni.</w:t>
      </w:r>
    </w:p>
    <w:p w14:paraId="5231DA82" w14:textId="2911CFF1" w:rsidR="00841010" w:rsidRPr="00C43504" w:rsidRDefault="00841010" w:rsidP="00841010">
      <w:pPr>
        <w:pStyle w:val="Sarakstarindkopa"/>
        <w:numPr>
          <w:ilvl w:val="0"/>
          <w:numId w:val="6"/>
        </w:numPr>
      </w:pPr>
      <w:r w:rsidRPr="00841010">
        <w:rPr>
          <w:b/>
          <w:bCs/>
        </w:rPr>
        <w:t>SQLAlchemy</w:t>
      </w:r>
      <w:r w:rsidRPr="00841010">
        <w:t xml:space="preserve"> </w:t>
      </w:r>
      <w:r>
        <w:t>-</w:t>
      </w:r>
      <w:r w:rsidRPr="00841010">
        <w:t xml:space="preserve"> atvērtā pirmkoda Python bibliotēka, kas nodrošina SQL rīkkopu (sauktu par "SQLAlchemy Core") un objektu relāciju kartētāju (ORM) datu bāzes mijiedarbībai</w:t>
      </w:r>
      <w:r>
        <w:t>.</w:t>
      </w:r>
    </w:p>
    <w:p w14:paraId="46A0B6AC" w14:textId="77777777" w:rsidR="0076527B" w:rsidRPr="00C43504" w:rsidRDefault="0076527B" w:rsidP="0076527B">
      <w:pPr>
        <w:spacing w:after="160" w:line="259" w:lineRule="auto"/>
        <w:ind w:firstLine="0"/>
        <w:jc w:val="left"/>
      </w:pPr>
    </w:p>
    <w:p w14:paraId="57CCD210" w14:textId="146DEC62" w:rsidR="004D6AE2" w:rsidRDefault="004D6AE2" w:rsidP="00BD0A1E">
      <w:pPr>
        <w:pStyle w:val="Virsraksts1"/>
        <w:numPr>
          <w:ilvl w:val="0"/>
          <w:numId w:val="8"/>
        </w:numPr>
      </w:pPr>
      <w:bookmarkStart w:id="5" w:name="_Toc226374740"/>
      <w:r>
        <w:t>Pētāmā problēma</w:t>
      </w:r>
      <w:bookmarkEnd w:id="5"/>
    </w:p>
    <w:p w14:paraId="2BE16896" w14:textId="64DBE6DC" w:rsidR="004D6AE2" w:rsidRDefault="004D6AE2" w:rsidP="004D6AE2">
      <w:r w:rsidRPr="004D6AE2">
        <w:t>Mūsdienās daudzas konsultāciju tīmekļa lapas izstrādātas</w:t>
      </w:r>
      <w:r w:rsidR="006D5BFE">
        <w:t xml:space="preserve"> pirms vairākiem gadiem</w:t>
      </w:r>
      <w:r w:rsidR="00034008">
        <w:t xml:space="preserve"> vai arī nav izveidotas. Izveidotās tīmekļa lapas n</w:t>
      </w:r>
      <w:r w:rsidR="006D5BFE">
        <w:t>e</w:t>
      </w:r>
      <w:r w:rsidRPr="004D6AE2">
        <w:t>ievēr</w:t>
      </w:r>
      <w:r w:rsidR="00034008">
        <w:t>o</w:t>
      </w:r>
      <w:r w:rsidRPr="004D6AE2">
        <w:t xml:space="preserve"> lietotāju pieredzes un vizuālā dizaina pamatprincipus, kā rezultātā </w:t>
      </w:r>
      <w:r w:rsidR="00034008">
        <w:t>informācija</w:t>
      </w:r>
      <w:r w:rsidRPr="004D6AE2">
        <w:t xml:space="preserve"> ir grūti uztverama</w:t>
      </w:r>
      <w:r w:rsidR="00034008">
        <w:t xml:space="preserve"> un </w:t>
      </w:r>
      <w:r w:rsidRPr="004D6AE2">
        <w:t>nepārskatāma</w:t>
      </w:r>
      <w:r w:rsidR="00034008">
        <w:t>.</w:t>
      </w:r>
      <w:r w:rsidRPr="004D6AE2">
        <w:t xml:space="preserve"> Tādēļ pastāv nepieciešamība izstrādāt pārdomātu konsultāciju tīmekļa lapas dizaina risinājumu, kas uzlabotu lietotāja pieredzi un nodrošinātu ērtu piekļuvi konsultāciju pakalpojumiem</w:t>
      </w:r>
      <w:r>
        <w:t>.</w:t>
      </w:r>
      <w:r w:rsidR="006D5BFE">
        <w:t xml:space="preserve"> </w:t>
      </w:r>
    </w:p>
    <w:p w14:paraId="0C36AE2B" w14:textId="77777777" w:rsidR="006D5BFE" w:rsidRDefault="006D5BFE" w:rsidP="004D6AE2"/>
    <w:p w14:paraId="4398331D" w14:textId="5176E2F2" w:rsidR="006D5BFE" w:rsidRDefault="00383ADA" w:rsidP="00383ADA">
      <w:pPr>
        <w:pStyle w:val="Virsraksts2"/>
      </w:pPr>
      <w:bookmarkStart w:id="6" w:name="_Toc226374741"/>
      <w:r>
        <w:t xml:space="preserve">1.1 </w:t>
      </w:r>
      <w:r w:rsidR="006D5BFE">
        <w:t>Problēmas izpēte un analīze</w:t>
      </w:r>
      <w:bookmarkEnd w:id="6"/>
    </w:p>
    <w:p w14:paraId="3533FAFD" w14:textId="6326107C" w:rsidR="00E13014" w:rsidRDefault="00754945" w:rsidP="00754945">
      <w:pPr>
        <w:ind w:firstLine="720"/>
      </w:pPr>
      <w:r w:rsidRPr="00754945">
        <w:t>Kā pētījuma metode tika izvēlēta aptauja, jo tā nodrošina iespēju īsā laikā iegūt reprezentatīvus datus no abām mērķauditorijas grupām – skolēniem un skolotājiem. Aptaujas dati sniedza objektīvu pamatojumu izstrādājamās sistēmas funkcionālajām prasībām un apstiprināja pētāmās problēmas aktualitāti.</w:t>
      </w:r>
    </w:p>
    <w:p w14:paraId="058E9A63" w14:textId="06CB6950" w:rsidR="00754945" w:rsidRDefault="00754945" w:rsidP="00B17EFF">
      <w:pPr>
        <w:ind w:firstLine="0"/>
      </w:pPr>
      <w:r>
        <w:lastRenderedPageBreak/>
        <w:t>Skolēnu dotajās atbildēs (28) norāda nepieciešamību pēc moderna risinājuma:</w:t>
      </w:r>
    </w:p>
    <w:p w14:paraId="7643C4A1" w14:textId="6E147CD8" w:rsidR="00754945" w:rsidRDefault="00754945" w:rsidP="00B17EFF">
      <w:pPr>
        <w:pStyle w:val="Sarakstarindkopa"/>
        <w:numPr>
          <w:ilvl w:val="0"/>
          <w:numId w:val="11"/>
        </w:numPr>
      </w:pPr>
      <w:r>
        <w:t>70% respondenti norādīja, ka ir saskarušies ar grūtībām atrast konsultāciju laikus</w:t>
      </w:r>
      <w:r w:rsidR="008466C5">
        <w:t>,</w:t>
      </w:r>
    </w:p>
    <w:p w14:paraId="42709EA6" w14:textId="23066AE6" w:rsidR="00754945" w:rsidRDefault="00754945" w:rsidP="00B17EFF">
      <w:pPr>
        <w:pStyle w:val="Sarakstarindkopa"/>
        <w:numPr>
          <w:ilvl w:val="0"/>
          <w:numId w:val="11"/>
        </w:numPr>
      </w:pPr>
      <w:r>
        <w:t>59% respondenti norādīja, ka būtu gatavi izmantot digitalizētu risinājumu</w:t>
      </w:r>
      <w:r w:rsidR="008466C5">
        <w:t>,</w:t>
      </w:r>
    </w:p>
    <w:p w14:paraId="413985BF" w14:textId="60106285" w:rsidR="00754945" w:rsidRDefault="00B17EFF" w:rsidP="00B17EFF">
      <w:pPr>
        <w:pStyle w:val="Sarakstarindkopa"/>
        <w:numPr>
          <w:ilvl w:val="0"/>
          <w:numId w:val="11"/>
        </w:numPr>
      </w:pPr>
      <w:r>
        <w:t>25% no skolēniem atnāk uz konsultāciju iepriekš to nepaziņojot.</w:t>
      </w:r>
    </w:p>
    <w:p w14:paraId="7B3AD827" w14:textId="77777777" w:rsidR="00B17EFF" w:rsidRDefault="00B17EFF" w:rsidP="00B17EFF"/>
    <w:p w14:paraId="6E479F72" w14:textId="2DE2E0E1" w:rsidR="00B17EFF" w:rsidRDefault="00B17EFF" w:rsidP="00B17EFF">
      <w:pPr>
        <w:ind w:firstLine="0"/>
      </w:pPr>
      <w:r>
        <w:t>Skolotāju dotajās atbildēs (25) norāda pašreizējā sistēma rada papildu slogu:</w:t>
      </w:r>
    </w:p>
    <w:p w14:paraId="0BAB05B7" w14:textId="483FB9EB" w:rsidR="00B17EFF" w:rsidRDefault="00B17EFF" w:rsidP="00B17EFF">
      <w:pPr>
        <w:pStyle w:val="Sarakstarindkopa"/>
        <w:numPr>
          <w:ilvl w:val="0"/>
          <w:numId w:val="12"/>
        </w:numPr>
      </w:pPr>
      <w:r>
        <w:t>60% skolotāji norāda, ka skolēni konsultācijas apmeklē regulāri</w:t>
      </w:r>
      <w:r w:rsidR="008466C5">
        <w:t>,</w:t>
      </w:r>
    </w:p>
    <w:p w14:paraId="3A4B2427" w14:textId="625040A3" w:rsidR="00B17EFF" w:rsidRDefault="00B17EFF" w:rsidP="00B17EFF">
      <w:pPr>
        <w:pStyle w:val="Sarakstarindkopa"/>
        <w:numPr>
          <w:ilvl w:val="0"/>
          <w:numId w:val="12"/>
        </w:numPr>
      </w:pPr>
      <w:r>
        <w:t>Skolēni piesakās gan klātienē, e</w:t>
      </w:r>
      <w:r w:rsidR="00863EF5">
        <w:t>-</w:t>
      </w:r>
      <w:r>
        <w:t>klasē un atnāk uz konsultāciju iepriekš to nepaziņojot</w:t>
      </w:r>
      <w:r w:rsidR="008466C5">
        <w:t>,</w:t>
      </w:r>
    </w:p>
    <w:p w14:paraId="71B365FC" w14:textId="6AD97559" w:rsidR="00B17EFF" w:rsidRDefault="00B17EFF" w:rsidP="00B17EFF">
      <w:pPr>
        <w:pStyle w:val="Sarakstarindkopa"/>
        <w:numPr>
          <w:ilvl w:val="0"/>
          <w:numId w:val="12"/>
        </w:numPr>
      </w:pPr>
      <w:r>
        <w:t>28% respondenti norāda, ka saskaras ar grūtībām, kad skolēns atnāk uz konsultāciju to iepriekš to nepaziņojot.</w:t>
      </w:r>
      <w:r w:rsidR="008466C5">
        <w:t xml:space="preserve"> </w:t>
      </w:r>
    </w:p>
    <w:p w14:paraId="1C37A9CA" w14:textId="2943F999" w:rsidR="004902E1" w:rsidRDefault="004902E1" w:rsidP="00B17EFF">
      <w:pPr>
        <w:ind w:firstLine="0"/>
      </w:pPr>
    </w:p>
    <w:p w14:paraId="1FAD4635" w14:textId="777BFB36" w:rsidR="006D7059" w:rsidRDefault="002B0A93" w:rsidP="002B0A93">
      <w:pPr>
        <w:pStyle w:val="Virsraksts1"/>
        <w:numPr>
          <w:ilvl w:val="0"/>
          <w:numId w:val="8"/>
        </w:numPr>
      </w:pPr>
      <w:bookmarkStart w:id="7" w:name="_Toc226374742"/>
      <w:r>
        <w:t>Programatūras prasību specifikācija</w:t>
      </w:r>
      <w:bookmarkEnd w:id="7"/>
    </w:p>
    <w:p w14:paraId="2A16FF41" w14:textId="77777777" w:rsidR="00445972" w:rsidRDefault="00445972" w:rsidP="00E77B91">
      <w:pPr>
        <w:ind w:firstLine="0"/>
      </w:pPr>
    </w:p>
    <w:p w14:paraId="1C437070" w14:textId="48696FEE" w:rsidR="008466C5" w:rsidRDefault="008466C5" w:rsidP="00D251AD">
      <w:pPr>
        <w:ind w:firstLine="360"/>
      </w:pPr>
      <w:r>
        <w:t>Sistēmai jānodrošina šādas galvenās funkcijas, lai lietotājiem būtu viegli orientēties:</w:t>
      </w:r>
    </w:p>
    <w:p w14:paraId="3247D3EE" w14:textId="77777777" w:rsidR="00D251AD" w:rsidRDefault="00D251AD" w:rsidP="00D251AD">
      <w:pPr>
        <w:ind w:firstLine="0"/>
      </w:pPr>
    </w:p>
    <w:p w14:paraId="3D15EAA7" w14:textId="73C55972" w:rsidR="008466C5" w:rsidRDefault="008466C5" w:rsidP="008466C5">
      <w:pPr>
        <w:pStyle w:val="Sarakstarindkopa"/>
        <w:numPr>
          <w:ilvl w:val="0"/>
          <w:numId w:val="13"/>
        </w:numPr>
      </w:pPr>
      <w:r>
        <w:t>Lomu  pārvaldība: sistēmā jāizveido trīs lomas: administrators(pārvalda lietotājus un konsultāciju laikus),</w:t>
      </w:r>
      <w:r w:rsidR="00941D09">
        <w:t xml:space="preserve"> skolēns un skolotājs,</w:t>
      </w:r>
    </w:p>
    <w:p w14:paraId="23EDE378" w14:textId="632D47AA" w:rsidR="008466C5" w:rsidRDefault="008466C5" w:rsidP="008466C5">
      <w:pPr>
        <w:pStyle w:val="Sarakstarindkopa"/>
        <w:numPr>
          <w:ilvl w:val="0"/>
          <w:numId w:val="13"/>
        </w:numPr>
      </w:pPr>
      <w:r>
        <w:t>Autorizācija: šifrētas paroles, unikāli lietotājvārdi iekšējie sistēmas procesi, lai nevar “injekcēt” datubāzes datus,</w:t>
      </w:r>
    </w:p>
    <w:p w14:paraId="0618F7DA" w14:textId="5B232377" w:rsidR="008466C5" w:rsidRDefault="008466C5" w:rsidP="008466C5">
      <w:pPr>
        <w:pStyle w:val="Sarakstarindkopa"/>
        <w:numPr>
          <w:ilvl w:val="0"/>
          <w:numId w:val="13"/>
        </w:numPr>
      </w:pPr>
      <w:r>
        <w:t>Dinamisks  kalendārs : interaktīvs kalendārs, kas ielādē pieejamos laikus un ļauj filtrēt pēc skolotāja,</w:t>
      </w:r>
    </w:p>
    <w:p w14:paraId="2BCD2F5D" w14:textId="361B4A18" w:rsidR="008466C5" w:rsidRDefault="008466C5" w:rsidP="008466C5">
      <w:pPr>
        <w:pStyle w:val="Sarakstarindkopa"/>
        <w:numPr>
          <w:ilvl w:val="0"/>
          <w:numId w:val="13"/>
        </w:numPr>
      </w:pPr>
      <w:r>
        <w:t>Pieteikuma gaitas izsekošana: apstiprināts pieteikums vai noraidīts pieteikums</w:t>
      </w:r>
      <w:r w:rsidR="00A51014">
        <w:t>,</w:t>
      </w:r>
    </w:p>
    <w:p w14:paraId="7FC3E218" w14:textId="72AD8E4D" w:rsidR="00A51014" w:rsidRDefault="00A51014" w:rsidP="008466C5">
      <w:pPr>
        <w:pStyle w:val="Sarakstarindkopa"/>
        <w:numPr>
          <w:ilvl w:val="0"/>
          <w:numId w:val="13"/>
        </w:numPr>
      </w:pPr>
      <w:r>
        <w:t xml:space="preserve">Licence: MIT licence, lai kods ir pieejams un aizstāv autortiesības. </w:t>
      </w:r>
    </w:p>
    <w:p w14:paraId="0098232F" w14:textId="03A89C77" w:rsidR="00D251AD" w:rsidRDefault="00D251AD" w:rsidP="00D251AD">
      <w:pPr>
        <w:pStyle w:val="Virsraksts1"/>
        <w:numPr>
          <w:ilvl w:val="0"/>
          <w:numId w:val="8"/>
        </w:numPr>
      </w:pPr>
      <w:bookmarkStart w:id="8" w:name="_Toc226374743"/>
      <w:r>
        <w:t>Programmatūras izstrādes plāns</w:t>
      </w:r>
      <w:bookmarkEnd w:id="8"/>
    </w:p>
    <w:p w14:paraId="391B16AA" w14:textId="5261B366" w:rsidR="00D251AD" w:rsidRPr="00D251AD" w:rsidRDefault="00D251AD" w:rsidP="00D251AD">
      <w:r>
        <w:t xml:space="preserve">Projekts tika veidots pēc Agile jeb Spējā programmatūras izstrādes principiem, jo tas ļauj elastīgi pielāgoties programmas funkcionalitātei pievienojot jaunas funkcijas, kas ļauj nepārtraukti testēt tās funkcionalitāti. </w:t>
      </w:r>
    </w:p>
    <w:p w14:paraId="29BB8DFA" w14:textId="104968AE" w:rsidR="008466C5" w:rsidRDefault="008466C5" w:rsidP="00941D09">
      <w:pPr>
        <w:pStyle w:val="Parakstszemobjekta"/>
        <w:ind w:firstLine="0"/>
      </w:pPr>
    </w:p>
    <w:p w14:paraId="66220D5A" w14:textId="77777777" w:rsidR="00941D09" w:rsidRDefault="00941D09" w:rsidP="00941D09">
      <w:pPr>
        <w:keepNext/>
      </w:pPr>
      <w:r w:rsidRPr="00941D09">
        <w:rPr>
          <w:noProof/>
        </w:rPr>
        <w:drawing>
          <wp:inline distT="0" distB="0" distL="0" distR="0" wp14:anchorId="55F1F969" wp14:editId="379792BF">
            <wp:extent cx="5759450" cy="1167130"/>
            <wp:effectExtent l="0" t="0" r="0" b="0"/>
            <wp:docPr id="1256340586"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40586" name=""/>
                    <pic:cNvPicPr/>
                  </pic:nvPicPr>
                  <pic:blipFill>
                    <a:blip r:embed="rId9"/>
                    <a:stretch>
                      <a:fillRect/>
                    </a:stretch>
                  </pic:blipFill>
                  <pic:spPr>
                    <a:xfrm>
                      <a:off x="0" y="0"/>
                      <a:ext cx="5759450" cy="1167130"/>
                    </a:xfrm>
                    <a:prstGeom prst="rect">
                      <a:avLst/>
                    </a:prstGeom>
                  </pic:spPr>
                </pic:pic>
              </a:graphicData>
            </a:graphic>
          </wp:inline>
        </w:drawing>
      </w:r>
    </w:p>
    <w:p w14:paraId="2F1FB317" w14:textId="51CEC162" w:rsidR="00E27EEB" w:rsidRDefault="001B73A9" w:rsidP="00941D09">
      <w:pPr>
        <w:pStyle w:val="Parakstszemobjekta"/>
      </w:pPr>
      <w:fldSimple w:instr=" SEQ Ilustrācija \* ARABIC ">
        <w:r>
          <w:rPr>
            <w:noProof/>
          </w:rPr>
          <w:t>1</w:t>
        </w:r>
      </w:fldSimple>
      <w:r w:rsidR="00941D09">
        <w:t>. attēls – izstrādes plāns</w:t>
      </w:r>
    </w:p>
    <w:p w14:paraId="22E48407" w14:textId="6AE9DDE8" w:rsidR="00941D09" w:rsidRDefault="00941D09" w:rsidP="00941D09">
      <w:pPr>
        <w:keepNext/>
      </w:pPr>
      <w:r w:rsidRPr="00941D09">
        <w:rPr>
          <w:noProof/>
        </w:rPr>
        <w:lastRenderedPageBreak/>
        <w:drawing>
          <wp:inline distT="0" distB="0" distL="0" distR="0" wp14:anchorId="28F2FB34" wp14:editId="6FB792FF">
            <wp:extent cx="5759450" cy="2367280"/>
            <wp:effectExtent l="0" t="0" r="0" b="0"/>
            <wp:docPr id="1005712330"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12330" name=""/>
                    <pic:cNvPicPr/>
                  </pic:nvPicPr>
                  <pic:blipFill>
                    <a:blip r:embed="rId10"/>
                    <a:stretch>
                      <a:fillRect/>
                    </a:stretch>
                  </pic:blipFill>
                  <pic:spPr>
                    <a:xfrm>
                      <a:off x="0" y="0"/>
                      <a:ext cx="5759450" cy="2367280"/>
                    </a:xfrm>
                    <a:prstGeom prst="rect">
                      <a:avLst/>
                    </a:prstGeom>
                  </pic:spPr>
                </pic:pic>
              </a:graphicData>
            </a:graphic>
          </wp:inline>
        </w:drawing>
      </w:r>
    </w:p>
    <w:p w14:paraId="6AA9029D" w14:textId="1158DC1B" w:rsidR="00941D09" w:rsidRPr="00941D09" w:rsidRDefault="001B73A9" w:rsidP="00941D09">
      <w:pPr>
        <w:pStyle w:val="Parakstszemobjekta"/>
      </w:pPr>
      <w:fldSimple w:instr=" SEQ Ilustrācija \* ARABIC ">
        <w:r>
          <w:rPr>
            <w:noProof/>
          </w:rPr>
          <w:t>2</w:t>
        </w:r>
      </w:fldSimple>
      <w:r w:rsidR="00941D09">
        <w:t>. attēls – dokumentācijas izstrāde</w:t>
      </w:r>
    </w:p>
    <w:p w14:paraId="6AB0A447" w14:textId="3630967B" w:rsidR="00941D09" w:rsidRDefault="00941D09" w:rsidP="00941D09">
      <w:pPr>
        <w:keepNext/>
      </w:pPr>
    </w:p>
    <w:p w14:paraId="3A88E8D6" w14:textId="77777777" w:rsidR="00E27EEB" w:rsidRDefault="00E27EEB" w:rsidP="008466C5"/>
    <w:p w14:paraId="34B1DE70" w14:textId="4736B10B" w:rsidR="00941D09" w:rsidRDefault="00941D09" w:rsidP="00941D09">
      <w:pPr>
        <w:keepNext/>
      </w:pPr>
      <w:r w:rsidRPr="00941D09">
        <w:rPr>
          <w:noProof/>
        </w:rPr>
        <w:drawing>
          <wp:inline distT="0" distB="0" distL="0" distR="0" wp14:anchorId="1832D4EE" wp14:editId="1BAF62E9">
            <wp:extent cx="5759450" cy="2887345"/>
            <wp:effectExtent l="0" t="0" r="0" b="8255"/>
            <wp:docPr id="841821037"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821037" name=""/>
                    <pic:cNvPicPr/>
                  </pic:nvPicPr>
                  <pic:blipFill>
                    <a:blip r:embed="rId11"/>
                    <a:stretch>
                      <a:fillRect/>
                    </a:stretch>
                  </pic:blipFill>
                  <pic:spPr>
                    <a:xfrm>
                      <a:off x="0" y="0"/>
                      <a:ext cx="5759450" cy="2887345"/>
                    </a:xfrm>
                    <a:prstGeom prst="rect">
                      <a:avLst/>
                    </a:prstGeom>
                  </pic:spPr>
                </pic:pic>
              </a:graphicData>
            </a:graphic>
          </wp:inline>
        </w:drawing>
      </w:r>
    </w:p>
    <w:p w14:paraId="660BB48F" w14:textId="3EA80899" w:rsidR="00E27EEB" w:rsidRDefault="001B73A9" w:rsidP="00941D09">
      <w:pPr>
        <w:pStyle w:val="Parakstszemobjekta"/>
      </w:pPr>
      <w:fldSimple w:instr=" SEQ Ilustrācija \* ARABIC ">
        <w:r>
          <w:rPr>
            <w:noProof/>
          </w:rPr>
          <w:t>3</w:t>
        </w:r>
      </w:fldSimple>
      <w:r w:rsidR="00941D09">
        <w:t>. attēls - vienībtestēšana</w:t>
      </w:r>
    </w:p>
    <w:p w14:paraId="1FA14F00" w14:textId="77777777" w:rsidR="00E27EEB" w:rsidRDefault="00E27EEB" w:rsidP="008466C5"/>
    <w:p w14:paraId="0A4426F1" w14:textId="78022B7D" w:rsidR="00941D09" w:rsidRDefault="00941D09" w:rsidP="00941D09">
      <w:pPr>
        <w:keepNext/>
      </w:pPr>
      <w:r w:rsidRPr="00941D09">
        <w:rPr>
          <w:noProof/>
        </w:rPr>
        <w:drawing>
          <wp:inline distT="0" distB="0" distL="0" distR="0" wp14:anchorId="064B59A4" wp14:editId="5B734D2D">
            <wp:extent cx="5759450" cy="2192655"/>
            <wp:effectExtent l="0" t="0" r="0" b="0"/>
            <wp:docPr id="122167653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676532" name=""/>
                    <pic:cNvPicPr/>
                  </pic:nvPicPr>
                  <pic:blipFill>
                    <a:blip r:embed="rId12"/>
                    <a:stretch>
                      <a:fillRect/>
                    </a:stretch>
                  </pic:blipFill>
                  <pic:spPr>
                    <a:xfrm>
                      <a:off x="0" y="0"/>
                      <a:ext cx="5759450" cy="2192655"/>
                    </a:xfrm>
                    <a:prstGeom prst="rect">
                      <a:avLst/>
                    </a:prstGeom>
                  </pic:spPr>
                </pic:pic>
              </a:graphicData>
            </a:graphic>
          </wp:inline>
        </w:drawing>
      </w:r>
    </w:p>
    <w:p w14:paraId="608282A2" w14:textId="1F25A2B4" w:rsidR="00E27EEB" w:rsidRDefault="001B73A9" w:rsidP="00941D09">
      <w:pPr>
        <w:pStyle w:val="Parakstszemobjekta"/>
      </w:pPr>
      <w:fldSimple w:instr=" SEQ Ilustrācija \* ARABIC ">
        <w:r>
          <w:rPr>
            <w:noProof/>
          </w:rPr>
          <w:t>4</w:t>
        </w:r>
      </w:fldSimple>
      <w:r w:rsidR="00941D09">
        <w:t>. attēls – problēmas izpēte</w:t>
      </w:r>
    </w:p>
    <w:p w14:paraId="1D98D324" w14:textId="4E9C0A98" w:rsidR="00E27EEB" w:rsidRDefault="00E27EEB" w:rsidP="008466C5"/>
    <w:p w14:paraId="46AB6693" w14:textId="05A813B6" w:rsidR="00941D09" w:rsidRDefault="00941D09" w:rsidP="00941D09">
      <w:pPr>
        <w:keepNext/>
      </w:pPr>
      <w:r w:rsidRPr="00941D09">
        <w:rPr>
          <w:noProof/>
        </w:rPr>
        <w:drawing>
          <wp:inline distT="0" distB="0" distL="0" distR="0" wp14:anchorId="1C08D32F" wp14:editId="7652B978">
            <wp:extent cx="5759450" cy="4966970"/>
            <wp:effectExtent l="0" t="0" r="0" b="5080"/>
            <wp:docPr id="1814621449"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621449" name=""/>
                    <pic:cNvPicPr/>
                  </pic:nvPicPr>
                  <pic:blipFill>
                    <a:blip r:embed="rId13"/>
                    <a:stretch>
                      <a:fillRect/>
                    </a:stretch>
                  </pic:blipFill>
                  <pic:spPr>
                    <a:xfrm>
                      <a:off x="0" y="0"/>
                      <a:ext cx="5759450" cy="4966970"/>
                    </a:xfrm>
                    <a:prstGeom prst="rect">
                      <a:avLst/>
                    </a:prstGeom>
                  </pic:spPr>
                </pic:pic>
              </a:graphicData>
            </a:graphic>
          </wp:inline>
        </w:drawing>
      </w:r>
    </w:p>
    <w:p w14:paraId="1D7C0B9D" w14:textId="51A19005" w:rsidR="00E27EEB" w:rsidRDefault="001B73A9" w:rsidP="00941D09">
      <w:pPr>
        <w:pStyle w:val="Parakstszemobjekta"/>
      </w:pPr>
      <w:fldSimple w:instr=" SEQ Ilustrācija \* ARABIC ">
        <w:r>
          <w:rPr>
            <w:noProof/>
          </w:rPr>
          <w:t>5</w:t>
        </w:r>
      </w:fldSimple>
      <w:r w:rsidR="00941D09">
        <w:t>. attēls – programmatūras specifikācija</w:t>
      </w:r>
    </w:p>
    <w:p w14:paraId="484C3E0B" w14:textId="77777777" w:rsidR="00E27EEB" w:rsidRDefault="00E27EEB" w:rsidP="008466C5"/>
    <w:p w14:paraId="1ADE17B6" w14:textId="6575E914" w:rsidR="00941D09" w:rsidRDefault="00941D09" w:rsidP="00941D09">
      <w:pPr>
        <w:keepNext/>
      </w:pPr>
      <w:r w:rsidRPr="00941D09">
        <w:rPr>
          <w:noProof/>
        </w:rPr>
        <w:lastRenderedPageBreak/>
        <w:drawing>
          <wp:inline distT="0" distB="0" distL="0" distR="0" wp14:anchorId="777B91BC" wp14:editId="554E017D">
            <wp:extent cx="5759450" cy="6351905"/>
            <wp:effectExtent l="0" t="0" r="0" b="0"/>
            <wp:docPr id="80143313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33132" name=""/>
                    <pic:cNvPicPr/>
                  </pic:nvPicPr>
                  <pic:blipFill>
                    <a:blip r:embed="rId14"/>
                    <a:stretch>
                      <a:fillRect/>
                    </a:stretch>
                  </pic:blipFill>
                  <pic:spPr>
                    <a:xfrm>
                      <a:off x="0" y="0"/>
                      <a:ext cx="5759450" cy="6351905"/>
                    </a:xfrm>
                    <a:prstGeom prst="rect">
                      <a:avLst/>
                    </a:prstGeom>
                  </pic:spPr>
                </pic:pic>
              </a:graphicData>
            </a:graphic>
          </wp:inline>
        </w:drawing>
      </w:r>
    </w:p>
    <w:p w14:paraId="3FFF88AA" w14:textId="45396DE4" w:rsidR="00E27EEB" w:rsidRDefault="001B73A9" w:rsidP="00941D09">
      <w:pPr>
        <w:pStyle w:val="Parakstszemobjekta"/>
      </w:pPr>
      <w:fldSimple w:instr=" SEQ Ilustrācija \* ARABIC ">
        <w:r>
          <w:rPr>
            <w:noProof/>
          </w:rPr>
          <w:t>6</w:t>
        </w:r>
      </w:fldSimple>
      <w:r w:rsidR="00941D09">
        <w:t>. attēls- tehniskā specifikācija</w:t>
      </w:r>
    </w:p>
    <w:p w14:paraId="045251F4" w14:textId="77777777" w:rsidR="00357FBD" w:rsidRDefault="00357FBD" w:rsidP="00357FBD"/>
    <w:p w14:paraId="3254A55A" w14:textId="77777777" w:rsidR="00357FBD" w:rsidRDefault="00357FBD" w:rsidP="00357FBD">
      <w:pPr>
        <w:keepNext/>
      </w:pPr>
      <w:r w:rsidRPr="00357FBD">
        <w:rPr>
          <w:noProof/>
        </w:rPr>
        <w:lastRenderedPageBreak/>
        <w:drawing>
          <wp:inline distT="0" distB="0" distL="0" distR="0" wp14:anchorId="7AFD1080" wp14:editId="2FC31448">
            <wp:extent cx="5759450" cy="2060575"/>
            <wp:effectExtent l="0" t="0" r="0" b="0"/>
            <wp:docPr id="1555993791"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993791" name=""/>
                    <pic:cNvPicPr/>
                  </pic:nvPicPr>
                  <pic:blipFill>
                    <a:blip r:embed="rId15"/>
                    <a:stretch>
                      <a:fillRect/>
                    </a:stretch>
                  </pic:blipFill>
                  <pic:spPr>
                    <a:xfrm>
                      <a:off x="0" y="0"/>
                      <a:ext cx="5759450" cy="2060575"/>
                    </a:xfrm>
                    <a:prstGeom prst="rect">
                      <a:avLst/>
                    </a:prstGeom>
                  </pic:spPr>
                </pic:pic>
              </a:graphicData>
            </a:graphic>
          </wp:inline>
        </w:drawing>
      </w:r>
    </w:p>
    <w:p w14:paraId="48B6170B" w14:textId="7D5A947D" w:rsidR="00357FBD" w:rsidRDefault="001B73A9" w:rsidP="00357FBD">
      <w:pPr>
        <w:pStyle w:val="Parakstszemobjekta"/>
      </w:pPr>
      <w:fldSimple w:instr=" SEQ Ilustrācija \* ARABIC ">
        <w:r>
          <w:rPr>
            <w:noProof/>
          </w:rPr>
          <w:t>7</w:t>
        </w:r>
      </w:fldSimple>
      <w:r w:rsidR="00357FBD">
        <w:t>. attēls - procesu plūsma</w:t>
      </w:r>
    </w:p>
    <w:p w14:paraId="2491F1AE" w14:textId="275A4014" w:rsidR="00E540F5" w:rsidRPr="00E540F5" w:rsidRDefault="00E540F5" w:rsidP="00E540F5">
      <w:r>
        <w:t>Saskarsnes skices:</w:t>
      </w:r>
    </w:p>
    <w:p w14:paraId="1E0C7EE7" w14:textId="77777777" w:rsidR="00E540F5" w:rsidRDefault="00E540F5" w:rsidP="00E540F5">
      <w:pPr>
        <w:keepNext/>
      </w:pPr>
      <w:r w:rsidRPr="00E540F5">
        <w:rPr>
          <w:noProof/>
        </w:rPr>
        <w:drawing>
          <wp:inline distT="0" distB="0" distL="0" distR="0" wp14:anchorId="25FBA652" wp14:editId="2AF516F7">
            <wp:extent cx="5759450" cy="3751580"/>
            <wp:effectExtent l="0" t="0" r="0" b="0"/>
            <wp:docPr id="539691196"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91196" name=""/>
                    <pic:cNvPicPr/>
                  </pic:nvPicPr>
                  <pic:blipFill>
                    <a:blip r:embed="rId16"/>
                    <a:stretch>
                      <a:fillRect/>
                    </a:stretch>
                  </pic:blipFill>
                  <pic:spPr>
                    <a:xfrm>
                      <a:off x="0" y="0"/>
                      <a:ext cx="5759450" cy="3751580"/>
                    </a:xfrm>
                    <a:prstGeom prst="rect">
                      <a:avLst/>
                    </a:prstGeom>
                  </pic:spPr>
                </pic:pic>
              </a:graphicData>
            </a:graphic>
          </wp:inline>
        </w:drawing>
      </w:r>
    </w:p>
    <w:p w14:paraId="45E7ADC9" w14:textId="275A1FD6" w:rsidR="00357FBD" w:rsidRDefault="001B73A9" w:rsidP="00E540F5">
      <w:pPr>
        <w:pStyle w:val="Parakstszemobjekta"/>
      </w:pPr>
      <w:fldSimple w:instr=" SEQ Ilustrācija \* ARABIC ">
        <w:r>
          <w:rPr>
            <w:noProof/>
          </w:rPr>
          <w:t>8</w:t>
        </w:r>
      </w:fldSimple>
      <w:r w:rsidR="00E540F5">
        <w:t>. attēls - pieteikšanās lapa</w:t>
      </w:r>
    </w:p>
    <w:p w14:paraId="12F9871B" w14:textId="77777777" w:rsidR="00E540F5" w:rsidRDefault="00E540F5" w:rsidP="00E540F5">
      <w:pPr>
        <w:keepNext/>
      </w:pPr>
      <w:r w:rsidRPr="00E540F5">
        <w:rPr>
          <w:noProof/>
        </w:rPr>
        <w:lastRenderedPageBreak/>
        <w:drawing>
          <wp:inline distT="0" distB="0" distL="0" distR="0" wp14:anchorId="1854CE26" wp14:editId="485C2223">
            <wp:extent cx="5759450" cy="3698875"/>
            <wp:effectExtent l="0" t="0" r="0" b="0"/>
            <wp:docPr id="363566725"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66725" name=""/>
                    <pic:cNvPicPr/>
                  </pic:nvPicPr>
                  <pic:blipFill>
                    <a:blip r:embed="rId17"/>
                    <a:stretch>
                      <a:fillRect/>
                    </a:stretch>
                  </pic:blipFill>
                  <pic:spPr>
                    <a:xfrm>
                      <a:off x="0" y="0"/>
                      <a:ext cx="5759450" cy="3698875"/>
                    </a:xfrm>
                    <a:prstGeom prst="rect">
                      <a:avLst/>
                    </a:prstGeom>
                  </pic:spPr>
                </pic:pic>
              </a:graphicData>
            </a:graphic>
          </wp:inline>
        </w:drawing>
      </w:r>
    </w:p>
    <w:p w14:paraId="0AF700B0" w14:textId="55FB64C0" w:rsidR="00E540F5" w:rsidRDefault="001B73A9" w:rsidP="00E540F5">
      <w:pPr>
        <w:pStyle w:val="Parakstszemobjekta"/>
      </w:pPr>
      <w:fldSimple w:instr=" SEQ Ilustrācija \* ARABIC ">
        <w:r>
          <w:rPr>
            <w:noProof/>
          </w:rPr>
          <w:t>9</w:t>
        </w:r>
      </w:fldSimple>
      <w:r w:rsidR="00E540F5">
        <w:t>. attēls - skolēna sākumlapa</w:t>
      </w:r>
    </w:p>
    <w:p w14:paraId="6206839C" w14:textId="77777777" w:rsidR="00E540F5" w:rsidRDefault="00E540F5" w:rsidP="00E540F5">
      <w:pPr>
        <w:keepNext/>
      </w:pPr>
      <w:r w:rsidRPr="00E540F5">
        <w:rPr>
          <w:noProof/>
        </w:rPr>
        <w:drawing>
          <wp:inline distT="0" distB="0" distL="0" distR="0" wp14:anchorId="5331A751" wp14:editId="757033D4">
            <wp:extent cx="5759450" cy="3698875"/>
            <wp:effectExtent l="0" t="0" r="0" b="0"/>
            <wp:docPr id="31549066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90668" name=""/>
                    <pic:cNvPicPr/>
                  </pic:nvPicPr>
                  <pic:blipFill>
                    <a:blip r:embed="rId18"/>
                    <a:stretch>
                      <a:fillRect/>
                    </a:stretch>
                  </pic:blipFill>
                  <pic:spPr>
                    <a:xfrm>
                      <a:off x="0" y="0"/>
                      <a:ext cx="5759450" cy="3698875"/>
                    </a:xfrm>
                    <a:prstGeom prst="rect">
                      <a:avLst/>
                    </a:prstGeom>
                  </pic:spPr>
                </pic:pic>
              </a:graphicData>
            </a:graphic>
          </wp:inline>
        </w:drawing>
      </w:r>
    </w:p>
    <w:p w14:paraId="05186A8F" w14:textId="07D138C7" w:rsidR="00E540F5" w:rsidRDefault="001B73A9" w:rsidP="00E540F5">
      <w:pPr>
        <w:pStyle w:val="Parakstszemobjekta"/>
      </w:pPr>
      <w:fldSimple w:instr=" SEQ Ilustrācija \* ARABIC ">
        <w:r>
          <w:rPr>
            <w:noProof/>
          </w:rPr>
          <w:t>10</w:t>
        </w:r>
      </w:fldSimple>
      <w:r w:rsidR="00E540F5">
        <w:t>. attēls - skolēna pieteikšanās lapa</w:t>
      </w:r>
    </w:p>
    <w:p w14:paraId="400BBBA7" w14:textId="77777777" w:rsidR="00E540F5" w:rsidRDefault="00E540F5" w:rsidP="00E540F5">
      <w:pPr>
        <w:keepNext/>
      </w:pPr>
      <w:r w:rsidRPr="00E540F5">
        <w:rPr>
          <w:noProof/>
        </w:rPr>
        <w:lastRenderedPageBreak/>
        <w:drawing>
          <wp:inline distT="0" distB="0" distL="0" distR="0" wp14:anchorId="18C6DABA" wp14:editId="5422D1F2">
            <wp:extent cx="5759450" cy="4011295"/>
            <wp:effectExtent l="0" t="0" r="0" b="0"/>
            <wp:docPr id="64834579"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4579" name=""/>
                    <pic:cNvPicPr/>
                  </pic:nvPicPr>
                  <pic:blipFill>
                    <a:blip r:embed="rId19"/>
                    <a:stretch>
                      <a:fillRect/>
                    </a:stretch>
                  </pic:blipFill>
                  <pic:spPr>
                    <a:xfrm>
                      <a:off x="0" y="0"/>
                      <a:ext cx="5759450" cy="4011295"/>
                    </a:xfrm>
                    <a:prstGeom prst="rect">
                      <a:avLst/>
                    </a:prstGeom>
                  </pic:spPr>
                </pic:pic>
              </a:graphicData>
            </a:graphic>
          </wp:inline>
        </w:drawing>
      </w:r>
    </w:p>
    <w:p w14:paraId="2ED69F66" w14:textId="61B83F23" w:rsidR="00E540F5" w:rsidRPr="00E540F5" w:rsidRDefault="001B73A9" w:rsidP="00E540F5">
      <w:pPr>
        <w:pStyle w:val="Parakstszemobjekta"/>
      </w:pPr>
      <w:fldSimple w:instr=" SEQ Ilustrācija \* ARABIC ">
        <w:r>
          <w:rPr>
            <w:noProof/>
          </w:rPr>
          <w:t>11</w:t>
        </w:r>
      </w:fldSimple>
      <w:r w:rsidR="00E540F5">
        <w:t>. attēls - skolotāja sākumlapa</w:t>
      </w:r>
    </w:p>
    <w:p w14:paraId="4031A04E" w14:textId="098A1647" w:rsidR="00E540F5" w:rsidRDefault="00B15798" w:rsidP="00E540F5">
      <w:pPr>
        <w:keepNext/>
      </w:pPr>
      <w:r w:rsidRPr="00B15798">
        <w:rPr>
          <w:noProof/>
        </w:rPr>
        <w:lastRenderedPageBreak/>
        <w:drawing>
          <wp:inline distT="0" distB="0" distL="0" distR="0" wp14:anchorId="11855C2A" wp14:editId="7F109D46">
            <wp:extent cx="5759450" cy="4698365"/>
            <wp:effectExtent l="0" t="0" r="0" b="0"/>
            <wp:docPr id="156708779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7792" name=""/>
                    <pic:cNvPicPr/>
                  </pic:nvPicPr>
                  <pic:blipFill>
                    <a:blip r:embed="rId20"/>
                    <a:stretch>
                      <a:fillRect/>
                    </a:stretch>
                  </pic:blipFill>
                  <pic:spPr>
                    <a:xfrm>
                      <a:off x="0" y="0"/>
                      <a:ext cx="5759450" cy="4698365"/>
                    </a:xfrm>
                    <a:prstGeom prst="rect">
                      <a:avLst/>
                    </a:prstGeom>
                  </pic:spPr>
                </pic:pic>
              </a:graphicData>
            </a:graphic>
          </wp:inline>
        </w:drawing>
      </w:r>
    </w:p>
    <w:p w14:paraId="59372DBE" w14:textId="3C2E354D" w:rsidR="00357FBD" w:rsidRDefault="001B73A9" w:rsidP="00E540F5">
      <w:pPr>
        <w:pStyle w:val="Parakstszemobjekta"/>
      </w:pPr>
      <w:fldSimple w:instr=" SEQ Ilustrācija \* ARABIC ">
        <w:r>
          <w:rPr>
            <w:noProof/>
          </w:rPr>
          <w:t>12</w:t>
        </w:r>
      </w:fldSimple>
      <w:r w:rsidR="00E540F5">
        <w:t>. attēls - administratora sākumlapa</w:t>
      </w:r>
    </w:p>
    <w:p w14:paraId="0753DC80" w14:textId="74D61716" w:rsidR="001B73A9" w:rsidRPr="001B73A9" w:rsidRDefault="001B73A9" w:rsidP="001B73A9">
      <w:pPr>
        <w:rPr>
          <w:b/>
          <w:bCs/>
        </w:rPr>
      </w:pPr>
      <w:r w:rsidRPr="001B73A9">
        <w:rPr>
          <w:b/>
          <w:bCs/>
        </w:rPr>
        <w:t>Datubāzes skice:</w:t>
      </w:r>
    </w:p>
    <w:p w14:paraId="46DDF55E" w14:textId="77777777" w:rsidR="001B73A9" w:rsidRDefault="001B73A9" w:rsidP="001B73A9">
      <w:pPr>
        <w:keepNext/>
      </w:pPr>
      <w:r>
        <w:rPr>
          <w:noProof/>
        </w:rPr>
        <w:drawing>
          <wp:inline distT="0" distB="0" distL="0" distR="0" wp14:anchorId="4F1BC6FD" wp14:editId="23F391DF">
            <wp:extent cx="5759450" cy="1658620"/>
            <wp:effectExtent l="0" t="0" r="0" b="0"/>
            <wp:docPr id="154239993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399934" name="Attēls 154239993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59450" cy="1658620"/>
                    </a:xfrm>
                    <a:prstGeom prst="rect">
                      <a:avLst/>
                    </a:prstGeom>
                  </pic:spPr>
                </pic:pic>
              </a:graphicData>
            </a:graphic>
          </wp:inline>
        </w:drawing>
      </w:r>
    </w:p>
    <w:p w14:paraId="6DF532E7" w14:textId="43F0FBD0" w:rsidR="001B73A9" w:rsidRPr="001B73A9" w:rsidRDefault="001B73A9" w:rsidP="001B73A9">
      <w:pPr>
        <w:pStyle w:val="Parakstszemobjekta"/>
      </w:pPr>
      <w:fldSimple w:instr=" SEQ Ilustrācija \* ARABIC ">
        <w:r>
          <w:rPr>
            <w:noProof/>
          </w:rPr>
          <w:t>13</w:t>
        </w:r>
      </w:fldSimple>
      <w:r>
        <w:t>. attēls - datubāzes saskarsne</w:t>
      </w:r>
    </w:p>
    <w:p w14:paraId="02348A31" w14:textId="58FFB361" w:rsidR="00E67A67" w:rsidRDefault="00E67A67" w:rsidP="00E67A67">
      <w:pPr>
        <w:pStyle w:val="Virsraksts1"/>
        <w:numPr>
          <w:ilvl w:val="0"/>
          <w:numId w:val="8"/>
        </w:numPr>
      </w:pPr>
      <w:bookmarkStart w:id="9" w:name="_Toc226374744"/>
      <w:r>
        <w:t>Atkļūdošana un vienībtestēšana</w:t>
      </w:r>
      <w:bookmarkEnd w:id="9"/>
    </w:p>
    <w:p w14:paraId="3AAD86C8" w14:textId="04854C3C" w:rsidR="00E67A67" w:rsidRDefault="00E67A67" w:rsidP="00E67A67">
      <w:pPr>
        <w:ind w:left="589"/>
      </w:pPr>
      <w:r>
        <w:t xml:space="preserve">Programmas izstrādes laikā regulāri tiek veiktas izmaiņas, kas ir paredzēts Agile projekta laikā. Izstrādes procesā tika izmantota manuāla un automatizēta vienībtestēšana. </w:t>
      </w:r>
      <w:r w:rsidRPr="00E67A67">
        <w:t>Izstrādes vidē tika aktivizēts</w:t>
      </w:r>
      <w:r>
        <w:t xml:space="preserve"> Flask Debugger</w:t>
      </w:r>
      <w:r w:rsidRPr="00E67A67">
        <w:t xml:space="preserve"> atkļūdošanas režīms, kas ļāva fiksēt Python kļūdas reāllaikā un analizēt steka izsekojamību (</w:t>
      </w:r>
      <w:r w:rsidRPr="00E67A67">
        <w:rPr>
          <w:i/>
          <w:iCs/>
        </w:rPr>
        <w:t>Stack Trace</w:t>
      </w:r>
      <w:r w:rsidRPr="00E67A67">
        <w:t>).</w:t>
      </w:r>
      <w:r>
        <w:t xml:space="preserve"> </w:t>
      </w:r>
      <w:r w:rsidRPr="00E67A67">
        <w:t>Tika kontrolēta HTTP pieprasījumu un atbilžu apmaiņa starp klientu un serveri (JSON datu struktūras pārbaude /api/slots maršrutā).</w:t>
      </w:r>
      <w:r>
        <w:t xml:space="preserve"> </w:t>
      </w:r>
      <w:r w:rsidRPr="00E67A67">
        <w:t>Kritiskajos koda punktos tika pievienota datu izvade terminālī, lai pārbaudītu mainīgo vērtības pirms to saglabāšanas datubāzē.</w:t>
      </w:r>
    </w:p>
    <w:tbl>
      <w:tblPr>
        <w:tblStyle w:val="Reatabula1gaia"/>
        <w:tblW w:w="0" w:type="auto"/>
        <w:tblInd w:w="905" w:type="dxa"/>
        <w:tblLook w:val="04A0" w:firstRow="1" w:lastRow="0" w:firstColumn="1" w:lastColumn="0" w:noHBand="0" w:noVBand="1"/>
      </w:tblPr>
      <w:tblGrid>
        <w:gridCol w:w="1812"/>
        <w:gridCol w:w="1812"/>
        <w:gridCol w:w="1812"/>
        <w:gridCol w:w="1812"/>
      </w:tblGrid>
      <w:tr w:rsidR="00DD52C1" w14:paraId="0E732743" w14:textId="77777777" w:rsidTr="00DD52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shd w:val="clear" w:color="auto" w:fill="A6A6A6" w:themeFill="background1" w:themeFillShade="A6"/>
          </w:tcPr>
          <w:p w14:paraId="6BE5D855" w14:textId="755995BC" w:rsidR="00DD52C1" w:rsidRDefault="00DD52C1" w:rsidP="00E67A67">
            <w:pPr>
              <w:ind w:firstLine="0"/>
            </w:pPr>
            <w:r>
              <w:lastRenderedPageBreak/>
              <w:t>Tests</w:t>
            </w:r>
          </w:p>
        </w:tc>
        <w:tc>
          <w:tcPr>
            <w:tcW w:w="1812" w:type="dxa"/>
            <w:shd w:val="clear" w:color="auto" w:fill="A6A6A6" w:themeFill="background1" w:themeFillShade="A6"/>
          </w:tcPr>
          <w:p w14:paraId="6BA92079" w14:textId="6545493B" w:rsidR="00DD52C1" w:rsidRDefault="00DD52C1" w:rsidP="00E67A67">
            <w:pPr>
              <w:ind w:firstLine="0"/>
              <w:cnfStyle w:val="100000000000" w:firstRow="1" w:lastRow="0" w:firstColumn="0" w:lastColumn="0" w:oddVBand="0" w:evenVBand="0" w:oddHBand="0" w:evenHBand="0" w:firstRowFirstColumn="0" w:firstRowLastColumn="0" w:lastRowFirstColumn="0" w:lastRowLastColumn="0"/>
            </w:pPr>
            <w:r>
              <w:t>Ievades dati</w:t>
            </w:r>
          </w:p>
        </w:tc>
        <w:tc>
          <w:tcPr>
            <w:tcW w:w="1812" w:type="dxa"/>
            <w:shd w:val="clear" w:color="auto" w:fill="A6A6A6" w:themeFill="background1" w:themeFillShade="A6"/>
          </w:tcPr>
          <w:p w14:paraId="524FBBDD" w14:textId="28723A31" w:rsidR="00DD52C1" w:rsidRDefault="00DD52C1" w:rsidP="00E67A67">
            <w:pPr>
              <w:ind w:firstLine="0"/>
              <w:cnfStyle w:val="100000000000" w:firstRow="1" w:lastRow="0" w:firstColumn="0" w:lastColumn="0" w:oddVBand="0" w:evenVBand="0" w:oddHBand="0" w:evenHBand="0" w:firstRowFirstColumn="0" w:firstRowLastColumn="0" w:lastRowFirstColumn="0" w:lastRowLastColumn="0"/>
            </w:pPr>
            <w:r>
              <w:t>Gaidāmais rezultāts</w:t>
            </w:r>
          </w:p>
        </w:tc>
        <w:tc>
          <w:tcPr>
            <w:tcW w:w="1812" w:type="dxa"/>
            <w:shd w:val="clear" w:color="auto" w:fill="A6A6A6" w:themeFill="background1" w:themeFillShade="A6"/>
          </w:tcPr>
          <w:p w14:paraId="57E6FB81" w14:textId="11347184" w:rsidR="00DD52C1" w:rsidRDefault="00626D06" w:rsidP="00E67A67">
            <w:pPr>
              <w:ind w:firstLine="0"/>
              <w:cnfStyle w:val="100000000000" w:firstRow="1" w:lastRow="0" w:firstColumn="0" w:lastColumn="0" w:oddVBand="0" w:evenVBand="0" w:oddHBand="0" w:evenHBand="0" w:firstRowFirstColumn="0" w:firstRowLastColumn="0" w:lastRowFirstColumn="0" w:lastRowLastColumn="0"/>
            </w:pPr>
            <w:r>
              <w:t>Rezultāts</w:t>
            </w:r>
          </w:p>
        </w:tc>
      </w:tr>
      <w:tr w:rsidR="00DD52C1" w14:paraId="296B5881"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72B5F660" w14:textId="2A13EA1E" w:rsidR="00DD52C1" w:rsidRPr="00DD52C1" w:rsidRDefault="00DD52C1" w:rsidP="00E67A67">
            <w:pPr>
              <w:ind w:firstLine="0"/>
              <w:rPr>
                <w:b w:val="0"/>
                <w:bCs w:val="0"/>
              </w:rPr>
            </w:pPr>
            <w:r w:rsidRPr="00DD52C1">
              <w:rPr>
                <w:b w:val="0"/>
                <w:bCs w:val="0"/>
              </w:rPr>
              <w:t>Lietotāja autorizācija</w:t>
            </w:r>
          </w:p>
        </w:tc>
        <w:tc>
          <w:tcPr>
            <w:tcW w:w="1812" w:type="dxa"/>
            <w:shd w:val="clear" w:color="auto" w:fill="F2F2F2" w:themeFill="background1" w:themeFillShade="F2"/>
          </w:tcPr>
          <w:p w14:paraId="49B9B430" w14:textId="26DB1045"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Pareizs lietotājvārds un parole</w:t>
            </w:r>
          </w:p>
        </w:tc>
        <w:tc>
          <w:tcPr>
            <w:tcW w:w="1812" w:type="dxa"/>
            <w:shd w:val="clear" w:color="auto" w:fill="F2F2F2" w:themeFill="background1" w:themeFillShade="F2"/>
          </w:tcPr>
          <w:p w14:paraId="74428441" w14:textId="4FE9CA0A"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Lietotājs tiek novirzīts uz atbilstošo paneli</w:t>
            </w:r>
          </w:p>
        </w:tc>
        <w:tc>
          <w:tcPr>
            <w:tcW w:w="1812" w:type="dxa"/>
            <w:shd w:val="clear" w:color="auto" w:fill="F2F2F2" w:themeFill="background1" w:themeFillShade="F2"/>
          </w:tcPr>
          <w:p w14:paraId="36D8A441" w14:textId="7752BC11"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r w:rsidR="00DD52C1" w14:paraId="34B7FAEF"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7B70D694" w14:textId="6A2F6E09" w:rsidR="00DD52C1" w:rsidRPr="00DD52C1" w:rsidRDefault="00DD52C1" w:rsidP="00E67A67">
            <w:pPr>
              <w:ind w:firstLine="0"/>
              <w:rPr>
                <w:b w:val="0"/>
                <w:bCs w:val="0"/>
              </w:rPr>
            </w:pPr>
            <w:r>
              <w:rPr>
                <w:b w:val="0"/>
                <w:bCs w:val="0"/>
              </w:rPr>
              <w:t>Autorizācijas kļūda</w:t>
            </w:r>
          </w:p>
        </w:tc>
        <w:tc>
          <w:tcPr>
            <w:tcW w:w="1812" w:type="dxa"/>
            <w:shd w:val="clear" w:color="auto" w:fill="F2F2F2" w:themeFill="background1" w:themeFillShade="F2"/>
          </w:tcPr>
          <w:p w14:paraId="32E4D557" w14:textId="4E87DEA3"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Nepareiza parole esošam klientam</w:t>
            </w:r>
          </w:p>
        </w:tc>
        <w:tc>
          <w:tcPr>
            <w:tcW w:w="1812" w:type="dxa"/>
            <w:shd w:val="clear" w:color="auto" w:fill="F2F2F2" w:themeFill="background1" w:themeFillShade="F2"/>
          </w:tcPr>
          <w:p w14:paraId="0FD941E6" w14:textId="22B5496F"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Parādās kļūdas ziņojums, pieeja aizliegta</w:t>
            </w:r>
          </w:p>
        </w:tc>
        <w:tc>
          <w:tcPr>
            <w:tcW w:w="1812" w:type="dxa"/>
            <w:shd w:val="clear" w:color="auto" w:fill="F2F2F2" w:themeFill="background1" w:themeFillShade="F2"/>
          </w:tcPr>
          <w:p w14:paraId="1CC1DF7C" w14:textId="575F07C6"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r w:rsidR="00DD52C1" w14:paraId="3F74D14E"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162F1BC4" w14:textId="696814DB" w:rsidR="00DD52C1" w:rsidRPr="00DD52C1" w:rsidRDefault="00DD52C1" w:rsidP="00E67A67">
            <w:pPr>
              <w:ind w:firstLine="0"/>
              <w:rPr>
                <w:b w:val="0"/>
                <w:bCs w:val="0"/>
              </w:rPr>
            </w:pPr>
            <w:r>
              <w:rPr>
                <w:b w:val="0"/>
                <w:bCs w:val="0"/>
              </w:rPr>
              <w:t>Piekļuves kontrole</w:t>
            </w:r>
          </w:p>
        </w:tc>
        <w:tc>
          <w:tcPr>
            <w:tcW w:w="1812" w:type="dxa"/>
            <w:shd w:val="clear" w:color="auto" w:fill="F2F2F2" w:themeFill="background1" w:themeFillShade="F2"/>
          </w:tcPr>
          <w:p w14:paraId="2848EBF2" w14:textId="2261E150"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Skolēns vai Skolotājs meklētājjoslā ievada /admin</w:t>
            </w:r>
          </w:p>
        </w:tc>
        <w:tc>
          <w:tcPr>
            <w:tcW w:w="1812" w:type="dxa"/>
            <w:shd w:val="clear" w:color="auto" w:fill="F2F2F2" w:themeFill="background1" w:themeFillShade="F2"/>
          </w:tcPr>
          <w:p w14:paraId="1090702B" w14:textId="7EB5F338"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Programma novirza skolēnu vai skolotāju uz sākumlapu</w:t>
            </w:r>
          </w:p>
        </w:tc>
        <w:tc>
          <w:tcPr>
            <w:tcW w:w="1812" w:type="dxa"/>
            <w:shd w:val="clear" w:color="auto" w:fill="F2F2F2" w:themeFill="background1" w:themeFillShade="F2"/>
          </w:tcPr>
          <w:p w14:paraId="102BDF84" w14:textId="5BC07B2A"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r w:rsidR="00DD52C1" w14:paraId="73234773"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7F8E7945" w14:textId="592C1C17" w:rsidR="00DD52C1" w:rsidRPr="00DD52C1" w:rsidRDefault="00DD52C1" w:rsidP="00E67A67">
            <w:pPr>
              <w:ind w:firstLine="0"/>
              <w:rPr>
                <w:b w:val="0"/>
                <w:bCs w:val="0"/>
              </w:rPr>
            </w:pPr>
            <w:r>
              <w:rPr>
                <w:b w:val="0"/>
                <w:bCs w:val="0"/>
              </w:rPr>
              <w:t>Konsultācijas pieteikšanās</w:t>
            </w:r>
          </w:p>
        </w:tc>
        <w:tc>
          <w:tcPr>
            <w:tcW w:w="1812" w:type="dxa"/>
            <w:shd w:val="clear" w:color="auto" w:fill="F2F2F2" w:themeFill="background1" w:themeFillShade="F2"/>
          </w:tcPr>
          <w:p w14:paraId="17CF4767" w14:textId="532C1810"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 xml:space="preserve">Skolēns izvēlās konsultāciju  un ievada iemeslu </w:t>
            </w:r>
          </w:p>
        </w:tc>
        <w:tc>
          <w:tcPr>
            <w:tcW w:w="1812" w:type="dxa"/>
            <w:shd w:val="clear" w:color="auto" w:fill="F2F2F2" w:themeFill="background1" w:themeFillShade="F2"/>
          </w:tcPr>
          <w:p w14:paraId="05F2ED4C" w14:textId="077D0843"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Dati tiek saglabāti tabulā</w:t>
            </w:r>
          </w:p>
        </w:tc>
        <w:tc>
          <w:tcPr>
            <w:tcW w:w="1812" w:type="dxa"/>
            <w:shd w:val="clear" w:color="auto" w:fill="F2F2F2" w:themeFill="background1" w:themeFillShade="F2"/>
          </w:tcPr>
          <w:p w14:paraId="53863CE6" w14:textId="3D0DA6CB"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r w:rsidR="00DD52C1" w14:paraId="5C55E90E"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2B78EEB4" w14:textId="33F1F281" w:rsidR="00DD52C1" w:rsidRPr="00DD52C1" w:rsidRDefault="00DD52C1" w:rsidP="00E67A67">
            <w:pPr>
              <w:ind w:firstLine="0"/>
              <w:rPr>
                <w:b w:val="0"/>
                <w:bCs w:val="0"/>
              </w:rPr>
            </w:pPr>
            <w:r>
              <w:rPr>
                <w:b w:val="0"/>
                <w:bCs w:val="0"/>
              </w:rPr>
              <w:t>Datu validācija</w:t>
            </w:r>
          </w:p>
        </w:tc>
        <w:tc>
          <w:tcPr>
            <w:tcW w:w="1812" w:type="dxa"/>
            <w:shd w:val="clear" w:color="auto" w:fill="F2F2F2" w:themeFill="background1" w:themeFillShade="F2"/>
          </w:tcPr>
          <w:p w14:paraId="596A46D5" w14:textId="49320BF5"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Skolēns piesakās uz konsultāciju bez iemesla</w:t>
            </w:r>
          </w:p>
        </w:tc>
        <w:tc>
          <w:tcPr>
            <w:tcW w:w="1812" w:type="dxa"/>
            <w:shd w:val="clear" w:color="auto" w:fill="F2F2F2" w:themeFill="background1" w:themeFillShade="F2"/>
          </w:tcPr>
          <w:p w14:paraId="5D2C323E" w14:textId="02A3F63B"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 xml:space="preserve">Programma neļauj pieteikties, </w:t>
            </w:r>
            <w:r w:rsidR="004B10A7">
              <w:t>kļūdas ziņojums</w:t>
            </w:r>
          </w:p>
        </w:tc>
        <w:tc>
          <w:tcPr>
            <w:tcW w:w="1812" w:type="dxa"/>
            <w:shd w:val="clear" w:color="auto" w:fill="F2F2F2" w:themeFill="background1" w:themeFillShade="F2"/>
          </w:tcPr>
          <w:p w14:paraId="03905EB3" w14:textId="6D55F093"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r w:rsidR="00DD52C1" w14:paraId="2E5B34D7"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66DAB79E" w14:textId="3096F5DF" w:rsidR="00DD52C1" w:rsidRPr="004B10A7" w:rsidRDefault="004B10A7" w:rsidP="00E67A67">
            <w:pPr>
              <w:ind w:firstLine="0"/>
              <w:rPr>
                <w:b w:val="0"/>
                <w:bCs w:val="0"/>
              </w:rPr>
            </w:pPr>
            <w:r>
              <w:rPr>
                <w:b w:val="0"/>
                <w:bCs w:val="0"/>
              </w:rPr>
              <w:t>Konsultāciju vietu skaits</w:t>
            </w:r>
          </w:p>
        </w:tc>
        <w:tc>
          <w:tcPr>
            <w:tcW w:w="1812" w:type="dxa"/>
            <w:shd w:val="clear" w:color="auto" w:fill="F2F2F2" w:themeFill="background1" w:themeFillShade="F2"/>
          </w:tcPr>
          <w:p w14:paraId="6FC31A10" w14:textId="647BAB4B" w:rsidR="00DD52C1" w:rsidRDefault="004B10A7" w:rsidP="00E67A67">
            <w:pPr>
              <w:ind w:firstLine="0"/>
              <w:cnfStyle w:val="000000000000" w:firstRow="0" w:lastRow="0" w:firstColumn="0" w:lastColumn="0" w:oddVBand="0" w:evenVBand="0" w:oddHBand="0" w:evenHBand="0" w:firstRowFirstColumn="0" w:firstRowLastColumn="0" w:lastRowFirstColumn="0" w:lastRowLastColumn="0"/>
            </w:pPr>
            <w:r>
              <w:t>Vietu skaits uz attiecīgo konsultāciju ir piepildīts</w:t>
            </w:r>
          </w:p>
        </w:tc>
        <w:tc>
          <w:tcPr>
            <w:tcW w:w="1812" w:type="dxa"/>
            <w:shd w:val="clear" w:color="auto" w:fill="F2F2F2" w:themeFill="background1" w:themeFillShade="F2"/>
          </w:tcPr>
          <w:p w14:paraId="2ACBC6B5" w14:textId="5ED8A9D4" w:rsidR="00DD52C1" w:rsidRDefault="004B10A7" w:rsidP="00E67A67">
            <w:pPr>
              <w:ind w:firstLine="0"/>
              <w:cnfStyle w:val="000000000000" w:firstRow="0" w:lastRow="0" w:firstColumn="0" w:lastColumn="0" w:oddVBand="0" w:evenVBand="0" w:oddHBand="0" w:evenHBand="0" w:firstRowFirstColumn="0" w:firstRowLastColumn="0" w:lastRowFirstColumn="0" w:lastRowLastColumn="0"/>
            </w:pPr>
            <w:r>
              <w:t>Poga “pieteikties” nepilda funkcionalitāti</w:t>
            </w:r>
          </w:p>
        </w:tc>
        <w:tc>
          <w:tcPr>
            <w:tcW w:w="1812" w:type="dxa"/>
            <w:shd w:val="clear" w:color="auto" w:fill="F2F2F2" w:themeFill="background1" w:themeFillShade="F2"/>
          </w:tcPr>
          <w:p w14:paraId="6692E0FF" w14:textId="00EA9F12" w:rsidR="00DD52C1" w:rsidRDefault="004B10A7"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bl>
    <w:p w14:paraId="36D64B1E" w14:textId="77777777" w:rsidR="00E67A67" w:rsidRPr="00E67A67" w:rsidRDefault="00E67A67" w:rsidP="00E67A67">
      <w:pPr>
        <w:ind w:left="589"/>
      </w:pPr>
    </w:p>
    <w:p w14:paraId="39C8C1DB" w14:textId="1B7BFB4A" w:rsidR="00357FBD" w:rsidRDefault="00357FBD" w:rsidP="00357FBD">
      <w:pPr>
        <w:pStyle w:val="Virsraksts1"/>
        <w:numPr>
          <w:ilvl w:val="0"/>
          <w:numId w:val="8"/>
        </w:numPr>
      </w:pPr>
      <w:bookmarkStart w:id="10" w:name="_Toc226374745"/>
      <w:r>
        <w:t>Lietotāja ceļvedis</w:t>
      </w:r>
      <w:bookmarkEnd w:id="10"/>
    </w:p>
    <w:p w14:paraId="7D950EDB" w14:textId="1AD71199" w:rsidR="00357FBD" w:rsidRDefault="00357FBD" w:rsidP="00357FBD">
      <w:r w:rsidRPr="00A51014">
        <w:rPr>
          <w:b/>
          <w:bCs/>
        </w:rPr>
        <w:t>Skolēnam</w:t>
      </w:r>
      <w:r>
        <w:t>:</w:t>
      </w:r>
    </w:p>
    <w:p w14:paraId="7481B2D4" w14:textId="77777777" w:rsidR="00A51014" w:rsidRDefault="00357FBD" w:rsidP="00357FBD">
      <w:pPr>
        <w:pStyle w:val="Sarakstarindkopa"/>
        <w:numPr>
          <w:ilvl w:val="0"/>
          <w:numId w:val="14"/>
        </w:numPr>
      </w:pPr>
      <w:r>
        <w:t xml:space="preserve">Ievada lietotājvārdu un paroli. </w:t>
      </w:r>
    </w:p>
    <w:p w14:paraId="4E4A4B18" w14:textId="77777777" w:rsidR="00A51014" w:rsidRDefault="00A51014" w:rsidP="00A51014">
      <w:pPr>
        <w:pStyle w:val="Sarakstarindkopa"/>
        <w:numPr>
          <w:ilvl w:val="0"/>
          <w:numId w:val="14"/>
        </w:numPr>
      </w:pPr>
      <w:r>
        <w:t>Lai pieteiktos uz konsultāciju, jāuzspiež poga “Pieteikties konsultācijai”.</w:t>
      </w:r>
    </w:p>
    <w:p w14:paraId="4D40A6D1" w14:textId="77777777" w:rsidR="00A51014" w:rsidRDefault="00A51014" w:rsidP="00A51014">
      <w:pPr>
        <w:pStyle w:val="Sarakstarindkopa"/>
        <w:numPr>
          <w:ilvl w:val="0"/>
          <w:numId w:val="14"/>
        </w:numPr>
      </w:pPr>
      <w:r>
        <w:t>Teksta logā “Kāpēc vēlies ierasties?”, jāievada konsultācijas mērķis (PD, apgūt mācību vielu, utt.)</w:t>
      </w:r>
    </w:p>
    <w:p w14:paraId="3B99A217" w14:textId="77777777" w:rsidR="00A51014" w:rsidRDefault="00A51014" w:rsidP="00A51014">
      <w:pPr>
        <w:pStyle w:val="Sarakstarindkopa"/>
        <w:numPr>
          <w:ilvl w:val="0"/>
          <w:numId w:val="14"/>
        </w:numPr>
      </w:pPr>
      <w:r>
        <w:t>Jānospiež poga “Nosūtīt pieteikumu” un gaidīt atbildi no skolotāja sākuma lapā 2. solī</w:t>
      </w:r>
    </w:p>
    <w:p w14:paraId="50A643B2" w14:textId="77777777" w:rsidR="00A51014" w:rsidRDefault="00A51014" w:rsidP="00A51014">
      <w:pPr>
        <w:ind w:left="851" w:firstLine="0"/>
      </w:pPr>
    </w:p>
    <w:p w14:paraId="54C2895B" w14:textId="0C40A734" w:rsidR="00A51014" w:rsidRDefault="00A51014" w:rsidP="00A51014">
      <w:r w:rsidRPr="00A51014">
        <w:rPr>
          <w:b/>
          <w:bCs/>
        </w:rPr>
        <w:t>Skolotājam</w:t>
      </w:r>
      <w:r>
        <w:t>:</w:t>
      </w:r>
    </w:p>
    <w:p w14:paraId="0514354A" w14:textId="62EE9D37" w:rsidR="00A51014" w:rsidRDefault="00A51014" w:rsidP="00A51014">
      <w:pPr>
        <w:pStyle w:val="Sarakstarindkopa"/>
        <w:numPr>
          <w:ilvl w:val="0"/>
          <w:numId w:val="15"/>
        </w:numPr>
      </w:pPr>
      <w:r>
        <w:t xml:space="preserve">Ievada lietotājvārdu un paroli. </w:t>
      </w:r>
    </w:p>
    <w:p w14:paraId="734CF999" w14:textId="1B043011" w:rsidR="00A51014" w:rsidRDefault="00A51014" w:rsidP="00A51014">
      <w:pPr>
        <w:pStyle w:val="Sarakstarindkopa"/>
        <w:numPr>
          <w:ilvl w:val="0"/>
          <w:numId w:val="15"/>
        </w:numPr>
      </w:pPr>
      <w:r>
        <w:t>Sākuma lapā apstiprina vai noraida skolēnu pieteikumus, ja noraida pieteikumu, tad ir jānorāda iemesls.</w:t>
      </w:r>
    </w:p>
    <w:p w14:paraId="6D9140DD" w14:textId="77777777" w:rsidR="00A51014" w:rsidRDefault="00A51014" w:rsidP="00A51014">
      <w:pPr>
        <w:ind w:left="851" w:firstLine="0"/>
      </w:pPr>
    </w:p>
    <w:p w14:paraId="52643896" w14:textId="1389ED2C" w:rsidR="00A51014" w:rsidRDefault="00A51014" w:rsidP="00A51014">
      <w:pPr>
        <w:ind w:left="851" w:firstLine="0"/>
      </w:pPr>
      <w:r w:rsidRPr="00A51014">
        <w:rPr>
          <w:b/>
          <w:bCs/>
        </w:rPr>
        <w:t>Administrator</w:t>
      </w:r>
      <w:r>
        <w:rPr>
          <w:b/>
          <w:bCs/>
        </w:rPr>
        <w:t>am</w:t>
      </w:r>
      <w:r>
        <w:t>:</w:t>
      </w:r>
    </w:p>
    <w:p w14:paraId="1DCA2684" w14:textId="481A6B22" w:rsidR="00A51014" w:rsidRDefault="00A51014" w:rsidP="00A51014">
      <w:pPr>
        <w:pStyle w:val="Sarakstarindkopa"/>
        <w:numPr>
          <w:ilvl w:val="0"/>
          <w:numId w:val="16"/>
        </w:numPr>
      </w:pPr>
      <w:r>
        <w:t>Ievada lietotājvārdu un paroli.</w:t>
      </w:r>
    </w:p>
    <w:p w14:paraId="0C897ECC" w14:textId="64893EEC" w:rsidR="00E97D5B" w:rsidRDefault="00A51014" w:rsidP="00E97D5B">
      <w:pPr>
        <w:pStyle w:val="Sarakstarindkopa"/>
        <w:numPr>
          <w:ilvl w:val="0"/>
          <w:numId w:val="16"/>
        </w:numPr>
      </w:pPr>
      <w:r>
        <w:t xml:space="preserve">Sadaļā “Pievienot lietotāju”, </w:t>
      </w:r>
      <w:r w:rsidR="00E97D5B">
        <w:t>jāievada lietotājvārds, vārds, uzvārds, parole, loma(skolēns/skolotājs) un priekšmets, ja lietotājs ir skolotājs.</w:t>
      </w:r>
    </w:p>
    <w:p w14:paraId="2880C044" w14:textId="4B38C9DB" w:rsidR="00E97D5B" w:rsidRDefault="00E97D5B" w:rsidP="00E97D5B">
      <w:pPr>
        <w:pStyle w:val="Sarakstarindkopa"/>
        <w:numPr>
          <w:ilvl w:val="0"/>
          <w:numId w:val="16"/>
        </w:numPr>
      </w:pPr>
      <w:r>
        <w:t>Pievieno lietotāju uzspiežot pogu “Pievienot”.</w:t>
      </w:r>
    </w:p>
    <w:p w14:paraId="32C884FB" w14:textId="77777777" w:rsidR="00E97D5B" w:rsidRDefault="00E97D5B" w:rsidP="00E97D5B">
      <w:pPr>
        <w:pStyle w:val="Sarakstarindkopa"/>
        <w:numPr>
          <w:ilvl w:val="0"/>
          <w:numId w:val="16"/>
        </w:numPr>
      </w:pPr>
      <w:r>
        <w:t xml:space="preserve">Sadaļā “Konsultācijas pievienošana”, jānorāda skolotājs, jānorāda diena, laiks, un kabinets. </w:t>
      </w:r>
    </w:p>
    <w:p w14:paraId="2AFBEE7F" w14:textId="77777777" w:rsidR="00E97D5B" w:rsidRDefault="00E97D5B" w:rsidP="00E97D5B">
      <w:pPr>
        <w:pStyle w:val="Sarakstarindkopa"/>
        <w:numPr>
          <w:ilvl w:val="0"/>
          <w:numId w:val="16"/>
        </w:numPr>
      </w:pPr>
      <w:r>
        <w:t>Pievieno konsultāciju uzspiežpt pogu “Saglabāt”.</w:t>
      </w:r>
    </w:p>
    <w:p w14:paraId="70E9ABC7" w14:textId="77777777" w:rsidR="00E97D5B" w:rsidRDefault="00E97D5B" w:rsidP="00E97D5B">
      <w:pPr>
        <w:pStyle w:val="Sarakstarindkopa"/>
        <w:numPr>
          <w:ilvl w:val="0"/>
          <w:numId w:val="16"/>
        </w:numPr>
      </w:pPr>
      <w:r>
        <w:lastRenderedPageBreak/>
        <w:t>Sadalā “Esošās konsultācijas” pēc vajadzības var mainīt konsultāciju laiku un dzēst kosnultācijas laiku.</w:t>
      </w:r>
    </w:p>
    <w:p w14:paraId="29D544D5" w14:textId="2D8E0710" w:rsidR="00E97D5B" w:rsidRDefault="00E97D5B" w:rsidP="00E97D5B">
      <w:pPr>
        <w:pStyle w:val="Sarakstarindkopa"/>
        <w:numPr>
          <w:ilvl w:val="0"/>
          <w:numId w:val="16"/>
        </w:numPr>
      </w:pPr>
      <w:r>
        <w:t>Izvēloties “rediģēt”, atkārojiet 3-5. soli.</w:t>
      </w:r>
    </w:p>
    <w:p w14:paraId="50AF7AA9" w14:textId="0760F46F" w:rsidR="00E97D5B" w:rsidRPr="00357FBD" w:rsidRDefault="00E97D5B" w:rsidP="00E97D5B">
      <w:pPr>
        <w:pStyle w:val="Sarakstarindkopa"/>
        <w:numPr>
          <w:ilvl w:val="0"/>
          <w:numId w:val="16"/>
        </w:numPr>
        <w:sectPr w:rsidR="00E97D5B" w:rsidRPr="00357FBD" w:rsidSect="00775F23">
          <w:footerReference w:type="default" r:id="rId22"/>
          <w:pgSz w:w="11906" w:h="16838"/>
          <w:pgMar w:top="1418" w:right="1418" w:bottom="1418" w:left="1418" w:header="709" w:footer="709" w:gutter="0"/>
          <w:cols w:space="708"/>
          <w:docGrid w:linePitch="360"/>
        </w:sectPr>
      </w:pPr>
      <w:r>
        <w:t>Izvēloties “dzēst”, konsultācijas laiks tiek dzēsts.</w:t>
      </w:r>
    </w:p>
    <w:p w14:paraId="31F08C00" w14:textId="77DCF9EC" w:rsidR="00FF5CD0" w:rsidRDefault="00FF5CD0" w:rsidP="00E77B91">
      <w:pPr>
        <w:ind w:firstLine="0"/>
      </w:pPr>
    </w:p>
    <w:p w14:paraId="5E304AED" w14:textId="50542858" w:rsidR="00734E85" w:rsidRDefault="00734E85" w:rsidP="00E77B91">
      <w:pPr>
        <w:ind w:firstLine="0"/>
      </w:pPr>
    </w:p>
    <w:p w14:paraId="74073F71" w14:textId="77777777" w:rsidR="00734E85" w:rsidRDefault="00734E85" w:rsidP="00734E85"/>
    <w:p w14:paraId="49F16F16" w14:textId="161AFC32" w:rsidR="006D7059" w:rsidRPr="00357FBD" w:rsidRDefault="006D5BED" w:rsidP="00357FBD">
      <w:pPr>
        <w:pStyle w:val="Virsraksts1"/>
      </w:pPr>
      <w:bookmarkStart w:id="11" w:name="_Toc226374746"/>
      <w:r w:rsidRPr="00357FBD">
        <w:t>Secinājumi</w:t>
      </w:r>
      <w:bookmarkEnd w:id="11"/>
    </w:p>
    <w:p w14:paraId="4B58FB17" w14:textId="77777777" w:rsidR="0062227D" w:rsidRPr="0062227D" w:rsidRDefault="0062227D" w:rsidP="0062227D">
      <w:pPr>
        <w:spacing w:after="160"/>
      </w:pPr>
      <w:r w:rsidRPr="0062227D">
        <w:t>Li Europan lingues es membres del sam familie. Lor separat existentie es un myth. Por scientie, musica, sport etc, litot Europa usa li sam vocabular. Li lingues differe solmen in li grammatica, li pronunciation e li plu commun vocabules. Omnicos directe al desirabilite de un nov lingua franca: On refusa continuar payar custosi traductores. At solmen va esser necessi far uniform grammatica, pronunciation e plu sommun paroles.</w:t>
      </w:r>
    </w:p>
    <w:p w14:paraId="2FA57068" w14:textId="77777777" w:rsidR="0062227D" w:rsidRPr="0062227D" w:rsidRDefault="0062227D" w:rsidP="0062227D">
      <w:pPr>
        <w:spacing w:after="160"/>
      </w:pPr>
      <w:r w:rsidRPr="0062227D">
        <w:t>Ma quande lingues coalesce, li grammatica del resultant lingue es plu simplic e regulari quam ti del coalescent lingues. Li nov lingua franca va esser plu simplic e regulari quam li existent Europan lingues. It va esser tam simplic quam Occidental in fact, it va esser Occidental. A un Angleso it va semblar un simplificat Angles, quam un skeptic Cambridge amico dit me que Occidental es. Li Europan lingues es membres del sam familie. Lor separat existentie es un myth. Por scientie, musica, sport etc, litot Europa usa li sam vocabular. Li lingues differe solmen in li grammatica, li pronunciation e li plu commun vocabules. Omnicos directe al desirabilite de un nov lingua franca: On refusa continuar payar custosi traductores. At solmen va esser necessi far uniform grammatica, p</w:t>
      </w:r>
    </w:p>
    <w:p w14:paraId="7FA75943" w14:textId="77777777" w:rsidR="0062227D" w:rsidRDefault="0062227D" w:rsidP="00775F23"/>
    <w:p w14:paraId="722B4AA5" w14:textId="77777777" w:rsidR="006D7059" w:rsidRDefault="006D7059" w:rsidP="00775F23"/>
    <w:p w14:paraId="72B815B6" w14:textId="77777777" w:rsidR="006D7059" w:rsidRDefault="006D7059" w:rsidP="00775F23">
      <w:pPr>
        <w:sectPr w:rsidR="006D7059" w:rsidSect="00775F23">
          <w:pgSz w:w="11906" w:h="16838"/>
          <w:pgMar w:top="1418" w:right="1418" w:bottom="1418" w:left="1418" w:header="709" w:footer="709" w:gutter="0"/>
          <w:cols w:space="708"/>
          <w:docGrid w:linePitch="360"/>
        </w:sectPr>
      </w:pPr>
    </w:p>
    <w:bookmarkStart w:id="12" w:name="_Toc226374747" w:displacedByCustomXml="next"/>
    <w:sdt>
      <w:sdtPr>
        <w:rPr>
          <w:rFonts w:eastAsiaTheme="minorHAnsi" w:cstheme="minorBidi"/>
          <w:b w:val="0"/>
          <w:sz w:val="24"/>
          <w:szCs w:val="24"/>
        </w:rPr>
        <w:id w:val="-114675572"/>
        <w:docPartObj>
          <w:docPartGallery w:val="Bibliographies"/>
          <w:docPartUnique/>
        </w:docPartObj>
      </w:sdtPr>
      <w:sdtContent>
        <w:p w14:paraId="135391CE" w14:textId="0F77A8DC" w:rsidR="006C56BB" w:rsidRDefault="006C56BB">
          <w:pPr>
            <w:pStyle w:val="Virsraksts1"/>
          </w:pPr>
          <w:r>
            <w:t>Bibliogrāfija</w:t>
          </w:r>
          <w:bookmarkEnd w:id="12"/>
        </w:p>
        <w:sdt>
          <w:sdtPr>
            <w:id w:val="111145805"/>
            <w:bibliography/>
          </w:sdtPr>
          <w:sdtContent>
            <w:p w14:paraId="261D8355" w14:textId="77777777" w:rsidR="00E77B91" w:rsidRDefault="006C56BB" w:rsidP="00E77B91">
              <w:pPr>
                <w:pStyle w:val="Bibliogrfija"/>
                <w:ind w:left="720" w:hanging="720"/>
                <w:rPr>
                  <w:noProof/>
                  <w:kern w:val="0"/>
                  <w14:ligatures w14:val="none"/>
                </w:rPr>
              </w:pPr>
              <w:r>
                <w:fldChar w:fldCharType="begin"/>
              </w:r>
              <w:r>
                <w:instrText>BIBLIOGRAPHY</w:instrText>
              </w:r>
              <w:r>
                <w:fldChar w:fldCharType="separate"/>
              </w:r>
              <w:r w:rsidR="00E77B91">
                <w:rPr>
                  <w:noProof/>
                </w:rPr>
                <w:t xml:space="preserve">autors, V. (2025. gada 22.. Oktobris). </w:t>
              </w:r>
              <w:r w:rsidR="00E77B91">
                <w:rPr>
                  <w:i/>
                  <w:iCs/>
                  <w:noProof/>
                </w:rPr>
                <w:t>HTML</w:t>
              </w:r>
              <w:r w:rsidR="00E77B91">
                <w:rPr>
                  <w:noProof/>
                </w:rPr>
                <w:t>. Ielādēts no W3Schools: W3Schools.com</w:t>
              </w:r>
            </w:p>
            <w:p w14:paraId="080D3BB8" w14:textId="6594907B" w:rsidR="006C56BB" w:rsidRDefault="006C56BB" w:rsidP="00E77B91">
              <w:r>
                <w:rPr>
                  <w:b/>
                  <w:bCs/>
                </w:rPr>
                <w:fldChar w:fldCharType="end"/>
              </w:r>
            </w:p>
          </w:sdtContent>
        </w:sdt>
      </w:sdtContent>
    </w:sdt>
    <w:p w14:paraId="0A954CA0" w14:textId="0DF179BE" w:rsidR="00E77B91" w:rsidRDefault="00E77B91" w:rsidP="002A5FEB">
      <w:pPr>
        <w:ind w:firstLine="0"/>
      </w:pPr>
    </w:p>
    <w:p w14:paraId="03D838E1" w14:textId="77777777" w:rsidR="00E77B91" w:rsidRDefault="00E77B91">
      <w:pPr>
        <w:spacing w:after="160"/>
        <w:ind w:firstLine="0"/>
        <w:jc w:val="left"/>
      </w:pPr>
      <w:r>
        <w:br w:type="page"/>
      </w:r>
    </w:p>
    <w:p w14:paraId="41F5CE20" w14:textId="31B68975" w:rsidR="009D64A6" w:rsidRDefault="00E77B91" w:rsidP="00E77B91">
      <w:pPr>
        <w:pStyle w:val="Virsraksts1"/>
      </w:pPr>
      <w:bookmarkStart w:id="13" w:name="_Toc226374748"/>
      <w:r>
        <w:lastRenderedPageBreak/>
        <w:t>Pielikumi</w:t>
      </w:r>
      <w:bookmarkEnd w:id="13"/>
    </w:p>
    <w:p w14:paraId="7AD584C0" w14:textId="10A22CF4" w:rsidR="00E77B91" w:rsidRDefault="00E77B91" w:rsidP="00E77B91">
      <w:pPr>
        <w:pStyle w:val="Sarakstarindkopa"/>
        <w:numPr>
          <w:ilvl w:val="0"/>
          <w:numId w:val="7"/>
        </w:numPr>
      </w:pPr>
      <w:hyperlink r:id="rId23" w:history="1">
        <w:r w:rsidRPr="00EB54B4">
          <w:rPr>
            <w:rStyle w:val="Hipersaite"/>
          </w:rPr>
          <w:t>https://ej.uz/konsultacijasskolotaji</w:t>
        </w:r>
      </w:hyperlink>
    </w:p>
    <w:p w14:paraId="1E4D8825" w14:textId="0DB17DC5" w:rsidR="00E77B91" w:rsidRDefault="00E77B91" w:rsidP="00E77B91">
      <w:pPr>
        <w:pStyle w:val="Sarakstarindkopa"/>
        <w:numPr>
          <w:ilvl w:val="0"/>
          <w:numId w:val="7"/>
        </w:numPr>
      </w:pPr>
      <w:hyperlink r:id="rId24" w:history="1">
        <w:r w:rsidRPr="00EB54B4">
          <w:rPr>
            <w:rStyle w:val="Hipersaite"/>
          </w:rPr>
          <w:t>https://ej.uz/konsultacijulapa</w:t>
        </w:r>
      </w:hyperlink>
    </w:p>
    <w:p w14:paraId="660E6342" w14:textId="4236EC7A" w:rsidR="00E77B91" w:rsidRDefault="00221DAF" w:rsidP="00221DAF">
      <w:pPr>
        <w:pStyle w:val="Sarakstarindkopa"/>
        <w:numPr>
          <w:ilvl w:val="0"/>
          <w:numId w:val="7"/>
        </w:numPr>
      </w:pPr>
      <w:hyperlink r:id="rId25" w:history="1">
        <w:r w:rsidRPr="00EB54B4">
          <w:rPr>
            <w:rStyle w:val="Hipersaite"/>
          </w:rPr>
          <w:t>https://ej.uz/izstrades_plans</w:t>
        </w:r>
      </w:hyperlink>
    </w:p>
    <w:p w14:paraId="35B5DB34" w14:textId="69C8A710" w:rsidR="00221DAF" w:rsidRDefault="00221DAF" w:rsidP="00221DAF">
      <w:pPr>
        <w:pStyle w:val="Sarakstarindkopa"/>
        <w:numPr>
          <w:ilvl w:val="0"/>
          <w:numId w:val="7"/>
        </w:numPr>
      </w:pPr>
      <w:hyperlink r:id="rId26" w:history="1">
        <w:r w:rsidRPr="00EB54B4">
          <w:rPr>
            <w:rStyle w:val="Hipersaite"/>
          </w:rPr>
          <w:t>https://ej.uz/procesu_plusma</w:t>
        </w:r>
      </w:hyperlink>
    </w:p>
    <w:p w14:paraId="67BE9DCE" w14:textId="27A742F2" w:rsidR="00221DAF" w:rsidRDefault="004B10A7" w:rsidP="00221DAF">
      <w:pPr>
        <w:pStyle w:val="Sarakstarindkopa"/>
        <w:numPr>
          <w:ilvl w:val="0"/>
          <w:numId w:val="7"/>
        </w:numPr>
      </w:pPr>
      <w:hyperlink r:id="rId27" w:history="1">
        <w:r w:rsidRPr="00BA6453">
          <w:rPr>
            <w:rStyle w:val="Hipersaite"/>
          </w:rPr>
          <w:t>https://github.com/Trip1ns/Konsultaciju-timekllapa</w:t>
        </w:r>
      </w:hyperlink>
    </w:p>
    <w:p w14:paraId="35C83065" w14:textId="1AE11576" w:rsidR="001B73A9" w:rsidRDefault="001B73A9" w:rsidP="001B73A9">
      <w:pPr>
        <w:pStyle w:val="Sarakstarindkopa"/>
        <w:numPr>
          <w:ilvl w:val="0"/>
          <w:numId w:val="7"/>
        </w:numPr>
      </w:pPr>
      <w:hyperlink r:id="rId28" w:history="1">
        <w:r w:rsidRPr="00BF2B3B">
          <w:rPr>
            <w:rStyle w:val="Hipersaite"/>
          </w:rPr>
          <w:t>https://drawsql.app/teams/mans-workspace/diagrams/datubazes-shema-2</w:t>
        </w:r>
      </w:hyperlink>
    </w:p>
    <w:p w14:paraId="771DFC23" w14:textId="77777777" w:rsidR="001B73A9" w:rsidRPr="00E77B91" w:rsidRDefault="001B73A9" w:rsidP="001B73A9">
      <w:pPr>
        <w:pStyle w:val="Sarakstarindkopa"/>
        <w:numPr>
          <w:ilvl w:val="0"/>
          <w:numId w:val="7"/>
        </w:numPr>
      </w:pPr>
    </w:p>
    <w:sectPr w:rsidR="001B73A9" w:rsidRPr="00E77B91" w:rsidSect="00D23758">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CC7473" w14:textId="77777777" w:rsidR="009C0EA0" w:rsidRDefault="009C0EA0" w:rsidP="00BE24FF">
      <w:pPr>
        <w:spacing w:line="240" w:lineRule="auto"/>
      </w:pPr>
      <w:r>
        <w:separator/>
      </w:r>
    </w:p>
  </w:endnote>
  <w:endnote w:type="continuationSeparator" w:id="0">
    <w:p w14:paraId="271710BA" w14:textId="77777777" w:rsidR="009C0EA0" w:rsidRDefault="009C0EA0" w:rsidP="00BE24F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F9729" w14:textId="17301331" w:rsidR="00BE24FF" w:rsidRDefault="00BE24FF">
    <w:pPr>
      <w:pStyle w:val="Kjene"/>
      <w:jc w:val="center"/>
    </w:pPr>
  </w:p>
  <w:p w14:paraId="7E772CE6" w14:textId="77777777" w:rsidR="00BE24FF" w:rsidRDefault="00BE24FF">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7180790"/>
      <w:docPartObj>
        <w:docPartGallery w:val="Page Numbers (Bottom of Page)"/>
        <w:docPartUnique/>
      </w:docPartObj>
    </w:sdtPr>
    <w:sdtContent>
      <w:p w14:paraId="27B87E82" w14:textId="77777777" w:rsidR="00A15075" w:rsidRDefault="00A15075">
        <w:pPr>
          <w:pStyle w:val="Kjene"/>
          <w:jc w:val="center"/>
        </w:pPr>
        <w:r>
          <w:fldChar w:fldCharType="begin"/>
        </w:r>
        <w:r>
          <w:instrText>PAGE   \* MERGEFORMAT</w:instrText>
        </w:r>
        <w:r>
          <w:fldChar w:fldCharType="separate"/>
        </w:r>
        <w:r>
          <w:t>2</w:t>
        </w:r>
        <w:r>
          <w:fldChar w:fldCharType="end"/>
        </w:r>
      </w:p>
    </w:sdtContent>
  </w:sdt>
  <w:p w14:paraId="6BDA00D7" w14:textId="77777777" w:rsidR="00A15075" w:rsidRDefault="00A15075">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122B7" w14:textId="77777777" w:rsidR="009C0EA0" w:rsidRDefault="009C0EA0" w:rsidP="00BE24FF">
      <w:pPr>
        <w:spacing w:line="240" w:lineRule="auto"/>
      </w:pPr>
      <w:r>
        <w:separator/>
      </w:r>
    </w:p>
  </w:footnote>
  <w:footnote w:type="continuationSeparator" w:id="0">
    <w:p w14:paraId="3A7A7575" w14:textId="77777777" w:rsidR="009C0EA0" w:rsidRDefault="009C0EA0" w:rsidP="00BE24F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F7F33"/>
    <w:multiLevelType w:val="multilevel"/>
    <w:tmpl w:val="F5FEDA10"/>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88E33AA"/>
    <w:multiLevelType w:val="hybridMultilevel"/>
    <w:tmpl w:val="754EAC56"/>
    <w:lvl w:ilvl="0" w:tplc="04260001">
      <w:start w:val="1"/>
      <w:numFmt w:val="bullet"/>
      <w:lvlText w:val=""/>
      <w:lvlJc w:val="left"/>
      <w:pPr>
        <w:ind w:left="1571" w:hanging="360"/>
      </w:pPr>
      <w:rPr>
        <w:rFonts w:ascii="Symbol" w:hAnsi="Symbol" w:hint="default"/>
      </w:rPr>
    </w:lvl>
    <w:lvl w:ilvl="1" w:tplc="04260003" w:tentative="1">
      <w:start w:val="1"/>
      <w:numFmt w:val="bullet"/>
      <w:lvlText w:val="o"/>
      <w:lvlJc w:val="left"/>
      <w:pPr>
        <w:ind w:left="2291" w:hanging="360"/>
      </w:pPr>
      <w:rPr>
        <w:rFonts w:ascii="Courier New" w:hAnsi="Courier New" w:cs="Courier New" w:hint="default"/>
      </w:rPr>
    </w:lvl>
    <w:lvl w:ilvl="2" w:tplc="04260005" w:tentative="1">
      <w:start w:val="1"/>
      <w:numFmt w:val="bullet"/>
      <w:lvlText w:val=""/>
      <w:lvlJc w:val="left"/>
      <w:pPr>
        <w:ind w:left="3011" w:hanging="360"/>
      </w:pPr>
      <w:rPr>
        <w:rFonts w:ascii="Wingdings" w:hAnsi="Wingdings" w:hint="default"/>
      </w:rPr>
    </w:lvl>
    <w:lvl w:ilvl="3" w:tplc="04260001" w:tentative="1">
      <w:start w:val="1"/>
      <w:numFmt w:val="bullet"/>
      <w:lvlText w:val=""/>
      <w:lvlJc w:val="left"/>
      <w:pPr>
        <w:ind w:left="3731" w:hanging="360"/>
      </w:pPr>
      <w:rPr>
        <w:rFonts w:ascii="Symbol" w:hAnsi="Symbol" w:hint="default"/>
      </w:rPr>
    </w:lvl>
    <w:lvl w:ilvl="4" w:tplc="04260003" w:tentative="1">
      <w:start w:val="1"/>
      <w:numFmt w:val="bullet"/>
      <w:lvlText w:val="o"/>
      <w:lvlJc w:val="left"/>
      <w:pPr>
        <w:ind w:left="4451" w:hanging="360"/>
      </w:pPr>
      <w:rPr>
        <w:rFonts w:ascii="Courier New" w:hAnsi="Courier New" w:cs="Courier New" w:hint="default"/>
      </w:rPr>
    </w:lvl>
    <w:lvl w:ilvl="5" w:tplc="04260005" w:tentative="1">
      <w:start w:val="1"/>
      <w:numFmt w:val="bullet"/>
      <w:lvlText w:val=""/>
      <w:lvlJc w:val="left"/>
      <w:pPr>
        <w:ind w:left="5171" w:hanging="360"/>
      </w:pPr>
      <w:rPr>
        <w:rFonts w:ascii="Wingdings" w:hAnsi="Wingdings" w:hint="default"/>
      </w:rPr>
    </w:lvl>
    <w:lvl w:ilvl="6" w:tplc="04260001" w:tentative="1">
      <w:start w:val="1"/>
      <w:numFmt w:val="bullet"/>
      <w:lvlText w:val=""/>
      <w:lvlJc w:val="left"/>
      <w:pPr>
        <w:ind w:left="5891" w:hanging="360"/>
      </w:pPr>
      <w:rPr>
        <w:rFonts w:ascii="Symbol" w:hAnsi="Symbol" w:hint="default"/>
      </w:rPr>
    </w:lvl>
    <w:lvl w:ilvl="7" w:tplc="04260003" w:tentative="1">
      <w:start w:val="1"/>
      <w:numFmt w:val="bullet"/>
      <w:lvlText w:val="o"/>
      <w:lvlJc w:val="left"/>
      <w:pPr>
        <w:ind w:left="6611" w:hanging="360"/>
      </w:pPr>
      <w:rPr>
        <w:rFonts w:ascii="Courier New" w:hAnsi="Courier New" w:cs="Courier New" w:hint="default"/>
      </w:rPr>
    </w:lvl>
    <w:lvl w:ilvl="8" w:tplc="04260005" w:tentative="1">
      <w:start w:val="1"/>
      <w:numFmt w:val="bullet"/>
      <w:lvlText w:val=""/>
      <w:lvlJc w:val="left"/>
      <w:pPr>
        <w:ind w:left="7331" w:hanging="360"/>
      </w:pPr>
      <w:rPr>
        <w:rFonts w:ascii="Wingdings" w:hAnsi="Wingdings" w:hint="default"/>
      </w:rPr>
    </w:lvl>
  </w:abstractNum>
  <w:abstractNum w:abstractNumId="2" w15:restartNumberingAfterBreak="0">
    <w:nsid w:val="1BEF5939"/>
    <w:multiLevelType w:val="hybridMultilevel"/>
    <w:tmpl w:val="4A144A6C"/>
    <w:lvl w:ilvl="0" w:tplc="3E965F44">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3" w15:restartNumberingAfterBreak="0">
    <w:nsid w:val="2DF30C3D"/>
    <w:multiLevelType w:val="hybridMultilevel"/>
    <w:tmpl w:val="6BAE625C"/>
    <w:lvl w:ilvl="0" w:tplc="04260001">
      <w:start w:val="1"/>
      <w:numFmt w:val="bullet"/>
      <w:lvlText w:val=""/>
      <w:lvlJc w:val="left"/>
      <w:pPr>
        <w:ind w:left="1125" w:hanging="360"/>
      </w:pPr>
      <w:rPr>
        <w:rFonts w:ascii="Symbol" w:hAnsi="Symbol" w:hint="default"/>
      </w:rPr>
    </w:lvl>
    <w:lvl w:ilvl="1" w:tplc="04260003" w:tentative="1">
      <w:start w:val="1"/>
      <w:numFmt w:val="bullet"/>
      <w:lvlText w:val="o"/>
      <w:lvlJc w:val="left"/>
      <w:pPr>
        <w:ind w:left="1845" w:hanging="360"/>
      </w:pPr>
      <w:rPr>
        <w:rFonts w:ascii="Courier New" w:hAnsi="Courier New" w:cs="Courier New" w:hint="default"/>
      </w:rPr>
    </w:lvl>
    <w:lvl w:ilvl="2" w:tplc="04260005" w:tentative="1">
      <w:start w:val="1"/>
      <w:numFmt w:val="bullet"/>
      <w:lvlText w:val=""/>
      <w:lvlJc w:val="left"/>
      <w:pPr>
        <w:ind w:left="2565" w:hanging="360"/>
      </w:pPr>
      <w:rPr>
        <w:rFonts w:ascii="Wingdings" w:hAnsi="Wingdings" w:hint="default"/>
      </w:rPr>
    </w:lvl>
    <w:lvl w:ilvl="3" w:tplc="04260001" w:tentative="1">
      <w:start w:val="1"/>
      <w:numFmt w:val="bullet"/>
      <w:lvlText w:val=""/>
      <w:lvlJc w:val="left"/>
      <w:pPr>
        <w:ind w:left="3285" w:hanging="360"/>
      </w:pPr>
      <w:rPr>
        <w:rFonts w:ascii="Symbol" w:hAnsi="Symbol" w:hint="default"/>
      </w:rPr>
    </w:lvl>
    <w:lvl w:ilvl="4" w:tplc="04260003" w:tentative="1">
      <w:start w:val="1"/>
      <w:numFmt w:val="bullet"/>
      <w:lvlText w:val="o"/>
      <w:lvlJc w:val="left"/>
      <w:pPr>
        <w:ind w:left="4005" w:hanging="360"/>
      </w:pPr>
      <w:rPr>
        <w:rFonts w:ascii="Courier New" w:hAnsi="Courier New" w:cs="Courier New" w:hint="default"/>
      </w:rPr>
    </w:lvl>
    <w:lvl w:ilvl="5" w:tplc="04260005" w:tentative="1">
      <w:start w:val="1"/>
      <w:numFmt w:val="bullet"/>
      <w:lvlText w:val=""/>
      <w:lvlJc w:val="left"/>
      <w:pPr>
        <w:ind w:left="4725" w:hanging="360"/>
      </w:pPr>
      <w:rPr>
        <w:rFonts w:ascii="Wingdings" w:hAnsi="Wingdings" w:hint="default"/>
      </w:rPr>
    </w:lvl>
    <w:lvl w:ilvl="6" w:tplc="04260001" w:tentative="1">
      <w:start w:val="1"/>
      <w:numFmt w:val="bullet"/>
      <w:lvlText w:val=""/>
      <w:lvlJc w:val="left"/>
      <w:pPr>
        <w:ind w:left="5445" w:hanging="360"/>
      </w:pPr>
      <w:rPr>
        <w:rFonts w:ascii="Symbol" w:hAnsi="Symbol" w:hint="default"/>
      </w:rPr>
    </w:lvl>
    <w:lvl w:ilvl="7" w:tplc="04260003" w:tentative="1">
      <w:start w:val="1"/>
      <w:numFmt w:val="bullet"/>
      <w:lvlText w:val="o"/>
      <w:lvlJc w:val="left"/>
      <w:pPr>
        <w:ind w:left="6165" w:hanging="360"/>
      </w:pPr>
      <w:rPr>
        <w:rFonts w:ascii="Courier New" w:hAnsi="Courier New" w:cs="Courier New" w:hint="default"/>
      </w:rPr>
    </w:lvl>
    <w:lvl w:ilvl="8" w:tplc="04260005" w:tentative="1">
      <w:start w:val="1"/>
      <w:numFmt w:val="bullet"/>
      <w:lvlText w:val=""/>
      <w:lvlJc w:val="left"/>
      <w:pPr>
        <w:ind w:left="6885" w:hanging="360"/>
      </w:pPr>
      <w:rPr>
        <w:rFonts w:ascii="Wingdings" w:hAnsi="Wingdings" w:hint="default"/>
      </w:rPr>
    </w:lvl>
  </w:abstractNum>
  <w:abstractNum w:abstractNumId="4" w15:restartNumberingAfterBreak="0">
    <w:nsid w:val="3A574B1D"/>
    <w:multiLevelType w:val="hybridMultilevel"/>
    <w:tmpl w:val="E9FC0888"/>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3CC168A8"/>
    <w:multiLevelType w:val="hybridMultilevel"/>
    <w:tmpl w:val="01C2DE66"/>
    <w:lvl w:ilvl="0" w:tplc="57526318">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6" w15:restartNumberingAfterBreak="0">
    <w:nsid w:val="45CF5B73"/>
    <w:multiLevelType w:val="hybridMultilevel"/>
    <w:tmpl w:val="FB769450"/>
    <w:lvl w:ilvl="0" w:tplc="04260001">
      <w:start w:val="1"/>
      <w:numFmt w:val="bullet"/>
      <w:lvlText w:val=""/>
      <w:lvlJc w:val="left"/>
      <w:pPr>
        <w:ind w:left="1571" w:hanging="360"/>
      </w:pPr>
      <w:rPr>
        <w:rFonts w:ascii="Symbol" w:hAnsi="Symbol" w:hint="default"/>
      </w:rPr>
    </w:lvl>
    <w:lvl w:ilvl="1" w:tplc="04260003">
      <w:start w:val="1"/>
      <w:numFmt w:val="bullet"/>
      <w:lvlText w:val="o"/>
      <w:lvlJc w:val="left"/>
      <w:pPr>
        <w:ind w:left="2291" w:hanging="360"/>
      </w:pPr>
      <w:rPr>
        <w:rFonts w:ascii="Courier New" w:hAnsi="Courier New" w:cs="Courier New" w:hint="default"/>
      </w:rPr>
    </w:lvl>
    <w:lvl w:ilvl="2" w:tplc="04260005" w:tentative="1">
      <w:start w:val="1"/>
      <w:numFmt w:val="bullet"/>
      <w:lvlText w:val=""/>
      <w:lvlJc w:val="left"/>
      <w:pPr>
        <w:ind w:left="3011" w:hanging="360"/>
      </w:pPr>
      <w:rPr>
        <w:rFonts w:ascii="Wingdings" w:hAnsi="Wingdings" w:hint="default"/>
      </w:rPr>
    </w:lvl>
    <w:lvl w:ilvl="3" w:tplc="04260001" w:tentative="1">
      <w:start w:val="1"/>
      <w:numFmt w:val="bullet"/>
      <w:lvlText w:val=""/>
      <w:lvlJc w:val="left"/>
      <w:pPr>
        <w:ind w:left="3731" w:hanging="360"/>
      </w:pPr>
      <w:rPr>
        <w:rFonts w:ascii="Symbol" w:hAnsi="Symbol" w:hint="default"/>
      </w:rPr>
    </w:lvl>
    <w:lvl w:ilvl="4" w:tplc="04260003" w:tentative="1">
      <w:start w:val="1"/>
      <w:numFmt w:val="bullet"/>
      <w:lvlText w:val="o"/>
      <w:lvlJc w:val="left"/>
      <w:pPr>
        <w:ind w:left="4451" w:hanging="360"/>
      </w:pPr>
      <w:rPr>
        <w:rFonts w:ascii="Courier New" w:hAnsi="Courier New" w:cs="Courier New" w:hint="default"/>
      </w:rPr>
    </w:lvl>
    <w:lvl w:ilvl="5" w:tplc="04260005" w:tentative="1">
      <w:start w:val="1"/>
      <w:numFmt w:val="bullet"/>
      <w:lvlText w:val=""/>
      <w:lvlJc w:val="left"/>
      <w:pPr>
        <w:ind w:left="5171" w:hanging="360"/>
      </w:pPr>
      <w:rPr>
        <w:rFonts w:ascii="Wingdings" w:hAnsi="Wingdings" w:hint="default"/>
      </w:rPr>
    </w:lvl>
    <w:lvl w:ilvl="6" w:tplc="04260001" w:tentative="1">
      <w:start w:val="1"/>
      <w:numFmt w:val="bullet"/>
      <w:lvlText w:val=""/>
      <w:lvlJc w:val="left"/>
      <w:pPr>
        <w:ind w:left="5891" w:hanging="360"/>
      </w:pPr>
      <w:rPr>
        <w:rFonts w:ascii="Symbol" w:hAnsi="Symbol" w:hint="default"/>
      </w:rPr>
    </w:lvl>
    <w:lvl w:ilvl="7" w:tplc="04260003" w:tentative="1">
      <w:start w:val="1"/>
      <w:numFmt w:val="bullet"/>
      <w:lvlText w:val="o"/>
      <w:lvlJc w:val="left"/>
      <w:pPr>
        <w:ind w:left="6611" w:hanging="360"/>
      </w:pPr>
      <w:rPr>
        <w:rFonts w:ascii="Courier New" w:hAnsi="Courier New" w:cs="Courier New" w:hint="default"/>
      </w:rPr>
    </w:lvl>
    <w:lvl w:ilvl="8" w:tplc="04260005" w:tentative="1">
      <w:start w:val="1"/>
      <w:numFmt w:val="bullet"/>
      <w:lvlText w:val=""/>
      <w:lvlJc w:val="left"/>
      <w:pPr>
        <w:ind w:left="7331" w:hanging="360"/>
      </w:pPr>
      <w:rPr>
        <w:rFonts w:ascii="Wingdings" w:hAnsi="Wingdings" w:hint="default"/>
      </w:rPr>
    </w:lvl>
  </w:abstractNum>
  <w:abstractNum w:abstractNumId="7" w15:restartNumberingAfterBreak="0">
    <w:nsid w:val="47EC69B8"/>
    <w:multiLevelType w:val="hybridMultilevel"/>
    <w:tmpl w:val="62B41292"/>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4DA02E22"/>
    <w:multiLevelType w:val="hybridMultilevel"/>
    <w:tmpl w:val="1840AE7C"/>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55A73A0D"/>
    <w:multiLevelType w:val="hybridMultilevel"/>
    <w:tmpl w:val="9F44889E"/>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0" w15:restartNumberingAfterBreak="0">
    <w:nsid w:val="5C126DE8"/>
    <w:multiLevelType w:val="hybridMultilevel"/>
    <w:tmpl w:val="73B8D2AA"/>
    <w:lvl w:ilvl="0" w:tplc="69E01088">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11" w15:restartNumberingAfterBreak="0">
    <w:nsid w:val="5FC56307"/>
    <w:multiLevelType w:val="hybridMultilevel"/>
    <w:tmpl w:val="E546696E"/>
    <w:lvl w:ilvl="0" w:tplc="04260001">
      <w:start w:val="1"/>
      <w:numFmt w:val="bullet"/>
      <w:lvlText w:val=""/>
      <w:lvlJc w:val="left"/>
      <w:pPr>
        <w:ind w:left="1440" w:hanging="360"/>
      </w:pPr>
      <w:rPr>
        <w:rFonts w:ascii="Symbol" w:hAnsi="Symbol"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12" w15:restartNumberingAfterBreak="0">
    <w:nsid w:val="60073447"/>
    <w:multiLevelType w:val="hybridMultilevel"/>
    <w:tmpl w:val="A97C832E"/>
    <w:lvl w:ilvl="0" w:tplc="04260001">
      <w:start w:val="1"/>
      <w:numFmt w:val="bullet"/>
      <w:lvlText w:val=""/>
      <w:lvlJc w:val="left"/>
      <w:pPr>
        <w:ind w:left="1571" w:hanging="360"/>
      </w:pPr>
      <w:rPr>
        <w:rFonts w:ascii="Symbol" w:hAnsi="Symbol" w:hint="default"/>
      </w:rPr>
    </w:lvl>
    <w:lvl w:ilvl="1" w:tplc="04260003" w:tentative="1">
      <w:start w:val="1"/>
      <w:numFmt w:val="bullet"/>
      <w:lvlText w:val="o"/>
      <w:lvlJc w:val="left"/>
      <w:pPr>
        <w:ind w:left="2291" w:hanging="360"/>
      </w:pPr>
      <w:rPr>
        <w:rFonts w:ascii="Courier New" w:hAnsi="Courier New" w:cs="Courier New" w:hint="default"/>
      </w:rPr>
    </w:lvl>
    <w:lvl w:ilvl="2" w:tplc="04260005" w:tentative="1">
      <w:start w:val="1"/>
      <w:numFmt w:val="bullet"/>
      <w:lvlText w:val=""/>
      <w:lvlJc w:val="left"/>
      <w:pPr>
        <w:ind w:left="3011" w:hanging="360"/>
      </w:pPr>
      <w:rPr>
        <w:rFonts w:ascii="Wingdings" w:hAnsi="Wingdings" w:hint="default"/>
      </w:rPr>
    </w:lvl>
    <w:lvl w:ilvl="3" w:tplc="04260001" w:tentative="1">
      <w:start w:val="1"/>
      <w:numFmt w:val="bullet"/>
      <w:lvlText w:val=""/>
      <w:lvlJc w:val="left"/>
      <w:pPr>
        <w:ind w:left="3731" w:hanging="360"/>
      </w:pPr>
      <w:rPr>
        <w:rFonts w:ascii="Symbol" w:hAnsi="Symbol" w:hint="default"/>
      </w:rPr>
    </w:lvl>
    <w:lvl w:ilvl="4" w:tplc="04260003" w:tentative="1">
      <w:start w:val="1"/>
      <w:numFmt w:val="bullet"/>
      <w:lvlText w:val="o"/>
      <w:lvlJc w:val="left"/>
      <w:pPr>
        <w:ind w:left="4451" w:hanging="360"/>
      </w:pPr>
      <w:rPr>
        <w:rFonts w:ascii="Courier New" w:hAnsi="Courier New" w:cs="Courier New" w:hint="default"/>
      </w:rPr>
    </w:lvl>
    <w:lvl w:ilvl="5" w:tplc="04260005" w:tentative="1">
      <w:start w:val="1"/>
      <w:numFmt w:val="bullet"/>
      <w:lvlText w:val=""/>
      <w:lvlJc w:val="left"/>
      <w:pPr>
        <w:ind w:left="5171" w:hanging="360"/>
      </w:pPr>
      <w:rPr>
        <w:rFonts w:ascii="Wingdings" w:hAnsi="Wingdings" w:hint="default"/>
      </w:rPr>
    </w:lvl>
    <w:lvl w:ilvl="6" w:tplc="04260001" w:tentative="1">
      <w:start w:val="1"/>
      <w:numFmt w:val="bullet"/>
      <w:lvlText w:val=""/>
      <w:lvlJc w:val="left"/>
      <w:pPr>
        <w:ind w:left="5891" w:hanging="360"/>
      </w:pPr>
      <w:rPr>
        <w:rFonts w:ascii="Symbol" w:hAnsi="Symbol" w:hint="default"/>
      </w:rPr>
    </w:lvl>
    <w:lvl w:ilvl="7" w:tplc="04260003" w:tentative="1">
      <w:start w:val="1"/>
      <w:numFmt w:val="bullet"/>
      <w:lvlText w:val="o"/>
      <w:lvlJc w:val="left"/>
      <w:pPr>
        <w:ind w:left="6611" w:hanging="360"/>
      </w:pPr>
      <w:rPr>
        <w:rFonts w:ascii="Courier New" w:hAnsi="Courier New" w:cs="Courier New" w:hint="default"/>
      </w:rPr>
    </w:lvl>
    <w:lvl w:ilvl="8" w:tplc="04260005" w:tentative="1">
      <w:start w:val="1"/>
      <w:numFmt w:val="bullet"/>
      <w:lvlText w:val=""/>
      <w:lvlJc w:val="left"/>
      <w:pPr>
        <w:ind w:left="7331" w:hanging="360"/>
      </w:pPr>
      <w:rPr>
        <w:rFonts w:ascii="Wingdings" w:hAnsi="Wingdings" w:hint="default"/>
      </w:rPr>
    </w:lvl>
  </w:abstractNum>
  <w:abstractNum w:abstractNumId="13" w15:restartNumberingAfterBreak="0">
    <w:nsid w:val="620E0858"/>
    <w:multiLevelType w:val="hybridMultilevel"/>
    <w:tmpl w:val="84EE2042"/>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14" w15:restartNumberingAfterBreak="0">
    <w:nsid w:val="64C104DA"/>
    <w:multiLevelType w:val="hybridMultilevel"/>
    <w:tmpl w:val="FE3CC84A"/>
    <w:lvl w:ilvl="0" w:tplc="6F929D32">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15" w15:restartNumberingAfterBreak="0">
    <w:nsid w:val="7DA15C90"/>
    <w:multiLevelType w:val="hybridMultilevel"/>
    <w:tmpl w:val="A394EC8E"/>
    <w:lvl w:ilvl="0" w:tplc="04260001">
      <w:start w:val="1"/>
      <w:numFmt w:val="bullet"/>
      <w:lvlText w:val=""/>
      <w:lvlJc w:val="left"/>
      <w:pPr>
        <w:ind w:left="1440" w:hanging="360"/>
      </w:pPr>
      <w:rPr>
        <w:rFonts w:ascii="Symbol" w:hAnsi="Symbol"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num w:numId="1" w16cid:durableId="1481851633">
    <w:abstractNumId w:val="0"/>
  </w:num>
  <w:num w:numId="2" w16cid:durableId="1147623471">
    <w:abstractNumId w:val="6"/>
  </w:num>
  <w:num w:numId="3" w16cid:durableId="865749682">
    <w:abstractNumId w:val="12"/>
  </w:num>
  <w:num w:numId="4" w16cid:durableId="785732722">
    <w:abstractNumId w:val="13"/>
  </w:num>
  <w:num w:numId="5" w16cid:durableId="587424369">
    <w:abstractNumId w:val="9"/>
  </w:num>
  <w:num w:numId="6" w16cid:durableId="1141965337">
    <w:abstractNumId w:val="3"/>
  </w:num>
  <w:num w:numId="7" w16cid:durableId="1384983575">
    <w:abstractNumId w:val="14"/>
  </w:num>
  <w:num w:numId="8" w16cid:durableId="1554846395">
    <w:abstractNumId w:val="8"/>
  </w:num>
  <w:num w:numId="9" w16cid:durableId="210459480">
    <w:abstractNumId w:val="15"/>
  </w:num>
  <w:num w:numId="10" w16cid:durableId="958489757">
    <w:abstractNumId w:val="1"/>
  </w:num>
  <w:num w:numId="11" w16cid:durableId="220868532">
    <w:abstractNumId w:val="7"/>
  </w:num>
  <w:num w:numId="12" w16cid:durableId="1715234543">
    <w:abstractNumId w:val="4"/>
  </w:num>
  <w:num w:numId="13" w16cid:durableId="2039118104">
    <w:abstractNumId w:val="11"/>
  </w:num>
  <w:num w:numId="14" w16cid:durableId="672226414">
    <w:abstractNumId w:val="5"/>
  </w:num>
  <w:num w:numId="15" w16cid:durableId="1422289257">
    <w:abstractNumId w:val="2"/>
  </w:num>
  <w:num w:numId="16" w16cid:durableId="30404894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906"/>
    <w:rsid w:val="00034008"/>
    <w:rsid w:val="00082BFB"/>
    <w:rsid w:val="00093542"/>
    <w:rsid w:val="000B224B"/>
    <w:rsid w:val="000D2AFA"/>
    <w:rsid w:val="000E3E19"/>
    <w:rsid w:val="00107D47"/>
    <w:rsid w:val="001425D8"/>
    <w:rsid w:val="00195CF1"/>
    <w:rsid w:val="001B0D13"/>
    <w:rsid w:val="001B73A9"/>
    <w:rsid w:val="001E4B89"/>
    <w:rsid w:val="001F5A71"/>
    <w:rsid w:val="00204B31"/>
    <w:rsid w:val="00221C2E"/>
    <w:rsid w:val="00221DAF"/>
    <w:rsid w:val="00232A4B"/>
    <w:rsid w:val="00291E7D"/>
    <w:rsid w:val="002A5FEB"/>
    <w:rsid w:val="002B0A93"/>
    <w:rsid w:val="002C6C54"/>
    <w:rsid w:val="002F3ED8"/>
    <w:rsid w:val="00357FBD"/>
    <w:rsid w:val="00383ADA"/>
    <w:rsid w:val="003E22FF"/>
    <w:rsid w:val="00404498"/>
    <w:rsid w:val="00445972"/>
    <w:rsid w:val="00454405"/>
    <w:rsid w:val="004545BA"/>
    <w:rsid w:val="004548F0"/>
    <w:rsid w:val="0045756F"/>
    <w:rsid w:val="004653BC"/>
    <w:rsid w:val="004857AE"/>
    <w:rsid w:val="004902E1"/>
    <w:rsid w:val="0049388F"/>
    <w:rsid w:val="004A019B"/>
    <w:rsid w:val="004B10A7"/>
    <w:rsid w:val="004B5B0D"/>
    <w:rsid w:val="004D6AE2"/>
    <w:rsid w:val="004F2FA2"/>
    <w:rsid w:val="004F5697"/>
    <w:rsid w:val="004F6C7E"/>
    <w:rsid w:val="004F7D2C"/>
    <w:rsid w:val="0051422A"/>
    <w:rsid w:val="005241D6"/>
    <w:rsid w:val="005504D2"/>
    <w:rsid w:val="00582387"/>
    <w:rsid w:val="005851C6"/>
    <w:rsid w:val="005B0842"/>
    <w:rsid w:val="005B6E1E"/>
    <w:rsid w:val="005C0ECC"/>
    <w:rsid w:val="005C75F1"/>
    <w:rsid w:val="005D1D37"/>
    <w:rsid w:val="005D7630"/>
    <w:rsid w:val="005F34BD"/>
    <w:rsid w:val="0062227D"/>
    <w:rsid w:val="00626D06"/>
    <w:rsid w:val="00630F4B"/>
    <w:rsid w:val="00635D23"/>
    <w:rsid w:val="006823B3"/>
    <w:rsid w:val="006827AD"/>
    <w:rsid w:val="0069074D"/>
    <w:rsid w:val="006B7C34"/>
    <w:rsid w:val="006C56BB"/>
    <w:rsid w:val="006D5BED"/>
    <w:rsid w:val="006D5BFE"/>
    <w:rsid w:val="006D7059"/>
    <w:rsid w:val="006E0C32"/>
    <w:rsid w:val="0070090B"/>
    <w:rsid w:val="00720569"/>
    <w:rsid w:val="00734E85"/>
    <w:rsid w:val="007540BC"/>
    <w:rsid w:val="00754945"/>
    <w:rsid w:val="0076527B"/>
    <w:rsid w:val="00775F23"/>
    <w:rsid w:val="007825BB"/>
    <w:rsid w:val="007D3C43"/>
    <w:rsid w:val="00841010"/>
    <w:rsid w:val="008466C5"/>
    <w:rsid w:val="008635C4"/>
    <w:rsid w:val="00863EF5"/>
    <w:rsid w:val="0087245C"/>
    <w:rsid w:val="00883B94"/>
    <w:rsid w:val="008C40E1"/>
    <w:rsid w:val="008C46B2"/>
    <w:rsid w:val="008C60BB"/>
    <w:rsid w:val="008E40F0"/>
    <w:rsid w:val="00941D09"/>
    <w:rsid w:val="00945435"/>
    <w:rsid w:val="009B4628"/>
    <w:rsid w:val="009C0EA0"/>
    <w:rsid w:val="009D62F0"/>
    <w:rsid w:val="009D64A6"/>
    <w:rsid w:val="00A04A53"/>
    <w:rsid w:val="00A15075"/>
    <w:rsid w:val="00A27906"/>
    <w:rsid w:val="00A46654"/>
    <w:rsid w:val="00A51014"/>
    <w:rsid w:val="00A95925"/>
    <w:rsid w:val="00A9630A"/>
    <w:rsid w:val="00AC7D12"/>
    <w:rsid w:val="00B15798"/>
    <w:rsid w:val="00B17EFF"/>
    <w:rsid w:val="00B622EE"/>
    <w:rsid w:val="00B920B0"/>
    <w:rsid w:val="00BD0A1E"/>
    <w:rsid w:val="00BE24FF"/>
    <w:rsid w:val="00BE7558"/>
    <w:rsid w:val="00BF192C"/>
    <w:rsid w:val="00BF1DC6"/>
    <w:rsid w:val="00C1159B"/>
    <w:rsid w:val="00C16D86"/>
    <w:rsid w:val="00CB43A3"/>
    <w:rsid w:val="00CE6E33"/>
    <w:rsid w:val="00D048BF"/>
    <w:rsid w:val="00D10B3A"/>
    <w:rsid w:val="00D23758"/>
    <w:rsid w:val="00D251AD"/>
    <w:rsid w:val="00D51711"/>
    <w:rsid w:val="00D81469"/>
    <w:rsid w:val="00D952AB"/>
    <w:rsid w:val="00DB3169"/>
    <w:rsid w:val="00DD52C1"/>
    <w:rsid w:val="00DF1701"/>
    <w:rsid w:val="00E05D04"/>
    <w:rsid w:val="00E07FFB"/>
    <w:rsid w:val="00E13014"/>
    <w:rsid w:val="00E27EEB"/>
    <w:rsid w:val="00E540F5"/>
    <w:rsid w:val="00E67A67"/>
    <w:rsid w:val="00E77B91"/>
    <w:rsid w:val="00E86271"/>
    <w:rsid w:val="00E97D5B"/>
    <w:rsid w:val="00EC131E"/>
    <w:rsid w:val="00EC30FB"/>
    <w:rsid w:val="00F17DA4"/>
    <w:rsid w:val="00F84289"/>
    <w:rsid w:val="00F920B6"/>
    <w:rsid w:val="00FA6251"/>
    <w:rsid w:val="00FC5E5A"/>
    <w:rsid w:val="00FE5A5E"/>
    <w:rsid w:val="00FF5CD0"/>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8552C"/>
  <w15:chartTrackingRefBased/>
  <w15:docId w15:val="{B6129BCF-2BB6-4469-94FA-2F50B0301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lv-LV"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7D3C43"/>
    <w:pPr>
      <w:spacing w:after="0"/>
      <w:ind w:firstLine="851"/>
      <w:jc w:val="both"/>
    </w:pPr>
    <w:rPr>
      <w:rFonts w:ascii="Times New Roman" w:hAnsi="Times New Roman"/>
    </w:rPr>
  </w:style>
  <w:style w:type="paragraph" w:styleId="Virsraksts1">
    <w:name w:val="heading 1"/>
    <w:next w:val="Parasts"/>
    <w:link w:val="Virsraksts1Rakstz"/>
    <w:uiPriority w:val="9"/>
    <w:qFormat/>
    <w:rsid w:val="00CB43A3"/>
    <w:pPr>
      <w:keepNext/>
      <w:keepLines/>
      <w:spacing w:line="240" w:lineRule="auto"/>
      <w:jc w:val="center"/>
      <w:outlineLvl w:val="0"/>
    </w:pPr>
    <w:rPr>
      <w:rFonts w:ascii="Times New Roman" w:eastAsiaTheme="majorEastAsia" w:hAnsi="Times New Roman" w:cstheme="majorBidi"/>
      <w:b/>
      <w:sz w:val="32"/>
      <w:szCs w:val="40"/>
    </w:rPr>
  </w:style>
  <w:style w:type="paragraph" w:styleId="Virsraksts2">
    <w:name w:val="heading 2"/>
    <w:basedOn w:val="Virsraksts1"/>
    <w:next w:val="Parasts"/>
    <w:link w:val="Virsraksts2Rakstz"/>
    <w:uiPriority w:val="9"/>
    <w:unhideWhenUsed/>
    <w:qFormat/>
    <w:rsid w:val="007825BB"/>
    <w:pPr>
      <w:spacing w:before="160" w:after="80"/>
      <w:outlineLvl w:val="1"/>
    </w:pPr>
    <w:rPr>
      <w:sz w:val="28"/>
      <w:szCs w:val="32"/>
    </w:rPr>
  </w:style>
  <w:style w:type="paragraph" w:styleId="Virsraksts3">
    <w:name w:val="heading 3"/>
    <w:basedOn w:val="Parasts"/>
    <w:next w:val="Parasts"/>
    <w:link w:val="Virsraksts3Rakstz"/>
    <w:uiPriority w:val="9"/>
    <w:unhideWhenUsed/>
    <w:qFormat/>
    <w:rsid w:val="00A27906"/>
    <w:pPr>
      <w:keepNext/>
      <w:keepLines/>
      <w:spacing w:before="160" w:after="80"/>
      <w:outlineLvl w:val="2"/>
    </w:pPr>
    <w:rPr>
      <w:rFonts w:eastAsiaTheme="majorEastAsia" w:cstheme="majorBidi"/>
      <w:color w:val="0F4761" w:themeColor="accent1" w:themeShade="BF"/>
      <w:sz w:val="28"/>
      <w:szCs w:val="28"/>
    </w:rPr>
  </w:style>
  <w:style w:type="paragraph" w:styleId="Virsraksts4">
    <w:name w:val="heading 4"/>
    <w:basedOn w:val="Parasts"/>
    <w:next w:val="Parasts"/>
    <w:link w:val="Virsraksts4Rakstz"/>
    <w:uiPriority w:val="9"/>
    <w:semiHidden/>
    <w:unhideWhenUsed/>
    <w:qFormat/>
    <w:rsid w:val="00A27906"/>
    <w:pPr>
      <w:keepNext/>
      <w:keepLines/>
      <w:spacing w:before="80" w:after="40"/>
      <w:outlineLvl w:val="3"/>
    </w:pPr>
    <w:rPr>
      <w:rFonts w:eastAsiaTheme="majorEastAsia" w:cstheme="majorBidi"/>
      <w:i/>
      <w:iCs/>
      <w:color w:val="0F4761" w:themeColor="accent1" w:themeShade="BF"/>
    </w:rPr>
  </w:style>
  <w:style w:type="paragraph" w:styleId="Virsraksts5">
    <w:name w:val="heading 5"/>
    <w:basedOn w:val="Parasts"/>
    <w:next w:val="Parasts"/>
    <w:link w:val="Virsraksts5Rakstz"/>
    <w:uiPriority w:val="9"/>
    <w:semiHidden/>
    <w:unhideWhenUsed/>
    <w:qFormat/>
    <w:rsid w:val="00A27906"/>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A27906"/>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A27906"/>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A27906"/>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A27906"/>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CB43A3"/>
    <w:rPr>
      <w:rFonts w:ascii="Times New Roman" w:eastAsiaTheme="majorEastAsia" w:hAnsi="Times New Roman" w:cstheme="majorBidi"/>
      <w:b/>
      <w:sz w:val="32"/>
      <w:szCs w:val="40"/>
    </w:rPr>
  </w:style>
  <w:style w:type="character" w:customStyle="1" w:styleId="Virsraksts2Rakstz">
    <w:name w:val="Virsraksts 2 Rakstz."/>
    <w:basedOn w:val="Noklusjumarindkopasfonts"/>
    <w:link w:val="Virsraksts2"/>
    <w:uiPriority w:val="9"/>
    <w:rsid w:val="007825BB"/>
    <w:rPr>
      <w:rFonts w:ascii="Times New Roman" w:eastAsiaTheme="majorEastAsia" w:hAnsi="Times New Roman" w:cstheme="majorBidi"/>
      <w:b/>
      <w:sz w:val="28"/>
      <w:szCs w:val="32"/>
    </w:rPr>
  </w:style>
  <w:style w:type="character" w:customStyle="1" w:styleId="Virsraksts3Rakstz">
    <w:name w:val="Virsraksts 3 Rakstz."/>
    <w:basedOn w:val="Noklusjumarindkopasfonts"/>
    <w:link w:val="Virsraksts3"/>
    <w:uiPriority w:val="9"/>
    <w:rsid w:val="00A27906"/>
    <w:rPr>
      <w:rFonts w:eastAsiaTheme="majorEastAsia" w:cstheme="majorBidi"/>
      <w:color w:val="0F4761" w:themeColor="accent1" w:themeShade="BF"/>
      <w:sz w:val="28"/>
      <w:szCs w:val="28"/>
    </w:rPr>
  </w:style>
  <w:style w:type="character" w:customStyle="1" w:styleId="Virsraksts4Rakstz">
    <w:name w:val="Virsraksts 4 Rakstz."/>
    <w:basedOn w:val="Noklusjumarindkopasfonts"/>
    <w:link w:val="Virsraksts4"/>
    <w:uiPriority w:val="9"/>
    <w:semiHidden/>
    <w:rsid w:val="00A27906"/>
    <w:rPr>
      <w:rFonts w:eastAsiaTheme="majorEastAsia" w:cstheme="majorBidi"/>
      <w:i/>
      <w:iCs/>
      <w:color w:val="0F4761" w:themeColor="accent1" w:themeShade="BF"/>
    </w:rPr>
  </w:style>
  <w:style w:type="character" w:customStyle="1" w:styleId="Virsraksts5Rakstz">
    <w:name w:val="Virsraksts 5 Rakstz."/>
    <w:basedOn w:val="Noklusjumarindkopasfonts"/>
    <w:link w:val="Virsraksts5"/>
    <w:uiPriority w:val="9"/>
    <w:semiHidden/>
    <w:rsid w:val="00A27906"/>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A27906"/>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A27906"/>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A27906"/>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A27906"/>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A2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osaukumsRakstz">
    <w:name w:val="Nosaukums Rakstz."/>
    <w:basedOn w:val="Noklusjumarindkopasfonts"/>
    <w:link w:val="Nosaukums"/>
    <w:uiPriority w:val="10"/>
    <w:rsid w:val="00A27906"/>
    <w:rPr>
      <w:rFonts w:asciiTheme="majorHAnsi" w:eastAsiaTheme="majorEastAsia" w:hAnsiTheme="majorHAnsi" w:cstheme="majorBidi"/>
      <w:spacing w:val="-10"/>
      <w:kern w:val="28"/>
      <w:sz w:val="56"/>
      <w:szCs w:val="56"/>
    </w:rPr>
  </w:style>
  <w:style w:type="paragraph" w:styleId="Apakvirsraksts">
    <w:name w:val="Subtitle"/>
    <w:basedOn w:val="Parasts"/>
    <w:next w:val="Parasts"/>
    <w:link w:val="ApakvirsrakstsRakstz"/>
    <w:uiPriority w:val="11"/>
    <w:qFormat/>
    <w:rsid w:val="00A27906"/>
    <w:pPr>
      <w:numPr>
        <w:ilvl w:val="1"/>
      </w:numPr>
      <w:ind w:firstLine="851"/>
    </w:pPr>
    <w:rPr>
      <w:rFonts w:eastAsiaTheme="majorEastAsia" w:cstheme="majorBidi"/>
      <w:color w:val="595959" w:themeColor="text1" w:themeTint="A6"/>
      <w:spacing w:val="15"/>
      <w:sz w:val="28"/>
      <w:szCs w:val="28"/>
    </w:rPr>
  </w:style>
  <w:style w:type="character" w:customStyle="1" w:styleId="ApakvirsrakstsRakstz">
    <w:name w:val="Apakšvirsraksts Rakstz."/>
    <w:basedOn w:val="Noklusjumarindkopasfonts"/>
    <w:link w:val="Apakvirsraksts"/>
    <w:uiPriority w:val="11"/>
    <w:rsid w:val="00A27906"/>
    <w:rPr>
      <w:rFonts w:eastAsiaTheme="majorEastAsia" w:cstheme="majorBidi"/>
      <w:color w:val="595959" w:themeColor="text1" w:themeTint="A6"/>
      <w:spacing w:val="15"/>
      <w:sz w:val="28"/>
      <w:szCs w:val="28"/>
    </w:rPr>
  </w:style>
  <w:style w:type="paragraph" w:styleId="Citts">
    <w:name w:val="Quote"/>
    <w:basedOn w:val="Parasts"/>
    <w:next w:val="Parasts"/>
    <w:link w:val="CittsRakstz"/>
    <w:uiPriority w:val="29"/>
    <w:qFormat/>
    <w:rsid w:val="00A27906"/>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A27906"/>
    <w:rPr>
      <w:i/>
      <w:iCs/>
      <w:color w:val="404040" w:themeColor="text1" w:themeTint="BF"/>
    </w:rPr>
  </w:style>
  <w:style w:type="paragraph" w:styleId="Sarakstarindkopa">
    <w:name w:val="List Paragraph"/>
    <w:basedOn w:val="Parasts"/>
    <w:uiPriority w:val="34"/>
    <w:qFormat/>
    <w:rsid w:val="00A27906"/>
    <w:pPr>
      <w:ind w:left="720"/>
      <w:contextualSpacing/>
    </w:pPr>
  </w:style>
  <w:style w:type="character" w:styleId="Intensvsizclums">
    <w:name w:val="Intense Emphasis"/>
    <w:basedOn w:val="Noklusjumarindkopasfonts"/>
    <w:uiPriority w:val="21"/>
    <w:qFormat/>
    <w:rsid w:val="00A27906"/>
    <w:rPr>
      <w:i/>
      <w:iCs/>
      <w:color w:val="0F4761" w:themeColor="accent1" w:themeShade="BF"/>
    </w:rPr>
  </w:style>
  <w:style w:type="paragraph" w:styleId="Intensvscitts">
    <w:name w:val="Intense Quote"/>
    <w:basedOn w:val="Parasts"/>
    <w:next w:val="Parasts"/>
    <w:link w:val="IntensvscittsRakstz"/>
    <w:uiPriority w:val="30"/>
    <w:qFormat/>
    <w:rsid w:val="00A2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A27906"/>
    <w:rPr>
      <w:i/>
      <w:iCs/>
      <w:color w:val="0F4761" w:themeColor="accent1" w:themeShade="BF"/>
    </w:rPr>
  </w:style>
  <w:style w:type="character" w:styleId="Intensvaatsauce">
    <w:name w:val="Intense Reference"/>
    <w:basedOn w:val="Noklusjumarindkopasfonts"/>
    <w:uiPriority w:val="32"/>
    <w:qFormat/>
    <w:rsid w:val="00A27906"/>
    <w:rPr>
      <w:b/>
      <w:bCs/>
      <w:smallCaps/>
      <w:color w:val="0F4761" w:themeColor="accent1" w:themeShade="BF"/>
      <w:spacing w:val="5"/>
    </w:rPr>
  </w:style>
  <w:style w:type="paragraph" w:styleId="Saturardtjavirsraksts">
    <w:name w:val="TOC Heading"/>
    <w:basedOn w:val="Virsraksts1"/>
    <w:next w:val="Parasts"/>
    <w:uiPriority w:val="39"/>
    <w:unhideWhenUsed/>
    <w:qFormat/>
    <w:rsid w:val="002F3ED8"/>
    <w:pPr>
      <w:spacing w:before="240" w:after="0" w:line="259" w:lineRule="auto"/>
      <w:jc w:val="left"/>
      <w:outlineLvl w:val="9"/>
    </w:pPr>
    <w:rPr>
      <w:rFonts w:asciiTheme="majorHAnsi" w:hAnsiTheme="majorHAnsi"/>
      <w:b w:val="0"/>
      <w:color w:val="0F4761" w:themeColor="accent1" w:themeShade="BF"/>
      <w:kern w:val="0"/>
      <w:szCs w:val="32"/>
      <w:lang w:eastAsia="lv-LV"/>
      <w14:ligatures w14:val="none"/>
    </w:rPr>
  </w:style>
  <w:style w:type="paragraph" w:styleId="Saturs1">
    <w:name w:val="toc 1"/>
    <w:basedOn w:val="Parasts"/>
    <w:next w:val="Parasts"/>
    <w:autoRedefine/>
    <w:uiPriority w:val="39"/>
    <w:unhideWhenUsed/>
    <w:rsid w:val="002F3ED8"/>
    <w:pPr>
      <w:spacing w:after="100"/>
    </w:pPr>
  </w:style>
  <w:style w:type="paragraph" w:styleId="Saturs2">
    <w:name w:val="toc 2"/>
    <w:basedOn w:val="Parasts"/>
    <w:next w:val="Parasts"/>
    <w:autoRedefine/>
    <w:uiPriority w:val="39"/>
    <w:unhideWhenUsed/>
    <w:rsid w:val="002F3ED8"/>
    <w:pPr>
      <w:spacing w:after="100"/>
      <w:ind w:left="240"/>
    </w:pPr>
  </w:style>
  <w:style w:type="character" w:styleId="Hipersaite">
    <w:name w:val="Hyperlink"/>
    <w:basedOn w:val="Noklusjumarindkopasfonts"/>
    <w:uiPriority w:val="99"/>
    <w:unhideWhenUsed/>
    <w:rsid w:val="002F3ED8"/>
    <w:rPr>
      <w:color w:val="467886" w:themeColor="hyperlink"/>
      <w:u w:val="single"/>
    </w:rPr>
  </w:style>
  <w:style w:type="paragraph" w:styleId="Galvene">
    <w:name w:val="header"/>
    <w:basedOn w:val="Parasts"/>
    <w:link w:val="GalveneRakstz"/>
    <w:uiPriority w:val="99"/>
    <w:unhideWhenUsed/>
    <w:rsid w:val="00BE24FF"/>
    <w:pPr>
      <w:tabs>
        <w:tab w:val="center" w:pos="4153"/>
        <w:tab w:val="right" w:pos="8306"/>
      </w:tabs>
      <w:spacing w:line="240" w:lineRule="auto"/>
    </w:pPr>
  </w:style>
  <w:style w:type="character" w:customStyle="1" w:styleId="GalveneRakstz">
    <w:name w:val="Galvene Rakstz."/>
    <w:basedOn w:val="Noklusjumarindkopasfonts"/>
    <w:link w:val="Galvene"/>
    <w:uiPriority w:val="99"/>
    <w:rsid w:val="00BE24FF"/>
    <w:rPr>
      <w:rFonts w:ascii="Times New Roman" w:hAnsi="Times New Roman"/>
    </w:rPr>
  </w:style>
  <w:style w:type="paragraph" w:styleId="Kjene">
    <w:name w:val="footer"/>
    <w:basedOn w:val="Parasts"/>
    <w:link w:val="KjeneRakstz"/>
    <w:uiPriority w:val="99"/>
    <w:unhideWhenUsed/>
    <w:rsid w:val="00BE24FF"/>
    <w:pPr>
      <w:tabs>
        <w:tab w:val="center" w:pos="4153"/>
        <w:tab w:val="right" w:pos="8306"/>
      </w:tabs>
      <w:spacing w:line="240" w:lineRule="auto"/>
    </w:pPr>
  </w:style>
  <w:style w:type="character" w:customStyle="1" w:styleId="KjeneRakstz">
    <w:name w:val="Kājene Rakstz."/>
    <w:basedOn w:val="Noklusjumarindkopasfonts"/>
    <w:link w:val="Kjene"/>
    <w:uiPriority w:val="99"/>
    <w:rsid w:val="00BE24FF"/>
    <w:rPr>
      <w:rFonts w:ascii="Times New Roman" w:hAnsi="Times New Roman"/>
    </w:rPr>
  </w:style>
  <w:style w:type="paragraph" w:styleId="Bibliogrfija">
    <w:name w:val="Bibliography"/>
    <w:basedOn w:val="Parasts"/>
    <w:next w:val="Parasts"/>
    <w:uiPriority w:val="37"/>
    <w:unhideWhenUsed/>
    <w:rsid w:val="006C56BB"/>
  </w:style>
  <w:style w:type="table" w:styleId="Reatabula">
    <w:name w:val="Table Grid"/>
    <w:basedOn w:val="Parastatabula"/>
    <w:uiPriority w:val="39"/>
    <w:rsid w:val="007009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kstszemobjekta">
    <w:name w:val="caption"/>
    <w:basedOn w:val="Parasts"/>
    <w:next w:val="Parasts"/>
    <w:uiPriority w:val="35"/>
    <w:unhideWhenUsed/>
    <w:qFormat/>
    <w:rsid w:val="0070090B"/>
    <w:pPr>
      <w:spacing w:after="200" w:line="240" w:lineRule="auto"/>
    </w:pPr>
    <w:rPr>
      <w:i/>
      <w:iCs/>
      <w:color w:val="0E2841" w:themeColor="text2"/>
      <w:sz w:val="18"/>
      <w:szCs w:val="18"/>
    </w:rPr>
  </w:style>
  <w:style w:type="character" w:styleId="Neatrisintapieminana">
    <w:name w:val="Unresolved Mention"/>
    <w:basedOn w:val="Noklusjumarindkopasfonts"/>
    <w:uiPriority w:val="99"/>
    <w:semiHidden/>
    <w:unhideWhenUsed/>
    <w:rsid w:val="00E77B91"/>
    <w:rPr>
      <w:color w:val="605E5C"/>
      <w:shd w:val="clear" w:color="auto" w:fill="E1DFDD"/>
    </w:rPr>
  </w:style>
  <w:style w:type="table" w:styleId="Reatabulagaia">
    <w:name w:val="Grid Table Light"/>
    <w:basedOn w:val="Parastatabula"/>
    <w:uiPriority w:val="40"/>
    <w:rsid w:val="00DD52C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Reatabula1gaia">
    <w:name w:val="Grid Table 1 Light"/>
    <w:basedOn w:val="Parastatabula"/>
    <w:uiPriority w:val="46"/>
    <w:rsid w:val="00DD52C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8534430">
      <w:bodyDiv w:val="1"/>
      <w:marLeft w:val="0"/>
      <w:marRight w:val="0"/>
      <w:marTop w:val="0"/>
      <w:marBottom w:val="0"/>
      <w:divBdr>
        <w:top w:val="none" w:sz="0" w:space="0" w:color="auto"/>
        <w:left w:val="none" w:sz="0" w:space="0" w:color="auto"/>
        <w:bottom w:val="none" w:sz="0" w:space="0" w:color="auto"/>
        <w:right w:val="none" w:sz="0" w:space="0" w:color="auto"/>
      </w:divBdr>
    </w:div>
    <w:div w:id="749231630">
      <w:bodyDiv w:val="1"/>
      <w:marLeft w:val="0"/>
      <w:marRight w:val="0"/>
      <w:marTop w:val="0"/>
      <w:marBottom w:val="0"/>
      <w:divBdr>
        <w:top w:val="none" w:sz="0" w:space="0" w:color="auto"/>
        <w:left w:val="none" w:sz="0" w:space="0" w:color="auto"/>
        <w:bottom w:val="none" w:sz="0" w:space="0" w:color="auto"/>
        <w:right w:val="none" w:sz="0" w:space="0" w:color="auto"/>
      </w:divBdr>
    </w:div>
    <w:div w:id="950742886">
      <w:bodyDiv w:val="1"/>
      <w:marLeft w:val="0"/>
      <w:marRight w:val="0"/>
      <w:marTop w:val="0"/>
      <w:marBottom w:val="0"/>
      <w:divBdr>
        <w:top w:val="none" w:sz="0" w:space="0" w:color="auto"/>
        <w:left w:val="none" w:sz="0" w:space="0" w:color="auto"/>
        <w:bottom w:val="none" w:sz="0" w:space="0" w:color="auto"/>
        <w:right w:val="none" w:sz="0" w:space="0" w:color="auto"/>
      </w:divBdr>
    </w:div>
    <w:div w:id="1066880135">
      <w:bodyDiv w:val="1"/>
      <w:marLeft w:val="0"/>
      <w:marRight w:val="0"/>
      <w:marTop w:val="0"/>
      <w:marBottom w:val="0"/>
      <w:divBdr>
        <w:top w:val="none" w:sz="0" w:space="0" w:color="auto"/>
        <w:left w:val="none" w:sz="0" w:space="0" w:color="auto"/>
        <w:bottom w:val="none" w:sz="0" w:space="0" w:color="auto"/>
        <w:right w:val="none" w:sz="0" w:space="0" w:color="auto"/>
      </w:divBdr>
    </w:div>
    <w:div w:id="1198663979">
      <w:bodyDiv w:val="1"/>
      <w:marLeft w:val="0"/>
      <w:marRight w:val="0"/>
      <w:marTop w:val="0"/>
      <w:marBottom w:val="0"/>
      <w:divBdr>
        <w:top w:val="none" w:sz="0" w:space="0" w:color="auto"/>
        <w:left w:val="none" w:sz="0" w:space="0" w:color="auto"/>
        <w:bottom w:val="none" w:sz="0" w:space="0" w:color="auto"/>
        <w:right w:val="none" w:sz="0" w:space="0" w:color="auto"/>
      </w:divBdr>
    </w:div>
    <w:div w:id="1393696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ej.uz/procesu_plusma" TargetMode="External"/><Relationship Id="rId3" Type="http://schemas.openxmlformats.org/officeDocument/2006/relationships/styles" Target="styles.xml"/><Relationship Id="rId21" Type="http://schemas.openxmlformats.org/officeDocument/2006/relationships/image" Target="media/image13.jp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ej.uz/izstrades_plans"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ej.uz/konsultacijulapa"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ej.uz/konsultacijasskolotaji" TargetMode="External"/><Relationship Id="rId28" Type="http://schemas.openxmlformats.org/officeDocument/2006/relationships/hyperlink" Target="https://drawsql.app/teams/mans-workspace/diagrams/datubazes-shema-2" TargetMode="Externa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2.xml"/><Relationship Id="rId27" Type="http://schemas.openxmlformats.org/officeDocument/2006/relationships/hyperlink" Target="https://github.com/Trip1ns/Konsultaciju-timekllapa" TargetMode="External"/><Relationship Id="rId30" Type="http://schemas.openxmlformats.org/officeDocument/2006/relationships/theme" Target="theme/theme1.xml"/></Relationships>
</file>

<file path=word/theme/theme1.xml><?xml version="1.0" encoding="utf-8"?>
<a:theme xmlns:a="http://schemas.openxmlformats.org/drawingml/2006/main" name="Office dizains">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Vie25</b:Tag>
    <b:SourceType>InternetSite</b:SourceType>
    <b:Guid>{1B0EA170-D370-401B-B61F-415AEAD3B3DA}</b:Guid>
    <b:Title>HTML</b:Title>
    <b:Year>2025</b:Year>
    <b:Author>
      <b:Author>
        <b:NameList>
          <b:Person>
            <b:Last>autors</b:Last>
            <b:First>Vietnes</b:First>
          </b:Person>
        </b:NameList>
      </b:Author>
    </b:Author>
    <b:InternetSiteTitle>W3Schools</b:InternetSiteTitle>
    <b:Month>Oktobris</b:Month>
    <b:Day>22.</b:Day>
    <b:URL>W3Schools.com</b:URL>
    <b:RefOrder>1</b:RefOrder>
  </b:Source>
</b:Sources>
</file>

<file path=customXml/itemProps1.xml><?xml version="1.0" encoding="utf-8"?>
<ds:datastoreItem xmlns:ds="http://schemas.openxmlformats.org/officeDocument/2006/customXml" ds:itemID="{496D612F-D2BE-4A2D-AA75-1887BA7F5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564</TotalTime>
  <Pages>17</Pages>
  <Words>7812</Words>
  <Characters>4454</Characters>
  <Application>Microsoft Office Word</Application>
  <DocSecurity>0</DocSecurity>
  <Lines>37</Lines>
  <Paragraphs>24</Paragraphs>
  <ScaleCrop>false</ScaleCrop>
  <HeadingPairs>
    <vt:vector size="2" baseType="variant">
      <vt:variant>
        <vt:lpstr>Nosaukums</vt:lpstr>
      </vt:variant>
      <vt:variant>
        <vt:i4>1</vt:i4>
      </vt:variant>
    </vt:vector>
  </HeadingPairs>
  <TitlesOfParts>
    <vt:vector size="1" baseType="lpstr">
      <vt:lpstr/>
    </vt:vector>
  </TitlesOfParts>
  <Company/>
  <LinksUpToDate>false</LinksUpToDate>
  <CharactersWithSpaces>12242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Renārs Veidemanis</dc:creator>
  <cp:keywords/>
  <dc:description/>
  <cp:lastModifiedBy>Renārs Veidemanis</cp:lastModifiedBy>
  <cp:revision>84</cp:revision>
  <dcterms:created xsi:type="dcterms:W3CDTF">2025-11-03T12:28:00Z</dcterms:created>
  <dcterms:modified xsi:type="dcterms:W3CDTF">2026-04-06T21:40:00Z</dcterms:modified>
</cp:coreProperties>
</file>