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45E9" w14:textId="743CD8D6" w:rsidR="001A5655" w:rsidRDefault="001A5655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r>
        <w:rPr>
          <w:rFonts w:ascii="Calibri" w:eastAsia="Calibri" w:hAnsi="Calibri" w:cs="Calibri"/>
          <w:sz w:val="32"/>
          <w:szCs w:val="32"/>
        </w:rPr>
        <w:fldChar w:fldCharType="begin"/>
      </w:r>
      <w:r>
        <w:rPr>
          <w:rFonts w:ascii="Calibri" w:eastAsia="Calibri" w:hAnsi="Calibri" w:cs="Calibri"/>
          <w:sz w:val="32"/>
          <w:szCs w:val="32"/>
        </w:rPr>
        <w:instrText xml:space="preserve"> TOC \o "1-9" \h \z \u </w:instrText>
      </w:r>
      <w:r>
        <w:rPr>
          <w:rFonts w:ascii="Calibri" w:eastAsia="Calibri" w:hAnsi="Calibri" w:cs="Calibri"/>
          <w:sz w:val="32"/>
          <w:szCs w:val="32"/>
        </w:rPr>
        <w:fldChar w:fldCharType="separate"/>
      </w:r>
      <w:hyperlink w:anchor="_Toc229259937" w:history="1">
        <w:r w:rsidRPr="00E301F8">
          <w:rPr>
            <w:rStyle w:val="Hyperlink"/>
            <w:noProof/>
          </w:rPr>
          <w:t>Full SoC Subsystem 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1103A3" w14:textId="7F15201B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38" w:history="1">
        <w:r w:rsidRPr="00E301F8">
          <w:rPr>
            <w:rStyle w:val="Hyperlink"/>
            <w:noProof/>
          </w:rPr>
          <w:t>1.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C57821" w14:textId="3A8446A9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39" w:history="1">
        <w:r w:rsidRPr="00E301F8">
          <w:rPr>
            <w:rStyle w:val="Hyperlink"/>
            <w:noProof/>
          </w:rPr>
          <w:t>2.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9E63D4" w14:textId="738D5C99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0" w:history="1">
        <w:r w:rsidRPr="00E301F8">
          <w:rPr>
            <w:rStyle w:val="Hyperlink"/>
            <w:noProof/>
          </w:rPr>
          <w:t>3. Theory (Multi-Level)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688DB0" w14:textId="076C047A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1" w:history="1">
        <w:r w:rsidRPr="00E301F8">
          <w:rPr>
            <w:rStyle w:val="Hyperlink"/>
            <w:noProof/>
          </w:rPr>
          <w:t>3.1 Beginner — Simple Intuition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107253" w14:textId="1DFE9072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2" w:history="1">
        <w:r w:rsidRPr="00E301F8">
          <w:rPr>
            <w:rStyle w:val="Hyperlink"/>
            <w:noProof/>
          </w:rPr>
          <w:t>3.2 Intermediate — Engineering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FECEBD" w14:textId="520A2485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3" w:history="1">
        <w:r w:rsidRPr="00E301F8">
          <w:rPr>
            <w:rStyle w:val="Hyperlink"/>
            <w:noProof/>
          </w:rPr>
          <w:t>3.3 Advanced — Signal/Architecture 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4E1AC6" w14:textId="16FC1348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4" w:history="1">
        <w:r w:rsidRPr="00E301F8">
          <w:rPr>
            <w:rStyle w:val="Hyperlink"/>
            <w:noProof/>
          </w:rPr>
          <w:t>4. Architecture / Concept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661045" w14:textId="457D665F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5" w:history="1">
        <w:r w:rsidRPr="00E301F8">
          <w:rPr>
            <w:rStyle w:val="Hyperlink"/>
            <w:noProof/>
          </w:rPr>
          <w:t>Complete SoC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8B0819" w14:textId="38B02E95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6" w:history="1">
        <w:r w:rsidRPr="00E301F8">
          <w:rPr>
            <w:rStyle w:val="Hyperlink"/>
            <w:noProof/>
          </w:rPr>
          <w:t>Memory Map (Definitive Reference)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C28989" w14:textId="13621041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7" w:history="1">
        <w:r w:rsidRPr="00E301F8">
          <w:rPr>
            <w:rStyle w:val="Hyperlink"/>
            <w:noProof/>
          </w:rPr>
          <w:t>5.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234089" w14:textId="578F0136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8" w:history="1">
        <w:r w:rsidRPr="00E301F8">
          <w:rPr>
            <w:rStyle w:val="Hyperlink"/>
            <w:noProof/>
          </w:rPr>
          <w:t>Files Used in This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6F93AD" w14:textId="22C08AEF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49" w:history="1">
        <w:r w:rsidRPr="00E301F8">
          <w:rPr>
            <w:rStyle w:val="Hyperlink"/>
            <w:noProof/>
          </w:rPr>
          <w:t>Makefile Targets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810765" w14:textId="14A96649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0" w:history="1">
        <w:r w:rsidRPr="00E301F8">
          <w:rPr>
            <w:rStyle w:val="Hyperlink"/>
            <w:noProof/>
          </w:rPr>
          <w:t>6. Lab / Hands-on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05ACB1" w14:textId="5969C860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1" w:history="1">
        <w:r w:rsidRPr="00E301F8">
          <w:rPr>
            <w:rStyle w:val="Hyperlink"/>
            <w:noProof/>
          </w:rPr>
          <w:t>Step 1: Run Full SoC Simulation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BEFDEF" w14:textId="051541DC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2" w:history="1">
        <w:r w:rsidRPr="00E301F8">
          <w:rPr>
            <w:rStyle w:val="Hyperlink"/>
            <w:noProof/>
          </w:rPr>
          <w:t>Expected Full Simulation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208893" w14:textId="725D24B8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3" w:history="1">
        <w:r w:rsidRPr="00E301F8">
          <w:rPr>
            <w:rStyle w:val="Hyperlink"/>
            <w:noProof/>
          </w:rPr>
          <w:t>Step 2: Run Structured Debug SoC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244591" w14:textId="69B504B5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4" w:history="1">
        <w:r w:rsidRPr="00E301F8">
          <w:rPr>
            <w:rStyle w:val="Hyperlink"/>
            <w:noProof/>
          </w:rPr>
          <w:t>Step 3: Open Waveform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8DC788" w14:textId="09AFCF7E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5" w:history="1">
        <w:r w:rsidRPr="00E301F8">
          <w:rPr>
            <w:rStyle w:val="Hyperlink"/>
            <w:noProof/>
          </w:rPr>
          <w:t>Step 4: Run Synthesis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2C8FE9" w14:textId="7FEB7580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6" w:history="1">
        <w:r w:rsidRPr="00E301F8">
          <w:rPr>
            <w:rStyle w:val="Hyperlink"/>
            <w:noProof/>
          </w:rPr>
          <w:t>7. Waveform / Verification Insight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99BFE0" w14:textId="4E288FE9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7" w:history="1">
        <w:r w:rsidRPr="00E301F8">
          <w:rPr>
            <w:rStyle w:val="Hyperlink"/>
            <w:noProof/>
          </w:rPr>
          <w:t>GTKWave Signal Groups for Full SoC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62D33D" w14:textId="15052A50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8" w:history="1">
        <w:r w:rsidRPr="00E301F8">
          <w:rPr>
            <w:rStyle w:val="Hyperlink"/>
            <w:noProof/>
          </w:rPr>
          <w:t>Key Timing Observations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4E7CFD" w14:textId="476B65B9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59" w:history="1">
        <w:r w:rsidRPr="00E301F8">
          <w:rPr>
            <w:rStyle w:val="Hyperlink"/>
            <w:noProof/>
          </w:rPr>
          <w:t>8. Common Issues &amp; Debug Tips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1DC7BB" w14:textId="369B47DF" w:rsidR="001A5655" w:rsidRDefault="001A565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60" w:history="1">
        <w:r w:rsidRPr="00E301F8">
          <w:rPr>
            <w:rStyle w:val="Hyperlink"/>
            <w:noProof/>
          </w:rPr>
          <w:t>Synthesis Readiness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843843" w14:textId="54337DD5" w:rsidR="001A5655" w:rsidRDefault="001A565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lang w:val="en-IN"/>
          <w14:ligatures w14:val="standardContextual"/>
        </w:rPr>
      </w:pPr>
      <w:hyperlink w:anchor="_Toc229259961" w:history="1">
        <w:r w:rsidRPr="00E301F8">
          <w:rPr>
            <w:rStyle w:val="Hyperlink"/>
            <w:noProof/>
          </w:rPr>
          <w:t>9.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_Toc229259961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F06E3C" w14:textId="516F2866" w:rsidR="001A5655" w:rsidRDefault="001A56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fldChar w:fldCharType="end"/>
      </w:r>
    </w:p>
    <w:p w14:paraId="43D307A3" w14:textId="1589362F" w:rsidR="009A4F9D" w:rsidRDefault="001A368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sz w:val="32"/>
          <w:szCs w:val="32"/>
        </w:rPr>
        <w:t>Table of Contents</w:t>
      </w:r>
    </w:p>
    <w:sdt>
      <w:sdtPr>
        <w:id w:val="-978052526"/>
        <w:docPartObj>
          <w:docPartGallery w:val="Table of Contents"/>
          <w:docPartUnique/>
        </w:docPartObj>
      </w:sdtPr>
      <w:sdtEndPr/>
      <w:sdtContent>
        <w:p w14:paraId="6334F06E" w14:textId="3A2838E1" w:rsidR="009A4F9D" w:rsidRDefault="008626BB">
          <w:pPr>
            <w:widowControl w:val="0"/>
            <w:tabs>
              <w:tab w:val="right" w:pos="12000"/>
            </w:tabs>
            <w:spacing w:before="60" w:after="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sdtContent>
    </w:sdt>
    <w:p w14:paraId="00F88FFF" w14:textId="77777777" w:rsidR="009A4F9D" w:rsidRDefault="009A4F9D"/>
    <w:p w14:paraId="5AB8C98E" w14:textId="5498B0AE" w:rsidR="009A4F9D" w:rsidRDefault="001A3685">
      <w:pPr>
        <w:pStyle w:val="Heading1"/>
      </w:pPr>
      <w:bookmarkStart w:id="0" w:name="bookmark=id.8yx8sg16miq6" w:colFirst="0" w:colLast="0"/>
      <w:bookmarkStart w:id="1" w:name="_Toc229259937"/>
      <w:bookmarkEnd w:id="0"/>
      <w:r>
        <w:lastRenderedPageBreak/>
        <w:t>Full SoC Subsystem Integration</w:t>
      </w:r>
      <w:bookmarkEnd w:id="1"/>
    </w:p>
    <w:p w14:paraId="2811A7A5" w14:textId="4C66AAC8" w:rsidR="009A4F9D" w:rsidRDefault="001A3685" w:rsidP="00A567C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b/>
          <w:bCs/>
          <w:color w:val="000000"/>
        </w:rPr>
      </w:pPr>
      <w:r>
        <w:rPr>
          <w:b/>
          <w:bCs/>
          <w:color w:val="000000"/>
        </w:rPr>
        <w:t>Course:</w:t>
      </w:r>
      <w:r>
        <w:rPr>
          <w:color w:val="000000"/>
        </w:rPr>
        <w:t xml:space="preserve"> PicoRV32 SoC with AXI-Lite &amp; UART Integration</w:t>
      </w:r>
      <w:r>
        <w:rPr>
          <w:color w:val="000000"/>
        </w:rPr>
        <w:br/>
      </w:r>
      <w:r>
        <w:rPr>
          <w:b/>
          <w:bCs/>
          <w:color w:val="000000"/>
        </w:rPr>
        <w:t>Lab Commands: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2"/>
          <w:szCs w:val="22"/>
        </w:rPr>
        <w:t>make soc</w:t>
      </w:r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>make debug_soc</w:t>
      </w:r>
      <w:r>
        <w:rPr>
          <w:color w:val="000000"/>
        </w:rPr>
        <w:t xml:space="preserve"> → </w:t>
      </w:r>
      <w:r>
        <w:rPr>
          <w:rFonts w:ascii="Consolas" w:eastAsia="Consolas" w:hAnsi="Consolas" w:cs="Consolas"/>
          <w:color w:val="000000"/>
          <w:sz w:val="22"/>
          <w:szCs w:val="22"/>
        </w:rPr>
        <w:t>make wave</w:t>
      </w:r>
      <w:r>
        <w:rPr>
          <w:color w:val="000000"/>
        </w:rPr>
        <w:br/>
      </w:r>
    </w:p>
    <w:p w14:paraId="0B6D6868" w14:textId="77777777" w:rsidR="00A567CD" w:rsidRDefault="00A567CD" w:rsidP="00A567C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</w:pPr>
    </w:p>
    <w:p w14:paraId="7C6673B7" w14:textId="77777777" w:rsidR="00A567CD" w:rsidRDefault="00A567CD" w:rsidP="00A567C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</w:pPr>
    </w:p>
    <w:p w14:paraId="163286F1" w14:textId="77777777" w:rsidR="00A567CD" w:rsidRDefault="00A567CD" w:rsidP="00A567C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</w:pPr>
    </w:p>
    <w:p w14:paraId="48593C88" w14:textId="77777777" w:rsidR="009A4F9D" w:rsidRDefault="001A3685">
      <w:pPr>
        <w:pStyle w:val="Heading2"/>
      </w:pPr>
      <w:bookmarkStart w:id="2" w:name="bookmark=id.8rm054uxrqvp" w:colFirst="0" w:colLast="0"/>
      <w:bookmarkStart w:id="3" w:name="_Toc229259938"/>
      <w:bookmarkEnd w:id="2"/>
      <w:r>
        <w:t>1. Title</w:t>
      </w:r>
      <w:bookmarkEnd w:id="3"/>
    </w:p>
    <w:p w14:paraId="5A38172F" w14:textId="7387FD40" w:rsidR="009A4F9D" w:rsidRPr="00A567CD" w:rsidRDefault="001A3685" w:rsidP="00A567C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Full SoC Subsystem Integration — End-to-End System Verification of PicoRV32 + AXI-Lite + UART</w:t>
      </w:r>
    </w:p>
    <w:p w14:paraId="34DE4F6D" w14:textId="77777777" w:rsidR="009A4F9D" w:rsidRDefault="001A3685">
      <w:pPr>
        <w:pStyle w:val="Heading2"/>
      </w:pPr>
      <w:bookmarkStart w:id="4" w:name="bookmark=id.9a0c5rxp0ppg" w:colFirst="0" w:colLast="0"/>
      <w:bookmarkStart w:id="5" w:name="_Toc229259939"/>
      <w:bookmarkEnd w:id="4"/>
      <w:r>
        <w:t>2. Objective</w:t>
      </w:r>
      <w:bookmarkEnd w:id="5"/>
    </w:p>
    <w:p w14:paraId="4F99CAE9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By the end of this module, learners will be able to:</w:t>
      </w:r>
    </w:p>
    <w:p w14:paraId="5A0A1CF7" w14:textId="77777777" w:rsidR="009A4F9D" w:rsidRDefault="001A3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Describe the complete PicoRV32 SoC hierarchy and all 9 RTL modules</w:t>
      </w:r>
    </w:p>
    <w:p w14:paraId="51062524" w14:textId="77777777" w:rsidR="009A4F9D" w:rsidRDefault="001A3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Explain how the address decoder routes CPU transactions to the correct slave</w:t>
      </w:r>
    </w:p>
    <w:p w14:paraId="73CBC81E" w14:textId="77777777" w:rsidR="009A4F9D" w:rsidRDefault="001A3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Run </w:t>
      </w:r>
      <w:r>
        <w:rPr>
          <w:rFonts w:ascii="Consolas" w:eastAsia="Consolas" w:hAnsi="Consolas" w:cs="Consolas"/>
          <w:color w:val="000000"/>
          <w:sz w:val="22"/>
          <w:szCs w:val="22"/>
        </w:rPr>
        <w:t>make soc</w:t>
      </w:r>
      <w:r>
        <w:rPr>
          <w:color w:val="000000"/>
        </w:rPr>
        <w:t xml:space="preserve"> and </w:t>
      </w:r>
      <w:r>
        <w:rPr>
          <w:rFonts w:ascii="Consolas" w:eastAsia="Consolas" w:hAnsi="Consolas" w:cs="Consolas"/>
          <w:color w:val="000000"/>
          <w:sz w:val="22"/>
          <w:szCs w:val="22"/>
        </w:rPr>
        <w:t>make debug_soc</w:t>
      </w:r>
      <w:r>
        <w:rPr>
          <w:color w:val="000000"/>
        </w:rPr>
        <w:t xml:space="preserve"> to execute end-to-end system verification</w:t>
      </w:r>
    </w:p>
    <w:p w14:paraId="6BC91245" w14:textId="77777777" w:rsidR="009A4F9D" w:rsidRDefault="001A368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Interpret the complete simulation log showing greeting messages and PING echo</w:t>
      </w:r>
    </w:p>
    <w:p w14:paraId="669454A1" w14:textId="1412ECFD" w:rsidR="009A4F9D" w:rsidRDefault="001A3685" w:rsidP="00A567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>Understand OpenLane synthesis flow and the ASIC-clean design requirements</w:t>
      </w:r>
    </w:p>
    <w:p w14:paraId="4D8B0C28" w14:textId="77777777" w:rsidR="00A567CD" w:rsidRDefault="00A567CD" w:rsidP="00A567CD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</w:pPr>
    </w:p>
    <w:p w14:paraId="637F8080" w14:textId="77777777" w:rsidR="009A4F9D" w:rsidRDefault="001A3685">
      <w:pPr>
        <w:pStyle w:val="Heading2"/>
      </w:pPr>
      <w:bookmarkStart w:id="6" w:name="bookmark=id.ror3q4b9vvic" w:colFirst="0" w:colLast="0"/>
      <w:bookmarkStart w:id="7" w:name="_Toc229259940"/>
      <w:bookmarkEnd w:id="6"/>
      <w:r>
        <w:t>3. Theory (Multi-Level)</w:t>
      </w:r>
      <w:bookmarkEnd w:id="7"/>
    </w:p>
    <w:p w14:paraId="2D718A70" w14:textId="77777777" w:rsidR="009A4F9D" w:rsidRDefault="001A3685">
      <w:pPr>
        <w:pStyle w:val="Heading3"/>
      </w:pPr>
      <w:bookmarkStart w:id="8" w:name="bookmark=id.bdvfsalqpiab" w:colFirst="0" w:colLast="0"/>
      <w:bookmarkStart w:id="9" w:name="_Toc229259941"/>
      <w:bookmarkEnd w:id="8"/>
      <w:r>
        <w:t>3.1 Beginner — Simple Intuition</w:t>
      </w:r>
      <w:bookmarkEnd w:id="9"/>
    </w:p>
    <w:p w14:paraId="77D8BFA7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At this point, every piece you’ve built in Modules 1–7 comes together into one system:</w:t>
      </w:r>
    </w:p>
    <w:p w14:paraId="513D691F" w14:textId="76C21FCD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Firmware (C code written in </w:t>
      </w:r>
      <w:r w:rsidR="00EB7E48">
        <w:rPr>
          <w:rFonts w:ascii="Consolas" w:eastAsia="Consolas" w:hAnsi="Consolas" w:cs="Consolas"/>
          <w:color w:val="000000"/>
          <w:sz w:val="22"/>
          <w:szCs w:val="22"/>
        </w:rPr>
        <w:t>Sub-module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7)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↓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PicoRV32 CPU (</w:t>
      </w:r>
      <w:r w:rsidR="00EB7E48">
        <w:rPr>
          <w:rFonts w:ascii="Consolas" w:eastAsia="Consolas" w:hAnsi="Consolas" w:cs="Consolas"/>
          <w:color w:val="000000"/>
          <w:sz w:val="22"/>
          <w:szCs w:val="22"/>
        </w:rPr>
        <w:t>Sub-module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1) executes instructions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↓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CPU-to-AXI bridge (</w:t>
      </w:r>
      <w:r w:rsidR="00EB7E48">
        <w:rPr>
          <w:rFonts w:ascii="Consolas" w:eastAsia="Consolas" w:hAnsi="Consolas" w:cs="Consolas"/>
          <w:color w:val="000000"/>
          <w:sz w:val="22"/>
          <w:szCs w:val="22"/>
        </w:rPr>
        <w:t>Sub-module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5) translates native bus to AXI-Lite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↓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AXI Interconnect routes to: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ROM (stores the firmware instructions) [</w:t>
      </w:r>
      <w:r w:rsidR="00EB7E48">
        <w:rPr>
          <w:rFonts w:ascii="Consolas" w:eastAsia="Consolas" w:hAnsi="Consolas" w:cs="Consolas"/>
          <w:color w:val="000000"/>
          <w:sz w:val="22"/>
          <w:szCs w:val="22"/>
        </w:rPr>
        <w:t>Sub-module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2 AXI slave]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├── SRAM (scratch memory) [</w:t>
      </w:r>
      <w:r w:rsidR="00EB7E48">
        <w:rPr>
          <w:rFonts w:ascii="Consolas" w:eastAsia="Consolas" w:hAnsi="Consolas" w:cs="Consolas"/>
          <w:color w:val="000000"/>
          <w:sz w:val="22"/>
          <w:szCs w:val="22"/>
        </w:rPr>
        <w:t>Sub-module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2 AXI slave]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└── UART peripheral (</w:t>
      </w:r>
      <w:r w:rsidR="00EB7E48">
        <w:rPr>
          <w:rFonts w:ascii="Consolas" w:eastAsia="Consolas" w:hAnsi="Consolas" w:cs="Consolas"/>
          <w:color w:val="000000"/>
          <w:sz w:val="22"/>
          <w:szCs w:val="22"/>
        </w:rPr>
        <w:t>Sub-module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3/6) [sends bytes to terminal]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The testbench (</w:t>
      </w:r>
      <w:r w:rsidR="00EB7E48">
        <w:rPr>
          <w:rFonts w:ascii="Consolas" w:eastAsia="Consolas" w:hAnsi="Consolas" w:cs="Consolas"/>
          <w:color w:val="000000"/>
          <w:sz w:val="22"/>
          <w:szCs w:val="22"/>
        </w:rPr>
        <w:t>Sub-module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9) monitors UART output and verifies "PING" echo.</w:t>
      </w:r>
    </w:p>
    <w:p w14:paraId="3BF6A30D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Think of it as assembling a complete computer from scratch and watching it run its first program.</w:t>
      </w:r>
    </w:p>
    <w:p w14:paraId="7FDA0CED" w14:textId="77777777" w:rsidR="009A4F9D" w:rsidRDefault="001A3685">
      <w:pPr>
        <w:pStyle w:val="Heading3"/>
      </w:pPr>
      <w:bookmarkStart w:id="10" w:name="bookmark=id.wgdx50kh3xsx" w:colFirst="0" w:colLast="0"/>
      <w:bookmarkStart w:id="11" w:name="_Toc229259942"/>
      <w:bookmarkEnd w:id="10"/>
      <w:r>
        <w:lastRenderedPageBreak/>
        <w:t>3.2 Intermediate — Engineering View</w:t>
      </w:r>
      <w:bookmarkEnd w:id="11"/>
    </w:p>
    <w:p w14:paraId="6B2ECCD1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Full RTL file list and roles:</w:t>
      </w:r>
    </w:p>
    <w:tbl>
      <w:tblPr>
        <w:tblStyle w:val="a"/>
        <w:tblW w:w="7919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501"/>
        <w:gridCol w:w="2917"/>
        <w:gridCol w:w="2501"/>
      </w:tblGrid>
      <w:tr w:rsidR="009A4F9D" w14:paraId="1C3346AA" w14:textId="77777777" w:rsidTr="009A4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  <w:shd w:val="clear" w:color="auto" w:fill="4BACC6"/>
          </w:tcPr>
          <w:p w14:paraId="7D745D57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2917" w:type="dxa"/>
            <w:shd w:val="clear" w:color="auto" w:fill="4BACC6"/>
          </w:tcPr>
          <w:p w14:paraId="742DD6B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Lines</w:t>
            </w:r>
          </w:p>
        </w:tc>
        <w:tc>
          <w:tcPr>
            <w:tcW w:w="2501" w:type="dxa"/>
            <w:shd w:val="clear" w:color="auto" w:fill="4BACC6"/>
          </w:tcPr>
          <w:p w14:paraId="1D929A3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</w:tr>
      <w:tr w:rsidR="009A4F9D" w14:paraId="0860D0A4" w14:textId="77777777" w:rsidTr="009A4F9D">
        <w:tc>
          <w:tcPr>
            <w:tcW w:w="2501" w:type="dxa"/>
            <w:shd w:val="clear" w:color="auto" w:fill="B7DDE8"/>
          </w:tcPr>
          <w:p w14:paraId="762AA5F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rtl/picorv32.v</w:t>
            </w:r>
          </w:p>
        </w:tc>
        <w:tc>
          <w:tcPr>
            <w:tcW w:w="2917" w:type="dxa"/>
            <w:shd w:val="clear" w:color="auto" w:fill="B7DDE8"/>
          </w:tcPr>
          <w:p w14:paraId="5D2D2BF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~3100</w:t>
            </w:r>
          </w:p>
        </w:tc>
        <w:tc>
          <w:tcPr>
            <w:tcW w:w="2501" w:type="dxa"/>
            <w:shd w:val="clear" w:color="auto" w:fill="B7DDE8"/>
          </w:tcPr>
          <w:p w14:paraId="28FCE16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PicoRV32 CPU (all RISC-V ISA logic)</w:t>
            </w:r>
          </w:p>
        </w:tc>
      </w:tr>
      <w:tr w:rsidR="009A4F9D" w14:paraId="217E483D" w14:textId="77777777" w:rsidTr="009A4F9D">
        <w:tc>
          <w:tcPr>
            <w:tcW w:w="2501" w:type="dxa"/>
            <w:shd w:val="clear" w:color="auto" w:fill="B7DDE8"/>
          </w:tcPr>
          <w:p w14:paraId="0530E65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rtl/top.v</w:t>
            </w:r>
          </w:p>
        </w:tc>
        <w:tc>
          <w:tcPr>
            <w:tcW w:w="2917" w:type="dxa"/>
            <w:shd w:val="clear" w:color="auto" w:fill="D0E0E3"/>
          </w:tcPr>
          <w:p w14:paraId="40016B6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333</w:t>
            </w:r>
          </w:p>
        </w:tc>
        <w:tc>
          <w:tcPr>
            <w:tcW w:w="2501" w:type="dxa"/>
            <w:shd w:val="clear" w:color="auto" w:fill="B7DDE8"/>
          </w:tcPr>
          <w:p w14:paraId="11811E91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SoC top: CPU + bridge + wiring</w:t>
            </w:r>
          </w:p>
        </w:tc>
      </w:tr>
      <w:tr w:rsidR="009A4F9D" w14:paraId="6ECCEFF1" w14:textId="77777777" w:rsidTr="009A4F9D">
        <w:tc>
          <w:tcPr>
            <w:tcW w:w="2501" w:type="dxa"/>
            <w:shd w:val="clear" w:color="auto" w:fill="B7DDE8"/>
          </w:tcPr>
          <w:p w14:paraId="04A6226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rtl/axi_lite_interconnect.v</w:t>
            </w:r>
          </w:p>
        </w:tc>
        <w:tc>
          <w:tcPr>
            <w:tcW w:w="2917" w:type="dxa"/>
            <w:shd w:val="clear" w:color="auto" w:fill="B7DDE8"/>
          </w:tcPr>
          <w:p w14:paraId="7482A5E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227</w:t>
            </w:r>
          </w:p>
        </w:tc>
        <w:tc>
          <w:tcPr>
            <w:tcW w:w="2501" w:type="dxa"/>
            <w:shd w:val="clear" w:color="auto" w:fill="B7DDE8"/>
          </w:tcPr>
          <w:p w14:paraId="5322881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1-master, 3-slave AXI-Lite router</w:t>
            </w:r>
          </w:p>
        </w:tc>
      </w:tr>
      <w:tr w:rsidR="009A4F9D" w14:paraId="74FBB677" w14:textId="77777777" w:rsidTr="009A4F9D">
        <w:tc>
          <w:tcPr>
            <w:tcW w:w="2501" w:type="dxa"/>
            <w:shd w:val="clear" w:color="auto" w:fill="B7DDE8"/>
          </w:tcPr>
          <w:p w14:paraId="471DD2D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rtl/axi_decoder.v</w:t>
            </w:r>
          </w:p>
        </w:tc>
        <w:tc>
          <w:tcPr>
            <w:tcW w:w="2917" w:type="dxa"/>
            <w:shd w:val="clear" w:color="auto" w:fill="D0E0E3"/>
          </w:tcPr>
          <w:p w14:paraId="5E2F016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165</w:t>
            </w:r>
          </w:p>
        </w:tc>
        <w:tc>
          <w:tcPr>
            <w:tcW w:w="2501" w:type="dxa"/>
            <w:shd w:val="clear" w:color="auto" w:fill="B7DDE8"/>
          </w:tcPr>
          <w:p w14:paraId="4C55070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One-hot address decoder (ROM/SRAM/UART)</w:t>
            </w:r>
          </w:p>
        </w:tc>
      </w:tr>
      <w:tr w:rsidR="009A4F9D" w14:paraId="38C4D7DE" w14:textId="77777777" w:rsidTr="009A4F9D">
        <w:tc>
          <w:tcPr>
            <w:tcW w:w="2501" w:type="dxa"/>
            <w:shd w:val="clear" w:color="auto" w:fill="B7DDE8"/>
          </w:tcPr>
          <w:p w14:paraId="7793D70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rtl/rom.v</w:t>
            </w:r>
          </w:p>
        </w:tc>
        <w:tc>
          <w:tcPr>
            <w:tcW w:w="2917" w:type="dxa"/>
            <w:shd w:val="clear" w:color="auto" w:fill="B7DDE8"/>
          </w:tcPr>
          <w:p w14:paraId="7DAD4C0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212</w:t>
            </w:r>
          </w:p>
        </w:tc>
        <w:tc>
          <w:tcPr>
            <w:tcW w:w="2501" w:type="dxa"/>
            <w:shd w:val="clear" w:color="auto" w:fill="B7DDE8"/>
          </w:tcPr>
          <w:p w14:paraId="7C49DD8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AXI-Lite ROM (firmware storage)</w:t>
            </w:r>
          </w:p>
        </w:tc>
      </w:tr>
      <w:tr w:rsidR="009A4F9D" w14:paraId="01D68EE1" w14:textId="77777777" w:rsidTr="009A4F9D">
        <w:tc>
          <w:tcPr>
            <w:tcW w:w="2501" w:type="dxa"/>
            <w:shd w:val="clear" w:color="auto" w:fill="B7DDE8"/>
          </w:tcPr>
          <w:p w14:paraId="729A264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rtl/sram.v</w:t>
            </w:r>
          </w:p>
        </w:tc>
        <w:tc>
          <w:tcPr>
            <w:tcW w:w="2917" w:type="dxa"/>
            <w:shd w:val="clear" w:color="auto" w:fill="D0E0E3"/>
          </w:tcPr>
          <w:p w14:paraId="1EBC6331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145</w:t>
            </w:r>
          </w:p>
        </w:tc>
        <w:tc>
          <w:tcPr>
            <w:tcW w:w="2501" w:type="dxa"/>
            <w:shd w:val="clear" w:color="auto" w:fill="B7DDE8"/>
          </w:tcPr>
          <w:p w14:paraId="3C36152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AXI-Lite SRAM (data + stack)</w:t>
            </w:r>
          </w:p>
        </w:tc>
      </w:tr>
      <w:tr w:rsidR="009A4F9D" w14:paraId="20668975" w14:textId="77777777" w:rsidTr="009A4F9D">
        <w:tc>
          <w:tcPr>
            <w:tcW w:w="2501" w:type="dxa"/>
            <w:shd w:val="clear" w:color="auto" w:fill="B7DDE8"/>
          </w:tcPr>
          <w:p w14:paraId="1F33FE1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rtl/uart_axi.v</w:t>
            </w:r>
          </w:p>
        </w:tc>
        <w:tc>
          <w:tcPr>
            <w:tcW w:w="2917" w:type="dxa"/>
            <w:shd w:val="clear" w:color="auto" w:fill="B7DDE8"/>
          </w:tcPr>
          <w:p w14:paraId="28A6B217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  <w:tc>
          <w:tcPr>
            <w:tcW w:w="2501" w:type="dxa"/>
            <w:shd w:val="clear" w:color="auto" w:fill="B7DDE8"/>
          </w:tcPr>
          <w:p w14:paraId="1E0AD3A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peripheral with AXI-Lite slave</w:t>
            </w:r>
          </w:p>
        </w:tc>
      </w:tr>
      <w:tr w:rsidR="009A4F9D" w14:paraId="62241D6C" w14:textId="77777777" w:rsidTr="009A4F9D">
        <w:tc>
          <w:tcPr>
            <w:tcW w:w="2501" w:type="dxa"/>
            <w:shd w:val="clear" w:color="auto" w:fill="B7DDE8"/>
          </w:tcPr>
          <w:p w14:paraId="18B4148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rtl/uart_tx.v</w:t>
            </w:r>
          </w:p>
        </w:tc>
        <w:tc>
          <w:tcPr>
            <w:tcW w:w="2917" w:type="dxa"/>
            <w:shd w:val="clear" w:color="auto" w:fill="D0E0E3"/>
          </w:tcPr>
          <w:p w14:paraId="4F84AD1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124</w:t>
            </w:r>
          </w:p>
        </w:tc>
        <w:tc>
          <w:tcPr>
            <w:tcW w:w="2501" w:type="dxa"/>
            <w:shd w:val="clear" w:color="auto" w:fill="B7DDE8"/>
          </w:tcPr>
          <w:p w14:paraId="2FF1966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8N1 transmitter FSM</w:t>
            </w:r>
          </w:p>
        </w:tc>
      </w:tr>
      <w:tr w:rsidR="009A4F9D" w14:paraId="247D03ED" w14:textId="77777777" w:rsidTr="009A4F9D">
        <w:tc>
          <w:tcPr>
            <w:tcW w:w="2501" w:type="dxa"/>
            <w:shd w:val="clear" w:color="auto" w:fill="B7DDE8"/>
          </w:tcPr>
          <w:p w14:paraId="1E89ABE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rtl/uart_rx.v</w:t>
            </w:r>
          </w:p>
        </w:tc>
        <w:tc>
          <w:tcPr>
            <w:tcW w:w="2917" w:type="dxa"/>
            <w:shd w:val="clear" w:color="auto" w:fill="B7DDE8"/>
          </w:tcPr>
          <w:p w14:paraId="229567F5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143</w:t>
            </w:r>
          </w:p>
        </w:tc>
        <w:tc>
          <w:tcPr>
            <w:tcW w:w="2501" w:type="dxa"/>
            <w:shd w:val="clear" w:color="auto" w:fill="B7DDE8"/>
          </w:tcPr>
          <w:p w14:paraId="58C1F91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8N1 receiver FSM with 2-FF sync</w:t>
            </w:r>
          </w:p>
        </w:tc>
      </w:tr>
    </w:tbl>
    <w:p w14:paraId="6B0C7383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ASIC-clean requirements (enforced throughout):</w:t>
      </w:r>
      <w:r>
        <w:rPr>
          <w:color w:val="000000"/>
        </w:rPr>
        <w:t xml:space="preserve"> - No </w:t>
      </w:r>
      <w:r>
        <w:rPr>
          <w:rFonts w:ascii="Consolas" w:eastAsia="Consolas" w:hAnsi="Consolas" w:cs="Consolas"/>
          <w:color w:val="000000"/>
          <w:sz w:val="22"/>
          <w:szCs w:val="22"/>
        </w:rPr>
        <w:t>initial</w:t>
      </w:r>
      <w:r>
        <w:rPr>
          <w:color w:val="000000"/>
        </w:rPr>
        <w:t xml:space="preserve"> blocks (other than in TB or sim-only </w:t>
      </w:r>
      <w:r>
        <w:rPr>
          <w:rFonts w:ascii="Consolas" w:eastAsia="Consolas" w:hAnsi="Consolas" w:cs="Consolas"/>
          <w:color w:val="000000"/>
          <w:sz w:val="22"/>
          <w:szCs w:val="22"/>
        </w:rPr>
        <w:t>ifdef</w:t>
      </w:r>
      <w:r>
        <w:rPr>
          <w:color w:val="000000"/>
        </w:rPr>
        <w:t xml:space="preserve"> paths) - No inline register initializers (no </w:t>
      </w:r>
      <w:r>
        <w:rPr>
          <w:rFonts w:ascii="Consolas" w:eastAsia="Consolas" w:hAnsi="Consolas" w:cs="Consolas"/>
          <w:color w:val="000000"/>
          <w:sz w:val="22"/>
          <w:szCs w:val="22"/>
        </w:rPr>
        <w:t>reg foo = 1'b0</w:t>
      </w:r>
      <w:r>
        <w:rPr>
          <w:color w:val="000000"/>
        </w:rPr>
        <w:t xml:space="preserve">) - All state driven by synchronous </w:t>
      </w:r>
      <w:r>
        <w:rPr>
          <w:rFonts w:ascii="Consolas" w:eastAsia="Consolas" w:hAnsi="Consolas" w:cs="Consolas"/>
          <w:color w:val="000000"/>
          <w:sz w:val="22"/>
          <w:szCs w:val="22"/>
        </w:rPr>
        <w:t>posedge reset</w:t>
      </w:r>
      <w:r>
        <w:rPr>
          <w:color w:val="000000"/>
        </w:rPr>
        <w:t xml:space="preserve"> - No combinational loops - All outputs have defined values in all states (no inferred latches)</w:t>
      </w:r>
    </w:p>
    <w:p w14:paraId="57B84F51" w14:textId="77777777" w:rsidR="009A4F9D" w:rsidRDefault="001A3685">
      <w:pPr>
        <w:pStyle w:val="Heading3"/>
      </w:pPr>
      <w:bookmarkStart w:id="12" w:name="bookmark=id.tru3pty50feb" w:colFirst="0" w:colLast="0"/>
      <w:bookmarkStart w:id="13" w:name="_Toc229259943"/>
      <w:bookmarkEnd w:id="12"/>
      <w:r>
        <w:t>3.3 Advanced — Signal/Architecture Level</w:t>
      </w:r>
      <w:bookmarkEnd w:id="13"/>
    </w:p>
    <w:p w14:paraId="54C7B176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 xml:space="preserve">Complete address map (from 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rtl/axi_decoder.v</w:t>
      </w:r>
      <w:r>
        <w:rPr>
          <w:b/>
          <w:bCs/>
          <w:color w:val="000000"/>
        </w:rPr>
        <w:t>):</w:t>
      </w:r>
    </w:p>
    <w:p w14:paraId="0BEFF04F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casez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addr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40A070"/>
          <w:sz w:val="22"/>
          <w:szCs w:val="22"/>
        </w:rPr>
        <w:t>32'h0000_</w:t>
      </w:r>
      <w:r>
        <w:rPr>
          <w:rFonts w:ascii="Consolas" w:eastAsia="Consolas" w:hAnsi="Consolas" w:cs="Consolas"/>
          <w:color w:val="666666"/>
          <w:sz w:val="22"/>
          <w:szCs w:val="22"/>
        </w:rPr>
        <w:t>????: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sel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3'b001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ROM   (0x0000_0000 – 0x0000_FFFF)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40A070"/>
          <w:sz w:val="22"/>
          <w:szCs w:val="22"/>
        </w:rPr>
        <w:t>32'h0001_</w:t>
      </w:r>
      <w:r>
        <w:rPr>
          <w:rFonts w:ascii="Consolas" w:eastAsia="Consolas" w:hAnsi="Consolas" w:cs="Consolas"/>
          <w:color w:val="666666"/>
          <w:sz w:val="22"/>
          <w:szCs w:val="22"/>
        </w:rPr>
        <w:t>????: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sel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3'b010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SRAM  (0x0001_0000 – 0x0001_FFFF)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40A070"/>
          <w:sz w:val="22"/>
          <w:szCs w:val="22"/>
        </w:rPr>
        <w:t>32'h1000_000</w:t>
      </w:r>
      <w:r>
        <w:rPr>
          <w:rFonts w:ascii="Consolas" w:eastAsia="Consolas" w:hAnsi="Consolas" w:cs="Consolas"/>
          <w:color w:val="666666"/>
          <w:sz w:val="22"/>
          <w:szCs w:val="22"/>
        </w:rPr>
        <w:t>?: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sel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3'b100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UART  (0x1000_0000 – 0x1000_000F)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default</w:t>
      </w:r>
      <w:r>
        <w:rPr>
          <w:rFonts w:ascii="Consolas" w:eastAsia="Consolas" w:hAnsi="Consolas" w:cs="Consolas"/>
          <w:color w:val="666666"/>
          <w:sz w:val="22"/>
          <w:szCs w:val="22"/>
        </w:rPr>
        <w:t>: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sel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40A070"/>
          <w:sz w:val="22"/>
          <w:szCs w:val="22"/>
        </w:rPr>
        <w:t>3'b001</w:t>
      </w:r>
      <w:r>
        <w:rPr>
          <w:rFonts w:ascii="Consolas" w:eastAsia="Consolas" w:hAnsi="Consolas" w:cs="Consolas"/>
          <w:color w:val="666666"/>
          <w:sz w:val="22"/>
          <w:szCs w:val="22"/>
        </w:rPr>
        <w:t>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Default → ROM (safe)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endcase</w:t>
      </w:r>
    </w:p>
    <w:p w14:paraId="0EE2C485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AXI interconnect routing logic (for write address channel):</w:t>
      </w:r>
    </w:p>
    <w:p w14:paraId="2C99D02D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One-hot fanout to all slaves simultaneously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s0_axi_awvalid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m_axi_awvalid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wr_sel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ROM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s1_axi_awvalid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m_axi_awvalid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wr_sel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SRAM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lastRenderedPageBreak/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s2_axi_awvalid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m_axi_awvalid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wr_sel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666666"/>
          <w:sz w:val="22"/>
          <w:szCs w:val="22"/>
        </w:rPr>
        <w:t>];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UART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Only the selected slave's awready propagates back to master</w:t>
      </w:r>
      <w:r>
        <w:rPr>
          <w:color w:val="000000"/>
        </w:rPr>
        <w:br/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assign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m_axi_awready </w:t>
      </w:r>
      <w:r>
        <w:rPr>
          <w:rFonts w:ascii="Consolas" w:eastAsia="Consolas" w:hAnsi="Consolas" w:cs="Consolas"/>
          <w:color w:val="666666"/>
          <w:sz w:val="22"/>
          <w:szCs w:val="22"/>
        </w:rPr>
        <w:t>=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wr_sel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0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s0_axi_awready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|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    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wr_sel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1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s1_axi_awready</w:t>
      </w:r>
      <w:r>
        <w:rPr>
          <w:rFonts w:ascii="Consolas" w:eastAsia="Consolas" w:hAnsi="Consolas" w:cs="Consolas"/>
          <w:color w:val="666666"/>
          <w:sz w:val="22"/>
          <w:szCs w:val="22"/>
        </w:rPr>
        <w:t>)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|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    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rFonts w:ascii="Consolas" w:eastAsia="Consolas" w:hAnsi="Consolas" w:cs="Consolas"/>
          <w:color w:val="000000"/>
          <w:sz w:val="22"/>
          <w:szCs w:val="22"/>
        </w:rPr>
        <w:t>wr_sel</w:t>
      </w:r>
      <w:r>
        <w:rPr>
          <w:rFonts w:ascii="Consolas" w:eastAsia="Consolas" w:hAnsi="Consolas" w:cs="Consolas"/>
          <w:color w:val="666666"/>
          <w:sz w:val="22"/>
          <w:szCs w:val="22"/>
        </w:rPr>
        <w:t>[</w:t>
      </w:r>
      <w:r>
        <w:rPr>
          <w:rFonts w:ascii="Consolas" w:eastAsia="Consolas" w:hAnsi="Consolas" w:cs="Consolas"/>
          <w:color w:val="40A070"/>
          <w:sz w:val="22"/>
          <w:szCs w:val="22"/>
        </w:rPr>
        <w:t>2</w:t>
      </w:r>
      <w:r>
        <w:rPr>
          <w:rFonts w:ascii="Consolas" w:eastAsia="Consolas" w:hAnsi="Consolas" w:cs="Consolas"/>
          <w:color w:val="666666"/>
          <w:sz w:val="22"/>
          <w:szCs w:val="22"/>
        </w:rPr>
        <w:t>]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666666"/>
          <w:sz w:val="22"/>
          <w:szCs w:val="22"/>
        </w:rPr>
        <w:t>&amp;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s2_axi_awready</w:t>
      </w:r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</w:p>
    <w:p w14:paraId="23D4081F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</w:t>
      </w:r>
      <w:r>
        <w:rPr>
          <w:b/>
          <w:bCs/>
          <w:color w:val="000000"/>
        </w:rPr>
        <w:t>transaction tracking</w:t>
      </w:r>
      <w:r>
        <w:rPr>
          <w:color w:val="000000"/>
        </w:rPr>
        <w:t xml:space="preserve"> registers (</w:t>
      </w:r>
      <w:r>
        <w:rPr>
          <w:rFonts w:ascii="Consolas" w:eastAsia="Consolas" w:hAnsi="Consolas" w:cs="Consolas"/>
          <w:color w:val="000000"/>
          <w:sz w:val="22"/>
          <w:szCs w:val="22"/>
        </w:rPr>
        <w:t>wr_sel_r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2"/>
          <w:szCs w:val="22"/>
        </w:rPr>
        <w:t>rd_sel_r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2"/>
          <w:szCs w:val="22"/>
        </w:rPr>
        <w:t>wr_active</w:t>
      </w:r>
      <w:r>
        <w:rPr>
          <w:color w:val="000000"/>
        </w:rPr>
        <w:t xml:space="preserve">, </w:t>
      </w:r>
      <w:r>
        <w:rPr>
          <w:rFonts w:ascii="Consolas" w:eastAsia="Consolas" w:hAnsi="Consolas" w:cs="Consolas"/>
          <w:color w:val="000000"/>
          <w:sz w:val="22"/>
          <w:szCs w:val="22"/>
        </w:rPr>
        <w:t>rd_active</w:t>
      </w:r>
      <w:r>
        <w:rPr>
          <w:color w:val="000000"/>
        </w:rPr>
        <w:t>) ensure that even if the address changes after a transaction starts, the response is correctly routed back to the master.</w:t>
      </w:r>
    </w:p>
    <w:p w14:paraId="18484277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 xml:space="preserve">Reset sequence in 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rtl/top.v</w:t>
      </w:r>
      <w:r>
        <w:rPr>
          <w:b/>
          <w:bCs/>
          <w:color w:val="000000"/>
        </w:rPr>
        <w:t>:</w:t>
      </w:r>
      <w:r>
        <w:rPr>
          <w:color w:val="000000"/>
        </w:rPr>
        <w:t xml:space="preserve"> - </w:t>
      </w:r>
      <w:r>
        <w:rPr>
          <w:rFonts w:ascii="Consolas" w:eastAsia="Consolas" w:hAnsi="Consolas" w:cs="Consolas"/>
          <w:color w:val="000000"/>
          <w:sz w:val="22"/>
          <w:szCs w:val="22"/>
        </w:rPr>
        <w:t>reset</w:t>
      </w:r>
      <w:r>
        <w:rPr>
          <w:color w:val="000000"/>
        </w:rPr>
        <w:t xml:space="preserve"> input is active-HIGH - Drives </w:t>
      </w:r>
      <w:r>
        <w:rPr>
          <w:rFonts w:ascii="Consolas" w:eastAsia="Consolas" w:hAnsi="Consolas" w:cs="Consolas"/>
          <w:color w:val="000000"/>
          <w:sz w:val="22"/>
          <w:szCs w:val="22"/>
        </w:rPr>
        <w:t>resetn = ~reset</w:t>
      </w:r>
      <w:r>
        <w:rPr>
          <w:color w:val="000000"/>
        </w:rPr>
        <w:t xml:space="preserve"> to PicoRV32 (which uses active-LOW reset) - All slaves see active-HIGH </w:t>
      </w:r>
      <w:r>
        <w:rPr>
          <w:rFonts w:ascii="Consolas" w:eastAsia="Consolas" w:hAnsi="Consolas" w:cs="Consolas"/>
          <w:color w:val="000000"/>
          <w:sz w:val="22"/>
          <w:szCs w:val="22"/>
        </w:rPr>
        <w:t>reset</w:t>
      </w:r>
    </w:p>
    <w:p w14:paraId="272A815C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PicoRV32 SoC port pinout (</w:t>
      </w:r>
      <w:r>
        <w:rPr>
          <w:rFonts w:ascii="Consolas" w:eastAsia="Consolas" w:hAnsi="Consolas" w:cs="Consolas"/>
          <w:b/>
          <w:bCs/>
          <w:color w:val="000000"/>
          <w:sz w:val="22"/>
          <w:szCs w:val="22"/>
        </w:rPr>
        <w:t>rtl/top.v</w:t>
      </w:r>
      <w:r>
        <w:rPr>
          <w:b/>
          <w:bCs/>
          <w:color w:val="000000"/>
        </w:rPr>
        <w:t>):</w:t>
      </w:r>
    </w:p>
    <w:p w14:paraId="45CC5BF5" w14:textId="3A59BA34" w:rsidR="009A4F9D" w:rsidRPr="00A567CD" w:rsidRDefault="001A3685" w:rsidP="00A567C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module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top </w:t>
      </w:r>
      <w:r>
        <w:rPr>
          <w:rFonts w:ascii="Consolas" w:eastAsia="Consolas" w:hAnsi="Consolas" w:cs="Consolas"/>
          <w:color w:val="666666"/>
          <w:sz w:val="22"/>
          <w:szCs w:val="22"/>
        </w:rPr>
        <w:t>(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input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clk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50 MHz system clock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input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reset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Active-HIGH synchronous reset (drive for ≥ 2 cycles)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output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uart_tx</w:t>
      </w:r>
      <w:r>
        <w:rPr>
          <w:rFonts w:ascii="Consolas" w:eastAsia="Consolas" w:hAnsi="Consolas" w:cs="Consolas"/>
          <w:color w:val="666666"/>
          <w:sz w:val="22"/>
          <w:szCs w:val="22"/>
        </w:rPr>
        <w:t>,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UART serial output (to terminal or testbench monitor)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</w:t>
      </w:r>
      <w:r>
        <w:rPr>
          <w:rFonts w:ascii="Consolas" w:eastAsia="Consolas" w:hAnsi="Consolas" w:cs="Consolas"/>
          <w:color w:val="902000"/>
          <w:sz w:val="22"/>
          <w:szCs w:val="22"/>
        </w:rPr>
        <w:t>input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 uart_rx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// UART serial input  (from testbench or host)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666666"/>
          <w:sz w:val="22"/>
          <w:szCs w:val="22"/>
        </w:rPr>
        <w:t>);</w:t>
      </w:r>
    </w:p>
    <w:p w14:paraId="4BF08D7C" w14:textId="77777777" w:rsidR="009A4F9D" w:rsidRDefault="001A3685">
      <w:pPr>
        <w:pStyle w:val="Heading2"/>
      </w:pPr>
      <w:bookmarkStart w:id="14" w:name="bookmark=id.mp6ulkjzopbb" w:colFirst="0" w:colLast="0"/>
      <w:bookmarkStart w:id="15" w:name="_Toc229259944"/>
      <w:bookmarkEnd w:id="14"/>
      <w:r>
        <w:t>4. Architecture / Concept</w:t>
      </w:r>
      <w:bookmarkEnd w:id="15"/>
    </w:p>
    <w:p w14:paraId="6670B2D3" w14:textId="77777777" w:rsidR="009A4F9D" w:rsidRDefault="001A3685">
      <w:pPr>
        <w:pStyle w:val="Heading3"/>
      </w:pPr>
      <w:bookmarkStart w:id="16" w:name="bookmark=id.4feg0ul5s1yl" w:colFirst="0" w:colLast="0"/>
      <w:bookmarkStart w:id="17" w:name="_Toc229259945"/>
      <w:bookmarkEnd w:id="16"/>
      <w:r>
        <w:t>Complete SoC Block Diagram</w:t>
      </w:r>
      <w:bookmarkEnd w:id="17"/>
    </w:p>
    <w:p w14:paraId="0C892E42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                        </w:t>
      </w:r>
      <w:r>
        <w:rPr>
          <w:rFonts w:ascii="Consolas" w:eastAsia="Consolas" w:hAnsi="Consolas" w:cs="Consolas"/>
          <w:noProof/>
          <w:sz w:val="22"/>
          <w:szCs w:val="22"/>
        </w:rPr>
        <w:drawing>
          <wp:inline distT="114300" distB="114300" distL="114300" distR="114300" wp14:anchorId="2424F4F5" wp14:editId="54C00CE2">
            <wp:extent cx="5876925" cy="377190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biLevel thresh="75000"/>
                    </a:blip>
                    <a:srcRect r="80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05925" w14:textId="77777777" w:rsidR="009A4F9D" w:rsidRDefault="001A3685">
      <w:pPr>
        <w:pStyle w:val="Heading3"/>
      </w:pPr>
      <w:bookmarkStart w:id="18" w:name="bookmark=id.lli07jotb7k9" w:colFirst="0" w:colLast="0"/>
      <w:bookmarkStart w:id="19" w:name="_Toc229259946"/>
      <w:bookmarkEnd w:id="18"/>
      <w:r>
        <w:lastRenderedPageBreak/>
        <w:t>Memory Map (Definitive Reference)</w:t>
      </w:r>
      <w:bookmarkEnd w:id="19"/>
    </w:p>
    <w:tbl>
      <w:tblPr>
        <w:tblStyle w:val="a0"/>
        <w:tblW w:w="853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785"/>
        <w:gridCol w:w="1785"/>
        <w:gridCol w:w="2565"/>
        <w:gridCol w:w="2400"/>
      </w:tblGrid>
      <w:tr w:rsidR="009A4F9D" w14:paraId="206D9EE1" w14:textId="77777777" w:rsidTr="009A4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5" w:type="dxa"/>
            <w:shd w:val="clear" w:color="auto" w:fill="4BACC6"/>
          </w:tcPr>
          <w:p w14:paraId="3F2898A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Range</w:t>
            </w:r>
          </w:p>
        </w:tc>
        <w:tc>
          <w:tcPr>
            <w:tcW w:w="1785" w:type="dxa"/>
            <w:shd w:val="clear" w:color="auto" w:fill="4BACC6"/>
          </w:tcPr>
          <w:p w14:paraId="137487E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Slave</w:t>
            </w:r>
          </w:p>
        </w:tc>
        <w:tc>
          <w:tcPr>
            <w:tcW w:w="2565" w:type="dxa"/>
            <w:shd w:val="clear" w:color="auto" w:fill="4BACC6"/>
          </w:tcPr>
          <w:p w14:paraId="788E3E7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Size</w:t>
            </w:r>
          </w:p>
        </w:tc>
        <w:tc>
          <w:tcPr>
            <w:tcW w:w="2400" w:type="dxa"/>
            <w:shd w:val="clear" w:color="auto" w:fill="4BACC6"/>
          </w:tcPr>
          <w:p w14:paraId="040073F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Interface</w:t>
            </w:r>
          </w:p>
        </w:tc>
      </w:tr>
      <w:tr w:rsidR="009A4F9D" w14:paraId="5698AB47" w14:textId="77777777" w:rsidTr="009A4F9D">
        <w:tc>
          <w:tcPr>
            <w:tcW w:w="1785" w:type="dxa"/>
            <w:shd w:val="clear" w:color="auto" w:fill="B7DDE8"/>
          </w:tcPr>
          <w:p w14:paraId="2874D08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0x0000_0000 – 0x0000_FFFF</w:t>
            </w:r>
          </w:p>
        </w:tc>
        <w:tc>
          <w:tcPr>
            <w:tcW w:w="1785" w:type="dxa"/>
            <w:shd w:val="clear" w:color="auto" w:fill="B7DDE8"/>
          </w:tcPr>
          <w:p w14:paraId="24711DD1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</w:t>
            </w:r>
          </w:p>
        </w:tc>
        <w:tc>
          <w:tcPr>
            <w:tcW w:w="2565" w:type="dxa"/>
            <w:shd w:val="clear" w:color="auto" w:fill="D0E0E3"/>
          </w:tcPr>
          <w:p w14:paraId="2291B30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64KB (logical) / 2KB (depth)</w:t>
            </w:r>
          </w:p>
        </w:tc>
        <w:tc>
          <w:tcPr>
            <w:tcW w:w="2400" w:type="dxa"/>
            <w:shd w:val="clear" w:color="auto" w:fill="B7DDE8"/>
          </w:tcPr>
          <w:p w14:paraId="4A8E77D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AXI-Lite S0</w:t>
            </w:r>
          </w:p>
        </w:tc>
      </w:tr>
      <w:tr w:rsidR="009A4F9D" w14:paraId="2E43F467" w14:textId="77777777" w:rsidTr="009A4F9D">
        <w:tc>
          <w:tcPr>
            <w:tcW w:w="1785" w:type="dxa"/>
            <w:shd w:val="clear" w:color="auto" w:fill="B7DDE8"/>
          </w:tcPr>
          <w:p w14:paraId="39EFAEC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0x0001_0000 – 0x0001_FFFF</w:t>
            </w:r>
          </w:p>
        </w:tc>
        <w:tc>
          <w:tcPr>
            <w:tcW w:w="1785" w:type="dxa"/>
            <w:shd w:val="clear" w:color="auto" w:fill="D0E0E3"/>
          </w:tcPr>
          <w:p w14:paraId="3B10653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SRAM</w:t>
            </w:r>
          </w:p>
        </w:tc>
        <w:tc>
          <w:tcPr>
            <w:tcW w:w="2565" w:type="dxa"/>
            <w:shd w:val="clear" w:color="auto" w:fill="B7DDE8"/>
          </w:tcPr>
          <w:p w14:paraId="7F083B9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64KB (logical) / 256B (depth)</w:t>
            </w:r>
          </w:p>
        </w:tc>
        <w:tc>
          <w:tcPr>
            <w:tcW w:w="2400" w:type="dxa"/>
            <w:shd w:val="clear" w:color="auto" w:fill="D0E0E3"/>
          </w:tcPr>
          <w:p w14:paraId="79E3ABD5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AXI-Lite S1</w:t>
            </w:r>
          </w:p>
        </w:tc>
      </w:tr>
      <w:tr w:rsidR="009A4F9D" w14:paraId="02DB0031" w14:textId="77777777" w:rsidTr="009A4F9D">
        <w:tc>
          <w:tcPr>
            <w:tcW w:w="1785" w:type="dxa"/>
            <w:shd w:val="clear" w:color="auto" w:fill="B7DDE8"/>
          </w:tcPr>
          <w:p w14:paraId="0003EE2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0x1000_0000 – 0x1000_000F</w:t>
            </w:r>
          </w:p>
        </w:tc>
        <w:tc>
          <w:tcPr>
            <w:tcW w:w="1785" w:type="dxa"/>
            <w:shd w:val="clear" w:color="auto" w:fill="B7DDE8"/>
          </w:tcPr>
          <w:p w14:paraId="31D44D1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</w:t>
            </w:r>
          </w:p>
        </w:tc>
        <w:tc>
          <w:tcPr>
            <w:tcW w:w="2565" w:type="dxa"/>
            <w:shd w:val="clear" w:color="auto" w:fill="D0E0E3"/>
          </w:tcPr>
          <w:p w14:paraId="389E866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16 bytes</w:t>
            </w:r>
          </w:p>
        </w:tc>
        <w:tc>
          <w:tcPr>
            <w:tcW w:w="2400" w:type="dxa"/>
            <w:shd w:val="clear" w:color="auto" w:fill="B7DDE8"/>
          </w:tcPr>
          <w:p w14:paraId="34963E2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AXI-Lite S2</w:t>
            </w:r>
          </w:p>
        </w:tc>
      </w:tr>
    </w:tbl>
    <w:p w14:paraId="54E0D7E7" w14:textId="33D600C1" w:rsidR="009A4F9D" w:rsidRPr="00A567CD" w:rsidRDefault="001A3685" w:rsidP="00A567C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</w:rPr>
      </w:pPr>
      <w:r>
        <w:rPr>
          <w:b/>
          <w:bCs/>
          <w:color w:val="000000"/>
        </w:rPr>
        <w:t>Note:</w:t>
      </w:r>
      <w:r>
        <w:rPr>
          <w:color w:val="000000"/>
        </w:rPr>
        <w:t xml:space="preserve"> ROM depth is </w:t>
      </w:r>
      <w:r>
        <w:rPr>
          <w:rFonts w:ascii="Consolas" w:eastAsia="Consolas" w:hAnsi="Consolas" w:cs="Consolas"/>
          <w:color w:val="000000"/>
          <w:sz w:val="22"/>
          <w:szCs w:val="22"/>
        </w:rPr>
        <w:t>MEM_DEPTH=2048</w:t>
      </w:r>
      <w:r>
        <w:rPr>
          <w:color w:val="000000"/>
        </w:rPr>
        <w:t xml:space="preserve"> words = 8KB but address window is 64KB (upper bits ignored). SRAM depth is 64 words = 256 bytes.</w:t>
      </w:r>
    </w:p>
    <w:p w14:paraId="50C79395" w14:textId="77777777" w:rsidR="009A4F9D" w:rsidRDefault="001A3685">
      <w:pPr>
        <w:pStyle w:val="Heading2"/>
      </w:pPr>
      <w:bookmarkStart w:id="20" w:name="bookmark=id.zfyjp4i5fgus" w:colFirst="0" w:colLast="0"/>
      <w:bookmarkStart w:id="21" w:name="_Toc229259947"/>
      <w:bookmarkEnd w:id="20"/>
      <w:r>
        <w:t>5. Implementation</w:t>
      </w:r>
      <w:bookmarkEnd w:id="21"/>
    </w:p>
    <w:p w14:paraId="13758CBB" w14:textId="77777777" w:rsidR="009A4F9D" w:rsidRDefault="001A3685">
      <w:pPr>
        <w:pStyle w:val="Heading3"/>
      </w:pPr>
      <w:bookmarkStart w:id="22" w:name="bookmark=id.hooykzfw367p" w:colFirst="0" w:colLast="0"/>
      <w:bookmarkStart w:id="23" w:name="_Toc229259948"/>
      <w:bookmarkEnd w:id="22"/>
      <w:r>
        <w:t>Files Used in This Module</w:t>
      </w:r>
      <w:bookmarkEnd w:id="23"/>
    </w:p>
    <w:tbl>
      <w:tblPr>
        <w:tblStyle w:val="a1"/>
        <w:tblW w:w="868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4725"/>
      </w:tblGrid>
      <w:tr w:rsidR="009A4F9D" w14:paraId="11786E25" w14:textId="77777777" w:rsidTr="009A4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shd w:val="clear" w:color="auto" w:fill="4BACC6"/>
          </w:tcPr>
          <w:p w14:paraId="1FA48DF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File</w:t>
            </w:r>
          </w:p>
        </w:tc>
        <w:tc>
          <w:tcPr>
            <w:tcW w:w="4725" w:type="dxa"/>
            <w:shd w:val="clear" w:color="auto" w:fill="4BACC6"/>
          </w:tcPr>
          <w:p w14:paraId="06E81BA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Role</w:t>
            </w:r>
          </w:p>
        </w:tc>
      </w:tr>
      <w:tr w:rsidR="009A4F9D" w14:paraId="3D458379" w14:textId="77777777" w:rsidTr="009A4F9D">
        <w:tc>
          <w:tcPr>
            <w:tcW w:w="3960" w:type="dxa"/>
            <w:shd w:val="clear" w:color="auto" w:fill="B7DDE8"/>
          </w:tcPr>
          <w:p w14:paraId="54262A9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rtl/top.v</w:t>
            </w:r>
          </w:p>
        </w:tc>
        <w:tc>
          <w:tcPr>
            <w:tcW w:w="4725" w:type="dxa"/>
            <w:shd w:val="clear" w:color="auto" w:fill="B7DDE8"/>
          </w:tcPr>
          <w:p w14:paraId="573C3EE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SoC top-level (CPU + bridge + interconnect wiring)</w:t>
            </w:r>
          </w:p>
        </w:tc>
      </w:tr>
      <w:tr w:rsidR="009A4F9D" w14:paraId="6F317579" w14:textId="77777777" w:rsidTr="009A4F9D">
        <w:tc>
          <w:tcPr>
            <w:tcW w:w="3960" w:type="dxa"/>
            <w:shd w:val="clear" w:color="auto" w:fill="B7DDE8"/>
          </w:tcPr>
          <w:p w14:paraId="2ED1A03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rtl/axi_lite_interconnect.v</w:t>
            </w:r>
          </w:p>
        </w:tc>
        <w:tc>
          <w:tcPr>
            <w:tcW w:w="4725" w:type="dxa"/>
            <w:shd w:val="clear" w:color="auto" w:fill="D0E0E3"/>
          </w:tcPr>
          <w:p w14:paraId="3AFBF6A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AXI-Lite routing fabric</w:t>
            </w:r>
          </w:p>
        </w:tc>
      </w:tr>
      <w:tr w:rsidR="009A4F9D" w14:paraId="4F5A53FD" w14:textId="77777777" w:rsidTr="009A4F9D">
        <w:tc>
          <w:tcPr>
            <w:tcW w:w="3960" w:type="dxa"/>
            <w:shd w:val="clear" w:color="auto" w:fill="B7DDE8"/>
          </w:tcPr>
          <w:p w14:paraId="57748DE1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rtl/axi_decoder.v</w:t>
            </w:r>
          </w:p>
        </w:tc>
        <w:tc>
          <w:tcPr>
            <w:tcW w:w="4725" w:type="dxa"/>
            <w:shd w:val="clear" w:color="auto" w:fill="B7DDE8"/>
          </w:tcPr>
          <w:p w14:paraId="2D73D25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One-hot address decode</w:t>
            </w:r>
          </w:p>
        </w:tc>
      </w:tr>
      <w:tr w:rsidR="009A4F9D" w14:paraId="0035BBE8" w14:textId="77777777" w:rsidTr="009A4F9D">
        <w:tc>
          <w:tcPr>
            <w:tcW w:w="3960" w:type="dxa"/>
            <w:shd w:val="clear" w:color="auto" w:fill="B7DDE8"/>
          </w:tcPr>
          <w:p w14:paraId="5754E3B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rtl/rom.v</w:t>
            </w:r>
          </w:p>
        </w:tc>
        <w:tc>
          <w:tcPr>
            <w:tcW w:w="4725" w:type="dxa"/>
            <w:shd w:val="clear" w:color="auto" w:fill="D0E0E3"/>
          </w:tcPr>
          <w:p w14:paraId="6EB0659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AXI ROM (dual-path: sim uses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$readmemh</w:t>
            </w:r>
            <w:r>
              <w:rPr>
                <w:color w:val="000000"/>
              </w:rPr>
              <w:t>, synth uses case-ROM)</w:t>
            </w:r>
          </w:p>
        </w:tc>
      </w:tr>
      <w:tr w:rsidR="009A4F9D" w14:paraId="3A982FD4" w14:textId="77777777" w:rsidTr="009A4F9D">
        <w:tc>
          <w:tcPr>
            <w:tcW w:w="3960" w:type="dxa"/>
            <w:shd w:val="clear" w:color="auto" w:fill="B7DDE8"/>
          </w:tcPr>
          <w:p w14:paraId="28765E5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rtl/sram.v</w:t>
            </w:r>
          </w:p>
        </w:tc>
        <w:tc>
          <w:tcPr>
            <w:tcW w:w="4725" w:type="dxa"/>
            <w:shd w:val="clear" w:color="auto" w:fill="B7DDE8"/>
          </w:tcPr>
          <w:p w14:paraId="600F00A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SRAM with byte-enable write</w:t>
            </w:r>
          </w:p>
        </w:tc>
      </w:tr>
      <w:tr w:rsidR="009A4F9D" w14:paraId="2CCA7018" w14:textId="77777777" w:rsidTr="009A4F9D">
        <w:tc>
          <w:tcPr>
            <w:tcW w:w="3960" w:type="dxa"/>
            <w:shd w:val="clear" w:color="auto" w:fill="B7DDE8"/>
          </w:tcPr>
          <w:p w14:paraId="7B6F9DD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rtl/uart_axi.v</w:t>
            </w:r>
          </w:p>
        </w:tc>
        <w:tc>
          <w:tcPr>
            <w:tcW w:w="4725" w:type="dxa"/>
            <w:shd w:val="clear" w:color="auto" w:fill="B7DDE8"/>
          </w:tcPr>
          <w:p w14:paraId="040772C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with AXI-Lite slave interface</w:t>
            </w:r>
          </w:p>
        </w:tc>
      </w:tr>
      <w:tr w:rsidR="009A4F9D" w14:paraId="28DEF903" w14:textId="77777777" w:rsidTr="009A4F9D">
        <w:tc>
          <w:tcPr>
            <w:tcW w:w="3960" w:type="dxa"/>
            <w:shd w:val="clear" w:color="auto" w:fill="B7DDE8"/>
          </w:tcPr>
          <w:p w14:paraId="6D3B069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rtl/uart_tx.v</w:t>
            </w:r>
          </w:p>
        </w:tc>
        <w:tc>
          <w:tcPr>
            <w:tcW w:w="4725" w:type="dxa"/>
            <w:shd w:val="clear" w:color="auto" w:fill="D0E0E3"/>
          </w:tcPr>
          <w:p w14:paraId="0C7969D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TX FSM</w:t>
            </w:r>
          </w:p>
        </w:tc>
      </w:tr>
      <w:tr w:rsidR="009A4F9D" w14:paraId="3CFACB7E" w14:textId="77777777" w:rsidTr="009A4F9D">
        <w:tc>
          <w:tcPr>
            <w:tcW w:w="3960" w:type="dxa"/>
            <w:shd w:val="clear" w:color="auto" w:fill="B7DDE8"/>
          </w:tcPr>
          <w:p w14:paraId="0D03A4A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rtl/uart_rx.v</w:t>
            </w:r>
          </w:p>
        </w:tc>
        <w:tc>
          <w:tcPr>
            <w:tcW w:w="4725" w:type="dxa"/>
            <w:shd w:val="clear" w:color="auto" w:fill="B7DDE8"/>
          </w:tcPr>
          <w:p w14:paraId="5FCFABB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RX FSM with 2-FF sync</w:t>
            </w:r>
          </w:p>
        </w:tc>
      </w:tr>
      <w:tr w:rsidR="009A4F9D" w14:paraId="55D515EC" w14:textId="77777777" w:rsidTr="009A4F9D">
        <w:tc>
          <w:tcPr>
            <w:tcW w:w="3960" w:type="dxa"/>
            <w:shd w:val="clear" w:color="auto" w:fill="B7DDE8"/>
          </w:tcPr>
          <w:p w14:paraId="7C5D75F7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rtl/picorv32.v</w:t>
            </w:r>
          </w:p>
        </w:tc>
        <w:tc>
          <w:tcPr>
            <w:tcW w:w="4725" w:type="dxa"/>
            <w:shd w:val="clear" w:color="auto" w:fill="D0E0E3"/>
          </w:tcPr>
          <w:p w14:paraId="288372B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Full PicoRV32 core</w:t>
            </w:r>
          </w:p>
        </w:tc>
      </w:tr>
      <w:tr w:rsidR="009A4F9D" w14:paraId="50E39027" w14:textId="77777777" w:rsidTr="009A4F9D">
        <w:tc>
          <w:tcPr>
            <w:tcW w:w="3960" w:type="dxa"/>
            <w:shd w:val="clear" w:color="auto" w:fill="B7DDE8"/>
          </w:tcPr>
          <w:p w14:paraId="6AB6DC1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tb/tb_top.v</w:t>
            </w:r>
          </w:p>
        </w:tc>
        <w:tc>
          <w:tcPr>
            <w:tcW w:w="4725" w:type="dxa"/>
            <w:shd w:val="clear" w:color="auto" w:fill="B7DDE8"/>
          </w:tcPr>
          <w:p w14:paraId="04266B0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Full system testbench with UART byte monitor + PING test</w:t>
            </w:r>
          </w:p>
        </w:tc>
      </w:tr>
      <w:tr w:rsidR="009A4F9D" w14:paraId="415EB1B3" w14:textId="77777777" w:rsidTr="009A4F9D">
        <w:tc>
          <w:tcPr>
            <w:tcW w:w="3960" w:type="dxa"/>
            <w:shd w:val="clear" w:color="auto" w:fill="B7DDE8"/>
          </w:tcPr>
          <w:p w14:paraId="451E080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tb/tb_debug.v</w:t>
            </w:r>
          </w:p>
        </w:tc>
        <w:tc>
          <w:tcPr>
            <w:tcW w:w="4725" w:type="dxa"/>
            <w:shd w:val="clear" w:color="auto" w:fill="D0E0E3"/>
          </w:tcPr>
          <w:p w14:paraId="2C25CE0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Structured debug testbench with more verbose signal logging</w:t>
            </w:r>
          </w:p>
        </w:tc>
      </w:tr>
      <w:tr w:rsidR="009A4F9D" w14:paraId="62EE315F" w14:textId="77777777" w:rsidTr="009A4F9D">
        <w:tc>
          <w:tcPr>
            <w:tcW w:w="3960" w:type="dxa"/>
            <w:shd w:val="clear" w:color="auto" w:fill="B7DDE8"/>
          </w:tcPr>
          <w:p w14:paraId="68D3E5DC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rtl/rom.hex</w:t>
            </w:r>
          </w:p>
        </w:tc>
        <w:tc>
          <w:tcPr>
            <w:tcW w:w="4725" w:type="dxa"/>
            <w:shd w:val="clear" w:color="auto" w:fill="B7DDE8"/>
          </w:tcPr>
          <w:p w14:paraId="24260DD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Firmware binary in hex format (generated by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make fw</w:t>
            </w:r>
            <w:r>
              <w:rPr>
                <w:color w:val="000000"/>
              </w:rPr>
              <w:t>)</w:t>
            </w:r>
          </w:p>
        </w:tc>
      </w:tr>
    </w:tbl>
    <w:p w14:paraId="66E8E6CC" w14:textId="77777777" w:rsidR="009A4F9D" w:rsidRDefault="001A3685">
      <w:pPr>
        <w:pStyle w:val="Heading3"/>
      </w:pPr>
      <w:bookmarkStart w:id="24" w:name="bookmark=id.2w9evwky2mwt" w:colFirst="0" w:colLast="0"/>
      <w:bookmarkStart w:id="25" w:name="_Toc229259949"/>
      <w:bookmarkEnd w:id="24"/>
      <w:r>
        <w:t>Makefile Targets</w:t>
      </w:r>
      <w:bookmarkEnd w:id="25"/>
    </w:p>
    <w:p w14:paraId="0FEAFF6C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soc  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fw + verilate all RTL + tb_top.v → sim_soc → tb_top.vcd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debug_soc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fw + verilate all RTL + tb_debug.v → sim_verilator → tb_top_debug.vcd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make synth  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Yosys synthesis using openlane_design/src/ with -D SYNTHESIS</w:t>
      </w:r>
    </w:p>
    <w:p w14:paraId="45558782" w14:textId="33E7CBF3" w:rsidR="009A4F9D" w:rsidRDefault="009A4F9D"/>
    <w:p w14:paraId="7D3C65AF" w14:textId="77777777" w:rsidR="009A4F9D" w:rsidRDefault="001A3685">
      <w:pPr>
        <w:pStyle w:val="Heading2"/>
      </w:pPr>
      <w:bookmarkStart w:id="26" w:name="bookmark=id.mc99fxthdldm" w:colFirst="0" w:colLast="0"/>
      <w:bookmarkStart w:id="27" w:name="_Toc229259950"/>
      <w:bookmarkEnd w:id="26"/>
      <w:r>
        <w:t>6. Lab / Hands-on Section</w:t>
      </w:r>
      <w:bookmarkEnd w:id="27"/>
    </w:p>
    <w:p w14:paraId="1115D427" w14:textId="77777777" w:rsidR="009A4F9D" w:rsidRDefault="001A3685">
      <w:pPr>
        <w:pStyle w:val="Heading3"/>
      </w:pPr>
      <w:bookmarkStart w:id="28" w:name="bookmark=id.m0qx39nglaqm" w:colFirst="0" w:colLast="0"/>
      <w:bookmarkStart w:id="29" w:name="_Toc229259951"/>
      <w:bookmarkEnd w:id="28"/>
      <w:r>
        <w:t>Step 1: Run Full SoC Simulation</w:t>
      </w:r>
      <w:bookmarkEnd w:id="29"/>
    </w:p>
    <w:p w14:paraId="0D788D19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8000"/>
          <w:sz w:val="22"/>
          <w:szCs w:val="22"/>
        </w:rPr>
        <w:t>cd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/home/deep/nielit/projects/tested_projects/picorv32_soc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soc</w:t>
      </w:r>
    </w:p>
    <w:p w14:paraId="64C9C302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command: 1. </w:t>
      </w:r>
      <w:r>
        <w:rPr>
          <w:rFonts w:ascii="Consolas" w:eastAsia="Consolas" w:hAnsi="Consolas" w:cs="Consolas"/>
          <w:color w:val="000000"/>
          <w:sz w:val="22"/>
          <w:szCs w:val="22"/>
        </w:rPr>
        <w:t>cd fw &amp;&amp; make</w:t>
      </w:r>
      <w:r>
        <w:rPr>
          <w:color w:val="000000"/>
        </w:rPr>
        <w:t xml:space="preserve"> — builds </w:t>
      </w:r>
      <w:r>
        <w:rPr>
          <w:rFonts w:ascii="Consolas" w:eastAsia="Consolas" w:hAnsi="Consolas" w:cs="Consolas"/>
          <w:color w:val="000000"/>
          <w:sz w:val="22"/>
          <w:szCs w:val="22"/>
        </w:rPr>
        <w:t>rom.hex</w:t>
      </w:r>
      <w:r>
        <w:rPr>
          <w:color w:val="000000"/>
        </w:rPr>
        <w:t xml:space="preserve"> 2. </w:t>
      </w:r>
      <w:r>
        <w:rPr>
          <w:rFonts w:ascii="Consolas" w:eastAsia="Consolas" w:hAnsi="Consolas" w:cs="Consolas"/>
          <w:color w:val="000000"/>
          <w:sz w:val="22"/>
          <w:szCs w:val="22"/>
        </w:rPr>
        <w:t>verilator --binary --trace --timing</w:t>
      </w:r>
      <w:r>
        <w:rPr>
          <w:color w:val="000000"/>
        </w:rPr>
        <w:t xml:space="preserve"> — compiles ALL 9 RTL files + </w:t>
      </w:r>
      <w:r>
        <w:rPr>
          <w:rFonts w:ascii="Consolas" w:eastAsia="Consolas" w:hAnsi="Consolas" w:cs="Consolas"/>
          <w:color w:val="000000"/>
          <w:sz w:val="22"/>
          <w:szCs w:val="22"/>
        </w:rPr>
        <w:t>tb_top.v</w:t>
      </w:r>
      <w:r>
        <w:rPr>
          <w:color w:val="000000"/>
        </w:rPr>
        <w:t xml:space="preserve"> 3. Runs </w:t>
      </w:r>
      <w:r>
        <w:rPr>
          <w:rFonts w:ascii="Consolas" w:eastAsia="Consolas" w:hAnsi="Consolas" w:cs="Consolas"/>
          <w:color w:val="000000"/>
          <w:sz w:val="22"/>
          <w:szCs w:val="22"/>
        </w:rPr>
        <w:t>./obj_soc/sim_soc +romhex=rtl/rom.hex</w:t>
      </w:r>
      <w:r>
        <w:rPr>
          <w:color w:val="000000"/>
        </w:rPr>
        <w:t xml:space="preserve"> → produces </w:t>
      </w:r>
      <w:r>
        <w:rPr>
          <w:rFonts w:ascii="Consolas" w:eastAsia="Consolas" w:hAnsi="Consolas" w:cs="Consolas"/>
          <w:color w:val="000000"/>
          <w:sz w:val="22"/>
          <w:szCs w:val="22"/>
        </w:rPr>
        <w:t>tb_top.vcd</w:t>
      </w:r>
      <w:r>
        <w:rPr>
          <w:color w:val="000000"/>
        </w:rPr>
        <w:t xml:space="preserve"> 4. Converts to FST: </w:t>
      </w:r>
      <w:r>
        <w:rPr>
          <w:rFonts w:ascii="Consolas" w:eastAsia="Consolas" w:hAnsi="Consolas" w:cs="Consolas"/>
          <w:color w:val="000000"/>
          <w:sz w:val="22"/>
          <w:szCs w:val="22"/>
        </w:rPr>
        <w:t>vcd2fst tb_top.vcd tb_top.fst</w:t>
      </w:r>
      <w:r>
        <w:rPr>
          <w:color w:val="000000"/>
        </w:rPr>
        <w:t xml:space="preserve"> 5. Opens GTKWave: </w:t>
      </w:r>
      <w:r>
        <w:rPr>
          <w:rFonts w:ascii="Consolas" w:eastAsia="Consolas" w:hAnsi="Consolas" w:cs="Consolas"/>
          <w:color w:val="000000"/>
          <w:sz w:val="22"/>
          <w:szCs w:val="22"/>
        </w:rPr>
        <w:t>gtkwave tb_top.fst &amp;</w:t>
      </w:r>
    </w:p>
    <w:p w14:paraId="2B4B1625" w14:textId="77777777" w:rsidR="009A4F9D" w:rsidRDefault="001A3685">
      <w:pPr>
        <w:pStyle w:val="Heading3"/>
      </w:pPr>
      <w:bookmarkStart w:id="30" w:name="bookmark=id.ng4sn33lfqge" w:colFirst="0" w:colLast="0"/>
      <w:bookmarkStart w:id="31" w:name="_Toc229259952"/>
      <w:bookmarkEnd w:id="30"/>
      <w:r>
        <w:t>Expected Full Simulation Log</w:t>
      </w:r>
      <w:bookmarkEnd w:id="31"/>
    </w:p>
    <w:p w14:paraId="7A9D4AED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 SoC Simulation Started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[ROM] loaded from plusarg: rtl/rom.hex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UART Monitor Started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H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o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[TB] RX byte:  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p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a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[TB] RX byte:  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f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o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m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[TB] RX byte:  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i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i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!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Hello Deepak from Nielit!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Greeting message count = 1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lastRenderedPageBreak/>
        <w:t>...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Greeting message count = 10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10 GREETING MESSAGES RECEIVED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UART OUTPUT VERIFIED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Greeting phase finished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FIFO flushed – sending command : PING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--------------------------------------------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P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I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N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[TB] RX byte: G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TEST PASSED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Echo received : PING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============================================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- Verilator: $finish at ~23ms simulated time; walltime ~1.2s</w:t>
      </w:r>
    </w:p>
    <w:p w14:paraId="7F505CDB" w14:textId="77777777" w:rsidR="009A4F9D" w:rsidRDefault="001A3685">
      <w:pPr>
        <w:pStyle w:val="Heading3"/>
      </w:pPr>
      <w:bookmarkStart w:id="32" w:name="bookmark=id.dpy4v286yxt0" w:colFirst="0" w:colLast="0"/>
      <w:bookmarkStart w:id="33" w:name="_Toc229259953"/>
      <w:bookmarkEnd w:id="32"/>
      <w:r>
        <w:t>Step 2: Run Structured Debug SoC</w:t>
      </w:r>
      <w:bookmarkEnd w:id="33"/>
    </w:p>
    <w:p w14:paraId="49073A04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debug_soc</w:t>
      </w:r>
    </w:p>
    <w:p w14:paraId="35497A0E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uses </w:t>
      </w:r>
      <w:r>
        <w:rPr>
          <w:rFonts w:ascii="Consolas" w:eastAsia="Consolas" w:hAnsi="Consolas" w:cs="Consolas"/>
          <w:color w:val="000000"/>
          <w:sz w:val="22"/>
          <w:szCs w:val="22"/>
        </w:rPr>
        <w:t>tb/tb_debug.v</w:t>
      </w:r>
      <w:r>
        <w:rPr>
          <w:color w:val="000000"/>
        </w:rPr>
        <w:t xml:space="preserve"> which provides more verbose signal-level logging during the simulation, producing </w:t>
      </w:r>
      <w:r>
        <w:rPr>
          <w:rFonts w:ascii="Consolas" w:eastAsia="Consolas" w:hAnsi="Consolas" w:cs="Consolas"/>
          <w:color w:val="000000"/>
          <w:sz w:val="22"/>
          <w:szCs w:val="22"/>
        </w:rPr>
        <w:t>tb_top_debug.fst</w:t>
      </w:r>
      <w:r>
        <w:rPr>
          <w:color w:val="000000"/>
        </w:rPr>
        <w:t>.</w:t>
      </w:r>
    </w:p>
    <w:p w14:paraId="5EDC3351" w14:textId="77777777" w:rsidR="009A4F9D" w:rsidRDefault="001A3685">
      <w:pPr>
        <w:pStyle w:val="Heading3"/>
      </w:pPr>
      <w:bookmarkStart w:id="34" w:name="bookmark=id.k4qduj1mr11f" w:colFirst="0" w:colLast="0"/>
      <w:bookmarkStart w:id="35" w:name="_Toc229259954"/>
      <w:bookmarkEnd w:id="34"/>
      <w:r>
        <w:t>Step 3: Open Waveform</w:t>
      </w:r>
      <w:bookmarkEnd w:id="35"/>
    </w:p>
    <w:p w14:paraId="40A98829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wave    </w:t>
      </w:r>
      <w:r>
        <w:rPr>
          <w:rFonts w:ascii="Consolas" w:eastAsia="Consolas" w:hAnsi="Consolas" w:cs="Consolas"/>
          <w:i/>
          <w:iCs/>
          <w:color w:val="60A0B0"/>
          <w:sz w:val="22"/>
          <w:szCs w:val="22"/>
        </w:rPr>
        <w:t># Opens tb_top.fst in GTKWave</w:t>
      </w:r>
    </w:p>
    <w:p w14:paraId="42D96FA6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For the debug waveform:</w:t>
      </w:r>
    </w:p>
    <w:p w14:paraId="2A9D1C95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 xml:space="preserve">gtkwave tb_top_debug.fst </w:t>
      </w:r>
      <w:r>
        <w:rPr>
          <w:rFonts w:ascii="Consolas" w:eastAsia="Consolas" w:hAnsi="Consolas" w:cs="Consolas"/>
          <w:b/>
          <w:bCs/>
          <w:color w:val="007020"/>
          <w:sz w:val="22"/>
          <w:szCs w:val="22"/>
        </w:rPr>
        <w:t>&amp;</w:t>
      </w:r>
    </w:p>
    <w:p w14:paraId="685E3B78" w14:textId="77777777" w:rsidR="009A4F9D" w:rsidRDefault="001A3685">
      <w:pPr>
        <w:pStyle w:val="Heading3"/>
      </w:pPr>
      <w:bookmarkStart w:id="36" w:name="bookmark=id.inapbbn2zbsa" w:colFirst="0" w:colLast="0"/>
      <w:bookmarkStart w:id="37" w:name="_Toc229259955"/>
      <w:bookmarkEnd w:id="36"/>
      <w:r>
        <w:t>Step 4: Run Synthesis</w:t>
      </w:r>
      <w:bookmarkEnd w:id="37"/>
    </w:p>
    <w:p w14:paraId="021C6568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6287E"/>
          <w:sz w:val="22"/>
          <w:szCs w:val="22"/>
        </w:rPr>
        <w:t>make</w:t>
      </w:r>
      <w:r>
        <w:rPr>
          <w:rFonts w:ascii="Consolas" w:eastAsia="Consolas" w:hAnsi="Consolas" w:cs="Consolas"/>
          <w:color w:val="000000"/>
          <w:sz w:val="22"/>
          <w:szCs w:val="22"/>
        </w:rPr>
        <w:t xml:space="preserve"> synth</w:t>
      </w:r>
    </w:p>
    <w:p w14:paraId="166AEF18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This runs Yosys synthesis using: - Source files in </w:t>
      </w:r>
      <w:r>
        <w:rPr>
          <w:rFonts w:ascii="Consolas" w:eastAsia="Consolas" w:hAnsi="Consolas" w:cs="Consolas"/>
          <w:color w:val="000000"/>
          <w:sz w:val="22"/>
          <w:szCs w:val="22"/>
        </w:rPr>
        <w:t>openlane_design/src/</w:t>
      </w:r>
      <w:r>
        <w:rPr>
          <w:color w:val="000000"/>
        </w:rPr>
        <w:t xml:space="preserve"> - </w:t>
      </w:r>
      <w:r>
        <w:rPr>
          <w:rFonts w:ascii="Consolas" w:eastAsia="Consolas" w:hAnsi="Consolas" w:cs="Consolas"/>
          <w:color w:val="000000"/>
          <w:sz w:val="22"/>
          <w:szCs w:val="22"/>
        </w:rPr>
        <w:t>-D SYNTHESIS</w:t>
      </w:r>
      <w:r>
        <w:rPr>
          <w:color w:val="000000"/>
        </w:rPr>
        <w:t xml:space="preserve"> flag (activates case-ROM in </w:t>
      </w:r>
      <w:r>
        <w:rPr>
          <w:rFonts w:ascii="Consolas" w:eastAsia="Consolas" w:hAnsi="Consolas" w:cs="Consolas"/>
          <w:color w:val="000000"/>
          <w:sz w:val="22"/>
          <w:szCs w:val="22"/>
        </w:rPr>
        <w:t>rom.v</w:t>
      </w:r>
      <w:r>
        <w:rPr>
          <w:color w:val="000000"/>
        </w:rPr>
        <w:t xml:space="preserve">, bypasses </w:t>
      </w:r>
      <w:r>
        <w:rPr>
          <w:rFonts w:ascii="Consolas" w:eastAsia="Consolas" w:hAnsi="Consolas" w:cs="Consolas"/>
          <w:color w:val="000000"/>
          <w:sz w:val="22"/>
          <w:szCs w:val="22"/>
        </w:rPr>
        <w:t>$readmemh</w:t>
      </w:r>
      <w:r>
        <w:rPr>
          <w:color w:val="000000"/>
        </w:rPr>
        <w:t xml:space="preserve">) - Outputs: </w:t>
      </w:r>
      <w:r>
        <w:rPr>
          <w:rFonts w:ascii="Consolas" w:eastAsia="Consolas" w:hAnsi="Consolas" w:cs="Consolas"/>
          <w:color w:val="000000"/>
          <w:sz w:val="22"/>
          <w:szCs w:val="22"/>
        </w:rPr>
        <w:t>top.json</w:t>
      </w:r>
      <w:r>
        <w:rPr>
          <w:color w:val="000000"/>
        </w:rPr>
        <w:t xml:space="preserve"> (netlist) and </w:t>
      </w:r>
      <w:r>
        <w:rPr>
          <w:rFonts w:ascii="Consolas" w:eastAsia="Consolas" w:hAnsi="Consolas" w:cs="Consolas"/>
          <w:color w:val="000000"/>
          <w:sz w:val="22"/>
          <w:szCs w:val="22"/>
        </w:rPr>
        <w:t>synth.v</w:t>
      </w:r>
      <w:r>
        <w:rPr>
          <w:color w:val="000000"/>
        </w:rPr>
        <w:t xml:space="preserve"> (synthesized Verilog)</w:t>
      </w:r>
    </w:p>
    <w:p w14:paraId="1F633AEC" w14:textId="5E87E8F7" w:rsidR="009A4F9D" w:rsidRDefault="009A4F9D"/>
    <w:p w14:paraId="3CD839FD" w14:textId="77777777" w:rsidR="009A4F9D" w:rsidRDefault="001A3685">
      <w:pPr>
        <w:pStyle w:val="Heading2"/>
      </w:pPr>
      <w:bookmarkStart w:id="38" w:name="bookmark=id.igo8j01oi12q" w:colFirst="0" w:colLast="0"/>
      <w:bookmarkStart w:id="39" w:name="_Toc229259956"/>
      <w:bookmarkEnd w:id="38"/>
      <w:r>
        <w:lastRenderedPageBreak/>
        <w:t>7. Waveform / Verification Insight</w:t>
      </w:r>
      <w:bookmarkEnd w:id="39"/>
    </w:p>
    <w:p w14:paraId="4E3578F9" w14:textId="77777777" w:rsidR="009A4F9D" w:rsidRDefault="001A3685">
      <w:pPr>
        <w:pStyle w:val="Heading3"/>
      </w:pPr>
      <w:bookmarkStart w:id="40" w:name="bookmark=id.yxqv76hrsmxr" w:colFirst="0" w:colLast="0"/>
      <w:bookmarkStart w:id="41" w:name="_Toc229259957"/>
      <w:bookmarkEnd w:id="40"/>
      <w:r>
        <w:t>GTKWave Signal Groups for Full SoC Analysis</w:t>
      </w:r>
      <w:bookmarkEnd w:id="41"/>
    </w:p>
    <w:p w14:paraId="746ECF08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Group 1: CPU Interface</w:t>
      </w:r>
    </w:p>
    <w:p w14:paraId="5A09594B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clk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reset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u_dut.u_cpu.mem_valid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u_dut.u_cpu.mem_instr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u_dut.u_cpu.mem_ready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u_dut.u_cpu.mem_addr[31:0]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u_dut.u_cpu.mem_wstrb[3:0]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u_dut.u_cpu.mem_wdata[31:0]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u_dut.u_cpu.mem_rdata[31:0]</w:t>
      </w:r>
    </w:p>
    <w:p w14:paraId="33B387F6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Group 2: AXI Bridge</w:t>
      </w:r>
    </w:p>
    <w:p w14:paraId="0973A98F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u_dut.b_state[2:0]    ← 0=IDLE, 1=WR_AW, 2=WR_B, 3=RD_AR, 4=RD_R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u_dut.m_axi_awaddr[31:0]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u_dut.m_axi_awvalid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u_dut.m_axi_awready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u_dut.m_axi_bvalid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u_dut.m_axi_arvalid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u_dut.m_axi_arready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u_dut.m_axi_rvalid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u_dut.m_axi_rready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u_dut.m_axi_rdata[31:0]</w:t>
      </w:r>
    </w:p>
    <w:p w14:paraId="353C877A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Group 3: Interconnect</w:t>
      </w:r>
    </w:p>
    <w:p w14:paraId="6E261375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u_dut.u_interconnect.wr_sel[2:0]   ← one-hot: 001=ROM, 010=SRAM, 100=UART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u_dut.u_interconnect.rd_sel[2:0]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u_dut.u_interconnect.wr_active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u_dut.u_interconnect.rd_active</w:t>
      </w:r>
    </w:p>
    <w:p w14:paraId="45C55BED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b/>
          <w:bCs/>
          <w:color w:val="000000"/>
        </w:rPr>
        <w:t>Group 4: UART</w:t>
      </w:r>
    </w:p>
    <w:p w14:paraId="3F6466A5" w14:textId="77777777" w:rsidR="009A4F9D" w:rsidRDefault="001A368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uart_tx_pin       ← top-level serial output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u_dut.u_uart.buf_valid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u_dut.u_uart.rx_buf_valid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u_dut.u_uart.u_tx.state[1:0]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u_dut.u_uart.u_rx.state[1:0]</w:t>
      </w:r>
    </w:p>
    <w:p w14:paraId="09C28FBA" w14:textId="77777777" w:rsidR="009A4F9D" w:rsidRDefault="001A3685">
      <w:pPr>
        <w:pStyle w:val="Heading3"/>
      </w:pPr>
      <w:bookmarkStart w:id="42" w:name="bookmark=id.q13qa4wt2ehz" w:colFirst="0" w:colLast="0"/>
      <w:bookmarkStart w:id="43" w:name="_Toc229259958"/>
      <w:bookmarkEnd w:id="42"/>
      <w:r>
        <w:t>Key Timing Observations</w:t>
      </w:r>
      <w:bookmarkEnd w:id="43"/>
    </w:p>
    <w:tbl>
      <w:tblPr>
        <w:tblStyle w:val="a2"/>
        <w:tblW w:w="7918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1498"/>
        <w:gridCol w:w="3638"/>
        <w:gridCol w:w="2782"/>
      </w:tblGrid>
      <w:tr w:rsidR="009A4F9D" w14:paraId="06E71B21" w14:textId="77777777" w:rsidTr="009A4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8" w:type="dxa"/>
            <w:shd w:val="clear" w:color="auto" w:fill="4BACC6"/>
          </w:tcPr>
          <w:p w14:paraId="0810868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Event</w:t>
            </w:r>
          </w:p>
        </w:tc>
        <w:tc>
          <w:tcPr>
            <w:tcW w:w="3638" w:type="dxa"/>
            <w:shd w:val="clear" w:color="auto" w:fill="4BACC6"/>
          </w:tcPr>
          <w:p w14:paraId="7D048B4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Approximate Time</w:t>
            </w:r>
          </w:p>
        </w:tc>
        <w:tc>
          <w:tcPr>
            <w:tcW w:w="2782" w:type="dxa"/>
            <w:shd w:val="clear" w:color="auto" w:fill="4BACC6"/>
          </w:tcPr>
          <w:p w14:paraId="325F23A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What to See</w:t>
            </w:r>
          </w:p>
        </w:tc>
      </w:tr>
      <w:tr w:rsidR="009A4F9D" w14:paraId="57AAA52B" w14:textId="77777777" w:rsidTr="009A4F9D">
        <w:tc>
          <w:tcPr>
            <w:tcW w:w="1498" w:type="dxa"/>
            <w:shd w:val="clear" w:color="auto" w:fill="B7DDE8"/>
          </w:tcPr>
          <w:p w14:paraId="6B087E9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Reset released</w:t>
            </w:r>
          </w:p>
        </w:tc>
        <w:tc>
          <w:tcPr>
            <w:tcW w:w="3638" w:type="dxa"/>
            <w:shd w:val="clear" w:color="auto" w:fill="D0E0E3"/>
          </w:tcPr>
          <w:p w14:paraId="3FECD97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~200 ns</w:t>
            </w:r>
          </w:p>
        </w:tc>
        <w:tc>
          <w:tcPr>
            <w:tcW w:w="2782" w:type="dxa"/>
            <w:shd w:val="clear" w:color="auto" w:fill="B7DDE8"/>
          </w:tcPr>
          <w:p w14:paraId="7C5EB09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b_state</w:t>
            </w:r>
            <w:r>
              <w:rPr>
                <w:color w:val="000000"/>
              </w:rPr>
              <w:t xml:space="preserve"> goes to IDLE;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mem_addr</w:t>
            </w:r>
            <w:r>
              <w:rPr>
                <w:color w:val="000000"/>
              </w:rPr>
              <w:t xml:space="preserve"> = 0x0</w:t>
            </w:r>
          </w:p>
        </w:tc>
      </w:tr>
      <w:tr w:rsidR="009A4F9D" w14:paraId="65BCE7B1" w14:textId="77777777" w:rsidTr="009A4F9D">
        <w:tc>
          <w:tcPr>
            <w:tcW w:w="1498" w:type="dxa"/>
            <w:shd w:val="clear" w:color="auto" w:fill="B7DDE8"/>
          </w:tcPr>
          <w:p w14:paraId="488F418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First instruction fetch</w:t>
            </w:r>
          </w:p>
        </w:tc>
        <w:tc>
          <w:tcPr>
            <w:tcW w:w="3638" w:type="dxa"/>
            <w:shd w:val="clear" w:color="auto" w:fill="B7DDE8"/>
          </w:tcPr>
          <w:p w14:paraId="3AD2C3B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~220 ns</w:t>
            </w:r>
          </w:p>
        </w:tc>
        <w:tc>
          <w:tcPr>
            <w:tcW w:w="2782" w:type="dxa"/>
            <w:shd w:val="clear" w:color="auto" w:fill="B7DDE8"/>
          </w:tcPr>
          <w:p w14:paraId="42AC441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m_axi_araddr=0x0000_0000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rd_sel=001</w:t>
            </w:r>
          </w:p>
        </w:tc>
      </w:tr>
      <w:tr w:rsidR="009A4F9D" w14:paraId="12827BDC" w14:textId="77777777" w:rsidTr="009A4F9D">
        <w:tc>
          <w:tcPr>
            <w:tcW w:w="1498" w:type="dxa"/>
            <w:shd w:val="clear" w:color="auto" w:fill="B7DDE8"/>
          </w:tcPr>
          <w:p w14:paraId="1B115A21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First UART write (‘H’)</w:t>
            </w:r>
          </w:p>
        </w:tc>
        <w:tc>
          <w:tcPr>
            <w:tcW w:w="3638" w:type="dxa"/>
            <w:shd w:val="clear" w:color="auto" w:fill="D0E0E3"/>
          </w:tcPr>
          <w:p w14:paraId="03BB5BE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~few µs</w:t>
            </w:r>
          </w:p>
        </w:tc>
        <w:tc>
          <w:tcPr>
            <w:tcW w:w="2782" w:type="dxa"/>
            <w:shd w:val="clear" w:color="auto" w:fill="B7DDE8"/>
          </w:tcPr>
          <w:p w14:paraId="45C0DA4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m_axi_awaddr=0x1000_0000</w:t>
            </w:r>
            <w:r>
              <w:rPr>
                <w:color w:val="000000"/>
              </w:rPr>
              <w:t xml:space="preserve">,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wr_sel=100</w:t>
            </w:r>
          </w:p>
        </w:tc>
      </w:tr>
      <w:tr w:rsidR="009A4F9D" w14:paraId="62CA8BFA" w14:textId="77777777" w:rsidTr="009A4F9D">
        <w:tc>
          <w:tcPr>
            <w:tcW w:w="1498" w:type="dxa"/>
            <w:shd w:val="clear" w:color="auto" w:fill="B7DDE8"/>
          </w:tcPr>
          <w:p w14:paraId="32D664E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TX serial bit</w:t>
            </w:r>
          </w:p>
        </w:tc>
        <w:tc>
          <w:tcPr>
            <w:tcW w:w="3638" w:type="dxa"/>
            <w:shd w:val="clear" w:color="auto" w:fill="B7DDE8"/>
          </w:tcPr>
          <w:p w14:paraId="65E93A9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~first byte</w:t>
            </w:r>
          </w:p>
        </w:tc>
        <w:tc>
          <w:tcPr>
            <w:tcW w:w="2782" w:type="dxa"/>
            <w:shd w:val="clear" w:color="auto" w:fill="B7DDE8"/>
          </w:tcPr>
          <w:p w14:paraId="3F7ABDA7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uart_tx_pin</w:t>
            </w:r>
            <w:r>
              <w:rPr>
                <w:color w:val="000000"/>
              </w:rPr>
              <w:t xml:space="preserve"> drops to 0 (start bit)</w:t>
            </w:r>
          </w:p>
        </w:tc>
      </w:tr>
      <w:tr w:rsidR="009A4F9D" w14:paraId="40FDA302" w14:textId="77777777" w:rsidTr="009A4F9D">
        <w:tc>
          <w:tcPr>
            <w:tcW w:w="1498" w:type="dxa"/>
            <w:shd w:val="clear" w:color="auto" w:fill="B7DDE8"/>
          </w:tcPr>
          <w:p w14:paraId="0F68EDA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All 10 greetings sent</w:t>
            </w:r>
          </w:p>
        </w:tc>
        <w:tc>
          <w:tcPr>
            <w:tcW w:w="3638" w:type="dxa"/>
            <w:shd w:val="clear" w:color="auto" w:fill="D0E0E3"/>
          </w:tcPr>
          <w:p w14:paraId="4771245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~23 ms sim</w:t>
            </w:r>
          </w:p>
        </w:tc>
        <w:tc>
          <w:tcPr>
            <w:tcW w:w="2782" w:type="dxa"/>
            <w:shd w:val="clear" w:color="auto" w:fill="B7DDE8"/>
          </w:tcPr>
          <w:p w14:paraId="5A8BD1D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260 bytes × 86.8 µs = 22.6 ms</w:t>
            </w:r>
          </w:p>
        </w:tc>
      </w:tr>
      <w:tr w:rsidR="009A4F9D" w14:paraId="239C8E83" w14:textId="77777777" w:rsidTr="009A4F9D">
        <w:tc>
          <w:tcPr>
            <w:tcW w:w="1498" w:type="dxa"/>
            <w:shd w:val="clear" w:color="auto" w:fill="B7DDE8"/>
          </w:tcPr>
          <w:p w14:paraId="5D635A4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PING echo completes</w:t>
            </w:r>
          </w:p>
        </w:tc>
        <w:tc>
          <w:tcPr>
            <w:tcW w:w="3638" w:type="dxa"/>
            <w:shd w:val="clear" w:color="auto" w:fill="B7DDE8"/>
          </w:tcPr>
          <w:p w14:paraId="478ADB0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~23.4 ms</w:t>
            </w:r>
          </w:p>
        </w:tc>
        <w:tc>
          <w:tcPr>
            <w:tcW w:w="2782" w:type="dxa"/>
            <w:shd w:val="clear" w:color="auto" w:fill="B7DDE8"/>
          </w:tcPr>
          <w:p w14:paraId="3501DD8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TEST PASSED</w:t>
            </w:r>
            <w:r>
              <w:rPr>
                <w:color w:val="000000"/>
              </w:rPr>
              <w:t xml:space="preserve"> log</w:t>
            </w:r>
          </w:p>
        </w:tc>
      </w:tr>
    </w:tbl>
    <w:p w14:paraId="481404D7" w14:textId="1F0134B5" w:rsidR="009A4F9D" w:rsidRDefault="009A4F9D"/>
    <w:p w14:paraId="430A905C" w14:textId="77777777" w:rsidR="009A4F9D" w:rsidRDefault="001A3685">
      <w:pPr>
        <w:pStyle w:val="Heading2"/>
      </w:pPr>
      <w:bookmarkStart w:id="44" w:name="bookmark=id.ih8nb3gi4af8" w:colFirst="0" w:colLast="0"/>
      <w:bookmarkStart w:id="45" w:name="_Toc229259959"/>
      <w:bookmarkEnd w:id="44"/>
      <w:r>
        <w:t>8. Common Issues &amp; Debug Tips</w:t>
      </w:r>
      <w:bookmarkEnd w:id="45"/>
    </w:p>
    <w:tbl>
      <w:tblPr>
        <w:tblStyle w:val="a3"/>
        <w:tblW w:w="9075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220"/>
        <w:gridCol w:w="4125"/>
        <w:gridCol w:w="2730"/>
      </w:tblGrid>
      <w:tr w:rsidR="009A4F9D" w14:paraId="1864F790" w14:textId="77777777" w:rsidTr="009A4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  <w:shd w:val="clear" w:color="auto" w:fill="4BACC6"/>
          </w:tcPr>
          <w:p w14:paraId="0750F49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Issue</w:t>
            </w:r>
          </w:p>
        </w:tc>
        <w:tc>
          <w:tcPr>
            <w:tcW w:w="4125" w:type="dxa"/>
            <w:shd w:val="clear" w:color="auto" w:fill="4BACC6"/>
          </w:tcPr>
          <w:p w14:paraId="47C4E0A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Likely Cause</w:t>
            </w:r>
          </w:p>
        </w:tc>
        <w:tc>
          <w:tcPr>
            <w:tcW w:w="2730" w:type="dxa"/>
            <w:shd w:val="clear" w:color="auto" w:fill="4BACC6"/>
          </w:tcPr>
          <w:p w14:paraId="66EC758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Fix</w:t>
            </w:r>
          </w:p>
        </w:tc>
      </w:tr>
      <w:tr w:rsidR="009A4F9D" w14:paraId="123FF785" w14:textId="77777777" w:rsidTr="009A4F9D">
        <w:tc>
          <w:tcPr>
            <w:tcW w:w="2220" w:type="dxa"/>
            <w:shd w:val="clear" w:color="auto" w:fill="B7DDE8"/>
          </w:tcPr>
          <w:p w14:paraId="747A0209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make soc</w:t>
            </w:r>
            <w:r>
              <w:rPr>
                <w:color w:val="000000"/>
              </w:rPr>
              <w:t xml:space="preserve"> fails: ROM not loaded</w:t>
            </w:r>
          </w:p>
        </w:tc>
        <w:tc>
          <w:tcPr>
            <w:tcW w:w="4125" w:type="dxa"/>
            <w:shd w:val="clear" w:color="auto" w:fill="B7DDE8"/>
          </w:tcPr>
          <w:p w14:paraId="07AD125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+romhex=</w:t>
            </w:r>
            <w:r>
              <w:rPr>
                <w:color w:val="000000"/>
              </w:rPr>
              <w:t xml:space="preserve"> path wrong</w:t>
            </w:r>
          </w:p>
        </w:tc>
        <w:tc>
          <w:tcPr>
            <w:tcW w:w="2730" w:type="dxa"/>
            <w:shd w:val="clear" w:color="auto" w:fill="B7DDE8"/>
          </w:tcPr>
          <w:p w14:paraId="15A5BC9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Makefile line 202: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+romhex=$(RTL)/rom.hex</w:t>
            </w:r>
          </w:p>
        </w:tc>
      </w:tr>
      <w:tr w:rsidR="009A4F9D" w14:paraId="5F31FCBE" w14:textId="77777777" w:rsidTr="009A4F9D">
        <w:tc>
          <w:tcPr>
            <w:tcW w:w="2220" w:type="dxa"/>
            <w:shd w:val="clear" w:color="auto" w:fill="B7DDE8"/>
          </w:tcPr>
          <w:p w14:paraId="3B0771EC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Simulation produces 0 greetings</w:t>
            </w:r>
          </w:p>
        </w:tc>
        <w:tc>
          <w:tcPr>
            <w:tcW w:w="4125" w:type="dxa"/>
            <w:shd w:val="clear" w:color="auto" w:fill="D0E0E3"/>
          </w:tcPr>
          <w:p w14:paraId="27AA44F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Firmware not built</w:t>
            </w:r>
          </w:p>
        </w:tc>
        <w:tc>
          <w:tcPr>
            <w:tcW w:w="2730" w:type="dxa"/>
            <w:shd w:val="clear" w:color="auto" w:fill="B7DDE8"/>
          </w:tcPr>
          <w:p w14:paraId="4A23EC6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Run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make fw</w:t>
            </w:r>
            <w:r>
              <w:rPr>
                <w:color w:val="000000"/>
              </w:rPr>
              <w:t xml:space="preserve"> first; verify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rtl/rom.hex</w:t>
            </w:r>
            <w:r>
              <w:rPr>
                <w:color w:val="000000"/>
              </w:rPr>
              <w:t xml:space="preserve"> is non-empty</w:t>
            </w:r>
          </w:p>
        </w:tc>
      </w:tr>
      <w:tr w:rsidR="009A4F9D" w14:paraId="0EF1EB60" w14:textId="77777777" w:rsidTr="009A4F9D">
        <w:tc>
          <w:tcPr>
            <w:tcW w:w="2220" w:type="dxa"/>
            <w:shd w:val="clear" w:color="auto" w:fill="B7DDE8"/>
          </w:tcPr>
          <w:p w14:paraId="1BB9FB7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CPU stuck after reset</w:t>
            </w:r>
          </w:p>
        </w:tc>
        <w:tc>
          <w:tcPr>
            <w:tcW w:w="4125" w:type="dxa"/>
            <w:shd w:val="clear" w:color="auto" w:fill="B7DDE8"/>
          </w:tcPr>
          <w:p w14:paraId="48F1A48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Bridge FSM bug</w:t>
            </w:r>
          </w:p>
        </w:tc>
        <w:tc>
          <w:tcPr>
            <w:tcW w:w="2730" w:type="dxa"/>
            <w:shd w:val="clear" w:color="auto" w:fill="B7DDE8"/>
          </w:tcPr>
          <w:p w14:paraId="7942B3A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Add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$display</w:t>
            </w:r>
            <w:r>
              <w:rPr>
                <w:color w:val="000000"/>
              </w:rPr>
              <w:t xml:space="preserve"> for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b_state</w:t>
            </w:r>
            <w:r>
              <w:rPr>
                <w:color w:val="000000"/>
              </w:rPr>
              <w:t xml:space="preserve"> transitions</w:t>
            </w:r>
          </w:p>
        </w:tc>
      </w:tr>
      <w:tr w:rsidR="009A4F9D" w14:paraId="5778114E" w14:textId="77777777" w:rsidTr="009A4F9D">
        <w:tc>
          <w:tcPr>
            <w:tcW w:w="2220" w:type="dxa"/>
            <w:shd w:val="clear" w:color="auto" w:fill="B7DDE8"/>
          </w:tcPr>
          <w:p w14:paraId="71DF8B3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wr_sel</w:t>
            </w:r>
            <w:r>
              <w:rPr>
                <w:color w:val="000000"/>
              </w:rPr>
              <w:t xml:space="preserve"> shows 3’b000</w:t>
            </w:r>
          </w:p>
        </w:tc>
        <w:tc>
          <w:tcPr>
            <w:tcW w:w="4125" w:type="dxa"/>
            <w:shd w:val="clear" w:color="auto" w:fill="D0E0E3"/>
          </w:tcPr>
          <w:p w14:paraId="27ED299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Address not decoded</w:t>
            </w:r>
          </w:p>
        </w:tc>
        <w:tc>
          <w:tcPr>
            <w:tcW w:w="2730" w:type="dxa"/>
            <w:shd w:val="clear" w:color="auto" w:fill="B7DDE8"/>
          </w:tcPr>
          <w:p w14:paraId="5061EAC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Check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axi_decoder.v</w:t>
            </w:r>
            <w:r>
              <w:rPr>
                <w:color w:val="000000"/>
              </w:rPr>
              <w:t xml:space="preserve"> — does address match any case?</w:t>
            </w:r>
          </w:p>
        </w:tc>
      </w:tr>
      <w:tr w:rsidR="009A4F9D" w14:paraId="6C295725" w14:textId="77777777" w:rsidTr="009A4F9D">
        <w:tc>
          <w:tcPr>
            <w:tcW w:w="2220" w:type="dxa"/>
            <w:shd w:val="clear" w:color="auto" w:fill="B7DDE8"/>
          </w:tcPr>
          <w:p w14:paraId="343CCEB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TX always 1 (idle)</w:t>
            </w:r>
          </w:p>
        </w:tc>
        <w:tc>
          <w:tcPr>
            <w:tcW w:w="4125" w:type="dxa"/>
            <w:shd w:val="clear" w:color="auto" w:fill="B7DDE8"/>
          </w:tcPr>
          <w:p w14:paraId="1BD2A26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buf_valid</w:t>
            </w:r>
            <w:r>
              <w:rPr>
                <w:color w:val="000000"/>
              </w:rPr>
              <w:t xml:space="preserve"> never set</w:t>
            </w:r>
          </w:p>
        </w:tc>
        <w:tc>
          <w:tcPr>
            <w:tcW w:w="2730" w:type="dxa"/>
            <w:shd w:val="clear" w:color="auto" w:fill="B7DDE8"/>
          </w:tcPr>
          <w:p w14:paraId="7AAD79D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Trace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aw_got</w:t>
            </w:r>
            <w:r>
              <w:rPr>
                <w:color w:val="000000"/>
              </w:rPr>
              <w:t xml:space="preserve"> and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w_got</w:t>
            </w:r>
            <w:r>
              <w:rPr>
                <w:color w:val="000000"/>
              </w:rPr>
              <w:t xml:space="preserve"> in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uart_axi.v</w:t>
            </w:r>
          </w:p>
        </w:tc>
      </w:tr>
      <w:tr w:rsidR="009A4F9D" w14:paraId="310B3B40" w14:textId="77777777" w:rsidTr="009A4F9D">
        <w:tc>
          <w:tcPr>
            <w:tcW w:w="2220" w:type="dxa"/>
            <w:shd w:val="clear" w:color="auto" w:fill="B7DDE8"/>
          </w:tcPr>
          <w:p w14:paraId="09011F7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bvalid</w:t>
            </w:r>
            <w:r>
              <w:rPr>
                <w:color w:val="000000"/>
              </w:rPr>
              <w:t xml:space="preserve"> never seen</w:t>
            </w:r>
          </w:p>
        </w:tc>
        <w:tc>
          <w:tcPr>
            <w:tcW w:w="4125" w:type="dxa"/>
            <w:shd w:val="clear" w:color="auto" w:fill="D0E0E3"/>
          </w:tcPr>
          <w:p w14:paraId="0B20661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Wrong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wr_sel</w:t>
            </w:r>
            <w:r>
              <w:rPr>
                <w:color w:val="000000"/>
              </w:rPr>
              <w:t xml:space="preserve"> causing wrong slave</w:t>
            </w:r>
          </w:p>
        </w:tc>
        <w:tc>
          <w:tcPr>
            <w:tcW w:w="2730" w:type="dxa"/>
            <w:shd w:val="clear" w:color="auto" w:fill="B7DDE8"/>
          </w:tcPr>
          <w:p w14:paraId="74F9DFCA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Verify interconnect routes to UART for 0x10000000</w:t>
            </w:r>
          </w:p>
        </w:tc>
      </w:tr>
      <w:tr w:rsidR="009A4F9D" w14:paraId="09F57BAF" w14:textId="77777777" w:rsidTr="009A4F9D">
        <w:tc>
          <w:tcPr>
            <w:tcW w:w="2220" w:type="dxa"/>
            <w:shd w:val="clear" w:color="auto" w:fill="B7DDE8"/>
          </w:tcPr>
          <w:p w14:paraId="16ECCB4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Synthesis: “uart_tx has no driver”</w:t>
            </w:r>
          </w:p>
        </w:tc>
        <w:tc>
          <w:tcPr>
            <w:tcW w:w="4125" w:type="dxa"/>
            <w:shd w:val="clear" w:color="auto" w:fill="B7DDE8"/>
          </w:tcPr>
          <w:p w14:paraId="153E87FC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Port name collision (known, fixed)</w:t>
            </w:r>
          </w:p>
        </w:tc>
        <w:tc>
          <w:tcPr>
            <w:tcW w:w="2730" w:type="dxa"/>
            <w:shd w:val="clear" w:color="auto" w:fill="B7DDE8"/>
          </w:tcPr>
          <w:p w14:paraId="1AF37C55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Already resolved: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tx_out</w:t>
            </w:r>
            <w:r>
              <w:rPr>
                <w:color w:val="000000"/>
              </w:rPr>
              <w:t xml:space="preserve"> rename in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uart_axi.v</w:t>
            </w:r>
          </w:p>
        </w:tc>
      </w:tr>
      <w:tr w:rsidR="009A4F9D" w14:paraId="0BFFDFAC" w14:textId="77777777" w:rsidTr="009A4F9D">
        <w:tc>
          <w:tcPr>
            <w:tcW w:w="2220" w:type="dxa"/>
            <w:shd w:val="clear" w:color="auto" w:fill="B7DDE8"/>
          </w:tcPr>
          <w:p w14:paraId="2996A1E5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OpenLane ABC error: combinational network</w:t>
            </w:r>
          </w:p>
        </w:tc>
        <w:tc>
          <w:tcPr>
            <w:tcW w:w="4125" w:type="dxa"/>
            <w:shd w:val="clear" w:color="auto" w:fill="D0E0E3"/>
          </w:tcPr>
          <w:p w14:paraId="12CDA64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Timing retime command on mapped FFs</w:t>
            </w:r>
          </w:p>
        </w:tc>
        <w:tc>
          <w:tcPr>
            <w:tcW w:w="2730" w:type="dxa"/>
            <w:shd w:val="clear" w:color="auto" w:fill="B7DDE8"/>
          </w:tcPr>
          <w:p w14:paraId="7671EF8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Non-fatal; documented in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uart_tx_no_driver_analysis.md</w:t>
            </w:r>
          </w:p>
        </w:tc>
      </w:tr>
      <w:tr w:rsidR="009A4F9D" w14:paraId="3E580D9F" w14:textId="77777777" w:rsidTr="009A4F9D">
        <w:tc>
          <w:tcPr>
            <w:tcW w:w="2220" w:type="dxa"/>
            <w:shd w:val="clear" w:color="auto" w:fill="B7DDE8"/>
          </w:tcPr>
          <w:p w14:paraId="72348F3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Verilator simulation is slow</w:t>
            </w:r>
          </w:p>
        </w:tc>
        <w:tc>
          <w:tcPr>
            <w:tcW w:w="4125" w:type="dxa"/>
            <w:shd w:val="clear" w:color="auto" w:fill="B7DDE8"/>
          </w:tcPr>
          <w:p w14:paraId="65681B7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Large VCD from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tb_mem_soc.vcd</w:t>
            </w:r>
            <w:r>
              <w:rPr>
                <w:color w:val="000000"/>
              </w:rPr>
              <w:t xml:space="preserve"> (142 MB)</w:t>
            </w:r>
          </w:p>
        </w:tc>
        <w:tc>
          <w:tcPr>
            <w:tcW w:w="2730" w:type="dxa"/>
            <w:shd w:val="clear" w:color="auto" w:fill="B7DDE8"/>
          </w:tcPr>
          <w:p w14:paraId="65F3357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Use FST format: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vcd2fst</w:t>
            </w:r>
            <w:r>
              <w:rPr>
                <w:color w:val="000000"/>
              </w:rPr>
              <w:t xml:space="preserve"> then view 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.fst</w:t>
            </w:r>
            <w:r>
              <w:rPr>
                <w:color w:val="000000"/>
              </w:rPr>
              <w:t xml:space="preserve"> file</w:t>
            </w:r>
          </w:p>
        </w:tc>
      </w:tr>
    </w:tbl>
    <w:p w14:paraId="530F6759" w14:textId="77777777" w:rsidR="009A4F9D" w:rsidRDefault="001A3685">
      <w:pPr>
        <w:pStyle w:val="Heading3"/>
      </w:pPr>
      <w:bookmarkStart w:id="46" w:name="bookmark=id.t4y6cg9y0189" w:colFirst="0" w:colLast="0"/>
      <w:bookmarkStart w:id="47" w:name="_Toc229259960"/>
      <w:bookmarkEnd w:id="46"/>
      <w:r>
        <w:t>Synthesis Readiness Checklist</w:t>
      </w:r>
      <w:bookmarkEnd w:id="47"/>
    </w:p>
    <w:p w14:paraId="4951F0B2" w14:textId="6BF5646B" w:rsidR="009A4F9D" w:rsidRPr="00A567CD" w:rsidRDefault="001A3685" w:rsidP="00A567C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Consolas" w:eastAsia="Consolas" w:hAnsi="Consolas" w:cs="Consolas"/>
          <w:color w:val="000000"/>
          <w:sz w:val="22"/>
          <w:szCs w:val="22"/>
        </w:rPr>
        <w:t>□ No inline reg initializers (= value) in any RTL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□ No initial blocks in RTL (only in testbenches)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□ All outputs have defined values in all states (no latches)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□ Simulation passes: 10 greetings + PING echo → TEST PASSED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□ synthesis path in rom.v tested: `make synth` runs without errors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□ No multi-driven nets (Verilator -Wall finds these)</w:t>
      </w:r>
      <w:r>
        <w:rPr>
          <w:color w:val="000000"/>
        </w:rPr>
        <w:br/>
      </w:r>
      <w:r>
        <w:rPr>
          <w:rFonts w:ascii="Consolas" w:eastAsia="Consolas" w:hAnsi="Consolas" w:cs="Consolas"/>
          <w:color w:val="000000"/>
          <w:sz w:val="22"/>
          <w:szCs w:val="22"/>
        </w:rPr>
        <w:t>□ Reset is synchronously sensed with correct polarity</w:t>
      </w:r>
    </w:p>
    <w:p w14:paraId="678BAEA2" w14:textId="77777777" w:rsidR="009A4F9D" w:rsidRDefault="001A3685">
      <w:pPr>
        <w:pStyle w:val="Heading2"/>
      </w:pPr>
      <w:bookmarkStart w:id="48" w:name="bookmark=id.5300sk2b0bk8" w:colFirst="0" w:colLast="0"/>
      <w:bookmarkStart w:id="49" w:name="_Toc229259961"/>
      <w:bookmarkEnd w:id="48"/>
      <w:r>
        <w:t>9. Summary</w:t>
      </w:r>
      <w:bookmarkEnd w:id="49"/>
    </w:p>
    <w:tbl>
      <w:tblPr>
        <w:tblStyle w:val="a4"/>
        <w:tblW w:w="7918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346"/>
        <w:gridCol w:w="3226"/>
        <w:gridCol w:w="2346"/>
      </w:tblGrid>
      <w:tr w:rsidR="009A4F9D" w14:paraId="5079DF45" w14:textId="77777777" w:rsidTr="009A4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46" w:type="dxa"/>
            <w:shd w:val="clear" w:color="auto" w:fill="4BACC6"/>
          </w:tcPr>
          <w:p w14:paraId="74B7721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Module</w:t>
            </w:r>
          </w:p>
        </w:tc>
        <w:tc>
          <w:tcPr>
            <w:tcW w:w="3226" w:type="dxa"/>
            <w:shd w:val="clear" w:color="auto" w:fill="4BACC6"/>
          </w:tcPr>
          <w:p w14:paraId="3CA1A6A4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Component</w:t>
            </w:r>
          </w:p>
        </w:tc>
        <w:tc>
          <w:tcPr>
            <w:tcW w:w="2346" w:type="dxa"/>
            <w:shd w:val="clear" w:color="auto" w:fill="4BACC6"/>
          </w:tcPr>
          <w:p w14:paraId="2082AED5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Status</w:t>
            </w:r>
          </w:p>
        </w:tc>
      </w:tr>
      <w:tr w:rsidR="009A4F9D" w14:paraId="02A422DC" w14:textId="77777777" w:rsidTr="009A4F9D">
        <w:tc>
          <w:tcPr>
            <w:tcW w:w="2346" w:type="dxa"/>
            <w:shd w:val="clear" w:color="auto" w:fill="B7DDE8"/>
          </w:tcPr>
          <w:p w14:paraId="6E77354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PicoRV32 CPU</w:t>
            </w:r>
          </w:p>
        </w:tc>
        <w:tc>
          <w:tcPr>
            <w:tcW w:w="3226" w:type="dxa"/>
            <w:shd w:val="clear" w:color="auto" w:fill="B7DDE8"/>
          </w:tcPr>
          <w:p w14:paraId="6E42DA9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rtl/picorv32.v</w:t>
            </w:r>
          </w:p>
        </w:tc>
        <w:tc>
          <w:tcPr>
            <w:tcW w:w="2346" w:type="dxa"/>
            <w:shd w:val="clear" w:color="auto" w:fill="B7DDE8"/>
          </w:tcPr>
          <w:p w14:paraId="15CA0811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Parameterized RV32I; boots from 0x0000_0000</w:t>
            </w:r>
          </w:p>
        </w:tc>
      </w:tr>
      <w:tr w:rsidR="009A4F9D" w14:paraId="1FE97FB9" w14:textId="77777777" w:rsidTr="009A4F9D">
        <w:tc>
          <w:tcPr>
            <w:tcW w:w="2346" w:type="dxa"/>
            <w:shd w:val="clear" w:color="auto" w:fill="B7DDE8"/>
          </w:tcPr>
          <w:p w14:paraId="6DDA0B9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CPU-AXI Bridge</w:t>
            </w:r>
          </w:p>
        </w:tc>
        <w:tc>
          <w:tcPr>
            <w:tcW w:w="3226" w:type="dxa"/>
            <w:shd w:val="clear" w:color="auto" w:fill="D0E0E3"/>
          </w:tcPr>
          <w:p w14:paraId="60FC80F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rtl/top.v</w:t>
            </w:r>
            <w:r>
              <w:rPr>
                <w:color w:val="000000"/>
              </w:rPr>
              <w:t xml:space="preserve"> (lines 91–224)</w:t>
            </w:r>
          </w:p>
        </w:tc>
        <w:tc>
          <w:tcPr>
            <w:tcW w:w="2346" w:type="dxa"/>
            <w:shd w:val="clear" w:color="auto" w:fill="B7DDE8"/>
          </w:tcPr>
          <w:p w14:paraId="51ED83E3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5-state FSM; write + read paths</w:t>
            </w:r>
          </w:p>
        </w:tc>
      </w:tr>
      <w:tr w:rsidR="009A4F9D" w14:paraId="563465AB" w14:textId="77777777" w:rsidTr="009A4F9D">
        <w:tc>
          <w:tcPr>
            <w:tcW w:w="2346" w:type="dxa"/>
            <w:shd w:val="clear" w:color="auto" w:fill="B7DDE8"/>
          </w:tcPr>
          <w:p w14:paraId="5BD5910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Interconnect</w:t>
            </w:r>
          </w:p>
        </w:tc>
        <w:tc>
          <w:tcPr>
            <w:tcW w:w="3226" w:type="dxa"/>
            <w:shd w:val="clear" w:color="auto" w:fill="B7DDE8"/>
          </w:tcPr>
          <w:p w14:paraId="2B29BBE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rtl/axi_lite_interconnect.v</w:t>
            </w:r>
          </w:p>
        </w:tc>
        <w:tc>
          <w:tcPr>
            <w:tcW w:w="2346" w:type="dxa"/>
            <w:shd w:val="clear" w:color="auto" w:fill="B7DDE8"/>
          </w:tcPr>
          <w:p w14:paraId="7B1B024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1M → 3S; address-tracked routing</w:t>
            </w:r>
          </w:p>
        </w:tc>
      </w:tr>
      <w:tr w:rsidR="009A4F9D" w14:paraId="75FEC0C8" w14:textId="77777777" w:rsidTr="009A4F9D">
        <w:tc>
          <w:tcPr>
            <w:tcW w:w="2346" w:type="dxa"/>
            <w:shd w:val="clear" w:color="auto" w:fill="B7DDE8"/>
          </w:tcPr>
          <w:p w14:paraId="332D2A5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Address Decoder</w:t>
            </w:r>
          </w:p>
        </w:tc>
        <w:tc>
          <w:tcPr>
            <w:tcW w:w="3226" w:type="dxa"/>
            <w:shd w:val="clear" w:color="auto" w:fill="D0E0E3"/>
          </w:tcPr>
          <w:p w14:paraId="66BEF21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rtl/axi_decoder.v</w:t>
            </w:r>
          </w:p>
        </w:tc>
        <w:tc>
          <w:tcPr>
            <w:tcW w:w="2346" w:type="dxa"/>
            <w:shd w:val="clear" w:color="auto" w:fill="B7DDE8"/>
          </w:tcPr>
          <w:p w14:paraId="465996E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Combinational one-hot; casez match</w:t>
            </w:r>
          </w:p>
        </w:tc>
      </w:tr>
      <w:tr w:rsidR="009A4F9D" w14:paraId="73AFA017" w14:textId="77777777" w:rsidTr="009A4F9D">
        <w:tc>
          <w:tcPr>
            <w:tcW w:w="2346" w:type="dxa"/>
            <w:shd w:val="clear" w:color="auto" w:fill="B7DDE8"/>
          </w:tcPr>
          <w:p w14:paraId="4936A095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ROM</w:t>
            </w:r>
          </w:p>
        </w:tc>
        <w:tc>
          <w:tcPr>
            <w:tcW w:w="3226" w:type="dxa"/>
            <w:shd w:val="clear" w:color="auto" w:fill="B7DDE8"/>
          </w:tcPr>
          <w:p w14:paraId="4FBB4B92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rtl/rom.v</w:t>
            </w:r>
          </w:p>
        </w:tc>
        <w:tc>
          <w:tcPr>
            <w:tcW w:w="2346" w:type="dxa"/>
            <w:shd w:val="clear" w:color="auto" w:fill="B7DDE8"/>
          </w:tcPr>
          <w:p w14:paraId="5F4EF8E7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Dual-path: sim=</w:t>
            </w: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$readmemh</w:t>
            </w:r>
            <w:r>
              <w:rPr>
                <w:color w:val="000000"/>
              </w:rPr>
              <w:t>, synth=case-ROM</w:t>
            </w:r>
          </w:p>
        </w:tc>
      </w:tr>
      <w:tr w:rsidR="009A4F9D" w14:paraId="63B72085" w14:textId="77777777" w:rsidTr="009A4F9D">
        <w:tc>
          <w:tcPr>
            <w:tcW w:w="2346" w:type="dxa"/>
            <w:shd w:val="clear" w:color="auto" w:fill="B7DDE8"/>
          </w:tcPr>
          <w:p w14:paraId="339D7AF5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SRAM</w:t>
            </w:r>
          </w:p>
        </w:tc>
        <w:tc>
          <w:tcPr>
            <w:tcW w:w="3226" w:type="dxa"/>
            <w:shd w:val="clear" w:color="auto" w:fill="D0E0E3"/>
          </w:tcPr>
          <w:p w14:paraId="3B82D25C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rtl/sram.v</w:t>
            </w:r>
          </w:p>
        </w:tc>
        <w:tc>
          <w:tcPr>
            <w:tcW w:w="2346" w:type="dxa"/>
            <w:shd w:val="clear" w:color="auto" w:fill="B7DDE8"/>
          </w:tcPr>
          <w:p w14:paraId="24CCE69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64-word× 32-bit; byte-enable write</w:t>
            </w:r>
          </w:p>
        </w:tc>
      </w:tr>
      <w:tr w:rsidR="009A4F9D" w14:paraId="084D8D5D" w14:textId="77777777" w:rsidTr="009A4F9D">
        <w:tc>
          <w:tcPr>
            <w:tcW w:w="2346" w:type="dxa"/>
            <w:shd w:val="clear" w:color="auto" w:fill="B7DDE8"/>
          </w:tcPr>
          <w:p w14:paraId="03677D37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peripheral</w:t>
            </w:r>
          </w:p>
        </w:tc>
        <w:tc>
          <w:tcPr>
            <w:tcW w:w="3226" w:type="dxa"/>
            <w:shd w:val="clear" w:color="auto" w:fill="B7DDE8"/>
          </w:tcPr>
          <w:p w14:paraId="343B53D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rtl/uart_axi.v + uart_tx.v + uart_rx.v</w:t>
            </w:r>
          </w:p>
        </w:tc>
        <w:tc>
          <w:tcPr>
            <w:tcW w:w="2346" w:type="dxa"/>
            <w:shd w:val="clear" w:color="auto" w:fill="B7DDE8"/>
          </w:tcPr>
          <w:p w14:paraId="630D178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AXI slave; 1-byte TX buffer; 2-FF RX sync</w:t>
            </w:r>
          </w:p>
        </w:tc>
      </w:tr>
      <w:tr w:rsidR="009A4F9D" w14:paraId="6AC4E014" w14:textId="77777777" w:rsidTr="009A4F9D">
        <w:tc>
          <w:tcPr>
            <w:tcW w:w="2346" w:type="dxa"/>
            <w:shd w:val="clear" w:color="auto" w:fill="B7DDE8"/>
          </w:tcPr>
          <w:p w14:paraId="2234D60B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Firmware</w:t>
            </w:r>
          </w:p>
        </w:tc>
        <w:tc>
          <w:tcPr>
            <w:tcW w:w="3226" w:type="dxa"/>
            <w:shd w:val="clear" w:color="auto" w:fill="D0E0E3"/>
          </w:tcPr>
          <w:p w14:paraId="600432BE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fw/main.c + crt0.S + link.ld</w:t>
            </w:r>
          </w:p>
        </w:tc>
        <w:tc>
          <w:tcPr>
            <w:tcW w:w="2346" w:type="dxa"/>
            <w:shd w:val="clear" w:color="auto" w:fill="B7DDE8"/>
          </w:tcPr>
          <w:p w14:paraId="1C1B9F8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167 bytes; greets 10× then echoes</w:t>
            </w:r>
          </w:p>
        </w:tc>
      </w:tr>
      <w:tr w:rsidR="009A4F9D" w14:paraId="7EA9DB48" w14:textId="77777777" w:rsidTr="009A4F9D">
        <w:tc>
          <w:tcPr>
            <w:tcW w:w="2346" w:type="dxa"/>
            <w:shd w:val="clear" w:color="auto" w:fill="B7DDE8"/>
          </w:tcPr>
          <w:p w14:paraId="1DD542C6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Testbench</w:t>
            </w:r>
          </w:p>
        </w:tc>
        <w:tc>
          <w:tcPr>
            <w:tcW w:w="3226" w:type="dxa"/>
            <w:shd w:val="clear" w:color="auto" w:fill="B7DDE8"/>
          </w:tcPr>
          <w:p w14:paraId="196F61CD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  <w:sz w:val="22"/>
                <w:szCs w:val="22"/>
              </w:rPr>
              <w:t>tb/tb_top.v</w:t>
            </w:r>
          </w:p>
        </w:tc>
        <w:tc>
          <w:tcPr>
            <w:tcW w:w="2346" w:type="dxa"/>
            <w:shd w:val="clear" w:color="auto" w:fill="B7DDE8"/>
          </w:tcPr>
          <w:p w14:paraId="6107ADF8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UART monitor + PING test → TEST PASSED</w:t>
            </w:r>
          </w:p>
        </w:tc>
      </w:tr>
      <w:tr w:rsidR="009A4F9D" w14:paraId="4C7354B3" w14:textId="77777777" w:rsidTr="009A4F9D">
        <w:tc>
          <w:tcPr>
            <w:tcW w:w="2346" w:type="dxa"/>
            <w:shd w:val="clear" w:color="auto" w:fill="B7DDE8"/>
          </w:tcPr>
          <w:p w14:paraId="554E5157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Lab Result</w:t>
            </w:r>
          </w:p>
        </w:tc>
        <w:tc>
          <w:tcPr>
            <w:tcW w:w="3226" w:type="dxa"/>
            <w:shd w:val="clear" w:color="auto" w:fill="D0E0E3"/>
          </w:tcPr>
          <w:p w14:paraId="38935DEF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Full system</w:t>
            </w:r>
          </w:p>
        </w:tc>
        <w:tc>
          <w:tcPr>
            <w:tcW w:w="2346" w:type="dxa"/>
            <w:shd w:val="clear" w:color="auto" w:fill="B7DDE8"/>
          </w:tcPr>
          <w:p w14:paraId="08875FD0" w14:textId="77777777" w:rsidR="009A4F9D" w:rsidRDefault="001A36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10 greetings verified + PING echoed → </w:t>
            </w:r>
            <w:r>
              <w:rPr>
                <w:b/>
                <w:bCs/>
                <w:color w:val="000000"/>
              </w:rPr>
              <w:t>TEST PASSED</w:t>
            </w:r>
          </w:p>
        </w:tc>
      </w:tr>
    </w:tbl>
    <w:p w14:paraId="364E4830" w14:textId="4C8BA994" w:rsidR="009A4F9D" w:rsidRPr="00A567CD" w:rsidRDefault="001A3685" w:rsidP="00A567C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This is the culmination of the course. The full design is ASIC-clean, simulation-verified, and synthesis-ready. The same RTL flows directly into OpenLane2 for physical design.</w:t>
      </w:r>
    </w:p>
    <w:p w14:paraId="743431C6" w14:textId="3790CB12" w:rsidR="009A4F9D" w:rsidRDefault="001A368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i/>
          <w:iCs/>
          <w:color w:val="000000"/>
        </w:rPr>
        <w:lastRenderedPageBreak/>
        <w:t xml:space="preserve">Previous: </w:t>
      </w:r>
      <w:hyperlink r:id="rId7">
        <w:r w:rsidR="00EB7E48">
          <w:rPr>
            <w:i/>
            <w:iCs/>
            <w:color w:val="4F81BD"/>
          </w:rPr>
          <w:t>Sub-module</w:t>
        </w:r>
        <w:r w:rsidR="009A4F9D">
          <w:rPr>
            <w:i/>
            <w:iCs/>
            <w:color w:val="4F81BD"/>
          </w:rPr>
          <w:t xml:space="preserve"> 7 — Firmware</w:t>
        </w:r>
      </w:hyperlink>
      <w:r>
        <w:rPr>
          <w:color w:val="000000"/>
        </w:rPr>
        <w:br/>
      </w:r>
      <w:r>
        <w:rPr>
          <w:i/>
          <w:iCs/>
          <w:color w:val="000000"/>
        </w:rPr>
        <w:t xml:space="preserve">Next: </w:t>
      </w:r>
      <w:hyperlink r:id="rId8">
        <w:r w:rsidR="00EB7E48">
          <w:rPr>
            <w:i/>
            <w:iCs/>
            <w:color w:val="4F81BD"/>
          </w:rPr>
          <w:t>Sub-module</w:t>
        </w:r>
        <w:r w:rsidR="009A4F9D">
          <w:rPr>
            <w:i/>
            <w:iCs/>
            <w:color w:val="4F81BD"/>
          </w:rPr>
          <w:t xml:space="preserve"> 9 — Waveform Analysis</w:t>
        </w:r>
      </w:hyperlink>
    </w:p>
    <w:sectPr w:rsidR="009A4F9D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D84E263-F57D-4A9B-89F7-C1EEC3FCA32C}"/>
    <w:embedBold r:id="rId2" w:fontKey="{FCD33190-B1EE-4E42-AF22-15F3975B2956}"/>
    <w:embedItalic r:id="rId3" w:fontKey="{E76F934D-0E3B-46A3-B493-A8A88DF9EA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15B08E4-5117-4C2F-8FBD-56556B787D0B}"/>
    <w:embedBold r:id="rId5" w:fontKey="{4A8A714B-3352-46FA-B533-CD3F058EFE49}"/>
    <w:embedItalic r:id="rId6" w:fontKey="{FAAC81F1-AF99-44D6-8AAC-44453BA929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94A445CA-FCB1-473A-87B0-D2AFA9A2332A}"/>
    <w:embedBold r:id="rId8" w:fontKey="{5BE2D930-D413-493F-B8CA-C5ED24AF8500}"/>
    <w:embedItalic r:id="rId9" w:fontKey="{DDD4F4E4-DF7E-4453-A382-A494A87539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466FF"/>
    <w:multiLevelType w:val="multilevel"/>
    <w:tmpl w:val="4CCED19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9093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F9D"/>
    <w:rsid w:val="000A53C7"/>
    <w:rsid w:val="000E4822"/>
    <w:rsid w:val="001A3685"/>
    <w:rsid w:val="001A5655"/>
    <w:rsid w:val="00750A80"/>
    <w:rsid w:val="009A4F9D"/>
    <w:rsid w:val="00A567CD"/>
    <w:rsid w:val="00C11BA4"/>
    <w:rsid w:val="00D770F9"/>
    <w:rsid w:val="00EB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10202"/>
  <w15:docId w15:val="{4130690B-E35A-4A34-AFA9-D50E283B8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A5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565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A565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1A565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../module_9_waveform_analysis_using_testbenches/module_9_lab.md" TargetMode="External"/><Relationship Id="rId3" Type="http://schemas.openxmlformats.org/officeDocument/2006/relationships/styles" Target="styles.xml"/><Relationship Id="rId7" Type="http://schemas.openxmlformats.org/officeDocument/2006/relationships/hyperlink" Target="http://../module_7_firmware_implementation/module_7_lab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y0Y75jjEWH4k6ZkV9NszCNkojw==">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2073</Words>
  <Characters>11821</Characters>
  <Application>Microsoft Office Word</Application>
  <DocSecurity>0</DocSecurity>
  <Lines>98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2026-05-09T17:22:00Z</dcterms:created>
  <dcterms:modified xsi:type="dcterms:W3CDTF">2026-05-09T17:22:00Z</dcterms:modified>
</cp:coreProperties>
</file>