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EE7" w:rsidRPr="00584A6B" w:rsidRDefault="00586658" w:rsidP="00855713">
      <w:pPr>
        <w:pStyle w:val="StandardWeb"/>
        <w:rPr>
          <w:rFonts w:ascii="Arial" w:hAnsi="Arial" w:cs="Arial"/>
        </w:rPr>
      </w:pPr>
      <w:r w:rsidRPr="00584A6B">
        <w:rPr>
          <w:rStyle w:val="TitelZchn"/>
          <w:rFonts w:ascii="Arial" w:hAnsi="Arial" w:cs="Arial"/>
          <w:sz w:val="72"/>
        </w:rPr>
        <w:t xml:space="preserve">Endbenutzeranleitung </w:t>
      </w:r>
      <w:r w:rsidRPr="00584A6B">
        <w:rPr>
          <w:rStyle w:val="TitelZchn"/>
          <w:rFonts w:ascii="Arial" w:hAnsi="Arial" w:cs="Arial"/>
        </w:rPr>
        <w:br/>
      </w:r>
      <w:r w:rsidRPr="00584A6B">
        <w:rPr>
          <w:rStyle w:val="Fett"/>
          <w:rFonts w:ascii="Arial" w:hAnsi="Arial" w:cs="Arial"/>
        </w:rPr>
        <w:t>Final Assessment Hub</w:t>
      </w:r>
      <w:r w:rsidRPr="00584A6B">
        <w:rPr>
          <w:rFonts w:ascii="Arial" w:hAnsi="Arial" w:cs="Arial"/>
        </w:rPr>
        <w:br/>
        <w:t>Version: 1.0</w:t>
      </w:r>
      <w:r w:rsidRPr="00584A6B">
        <w:rPr>
          <w:rFonts w:ascii="Arial" w:hAnsi="Arial" w:cs="Arial"/>
        </w:rPr>
        <w:br/>
        <w:t>Stand: November 2025</w:t>
      </w:r>
      <w:r w:rsidRPr="00584A6B">
        <w:rPr>
          <w:rFonts w:ascii="Arial" w:hAnsi="Arial" w:cs="Arial"/>
        </w:rPr>
        <w:br/>
      </w:r>
      <w:r w:rsidRPr="00584A6B">
        <w:rPr>
          <w:rFonts w:ascii="Arial" w:hAnsi="Arial" w:cs="Arial"/>
        </w:rPr>
        <w:br/>
      </w:r>
    </w:p>
    <w:p w:rsidR="00586658" w:rsidRPr="00584A6B" w:rsidRDefault="00586658">
      <w:pPr>
        <w:rPr>
          <w:rFonts w:ascii="Arial" w:hAnsi="Arial" w:cs="Arial"/>
        </w:rPr>
      </w:pPr>
      <w:r w:rsidRPr="00584A6B">
        <w:rPr>
          <w:rFonts w:ascii="Arial" w:hAnsi="Arial" w:cs="Arial"/>
        </w:rPr>
        <w:br w:type="page"/>
      </w:r>
    </w:p>
    <w:sdt>
      <w:sdtPr>
        <w:rPr>
          <w:rFonts w:cs="Arial"/>
        </w:rPr>
        <w:id w:val="-11035413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  <w:lang w:eastAsia="en-US"/>
        </w:rPr>
      </w:sdtEndPr>
      <w:sdtContent>
        <w:p w:rsidR="00700A2B" w:rsidRPr="00584A6B" w:rsidRDefault="00700A2B" w:rsidP="00700A2B">
          <w:pPr>
            <w:pStyle w:val="Inhaltsverzeichnisberschrift"/>
            <w:numPr>
              <w:ilvl w:val="0"/>
              <w:numId w:val="0"/>
            </w:numPr>
            <w:ind w:left="432" w:hanging="432"/>
            <w:rPr>
              <w:rFonts w:cs="Arial"/>
            </w:rPr>
          </w:pPr>
          <w:r w:rsidRPr="00584A6B">
            <w:rPr>
              <w:rFonts w:cs="Arial"/>
            </w:rPr>
            <w:t>Inhalt</w:t>
          </w:r>
        </w:p>
        <w:p w:rsidR="00D66D15" w:rsidRPr="00584A6B" w:rsidRDefault="00700A2B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r w:rsidRPr="00584A6B">
            <w:rPr>
              <w:rFonts w:ascii="Arial" w:hAnsi="Arial" w:cs="Arial"/>
            </w:rPr>
            <w:fldChar w:fldCharType="begin"/>
          </w:r>
          <w:r w:rsidRPr="00584A6B">
            <w:rPr>
              <w:rFonts w:ascii="Arial" w:hAnsi="Arial" w:cs="Arial"/>
            </w:rPr>
            <w:instrText xml:space="preserve"> TOC \o "1-3" \h \z \u </w:instrText>
          </w:r>
          <w:r w:rsidRPr="00584A6B">
            <w:rPr>
              <w:rFonts w:ascii="Arial" w:hAnsi="Arial" w:cs="Arial"/>
            </w:rPr>
            <w:fldChar w:fldCharType="separate"/>
          </w:r>
          <w:hyperlink w:anchor="_Toc213311289" w:history="1">
            <w:r w:rsidR="00D66D15" w:rsidRPr="00584A6B">
              <w:rPr>
                <w:rStyle w:val="Hyperlink"/>
                <w:rFonts w:ascii="Arial" w:eastAsia="Times New Roman" w:hAnsi="Arial" w:cs="Arial"/>
                <w:noProof/>
                <w:lang w:eastAsia="de-DE"/>
              </w:rPr>
              <w:t>1</w:t>
            </w:r>
            <w:r w:rsidR="00D66D15"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="00D66D15" w:rsidRPr="00584A6B">
              <w:rPr>
                <w:rStyle w:val="Hyperlink"/>
                <w:rFonts w:ascii="Arial" w:eastAsia="Times New Roman" w:hAnsi="Arial" w:cs="Arial"/>
                <w:noProof/>
                <w:lang w:eastAsia="de-DE"/>
              </w:rPr>
              <w:t>Einführung</w:t>
            </w:r>
            <w:r w:rsidR="00D66D15" w:rsidRPr="00584A6B">
              <w:rPr>
                <w:rFonts w:ascii="Arial" w:hAnsi="Arial" w:cs="Arial"/>
                <w:noProof/>
                <w:webHidden/>
              </w:rPr>
              <w:tab/>
            </w:r>
            <w:r w:rsidR="00D66D15"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="00D66D15" w:rsidRPr="00584A6B">
              <w:rPr>
                <w:rFonts w:ascii="Arial" w:hAnsi="Arial" w:cs="Arial"/>
                <w:noProof/>
                <w:webHidden/>
              </w:rPr>
              <w:instrText xml:space="preserve"> PAGEREF _Toc213311289 \h </w:instrText>
            </w:r>
            <w:r w:rsidR="00D66D15" w:rsidRPr="00584A6B">
              <w:rPr>
                <w:rFonts w:ascii="Arial" w:hAnsi="Arial" w:cs="Arial"/>
                <w:noProof/>
                <w:webHidden/>
              </w:rPr>
            </w:r>
            <w:r w:rsidR="00D66D15"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66D15" w:rsidRPr="00584A6B">
              <w:rPr>
                <w:rFonts w:ascii="Arial" w:hAnsi="Arial" w:cs="Arial"/>
                <w:noProof/>
                <w:webHidden/>
              </w:rPr>
              <w:t>3</w:t>
            </w:r>
            <w:r w:rsidR="00D66D15"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0" w:history="1">
            <w:r w:rsidRPr="00584A6B">
              <w:rPr>
                <w:rStyle w:val="Hyperlink"/>
                <w:rFonts w:ascii="Arial" w:hAnsi="Arial" w:cs="Arial"/>
                <w:noProof/>
              </w:rPr>
              <w:t>2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Systemvoraussetzungen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_Toc213311290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3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1" w:history="1">
            <w:r w:rsidRPr="00584A6B">
              <w:rPr>
                <w:rStyle w:val="Hyperlink"/>
                <w:rFonts w:ascii="Arial" w:hAnsi="Arial" w:cs="Arial"/>
                <w:noProof/>
              </w:rPr>
              <w:t>3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Installation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_Toc213311291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3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2" w:history="1">
            <w:r w:rsidRPr="00584A6B">
              <w:rPr>
                <w:rStyle w:val="Hyperlink"/>
                <w:rFonts w:ascii="Arial" w:hAnsi="Arial" w:cs="Arial"/>
                <w:noProof/>
              </w:rPr>
              <w:t>4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Programmstart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_Toc213311292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3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3" w:history="1">
            <w:r w:rsidRPr="00584A6B">
              <w:rPr>
                <w:rStyle w:val="Hyperlink"/>
                <w:rFonts w:ascii="Arial" w:hAnsi="Arial" w:cs="Arial"/>
                <w:noProof/>
              </w:rPr>
              <w:t>5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Überblick über die Benutzeroberfläche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_Toc213311293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3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4" w:history="1">
            <w:r w:rsidRPr="00584A6B">
              <w:rPr>
                <w:rStyle w:val="Hyperlink"/>
                <w:rFonts w:ascii="Arial" w:hAnsi="Arial" w:cs="Arial"/>
                <w:noProof/>
              </w:rPr>
              <w:t>6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Eingabe von Prüfungsergebnissen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_Toc213311294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4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2"/>
            <w:tabs>
              <w:tab w:val="left" w:pos="88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13311295" w:history="1">
            <w:r w:rsidRPr="00584A6B">
              <w:rPr>
                <w:rStyle w:val="Hyperlink"/>
                <w:rFonts w:ascii="Arial" w:hAnsi="Arial" w:cs="Arial"/>
                <w:noProof/>
              </w:rPr>
              <w:t>6.1</w:t>
            </w:r>
            <w:r w:rsidRPr="00584A6B">
              <w:rPr>
                <w:rFonts w:ascii="Arial" w:hAnsi="Arial" w:cs="Arial"/>
                <w:noProof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Eingabefelder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_Toc213311295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4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2"/>
            <w:tabs>
              <w:tab w:val="left" w:pos="88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13311296" w:history="1">
            <w:r w:rsidRPr="00584A6B">
              <w:rPr>
                <w:rStyle w:val="Hyperlink"/>
                <w:rFonts w:ascii="Arial" w:hAnsi="Arial" w:cs="Arial"/>
                <w:noProof/>
              </w:rPr>
              <w:t>6.2</w:t>
            </w:r>
            <w:r w:rsidRPr="00584A6B">
              <w:rPr>
                <w:rFonts w:ascii="Arial" w:hAnsi="Arial" w:cs="Arial"/>
                <w:noProof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Schaltflächen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_Toc213311296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5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297" w:history="1">
            <w:r w:rsidRPr="00584A6B">
              <w:rPr>
                <w:rStyle w:val="Hyperlink"/>
                <w:rFonts w:ascii="Arial" w:hAnsi="Arial" w:cs="Arial"/>
                <w:noProof/>
              </w:rPr>
              <w:t>7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Sprache und Darstellungsmodus anpassen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_Toc213311297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5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2"/>
            <w:tabs>
              <w:tab w:val="left" w:pos="88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13311298" w:history="1">
            <w:r w:rsidRPr="00584A6B">
              <w:rPr>
                <w:rStyle w:val="Hyperlink"/>
                <w:rFonts w:ascii="Arial" w:hAnsi="Arial" w:cs="Arial"/>
                <w:noProof/>
              </w:rPr>
              <w:t>7.1</w:t>
            </w:r>
            <w:r w:rsidRPr="00584A6B">
              <w:rPr>
                <w:rFonts w:ascii="Arial" w:hAnsi="Arial" w:cs="Arial"/>
                <w:noProof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Sprache ändern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_Toc213311298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5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2"/>
            <w:tabs>
              <w:tab w:val="left" w:pos="880"/>
              <w:tab w:val="right" w:leader="dot" w:pos="9062"/>
            </w:tabs>
            <w:rPr>
              <w:rFonts w:ascii="Arial" w:hAnsi="Arial" w:cs="Arial"/>
              <w:noProof/>
            </w:rPr>
          </w:pPr>
          <w:hyperlink w:anchor="_Toc213311299" w:history="1">
            <w:r w:rsidRPr="00584A6B">
              <w:rPr>
                <w:rStyle w:val="Hyperlink"/>
                <w:rFonts w:ascii="Arial" w:hAnsi="Arial" w:cs="Arial"/>
                <w:noProof/>
              </w:rPr>
              <w:t>7.2</w:t>
            </w:r>
            <w:r w:rsidRPr="00584A6B">
              <w:rPr>
                <w:rFonts w:ascii="Arial" w:hAnsi="Arial" w:cs="Arial"/>
                <w:noProof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Darstellungsmodus ändern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_Toc213311299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5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300" w:history="1">
            <w:r w:rsidRPr="00584A6B">
              <w:rPr>
                <w:rStyle w:val="Hyperlink"/>
                <w:rFonts w:ascii="Arial" w:hAnsi="Arial" w:cs="Arial"/>
                <w:noProof/>
              </w:rPr>
              <w:t>8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Datenspeicherung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_Toc213311300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6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44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301" w:history="1">
            <w:r w:rsidRPr="00584A6B">
              <w:rPr>
                <w:rStyle w:val="Hyperlink"/>
                <w:rFonts w:ascii="Arial" w:hAnsi="Arial" w:cs="Arial"/>
                <w:noProof/>
              </w:rPr>
              <w:t>9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Tipps zur Bedienung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_Toc213311301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6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66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302" w:history="1">
            <w:r w:rsidRPr="00584A6B">
              <w:rPr>
                <w:rStyle w:val="Hyperlink"/>
                <w:rFonts w:ascii="Arial" w:hAnsi="Arial" w:cs="Arial"/>
                <w:noProof/>
              </w:rPr>
              <w:t>10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Programm beenden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_Toc213311302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6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D66D15" w:rsidRPr="00584A6B" w:rsidRDefault="00D66D15">
          <w:pPr>
            <w:pStyle w:val="Verzeichnis1"/>
            <w:tabs>
              <w:tab w:val="left" w:pos="660"/>
              <w:tab w:val="right" w:leader="dot" w:pos="9062"/>
            </w:tabs>
            <w:rPr>
              <w:rFonts w:ascii="Arial" w:eastAsiaTheme="minorEastAsia" w:hAnsi="Arial" w:cs="Arial"/>
              <w:noProof/>
              <w:lang w:eastAsia="de-DE"/>
            </w:rPr>
          </w:pPr>
          <w:hyperlink w:anchor="_Toc213311303" w:history="1">
            <w:r w:rsidRPr="00584A6B">
              <w:rPr>
                <w:rStyle w:val="Hyperlink"/>
                <w:rFonts w:ascii="Arial" w:hAnsi="Arial" w:cs="Arial"/>
                <w:noProof/>
              </w:rPr>
              <w:t>11</w:t>
            </w:r>
            <w:r w:rsidRPr="00584A6B">
              <w:rPr>
                <w:rFonts w:ascii="Arial" w:eastAsiaTheme="minorEastAsia" w:hAnsi="Arial" w:cs="Arial"/>
                <w:noProof/>
                <w:lang w:eastAsia="de-DE"/>
              </w:rPr>
              <w:tab/>
            </w:r>
            <w:r w:rsidRPr="00584A6B">
              <w:rPr>
                <w:rStyle w:val="Hyperlink"/>
                <w:rFonts w:ascii="Arial" w:hAnsi="Arial" w:cs="Arial"/>
                <w:noProof/>
              </w:rPr>
              <w:t>Support und Feedback</w:t>
            </w:r>
            <w:r w:rsidRPr="00584A6B">
              <w:rPr>
                <w:rFonts w:ascii="Arial" w:hAnsi="Arial" w:cs="Arial"/>
                <w:noProof/>
                <w:webHidden/>
              </w:rPr>
              <w:tab/>
            </w:r>
            <w:r w:rsidRPr="00584A6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84A6B">
              <w:rPr>
                <w:rFonts w:ascii="Arial" w:hAnsi="Arial" w:cs="Arial"/>
                <w:noProof/>
                <w:webHidden/>
              </w:rPr>
              <w:instrText xml:space="preserve"> PAGEREF _Toc213311303 \h </w:instrText>
            </w:r>
            <w:r w:rsidRPr="00584A6B">
              <w:rPr>
                <w:rFonts w:ascii="Arial" w:hAnsi="Arial" w:cs="Arial"/>
                <w:noProof/>
                <w:webHidden/>
              </w:rPr>
            </w:r>
            <w:r w:rsidRPr="00584A6B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84A6B">
              <w:rPr>
                <w:rFonts w:ascii="Arial" w:hAnsi="Arial" w:cs="Arial"/>
                <w:noProof/>
                <w:webHidden/>
              </w:rPr>
              <w:t>6</w:t>
            </w:r>
            <w:r w:rsidRPr="00584A6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700A2B" w:rsidRPr="00584A6B" w:rsidRDefault="00700A2B">
          <w:pPr>
            <w:rPr>
              <w:rFonts w:ascii="Arial" w:hAnsi="Arial" w:cs="Arial"/>
            </w:rPr>
          </w:pPr>
          <w:r w:rsidRPr="00584A6B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586658" w:rsidRPr="00584A6B" w:rsidRDefault="00586658">
      <w:pPr>
        <w:rPr>
          <w:rFonts w:ascii="Arial" w:hAnsi="Arial" w:cs="Arial"/>
        </w:rPr>
      </w:pPr>
      <w:r w:rsidRPr="00584A6B">
        <w:rPr>
          <w:rFonts w:ascii="Arial" w:hAnsi="Arial" w:cs="Arial"/>
        </w:rPr>
        <w:br w:type="page"/>
      </w:r>
    </w:p>
    <w:p w:rsidR="00700A2B" w:rsidRPr="00584A6B" w:rsidRDefault="00700A2B" w:rsidP="00700A2B">
      <w:pPr>
        <w:pStyle w:val="berschrift1"/>
        <w:rPr>
          <w:rFonts w:eastAsia="Times New Roman" w:cs="Arial"/>
          <w:lang w:eastAsia="de-DE"/>
        </w:rPr>
      </w:pPr>
      <w:bookmarkStart w:id="0" w:name="_Toc213311289"/>
      <w:r w:rsidRPr="00584A6B">
        <w:rPr>
          <w:rFonts w:eastAsia="Times New Roman" w:cs="Arial"/>
          <w:lang w:eastAsia="de-DE"/>
        </w:rPr>
        <w:t>Einführung</w:t>
      </w:r>
      <w:bookmarkEnd w:id="0"/>
    </w:p>
    <w:p w:rsidR="00700A2B" w:rsidRPr="00700A2B" w:rsidRDefault="00855713" w:rsidP="00700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584A6B">
        <w:rPr>
          <w:rFonts w:ascii="Arial" w:eastAsia="Times New Roman" w:hAnsi="Arial" w:cs="Arial"/>
          <w:sz w:val="24"/>
          <w:szCs w:val="24"/>
          <w:lang w:eastAsia="de-DE"/>
        </w:rPr>
        <w:t>Das</w:t>
      </w:r>
      <w:r w:rsidR="00700A2B" w:rsidRPr="00700A2B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="00700A2B" w:rsidRPr="00584A6B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Final Assessment Hub</w:t>
      </w:r>
      <w:r w:rsidR="00700A2B" w:rsidRPr="00700A2B">
        <w:rPr>
          <w:rFonts w:ascii="Arial" w:eastAsia="Times New Roman" w:hAnsi="Arial" w:cs="Arial"/>
          <w:sz w:val="24"/>
          <w:szCs w:val="24"/>
          <w:lang w:eastAsia="de-DE"/>
        </w:rPr>
        <w:t xml:space="preserve"> ist eine Desktop-Anwendung zur Verwaltung und Berechnung von Prüfungsergebnissen für Auszubildende.</w:t>
      </w:r>
      <w:r w:rsidR="00700A2B" w:rsidRPr="00700A2B">
        <w:rPr>
          <w:rFonts w:ascii="Arial" w:eastAsia="Times New Roman" w:hAnsi="Arial" w:cs="Arial"/>
          <w:sz w:val="24"/>
          <w:szCs w:val="24"/>
          <w:lang w:eastAsia="de-DE"/>
        </w:rPr>
        <w:br/>
        <w:t>Mit ihr können Sie Ihre Teilnoten der Abschlussprüfung erfassen, speichern und später auswerten.</w:t>
      </w:r>
    </w:p>
    <w:p w:rsidR="00700A2B" w:rsidRPr="00700A2B" w:rsidRDefault="00700A2B" w:rsidP="008557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700A2B">
        <w:rPr>
          <w:rFonts w:ascii="Arial" w:eastAsia="Times New Roman" w:hAnsi="Arial" w:cs="Arial"/>
          <w:sz w:val="24"/>
          <w:szCs w:val="24"/>
          <w:lang w:eastAsia="de-DE"/>
        </w:rPr>
        <w:t>Die Anwendung ermöglicht darüber hinaus:</w:t>
      </w:r>
    </w:p>
    <w:p w:rsidR="00700A2B" w:rsidRPr="00700A2B" w:rsidRDefault="00700A2B" w:rsidP="0070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700A2B">
        <w:rPr>
          <w:rFonts w:ascii="Arial" w:eastAsia="Times New Roman" w:hAnsi="Arial" w:cs="Arial"/>
          <w:sz w:val="24"/>
          <w:szCs w:val="24"/>
          <w:lang w:eastAsia="de-DE"/>
        </w:rPr>
        <w:t>das Anpassen der Sprache (Deutsch, Engli</w:t>
      </w:r>
      <w:r w:rsidRPr="00584A6B">
        <w:rPr>
          <w:rFonts w:ascii="Arial" w:eastAsia="Times New Roman" w:hAnsi="Arial" w:cs="Arial"/>
          <w:sz w:val="24"/>
          <w:szCs w:val="24"/>
          <w:lang w:eastAsia="de-DE"/>
        </w:rPr>
        <w:t>sh (Englisch)</w:t>
      </w:r>
      <w:r w:rsidRPr="00700A2B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700A2B">
        <w:rPr>
          <w:rFonts w:ascii="Arial" w:eastAsia="Times New Roman" w:hAnsi="Arial" w:cs="Arial"/>
          <w:sz w:val="24"/>
          <w:szCs w:val="24"/>
          <w:lang w:eastAsia="de-DE"/>
        </w:rPr>
        <w:t>Русский</w:t>
      </w:r>
      <w:proofErr w:type="spellEnd"/>
      <w:r w:rsidRPr="00584A6B">
        <w:rPr>
          <w:rFonts w:ascii="Arial" w:eastAsia="Times New Roman" w:hAnsi="Arial" w:cs="Arial"/>
          <w:sz w:val="24"/>
          <w:szCs w:val="24"/>
          <w:lang w:eastAsia="de-DE"/>
        </w:rPr>
        <w:t xml:space="preserve"> (Russisch)</w:t>
      </w:r>
      <w:r w:rsidRPr="00700A2B">
        <w:rPr>
          <w:rFonts w:ascii="Arial" w:eastAsia="Times New Roman" w:hAnsi="Arial" w:cs="Arial"/>
          <w:sz w:val="24"/>
          <w:szCs w:val="24"/>
          <w:lang w:eastAsia="de-DE"/>
        </w:rPr>
        <w:t xml:space="preserve">, </w:t>
      </w:r>
      <w:proofErr w:type="spellStart"/>
      <w:r w:rsidRPr="00700A2B">
        <w:rPr>
          <w:rFonts w:ascii="Arial" w:eastAsia="Times New Roman" w:hAnsi="Arial" w:cs="Arial"/>
          <w:sz w:val="24"/>
          <w:szCs w:val="24"/>
          <w:lang w:eastAsia="de-DE"/>
        </w:rPr>
        <w:t>العربية</w:t>
      </w:r>
      <w:proofErr w:type="spellEnd"/>
      <w:r w:rsidRPr="00584A6B">
        <w:rPr>
          <w:rFonts w:ascii="Arial" w:eastAsia="Times New Roman" w:hAnsi="Arial" w:cs="Arial"/>
          <w:sz w:val="24"/>
          <w:szCs w:val="24"/>
          <w:lang w:eastAsia="de-DE"/>
        </w:rPr>
        <w:t xml:space="preserve"> (Arabisch)</w:t>
      </w:r>
      <w:r w:rsidRPr="00700A2B">
        <w:rPr>
          <w:rFonts w:ascii="Arial" w:eastAsia="Times New Roman" w:hAnsi="Arial" w:cs="Arial"/>
          <w:sz w:val="24"/>
          <w:szCs w:val="24"/>
          <w:lang w:eastAsia="de-DE"/>
        </w:rPr>
        <w:t>)</w:t>
      </w:r>
    </w:p>
    <w:p w:rsidR="00700A2B" w:rsidRPr="00700A2B" w:rsidRDefault="00700A2B" w:rsidP="0070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700A2B">
        <w:rPr>
          <w:rFonts w:ascii="Arial" w:eastAsia="Times New Roman" w:hAnsi="Arial" w:cs="Arial"/>
          <w:sz w:val="24"/>
          <w:szCs w:val="24"/>
          <w:lang w:eastAsia="de-DE"/>
        </w:rPr>
        <w:t>das Umschalten zwischen Hell- und Dunkelmodus zur angenehmeren Anzeige</w:t>
      </w:r>
    </w:p>
    <w:p w:rsidR="00700A2B" w:rsidRPr="00584A6B" w:rsidRDefault="00700A2B" w:rsidP="00700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700A2B">
        <w:rPr>
          <w:rFonts w:ascii="Arial" w:eastAsia="Times New Roman" w:hAnsi="Arial" w:cs="Arial"/>
          <w:sz w:val="24"/>
          <w:szCs w:val="24"/>
          <w:lang w:eastAsia="de-DE"/>
        </w:rPr>
        <w:t>Zielgruppe dieser Anleitung sind Auszubildende, die ihre Prüfungsergebnisse eigenständig dokumentieren möchten.</w:t>
      </w:r>
    </w:p>
    <w:p w:rsidR="00700A2B" w:rsidRPr="00700A2B" w:rsidRDefault="00700A2B" w:rsidP="00700A2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</w:p>
    <w:p w:rsidR="00700A2B" w:rsidRPr="00584A6B" w:rsidRDefault="00700A2B" w:rsidP="00700A2B">
      <w:pPr>
        <w:pStyle w:val="berschrift1"/>
        <w:rPr>
          <w:rFonts w:cs="Arial"/>
        </w:rPr>
      </w:pPr>
      <w:bookmarkStart w:id="1" w:name="_Toc213311290"/>
      <w:r w:rsidRPr="00584A6B">
        <w:rPr>
          <w:rFonts w:cs="Arial"/>
        </w:rPr>
        <w:t>Systemvoraussetzungen</w:t>
      </w:r>
      <w:bookmarkEnd w:id="1"/>
    </w:p>
    <w:p w:rsidR="00855713" w:rsidRPr="00584A6B" w:rsidRDefault="00700A2B" w:rsidP="00855713">
      <w:pPr>
        <w:pStyle w:val="StandardWeb"/>
        <w:rPr>
          <w:rFonts w:ascii="Arial" w:hAnsi="Arial" w:cs="Arial"/>
        </w:rPr>
      </w:pPr>
      <w:r w:rsidRPr="00584A6B">
        <w:rPr>
          <w:rStyle w:val="Hervorhebung"/>
          <w:rFonts w:ascii="Arial" w:hAnsi="Arial" w:cs="Arial"/>
        </w:rPr>
        <w:t>(Wird später ergänzt, sobald technische Details vorliegen)</w:t>
      </w:r>
      <w:r w:rsidR="00855713" w:rsidRPr="00584A6B">
        <w:rPr>
          <w:rStyle w:val="Hervorhebung"/>
          <w:rFonts w:ascii="Arial" w:hAnsi="Arial" w:cs="Arial"/>
        </w:rPr>
        <w:br/>
      </w:r>
      <w:r w:rsidR="00855713" w:rsidRPr="00584A6B">
        <w:rPr>
          <w:rFonts w:ascii="Arial" w:hAnsi="Arial" w:cs="Arial"/>
        </w:rPr>
        <w:t xml:space="preserve">- </w:t>
      </w:r>
      <w:r w:rsidR="00855713" w:rsidRPr="00584A6B">
        <w:rPr>
          <w:rFonts w:ascii="Arial" w:hAnsi="Arial" w:cs="Arial"/>
        </w:rPr>
        <w:t xml:space="preserve">Betriebssystem(e), auf denen die Anwendung läuft (Windows, </w:t>
      </w:r>
      <w:proofErr w:type="spellStart"/>
      <w:r w:rsidR="00855713" w:rsidRPr="00584A6B">
        <w:rPr>
          <w:rFonts w:ascii="Arial" w:hAnsi="Arial" w:cs="Arial"/>
        </w:rPr>
        <w:t>macOS</w:t>
      </w:r>
      <w:proofErr w:type="spellEnd"/>
      <w:r w:rsidR="00855713" w:rsidRPr="00584A6B">
        <w:rPr>
          <w:rFonts w:ascii="Arial" w:hAnsi="Arial" w:cs="Arial"/>
        </w:rPr>
        <w:t>, Linux?)</w:t>
      </w:r>
    </w:p>
    <w:p w:rsidR="00855713" w:rsidRPr="00584A6B" w:rsidRDefault="00855713" w:rsidP="00855713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-</w:t>
      </w:r>
      <w:r w:rsidRPr="00584A6B">
        <w:rPr>
          <w:rFonts w:ascii="Arial" w:hAnsi="Arial" w:cs="Arial"/>
        </w:rPr>
        <w:t xml:space="preserve"> Programmiersprache oder Framework (z. B. Python mit GUI, JavaFX, </w:t>
      </w:r>
      <w:proofErr w:type="spellStart"/>
      <w:r w:rsidRPr="00584A6B">
        <w:rPr>
          <w:rFonts w:ascii="Arial" w:hAnsi="Arial" w:cs="Arial"/>
        </w:rPr>
        <w:t>Electron</w:t>
      </w:r>
      <w:proofErr w:type="spellEnd"/>
      <w:r w:rsidRPr="00584A6B">
        <w:rPr>
          <w:rFonts w:ascii="Arial" w:hAnsi="Arial" w:cs="Arial"/>
        </w:rPr>
        <w:t xml:space="preserve"> …)</w:t>
      </w:r>
    </w:p>
    <w:p w:rsidR="00855713" w:rsidRPr="00584A6B" w:rsidRDefault="00855713" w:rsidP="00855713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-</w:t>
      </w:r>
      <w:r w:rsidRPr="00584A6B">
        <w:rPr>
          <w:rFonts w:ascii="Arial" w:hAnsi="Arial" w:cs="Arial"/>
        </w:rPr>
        <w:t xml:space="preserve"> Art der Anwendung: lokal installiertes Programm, Web-App, portable Anwendung?</w:t>
      </w:r>
    </w:p>
    <w:p w:rsidR="00855713" w:rsidRPr="00584A6B" w:rsidRDefault="00855713" w:rsidP="00855713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-</w:t>
      </w:r>
      <w:r w:rsidRPr="00584A6B">
        <w:rPr>
          <w:rFonts w:ascii="Arial" w:hAnsi="Arial" w:cs="Arial"/>
        </w:rPr>
        <w:t xml:space="preserve"> </w:t>
      </w:r>
      <w:r w:rsidR="00CE1AE6">
        <w:rPr>
          <w:rFonts w:ascii="Arial" w:hAnsi="Arial" w:cs="Arial"/>
        </w:rPr>
        <w:t>w</w:t>
      </w:r>
      <w:r w:rsidRPr="00584A6B">
        <w:rPr>
          <w:rFonts w:ascii="Arial" w:hAnsi="Arial" w:cs="Arial"/>
        </w:rPr>
        <w:t>ird etwas installiert oder ist es „portable“ (einfach Doppelklick auf .exe/.</w:t>
      </w:r>
      <w:proofErr w:type="spellStart"/>
      <w:r w:rsidRPr="00584A6B">
        <w:rPr>
          <w:rFonts w:ascii="Arial" w:hAnsi="Arial" w:cs="Arial"/>
        </w:rPr>
        <w:t>jar</w:t>
      </w:r>
      <w:proofErr w:type="spellEnd"/>
      <w:r w:rsidRPr="00584A6B">
        <w:rPr>
          <w:rFonts w:ascii="Arial" w:hAnsi="Arial" w:cs="Arial"/>
        </w:rPr>
        <w:t>)?</w:t>
      </w:r>
    </w:p>
    <w:p w:rsidR="00700A2B" w:rsidRPr="00584A6B" w:rsidRDefault="00700A2B" w:rsidP="00700A2B">
      <w:pPr>
        <w:rPr>
          <w:rFonts w:ascii="Arial" w:hAnsi="Arial" w:cs="Arial"/>
        </w:rPr>
      </w:pPr>
    </w:p>
    <w:p w:rsidR="00700A2B" w:rsidRPr="00584A6B" w:rsidRDefault="00700A2B" w:rsidP="00700A2B">
      <w:pPr>
        <w:rPr>
          <w:rFonts w:ascii="Arial" w:hAnsi="Arial" w:cs="Arial"/>
        </w:rPr>
      </w:pPr>
    </w:p>
    <w:p w:rsidR="00700A2B" w:rsidRPr="00584A6B" w:rsidRDefault="00700A2B" w:rsidP="00700A2B">
      <w:pPr>
        <w:pStyle w:val="berschrift1"/>
        <w:rPr>
          <w:rFonts w:cs="Arial"/>
        </w:rPr>
      </w:pPr>
      <w:bookmarkStart w:id="2" w:name="_Toc213311291"/>
      <w:r w:rsidRPr="00584A6B">
        <w:rPr>
          <w:rFonts w:cs="Arial"/>
        </w:rPr>
        <w:t>Installation</w:t>
      </w:r>
      <w:bookmarkEnd w:id="2"/>
    </w:p>
    <w:p w:rsidR="00700A2B" w:rsidRPr="00584A6B" w:rsidRDefault="00700A2B" w:rsidP="00700A2B">
      <w:pPr>
        <w:rPr>
          <w:rStyle w:val="Hervorhebung"/>
          <w:rFonts w:ascii="Arial" w:hAnsi="Arial" w:cs="Arial"/>
        </w:rPr>
      </w:pPr>
      <w:r w:rsidRPr="00584A6B">
        <w:rPr>
          <w:rStyle w:val="Hervorhebung"/>
          <w:rFonts w:ascii="Arial" w:hAnsi="Arial" w:cs="Arial"/>
        </w:rPr>
        <w:t>(Wird später ergänzt, sobald Installationsprozess definiert ist)</w:t>
      </w:r>
    </w:p>
    <w:p w:rsidR="00700A2B" w:rsidRPr="00584A6B" w:rsidRDefault="00700A2B" w:rsidP="00700A2B">
      <w:pPr>
        <w:rPr>
          <w:rFonts w:ascii="Arial" w:hAnsi="Arial" w:cs="Arial"/>
        </w:rPr>
      </w:pPr>
    </w:p>
    <w:p w:rsidR="00700A2B" w:rsidRPr="00584A6B" w:rsidRDefault="00700A2B" w:rsidP="00700A2B">
      <w:pPr>
        <w:pStyle w:val="berschrift1"/>
        <w:rPr>
          <w:rFonts w:cs="Arial"/>
        </w:rPr>
      </w:pPr>
      <w:bookmarkStart w:id="3" w:name="_Toc213311292"/>
      <w:r w:rsidRPr="00584A6B">
        <w:rPr>
          <w:rFonts w:cs="Arial"/>
        </w:rPr>
        <w:t>Programmstart</w:t>
      </w:r>
      <w:bookmarkEnd w:id="3"/>
    </w:p>
    <w:p w:rsidR="00AC0FA4" w:rsidRPr="00AC0FA4" w:rsidRDefault="00700A2B" w:rsidP="00AC0FA4">
      <w:pPr>
        <w:pStyle w:val="StandardWeb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584A6B">
        <w:rPr>
          <w:rFonts w:ascii="Arial" w:hAnsi="Arial" w:cs="Arial"/>
          <w:highlight w:val="yellow"/>
        </w:rPr>
        <w:t xml:space="preserve">Starten Sie die Anwendung </w:t>
      </w:r>
      <w:r w:rsidRPr="00584A6B">
        <w:rPr>
          <w:rStyle w:val="Fett"/>
          <w:rFonts w:ascii="Arial" w:hAnsi="Arial" w:cs="Arial"/>
          <w:highlight w:val="yellow"/>
        </w:rPr>
        <w:t>Final Assessment Hub</w:t>
      </w:r>
      <w:r w:rsidRPr="00584A6B">
        <w:rPr>
          <w:rFonts w:ascii="Arial" w:hAnsi="Arial" w:cs="Arial"/>
          <w:highlight w:val="yellow"/>
        </w:rPr>
        <w:t xml:space="preserve"> durch Doppelklick auf die ausführbare Datei (</w:t>
      </w:r>
      <w:r w:rsidRPr="00584A6B">
        <w:rPr>
          <w:rStyle w:val="HTMLCode"/>
          <w:rFonts w:ascii="Arial" w:eastAsiaTheme="majorEastAsia" w:hAnsi="Arial" w:cs="Arial"/>
          <w:sz w:val="24"/>
          <w:highlight w:val="yellow"/>
        </w:rPr>
        <w:t>FinalAssessmentHub.exe</w:t>
      </w:r>
      <w:r w:rsidRPr="00584A6B">
        <w:rPr>
          <w:rFonts w:ascii="Arial" w:hAnsi="Arial" w:cs="Arial"/>
          <w:sz w:val="32"/>
          <w:highlight w:val="yellow"/>
        </w:rPr>
        <w:t xml:space="preserve"> </w:t>
      </w:r>
      <w:r w:rsidRPr="00584A6B">
        <w:rPr>
          <w:rFonts w:ascii="Arial" w:hAnsi="Arial" w:cs="Arial"/>
          <w:highlight w:val="yellow"/>
        </w:rPr>
        <w:t>oder entsprechende Programmdatei).</w:t>
      </w:r>
    </w:p>
    <w:p w:rsidR="00700A2B" w:rsidRPr="00584A6B" w:rsidRDefault="00700A2B" w:rsidP="00700A2B">
      <w:pPr>
        <w:pStyle w:val="StandardWeb"/>
        <w:numPr>
          <w:ilvl w:val="0"/>
          <w:numId w:val="3"/>
        </w:numPr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Nach dem Start öffnet sich automatisch der Reiter </w:t>
      </w:r>
      <w:r w:rsidRPr="00584A6B">
        <w:rPr>
          <w:rStyle w:val="Fett"/>
          <w:rFonts w:ascii="Arial" w:hAnsi="Arial" w:cs="Arial"/>
          <w:b w:val="0"/>
        </w:rPr>
        <w:t>„Hinzufügen“</w:t>
      </w:r>
      <w:r w:rsidRPr="00584A6B">
        <w:rPr>
          <w:rFonts w:ascii="Arial" w:hAnsi="Arial" w:cs="Arial"/>
        </w:rPr>
        <w:t>, in dem Sie Ihre Prüfungsergebnisse eintragen können.</w:t>
      </w:r>
    </w:p>
    <w:p w:rsidR="00700A2B" w:rsidRPr="00584A6B" w:rsidRDefault="00700A2B" w:rsidP="00700A2B">
      <w:pPr>
        <w:pStyle w:val="StandardWeb"/>
        <w:rPr>
          <w:rFonts w:ascii="Arial" w:hAnsi="Arial" w:cs="Arial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hAnsi="Arial" w:cs="Arial"/>
          <w:highlight w:val="yellow"/>
        </w:rPr>
        <w:t>[Screenshot 1: Startansicht – Reiter „Hinzufügen“]</w:t>
      </w:r>
    </w:p>
    <w:p w:rsidR="00586658" w:rsidRPr="00584A6B" w:rsidRDefault="00586658">
      <w:pPr>
        <w:rPr>
          <w:rFonts w:ascii="Arial" w:hAnsi="Arial" w:cs="Arial"/>
        </w:rPr>
      </w:pPr>
    </w:p>
    <w:p w:rsidR="00700A2B" w:rsidRPr="00584A6B" w:rsidRDefault="00700A2B" w:rsidP="00700A2B">
      <w:pPr>
        <w:pStyle w:val="berschrift1"/>
        <w:rPr>
          <w:rFonts w:cs="Arial"/>
        </w:rPr>
      </w:pPr>
      <w:bookmarkStart w:id="4" w:name="_Toc213311293"/>
      <w:r w:rsidRPr="00584A6B">
        <w:rPr>
          <w:rFonts w:cs="Arial"/>
        </w:rPr>
        <w:t>Überblick über die Benutzeroberfläche</w:t>
      </w:r>
      <w:bookmarkEnd w:id="4"/>
    </w:p>
    <w:p w:rsidR="00700A2B" w:rsidRPr="00584A6B" w:rsidRDefault="00700A2B" w:rsidP="00700A2B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Oben im Programmfenster befindet sich eine </w:t>
      </w:r>
      <w:proofErr w:type="spellStart"/>
      <w:r w:rsidRPr="00584A6B">
        <w:rPr>
          <w:rStyle w:val="Fett"/>
          <w:rFonts w:ascii="Arial" w:hAnsi="Arial" w:cs="Arial"/>
          <w:b w:val="0"/>
        </w:rPr>
        <w:t>Topbar</w:t>
      </w:r>
      <w:proofErr w:type="spellEnd"/>
      <w:r w:rsidRPr="00584A6B">
        <w:rPr>
          <w:rFonts w:ascii="Arial" w:hAnsi="Arial" w:cs="Arial"/>
        </w:rPr>
        <w:t xml:space="preserve"> mit den folgenden Bereichen:</w:t>
      </w:r>
    </w:p>
    <w:p w:rsidR="00700A2B" w:rsidRPr="00584A6B" w:rsidRDefault="00700A2B" w:rsidP="00700A2B">
      <w:pPr>
        <w:pStyle w:val="StandardWeb"/>
        <w:numPr>
          <w:ilvl w:val="0"/>
          <w:numId w:val="4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  <w:b w:val="0"/>
        </w:rPr>
        <w:t>Hinzufügen</w:t>
      </w:r>
      <w:r w:rsidRPr="00584A6B">
        <w:rPr>
          <w:rFonts w:ascii="Arial" w:hAnsi="Arial" w:cs="Arial"/>
        </w:rPr>
        <w:t xml:space="preserve"> – Eingabe der Prüfungsergebnisse</w:t>
      </w:r>
    </w:p>
    <w:p w:rsidR="00700A2B" w:rsidRPr="00584A6B" w:rsidRDefault="00700A2B" w:rsidP="00700A2B">
      <w:pPr>
        <w:pStyle w:val="StandardWeb"/>
        <w:numPr>
          <w:ilvl w:val="0"/>
          <w:numId w:val="4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  <w:b w:val="0"/>
        </w:rPr>
        <w:t>Ergebnisse</w:t>
      </w:r>
      <w:r w:rsidRPr="00584A6B">
        <w:rPr>
          <w:rFonts w:ascii="Arial" w:hAnsi="Arial" w:cs="Arial"/>
        </w:rPr>
        <w:t xml:space="preserve"> – </w:t>
      </w:r>
      <w:r w:rsidR="00855713" w:rsidRPr="00584A6B">
        <w:rPr>
          <w:rFonts w:ascii="Arial" w:hAnsi="Arial" w:cs="Arial"/>
        </w:rPr>
        <w:t>Anzeige aller gespeicherten Einträge und Berechnung der Endnote</w:t>
      </w:r>
    </w:p>
    <w:p w:rsidR="00700A2B" w:rsidRPr="00584A6B" w:rsidRDefault="00700A2B" w:rsidP="00700A2B">
      <w:pPr>
        <w:pStyle w:val="StandardWeb"/>
        <w:numPr>
          <w:ilvl w:val="0"/>
          <w:numId w:val="4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  <w:b w:val="0"/>
        </w:rPr>
        <w:t>Einstellungen</w:t>
      </w:r>
      <w:r w:rsidR="00855713" w:rsidRPr="00584A6B">
        <w:rPr>
          <w:rStyle w:val="Fett"/>
          <w:rFonts w:ascii="Segoe UI Emoji" w:hAnsi="Segoe UI Emoji" w:cs="Segoe UI Emoji"/>
        </w:rPr>
        <w:t>⚙️</w:t>
      </w:r>
      <w:r w:rsidRPr="00584A6B">
        <w:rPr>
          <w:rFonts w:ascii="Arial" w:hAnsi="Arial" w:cs="Arial"/>
        </w:rPr>
        <w:t xml:space="preserve"> – Sprache und Anzeigeoptionen</w:t>
      </w:r>
    </w:p>
    <w:p w:rsidR="00855713" w:rsidRPr="00584A6B" w:rsidRDefault="00584A6B" w:rsidP="00700A2B">
      <w:pPr>
        <w:pStyle w:val="StandardWeb"/>
        <w:numPr>
          <w:ilvl w:val="0"/>
          <w:numId w:val="4"/>
        </w:numPr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Information </w:t>
      </w:r>
      <w:r w:rsidRPr="00584A6B">
        <w:rPr>
          <w:rFonts w:ascii="Segoe UI Emoji" w:hAnsi="Segoe UI Emoji" w:cs="Segoe UI Emoji"/>
        </w:rPr>
        <w:t>ℹ️</w:t>
      </w:r>
      <w:r w:rsidRPr="00584A6B">
        <w:rPr>
          <w:rFonts w:ascii="Arial" w:eastAsia="MS Gothic" w:hAnsi="Arial" w:cs="Arial"/>
        </w:rPr>
        <w:t xml:space="preserve"> </w:t>
      </w:r>
      <w:r w:rsidRPr="00584A6B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allgemeine Informationen zur Version, Repository</w:t>
      </w:r>
      <w:r w:rsidR="00184117">
        <w:rPr>
          <w:rFonts w:ascii="Arial" w:hAnsi="Arial" w:cs="Arial"/>
        </w:rPr>
        <w:t>, etc.</w:t>
      </w:r>
    </w:p>
    <w:p w:rsidR="00700A2B" w:rsidRPr="00584A6B" w:rsidRDefault="00700A2B" w:rsidP="00700A2B">
      <w:pPr>
        <w:pStyle w:val="StandardWeb"/>
        <w:rPr>
          <w:rFonts w:ascii="Arial" w:hAnsi="Arial" w:cs="Arial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eastAsiaTheme="majorEastAsia" w:hAnsi="Arial" w:cs="Arial"/>
          <w:highlight w:val="yellow"/>
        </w:rPr>
        <w:t xml:space="preserve">[Screenshot 2: </w:t>
      </w:r>
      <w:proofErr w:type="spellStart"/>
      <w:r w:rsidRPr="00584A6B">
        <w:rPr>
          <w:rStyle w:val="Hervorhebung"/>
          <w:rFonts w:ascii="Arial" w:eastAsiaTheme="majorEastAsia" w:hAnsi="Arial" w:cs="Arial"/>
          <w:highlight w:val="yellow"/>
        </w:rPr>
        <w:t>Topbar</w:t>
      </w:r>
      <w:proofErr w:type="spellEnd"/>
      <w:r w:rsidRPr="00584A6B">
        <w:rPr>
          <w:rStyle w:val="Hervorhebung"/>
          <w:rFonts w:ascii="Arial" w:eastAsiaTheme="majorEastAsia" w:hAnsi="Arial" w:cs="Arial"/>
          <w:highlight w:val="yellow"/>
        </w:rPr>
        <w:t xml:space="preserve"> mit Reitern „Hinzufügen“, „Ergebnisse“ und Zahnradsymbol]</w:t>
      </w:r>
    </w:p>
    <w:p w:rsidR="00AF5781" w:rsidRPr="00584A6B" w:rsidRDefault="00AF5781" w:rsidP="00AF5781">
      <w:pPr>
        <w:pStyle w:val="berschrift1"/>
        <w:rPr>
          <w:rFonts w:cs="Arial"/>
        </w:rPr>
      </w:pPr>
      <w:bookmarkStart w:id="5" w:name="_Toc213311294"/>
      <w:r w:rsidRPr="00584A6B">
        <w:rPr>
          <w:rFonts w:cs="Arial"/>
        </w:rPr>
        <w:t>Eingabe von Prüfungsergebnissen</w:t>
      </w:r>
      <w:bookmarkEnd w:id="5"/>
    </w:p>
    <w:p w:rsidR="00AF5781" w:rsidRPr="00584A6B" w:rsidRDefault="00AF5781" w:rsidP="00AF5781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Im Reiter </w:t>
      </w:r>
      <w:r w:rsidRPr="00584A6B">
        <w:rPr>
          <w:rStyle w:val="Fett"/>
          <w:rFonts w:ascii="Arial" w:hAnsi="Arial" w:cs="Arial"/>
          <w:b w:val="0"/>
        </w:rPr>
        <w:t>„Hinzufügen“</w:t>
      </w:r>
      <w:r w:rsidRPr="00584A6B">
        <w:rPr>
          <w:rFonts w:ascii="Arial" w:hAnsi="Arial" w:cs="Arial"/>
        </w:rPr>
        <w:t xml:space="preserve"> können Sie Ihre </w:t>
      </w:r>
      <w:r w:rsidR="00C97C98">
        <w:rPr>
          <w:rFonts w:ascii="Arial" w:hAnsi="Arial" w:cs="Arial"/>
        </w:rPr>
        <w:t xml:space="preserve">Ergebnisse </w:t>
      </w:r>
      <w:r w:rsidRPr="00584A6B">
        <w:rPr>
          <w:rFonts w:ascii="Arial" w:hAnsi="Arial" w:cs="Arial"/>
        </w:rPr>
        <w:t>der Abschlussprüfungen erfassen.</w:t>
      </w:r>
      <w:r w:rsidRPr="00584A6B">
        <w:rPr>
          <w:rFonts w:ascii="Arial" w:hAnsi="Arial" w:cs="Arial"/>
        </w:rPr>
        <w:br/>
        <w:t>Die Eingabefelder sind logisch von oben nach unten angeordnet.</w:t>
      </w:r>
    </w:p>
    <w:p w:rsidR="000C4C35" w:rsidRPr="00584A6B" w:rsidRDefault="000C4C35" w:rsidP="000C4C35">
      <w:pPr>
        <w:pStyle w:val="berschrift2"/>
        <w:rPr>
          <w:rFonts w:cs="Arial"/>
        </w:rPr>
      </w:pPr>
      <w:bookmarkStart w:id="6" w:name="_Toc213311295"/>
      <w:r w:rsidRPr="00584A6B">
        <w:rPr>
          <w:rFonts w:cs="Arial"/>
        </w:rPr>
        <w:t>Eingabefelder</w:t>
      </w:r>
      <w:bookmarkEnd w:id="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jc w:val="center"/>
              <w:rPr>
                <w:rFonts w:ascii="Arial" w:hAnsi="Arial" w:cs="Arial"/>
                <w:b/>
                <w:bCs/>
              </w:rPr>
            </w:pPr>
            <w:r w:rsidRPr="00584A6B">
              <w:rPr>
                <w:rFonts w:ascii="Arial" w:hAnsi="Arial" w:cs="Arial"/>
                <w:b/>
                <w:bCs/>
              </w:rPr>
              <w:t>Eingabefeld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jc w:val="center"/>
              <w:rPr>
                <w:rFonts w:ascii="Arial" w:hAnsi="Arial" w:cs="Arial"/>
                <w:b/>
                <w:bCs/>
              </w:rPr>
            </w:pPr>
            <w:r w:rsidRPr="00584A6B">
              <w:rPr>
                <w:rFonts w:ascii="Arial" w:hAnsi="Arial" w:cs="Arial"/>
                <w:b/>
                <w:bCs/>
              </w:rPr>
              <w:t>Beschreibung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jc w:val="center"/>
              <w:rPr>
                <w:rFonts w:ascii="Arial" w:hAnsi="Arial" w:cs="Arial"/>
                <w:b/>
                <w:bCs/>
              </w:rPr>
            </w:pPr>
            <w:r w:rsidRPr="00584A6B">
              <w:rPr>
                <w:rFonts w:ascii="Arial" w:hAnsi="Arial" w:cs="Arial"/>
                <w:b/>
                <w:bCs/>
              </w:rPr>
              <w:t>Wertebereich / Hinweise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proofErr w:type="spellStart"/>
            <w:r w:rsidRPr="00584A6B">
              <w:rPr>
                <w:rStyle w:val="Fett"/>
                <w:rFonts w:ascii="Arial" w:hAnsi="Arial" w:cs="Arial"/>
                <w:b w:val="0"/>
              </w:rPr>
              <w:t>Nickname</w:t>
            </w:r>
            <w:proofErr w:type="spellEnd"/>
          </w:p>
        </w:tc>
        <w:tc>
          <w:tcPr>
            <w:tcW w:w="3021" w:type="dxa"/>
            <w:vAlign w:val="center"/>
          </w:tcPr>
          <w:p w:rsidR="000C4C35" w:rsidRPr="00584A6B" w:rsidRDefault="00CE1AE6" w:rsidP="000C4C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0C4C35" w:rsidRPr="00584A6B">
              <w:rPr>
                <w:rFonts w:ascii="Arial" w:hAnsi="Arial" w:cs="Arial"/>
              </w:rPr>
              <w:t xml:space="preserve">eliebiger </w:t>
            </w:r>
            <w:proofErr w:type="spellStart"/>
            <w:r w:rsidR="007A3CC1">
              <w:rPr>
                <w:rFonts w:ascii="Arial" w:hAnsi="Arial" w:cs="Arial"/>
              </w:rPr>
              <w:t>Nick</w:t>
            </w:r>
            <w:r w:rsidR="000C4C35" w:rsidRPr="00584A6B">
              <w:rPr>
                <w:rFonts w:ascii="Arial" w:hAnsi="Arial" w:cs="Arial"/>
              </w:rPr>
              <w:t>name</w:t>
            </w:r>
            <w:proofErr w:type="spellEnd"/>
            <w:r w:rsidR="000C4C35" w:rsidRPr="00584A6B">
              <w:rPr>
                <w:rFonts w:ascii="Arial" w:hAnsi="Arial" w:cs="Arial"/>
              </w:rPr>
              <w:t xml:space="preserve">, </w:t>
            </w:r>
            <w:r w:rsidR="000C4C35" w:rsidRPr="00584A6B">
              <w:rPr>
                <w:rStyle w:val="Hervorhebung"/>
                <w:rFonts w:ascii="Arial" w:hAnsi="Arial" w:cs="Arial"/>
              </w:rPr>
              <w:t>nicht Ihr echter Name</w:t>
            </w:r>
            <w:r w:rsidR="000C4C35" w:rsidRPr="00584A6B">
              <w:rPr>
                <w:rFonts w:ascii="Arial" w:hAnsi="Arial" w:cs="Arial"/>
              </w:rPr>
              <w:t xml:space="preserve"> (wird unverschlüsselt gespeichert)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Text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Abschlussprüfung 1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 der ersten Prüfung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Abschlussprüfung 2 – Planen eines Softwareprodukts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Zusatzprüfung (optional)</w:t>
            </w:r>
          </w:p>
        </w:tc>
        <w:tc>
          <w:tcPr>
            <w:tcW w:w="3021" w:type="dxa"/>
            <w:vAlign w:val="center"/>
          </w:tcPr>
          <w:p w:rsidR="000C4C35" w:rsidRPr="00584A6B" w:rsidRDefault="00CE1AE6" w:rsidP="000C4C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0C4C35" w:rsidRPr="00584A6B">
              <w:rPr>
                <w:rFonts w:ascii="Arial" w:hAnsi="Arial" w:cs="Arial"/>
              </w:rPr>
              <w:t>ur eine Zusatzprüfung kann insgesamt eingetragen werden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Abschlussprüfung 2 – Entwicklung und Umsetzung von Algorithmen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Abschlussprüfung 2 – Wirtschafts- und Sozialkunde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Betriebliche Projektarbeit – Planung und Umsetzung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  <w:tr w:rsidR="000C4C35" w:rsidRPr="00584A6B" w:rsidTr="002931B9">
        <w:tc>
          <w:tcPr>
            <w:tcW w:w="3020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  <w:b/>
              </w:rPr>
            </w:pPr>
            <w:r w:rsidRPr="00584A6B">
              <w:rPr>
                <w:rStyle w:val="Fett"/>
                <w:rFonts w:ascii="Arial" w:hAnsi="Arial" w:cs="Arial"/>
                <w:b w:val="0"/>
              </w:rPr>
              <w:t>Betriebliche Projektarbeit – Präsentation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Punktezahl</w:t>
            </w:r>
          </w:p>
        </w:tc>
        <w:tc>
          <w:tcPr>
            <w:tcW w:w="3021" w:type="dxa"/>
            <w:vAlign w:val="center"/>
          </w:tcPr>
          <w:p w:rsidR="000C4C35" w:rsidRPr="00584A6B" w:rsidRDefault="000C4C35" w:rsidP="000C4C35">
            <w:pPr>
              <w:rPr>
                <w:rFonts w:ascii="Arial" w:hAnsi="Arial" w:cs="Arial"/>
              </w:rPr>
            </w:pPr>
            <w:r w:rsidRPr="00584A6B">
              <w:rPr>
                <w:rFonts w:ascii="Arial" w:hAnsi="Arial" w:cs="Arial"/>
              </w:rPr>
              <w:t>1–100</w:t>
            </w:r>
          </w:p>
        </w:tc>
      </w:tr>
    </w:tbl>
    <w:p w:rsidR="000C4C35" w:rsidRPr="00584A6B" w:rsidRDefault="000C4C35" w:rsidP="00AF5781">
      <w:pPr>
        <w:pStyle w:val="StandardWeb"/>
        <w:rPr>
          <w:rFonts w:ascii="Arial" w:hAnsi="Arial" w:cs="Arial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hAnsi="Arial" w:cs="Arial"/>
          <w:highlight w:val="yellow"/>
        </w:rPr>
        <w:t>[Screenshot 3: Eingabemaske im Reiter „Hinzufügen“]</w:t>
      </w:r>
    </w:p>
    <w:p w:rsidR="001F0489" w:rsidRDefault="000C4C35" w:rsidP="001F0489">
      <w:pPr>
        <w:rPr>
          <w:rFonts w:ascii="Arial" w:hAnsi="Arial" w:cs="Arial"/>
          <w:i/>
        </w:rPr>
      </w:pPr>
      <w:r w:rsidRPr="00584A6B">
        <w:rPr>
          <w:rFonts w:ascii="Arial" w:hAnsi="Arial" w:cs="Arial"/>
          <w:i/>
        </w:rPr>
        <w:t>Hinweis:</w:t>
      </w:r>
      <w:r w:rsidRPr="00584A6B">
        <w:rPr>
          <w:rFonts w:ascii="Arial" w:hAnsi="Arial" w:cs="Arial"/>
          <w:i/>
        </w:rPr>
        <w:br/>
        <w:t xml:space="preserve">Nur </w:t>
      </w:r>
      <w:r w:rsidRPr="00584A6B">
        <w:rPr>
          <w:rStyle w:val="Fett"/>
          <w:rFonts w:ascii="Arial" w:hAnsi="Arial" w:cs="Arial"/>
          <w:b w:val="0"/>
          <w:i/>
        </w:rPr>
        <w:t>eine Zusatzprüfung</w:t>
      </w:r>
      <w:r w:rsidRPr="00584A6B">
        <w:rPr>
          <w:rFonts w:ascii="Arial" w:hAnsi="Arial" w:cs="Arial"/>
          <w:i/>
        </w:rPr>
        <w:t xml:space="preserve"> kann insgesamt eingetragen werden.</w:t>
      </w:r>
      <w:r w:rsidRPr="00584A6B">
        <w:rPr>
          <w:rFonts w:ascii="Arial" w:hAnsi="Arial" w:cs="Arial"/>
          <w:i/>
        </w:rPr>
        <w:br/>
        <w:t xml:space="preserve">Wenn Sie eine Zusatzprüfung in einem Bereich ausfüllen, sind die anderen Zusatzprüfungsfelder </w:t>
      </w:r>
      <w:r w:rsidR="009C1BB5">
        <w:rPr>
          <w:rFonts w:ascii="Arial" w:hAnsi="Arial" w:cs="Arial"/>
          <w:i/>
        </w:rPr>
        <w:t xml:space="preserve">automatisch </w:t>
      </w:r>
      <w:r w:rsidRPr="00584A6B">
        <w:rPr>
          <w:rFonts w:ascii="Arial" w:hAnsi="Arial" w:cs="Arial"/>
          <w:i/>
        </w:rPr>
        <w:t>deaktiviert.</w:t>
      </w:r>
      <w:r w:rsidRPr="00584A6B">
        <w:rPr>
          <w:rFonts w:ascii="Arial" w:hAnsi="Arial" w:cs="Arial"/>
          <w:i/>
        </w:rPr>
        <w:br/>
      </w:r>
      <w:bookmarkStart w:id="7" w:name="_Toc213311296"/>
    </w:p>
    <w:p w:rsidR="000C4C35" w:rsidRPr="00584A6B" w:rsidRDefault="000C4C35" w:rsidP="001F0489">
      <w:pPr>
        <w:pStyle w:val="berschrift2"/>
      </w:pPr>
      <w:r w:rsidRPr="00584A6B">
        <w:t>Schaltflächen</w:t>
      </w:r>
      <w:bookmarkEnd w:id="7"/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Unterhalb der Eingabefelder befinden sich zwei Schaltflächen:</w:t>
      </w:r>
    </w:p>
    <w:p w:rsidR="000C4C35" w:rsidRPr="00584A6B" w:rsidRDefault="000C4C35" w:rsidP="000C4C35">
      <w:pPr>
        <w:pStyle w:val="StandardWeb"/>
        <w:numPr>
          <w:ilvl w:val="0"/>
          <w:numId w:val="5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</w:rPr>
        <w:t>Absenden</w:t>
      </w:r>
      <w:r w:rsidRPr="00584A6B">
        <w:rPr>
          <w:rStyle w:val="Fett"/>
          <w:rFonts w:ascii="Arial" w:hAnsi="Arial" w:cs="Arial"/>
        </w:rPr>
        <w:t>:</w:t>
      </w:r>
    </w:p>
    <w:p w:rsidR="000C4C35" w:rsidRPr="00584A6B" w:rsidRDefault="001F0489" w:rsidP="000C4C35">
      <w:pPr>
        <w:pStyle w:val="StandardWeb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0C4C35" w:rsidRPr="00584A6B">
        <w:rPr>
          <w:rFonts w:ascii="Arial" w:hAnsi="Arial" w:cs="Arial"/>
        </w:rPr>
        <w:t xml:space="preserve">peichert Ihre Eingaben dauerhaft in der Datei </w:t>
      </w:r>
      <w:r w:rsidR="000F5F93" w:rsidRPr="00584A6B">
        <w:rPr>
          <w:rFonts w:ascii="Arial" w:hAnsi="Arial" w:cs="Arial"/>
        </w:rPr>
        <w:t>„</w:t>
      </w:r>
      <w:proofErr w:type="gramStart"/>
      <w:r w:rsidR="000C4C35" w:rsidRPr="00584A6B">
        <w:rPr>
          <w:rStyle w:val="HTMLCode"/>
          <w:rFonts w:ascii="Arial" w:eastAsiaTheme="majorEastAsia" w:hAnsi="Arial" w:cs="Arial"/>
          <w:sz w:val="24"/>
        </w:rPr>
        <w:t>storage.json</w:t>
      </w:r>
      <w:proofErr w:type="gramEnd"/>
      <w:r w:rsidR="000F5F93" w:rsidRPr="00584A6B">
        <w:rPr>
          <w:rStyle w:val="HTMLCode"/>
          <w:rFonts w:ascii="Arial" w:eastAsiaTheme="majorEastAsia" w:hAnsi="Arial" w:cs="Arial"/>
          <w:sz w:val="24"/>
        </w:rPr>
        <w:t>“</w:t>
      </w:r>
      <w:r w:rsidR="000C4C35" w:rsidRPr="00584A6B">
        <w:rPr>
          <w:rFonts w:ascii="Arial" w:hAnsi="Arial" w:cs="Arial"/>
          <w:sz w:val="32"/>
        </w:rPr>
        <w:t xml:space="preserve"> </w:t>
      </w:r>
      <w:r w:rsidR="000C4C35" w:rsidRPr="00584A6B">
        <w:rPr>
          <w:rFonts w:ascii="Arial" w:hAnsi="Arial" w:cs="Arial"/>
        </w:rPr>
        <w:t>im Programmverzeichnis</w:t>
      </w:r>
    </w:p>
    <w:p w:rsidR="000C4C35" w:rsidRPr="00584A6B" w:rsidRDefault="001F0489" w:rsidP="000C4C35">
      <w:pPr>
        <w:pStyle w:val="StandardWeb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0C4C35" w:rsidRPr="00584A6B">
        <w:rPr>
          <w:rFonts w:ascii="Arial" w:hAnsi="Arial" w:cs="Arial"/>
        </w:rPr>
        <w:t>ach dem Speichern können die Daten später geladen oder zur Berechnung genutzt werden</w:t>
      </w:r>
      <w:r w:rsidR="000C4C35" w:rsidRPr="00584A6B">
        <w:rPr>
          <w:rFonts w:ascii="Arial" w:hAnsi="Arial" w:cs="Arial"/>
        </w:rPr>
        <w:br/>
      </w:r>
      <w:r w:rsidR="000C4C35" w:rsidRPr="00584A6B">
        <w:rPr>
          <w:rFonts w:ascii="Segoe UI Emoji" w:hAnsi="Segoe UI Emoji" w:cs="Segoe UI Emoji"/>
          <w:highlight w:val="yellow"/>
        </w:rPr>
        <w:t>📸</w:t>
      </w:r>
      <w:r w:rsidR="000C4C35" w:rsidRPr="00584A6B">
        <w:rPr>
          <w:rFonts w:ascii="Arial" w:hAnsi="Arial" w:cs="Arial"/>
          <w:highlight w:val="yellow"/>
        </w:rPr>
        <w:t xml:space="preserve"> </w:t>
      </w:r>
      <w:r w:rsidR="000C4C35" w:rsidRPr="00584A6B">
        <w:rPr>
          <w:rStyle w:val="Hervorhebung"/>
          <w:rFonts w:ascii="Arial" w:hAnsi="Arial" w:cs="Arial"/>
          <w:highlight w:val="yellow"/>
        </w:rPr>
        <w:t>[Screenshot 4: Schaltfläche „Absenden“]</w:t>
      </w:r>
    </w:p>
    <w:p w:rsidR="000C4C35" w:rsidRPr="00584A6B" w:rsidRDefault="000C4C35" w:rsidP="000C4C35">
      <w:pPr>
        <w:pStyle w:val="StandardWeb"/>
        <w:numPr>
          <w:ilvl w:val="0"/>
          <w:numId w:val="5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</w:rPr>
        <w:t>Zurücksetzen</w:t>
      </w:r>
    </w:p>
    <w:p w:rsidR="000C4C35" w:rsidRPr="00584A6B" w:rsidRDefault="001F0489" w:rsidP="000C4C35">
      <w:pPr>
        <w:pStyle w:val="StandardWeb"/>
        <w:numPr>
          <w:ilvl w:val="1"/>
          <w:numId w:val="5"/>
        </w:numPr>
        <w:rPr>
          <w:rStyle w:val="Hervorhebung"/>
          <w:rFonts w:ascii="Arial" w:hAnsi="Arial" w:cs="Arial"/>
          <w:i w:val="0"/>
          <w:iCs w:val="0"/>
        </w:rPr>
      </w:pPr>
      <w:r>
        <w:rPr>
          <w:rFonts w:ascii="Arial" w:hAnsi="Arial" w:cs="Arial"/>
        </w:rPr>
        <w:t>l</w:t>
      </w:r>
      <w:r w:rsidR="000C4C35" w:rsidRPr="00584A6B">
        <w:rPr>
          <w:rFonts w:ascii="Arial" w:hAnsi="Arial" w:cs="Arial"/>
        </w:rPr>
        <w:t>eert alle aktuell ausgefüllten Felder, ohne Daten zu speichern.</w:t>
      </w:r>
      <w:r w:rsidR="000C4C35" w:rsidRPr="00584A6B">
        <w:rPr>
          <w:rFonts w:ascii="Arial" w:hAnsi="Arial" w:cs="Arial"/>
        </w:rPr>
        <w:br/>
      </w:r>
      <w:r w:rsidR="000C4C35" w:rsidRPr="00584A6B">
        <w:rPr>
          <w:rFonts w:ascii="Segoe UI Emoji" w:hAnsi="Segoe UI Emoji" w:cs="Segoe UI Emoji"/>
          <w:highlight w:val="yellow"/>
        </w:rPr>
        <w:t>📸</w:t>
      </w:r>
      <w:r w:rsidR="000C4C35" w:rsidRPr="00584A6B">
        <w:rPr>
          <w:rFonts w:ascii="Arial" w:hAnsi="Arial" w:cs="Arial"/>
          <w:highlight w:val="yellow"/>
        </w:rPr>
        <w:t xml:space="preserve"> </w:t>
      </w:r>
      <w:r w:rsidR="000C4C35" w:rsidRPr="00584A6B">
        <w:rPr>
          <w:rStyle w:val="Hervorhebung"/>
          <w:rFonts w:ascii="Arial" w:hAnsi="Arial" w:cs="Arial"/>
          <w:highlight w:val="yellow"/>
        </w:rPr>
        <w:t>[Screenshot 5: Schaltfläche „Zurücksetzen“]</w:t>
      </w:r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</w:p>
    <w:p w:rsidR="000C4C35" w:rsidRPr="00584A6B" w:rsidRDefault="000C4C35" w:rsidP="000C4C35">
      <w:pPr>
        <w:pStyle w:val="berschrift1"/>
        <w:rPr>
          <w:rFonts w:cs="Arial"/>
        </w:rPr>
      </w:pPr>
      <w:bookmarkStart w:id="8" w:name="_Toc213311297"/>
      <w:r w:rsidRPr="00584A6B">
        <w:rPr>
          <w:rFonts w:cs="Arial"/>
        </w:rPr>
        <w:t>Sprache und Darstellungsmodus anpassen</w:t>
      </w:r>
      <w:bookmarkEnd w:id="8"/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Öffnen Sie über das </w:t>
      </w:r>
      <w:r w:rsidRPr="00584A6B">
        <w:rPr>
          <w:rFonts w:ascii="Segoe UI Emoji" w:hAnsi="Segoe UI Emoji" w:cs="Segoe UI Emoji"/>
        </w:rPr>
        <w:t>⚙️</w:t>
      </w:r>
      <w:r w:rsidRPr="00584A6B">
        <w:rPr>
          <w:rFonts w:ascii="Arial" w:hAnsi="Arial" w:cs="Arial"/>
        </w:rPr>
        <w:t xml:space="preserve">-Symbol in der </w:t>
      </w:r>
      <w:proofErr w:type="spellStart"/>
      <w:r w:rsidRPr="00584A6B">
        <w:rPr>
          <w:rFonts w:ascii="Arial" w:hAnsi="Arial" w:cs="Arial"/>
        </w:rPr>
        <w:t>Topbar</w:t>
      </w:r>
      <w:proofErr w:type="spellEnd"/>
      <w:r w:rsidRPr="00584A6B">
        <w:rPr>
          <w:rFonts w:ascii="Arial" w:hAnsi="Arial" w:cs="Arial"/>
        </w:rPr>
        <w:t xml:space="preserve"> den Reiter </w:t>
      </w:r>
      <w:r w:rsidRPr="00584A6B">
        <w:rPr>
          <w:rStyle w:val="Fett"/>
          <w:rFonts w:ascii="Arial" w:hAnsi="Arial" w:cs="Arial"/>
          <w:b w:val="0"/>
        </w:rPr>
        <w:t>„Einstellungen“</w:t>
      </w:r>
      <w:r w:rsidRPr="00584A6B">
        <w:rPr>
          <w:rFonts w:ascii="Arial" w:hAnsi="Arial" w:cs="Arial"/>
        </w:rPr>
        <w:t>.</w:t>
      </w:r>
      <w:r w:rsidRPr="00584A6B">
        <w:rPr>
          <w:rFonts w:ascii="Arial" w:hAnsi="Arial" w:cs="Arial"/>
        </w:rPr>
        <w:br/>
        <w:t>Hier können Sie die Programmsprache und den Darstellungsmodus anpassen.</w:t>
      </w:r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eastAsiaTheme="majorEastAsia" w:hAnsi="Arial" w:cs="Arial"/>
          <w:highlight w:val="yellow"/>
        </w:rPr>
        <w:t>[Screenshot 6: Reiter „Einstellungen“]</w:t>
      </w:r>
    </w:p>
    <w:p w:rsidR="000C4C35" w:rsidRPr="00584A6B" w:rsidRDefault="000C4C35" w:rsidP="000C4C35">
      <w:pPr>
        <w:pStyle w:val="berschrift2"/>
        <w:rPr>
          <w:rFonts w:cs="Arial"/>
        </w:rPr>
      </w:pPr>
      <w:bookmarkStart w:id="9" w:name="_Toc213311298"/>
      <w:r w:rsidRPr="00584A6B">
        <w:rPr>
          <w:rFonts w:cs="Arial"/>
        </w:rPr>
        <w:t>Sprache ändern</w:t>
      </w:r>
      <w:bookmarkEnd w:id="9"/>
    </w:p>
    <w:p w:rsidR="000C4C35" w:rsidRPr="00584A6B" w:rsidRDefault="00DC76DF" w:rsidP="000C4C35">
      <w:pPr>
        <w:pStyle w:val="Standard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="000C4C35" w:rsidRPr="00584A6B">
        <w:rPr>
          <w:rFonts w:ascii="Arial" w:hAnsi="Arial" w:cs="Arial"/>
        </w:rPr>
        <w:t xml:space="preserve">licken Sie auf das Dropdown-Menü unter </w:t>
      </w:r>
      <w:r w:rsidR="000C4C35" w:rsidRPr="00584A6B">
        <w:rPr>
          <w:rStyle w:val="Fett"/>
          <w:rFonts w:ascii="Arial" w:hAnsi="Arial" w:cs="Arial"/>
          <w:b w:val="0"/>
        </w:rPr>
        <w:t>„Sprache“</w:t>
      </w:r>
    </w:p>
    <w:p w:rsidR="000C4C35" w:rsidRPr="00584A6B" w:rsidRDefault="00DC76DF" w:rsidP="000C4C35">
      <w:pPr>
        <w:pStyle w:val="Standard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="000C4C35" w:rsidRPr="00584A6B">
        <w:rPr>
          <w:rFonts w:ascii="Arial" w:hAnsi="Arial" w:cs="Arial"/>
        </w:rPr>
        <w:t>ählen Sie die gewünschte Sprache aus</w:t>
      </w:r>
    </w:p>
    <w:p w:rsidR="000C4C35" w:rsidRPr="00584A6B" w:rsidRDefault="000C4C35" w:rsidP="000C4C35">
      <w:pPr>
        <w:pStyle w:val="StandardWeb"/>
        <w:numPr>
          <w:ilvl w:val="1"/>
          <w:numId w:val="6"/>
        </w:numPr>
        <w:rPr>
          <w:rFonts w:ascii="Arial" w:hAnsi="Arial" w:cs="Arial"/>
          <w:b/>
        </w:rPr>
      </w:pPr>
      <w:r w:rsidRPr="00584A6B">
        <w:rPr>
          <w:rStyle w:val="Fett"/>
          <w:rFonts w:ascii="Arial" w:hAnsi="Arial" w:cs="Arial"/>
          <w:b w:val="0"/>
        </w:rPr>
        <w:t>Deutsch (Standard)</w:t>
      </w:r>
    </w:p>
    <w:p w:rsidR="000C4C35" w:rsidRPr="00584A6B" w:rsidRDefault="000C4C35" w:rsidP="000C4C35">
      <w:pPr>
        <w:pStyle w:val="StandardWeb"/>
        <w:numPr>
          <w:ilvl w:val="1"/>
          <w:numId w:val="6"/>
        </w:numPr>
        <w:rPr>
          <w:rFonts w:ascii="Arial" w:hAnsi="Arial" w:cs="Arial"/>
          <w:b/>
        </w:rPr>
      </w:pPr>
      <w:r w:rsidRPr="00584A6B">
        <w:rPr>
          <w:rStyle w:val="Fett"/>
          <w:rFonts w:ascii="Arial" w:hAnsi="Arial" w:cs="Arial"/>
          <w:b w:val="0"/>
        </w:rPr>
        <w:t>English</w:t>
      </w:r>
    </w:p>
    <w:p w:rsidR="000C4C35" w:rsidRPr="00584A6B" w:rsidRDefault="000C4C35" w:rsidP="000C4C35">
      <w:pPr>
        <w:pStyle w:val="StandardWeb"/>
        <w:numPr>
          <w:ilvl w:val="1"/>
          <w:numId w:val="6"/>
        </w:numPr>
        <w:rPr>
          <w:rFonts w:ascii="Arial" w:hAnsi="Arial" w:cs="Arial"/>
          <w:b/>
        </w:rPr>
      </w:pPr>
      <w:proofErr w:type="spellStart"/>
      <w:r w:rsidRPr="00584A6B">
        <w:rPr>
          <w:rStyle w:val="Fett"/>
          <w:rFonts w:ascii="Arial" w:hAnsi="Arial" w:cs="Arial"/>
          <w:b w:val="0"/>
        </w:rPr>
        <w:t>Русский</w:t>
      </w:r>
      <w:proofErr w:type="spellEnd"/>
    </w:p>
    <w:p w:rsidR="000C4C35" w:rsidRPr="00584A6B" w:rsidRDefault="000C4C35" w:rsidP="000C4C35">
      <w:pPr>
        <w:pStyle w:val="StandardWeb"/>
        <w:numPr>
          <w:ilvl w:val="1"/>
          <w:numId w:val="6"/>
        </w:numPr>
        <w:rPr>
          <w:rFonts w:ascii="Arial" w:hAnsi="Arial" w:cs="Arial"/>
          <w:b/>
        </w:rPr>
      </w:pPr>
      <w:proofErr w:type="spellStart"/>
      <w:r w:rsidRPr="00584A6B">
        <w:rPr>
          <w:rStyle w:val="Fett"/>
          <w:rFonts w:ascii="Arial" w:hAnsi="Arial" w:cs="Arial"/>
          <w:b w:val="0"/>
        </w:rPr>
        <w:t>العربية</w:t>
      </w:r>
      <w:proofErr w:type="spellEnd"/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Die Sprachnamen werden in ihrer jeweiligen Sprache angezeigt.</w:t>
      </w:r>
      <w:r w:rsidRPr="00584A6B">
        <w:rPr>
          <w:rFonts w:ascii="Arial" w:hAnsi="Arial" w:cs="Arial"/>
        </w:rPr>
        <w:br/>
        <w:t>Nach der Auswahl werden alle Texte der Benutzeroberfläche automatisch angepasst.</w:t>
      </w:r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eastAsiaTheme="majorEastAsia" w:hAnsi="Arial" w:cs="Arial"/>
          <w:highlight w:val="yellow"/>
        </w:rPr>
        <w:t>[Screenshot 7: Sprach-Dropdown im Einstellungsbereich</w:t>
      </w:r>
    </w:p>
    <w:p w:rsidR="000C4C35" w:rsidRPr="00584A6B" w:rsidRDefault="000C4C35" w:rsidP="000F5F93">
      <w:pPr>
        <w:pStyle w:val="berschrift2"/>
        <w:rPr>
          <w:rFonts w:cs="Arial"/>
        </w:rPr>
      </w:pPr>
      <w:bookmarkStart w:id="10" w:name="_Toc213311299"/>
      <w:r w:rsidRPr="00584A6B">
        <w:rPr>
          <w:rFonts w:cs="Arial"/>
        </w:rPr>
        <w:t>Darstellungsmodus ändern</w:t>
      </w:r>
      <w:bookmarkEnd w:id="10"/>
    </w:p>
    <w:p w:rsidR="000C4C35" w:rsidRPr="00584A6B" w:rsidRDefault="000C4C35" w:rsidP="000C4C35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Neben der Sprachauswahl finden Sie einen </w:t>
      </w:r>
      <w:r w:rsidR="002B5F04">
        <w:rPr>
          <w:rStyle w:val="Fett"/>
          <w:rFonts w:ascii="Arial" w:hAnsi="Arial" w:cs="Arial"/>
          <w:b w:val="0"/>
        </w:rPr>
        <w:t xml:space="preserve">Button zum Wechseln </w:t>
      </w:r>
      <w:r w:rsidR="00CA6CD1">
        <w:rPr>
          <w:rStyle w:val="Fett"/>
          <w:rFonts w:ascii="Arial" w:hAnsi="Arial" w:cs="Arial"/>
          <w:b w:val="0"/>
        </w:rPr>
        <w:t xml:space="preserve">des </w:t>
      </w:r>
      <w:r w:rsidRPr="00584A6B">
        <w:rPr>
          <w:rFonts w:ascii="Arial" w:hAnsi="Arial" w:cs="Arial"/>
        </w:rPr>
        <w:t>Anzeigemodus.</w:t>
      </w:r>
    </w:p>
    <w:p w:rsidR="000C4C35" w:rsidRPr="00584A6B" w:rsidRDefault="000C4C35" w:rsidP="000C4C35">
      <w:pPr>
        <w:pStyle w:val="StandardWeb"/>
        <w:numPr>
          <w:ilvl w:val="0"/>
          <w:numId w:val="7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  <w:b w:val="0"/>
        </w:rPr>
        <w:t>Hellmodus</w:t>
      </w:r>
      <w:r w:rsidRPr="00584A6B">
        <w:rPr>
          <w:rFonts w:ascii="Arial" w:hAnsi="Arial" w:cs="Arial"/>
        </w:rPr>
        <w:t xml:space="preserve"> </w:t>
      </w:r>
      <w:r w:rsidRPr="00584A6B">
        <w:rPr>
          <w:rStyle w:val="Hervorhebung"/>
          <w:rFonts w:ascii="Arial" w:eastAsiaTheme="majorEastAsia" w:hAnsi="Arial" w:cs="Arial"/>
        </w:rPr>
        <w:t>(Standard)</w:t>
      </w:r>
    </w:p>
    <w:p w:rsidR="003D06CC" w:rsidRDefault="000C4C35" w:rsidP="000C4C35">
      <w:pPr>
        <w:pStyle w:val="StandardWeb"/>
        <w:numPr>
          <w:ilvl w:val="0"/>
          <w:numId w:val="7"/>
        </w:numPr>
        <w:rPr>
          <w:rFonts w:ascii="Arial" w:hAnsi="Arial" w:cs="Arial"/>
        </w:rPr>
      </w:pPr>
      <w:r w:rsidRPr="00584A6B">
        <w:rPr>
          <w:rStyle w:val="Fett"/>
          <w:rFonts w:ascii="Arial" w:hAnsi="Arial" w:cs="Arial"/>
          <w:b w:val="0"/>
        </w:rPr>
        <w:t>Dunkelmodus</w:t>
      </w:r>
      <w:r w:rsidRPr="00584A6B">
        <w:rPr>
          <w:rFonts w:ascii="Arial" w:hAnsi="Arial" w:cs="Arial"/>
        </w:rPr>
        <w:t xml:space="preserve"> </w:t>
      </w:r>
    </w:p>
    <w:p w:rsidR="000C4C35" w:rsidRPr="003D06CC" w:rsidRDefault="000C4C35" w:rsidP="003D06CC">
      <w:pPr>
        <w:pStyle w:val="StandardWeb"/>
        <w:rPr>
          <w:rFonts w:ascii="Arial" w:hAnsi="Arial" w:cs="Arial"/>
        </w:rPr>
      </w:pPr>
      <w:r w:rsidRPr="003D06CC">
        <w:rPr>
          <w:rFonts w:ascii="Arial" w:hAnsi="Arial" w:cs="Arial"/>
        </w:rPr>
        <w:br/>
        <w:t>Die Oberfläche passt sich sofort an das gewählte Farbschema an.</w:t>
      </w:r>
    </w:p>
    <w:p w:rsidR="000C4C35" w:rsidRPr="00584A6B" w:rsidRDefault="000C4C35" w:rsidP="000C4C35">
      <w:pPr>
        <w:pStyle w:val="StandardWeb"/>
        <w:rPr>
          <w:rStyle w:val="Hervorhebung"/>
          <w:rFonts w:ascii="Arial" w:eastAsiaTheme="majorEastAsia" w:hAnsi="Arial" w:cs="Arial"/>
          <w:highlight w:val="yellow"/>
        </w:rPr>
      </w:pPr>
      <w:r w:rsidRPr="00584A6B">
        <w:rPr>
          <w:rFonts w:ascii="Segoe UI Emoji" w:hAnsi="Segoe UI Emoji" w:cs="Segoe UI Emoji"/>
          <w:highlight w:val="yellow"/>
        </w:rPr>
        <w:t>📸</w:t>
      </w:r>
      <w:r w:rsidRPr="00584A6B">
        <w:rPr>
          <w:rFonts w:ascii="Arial" w:hAnsi="Arial" w:cs="Arial"/>
          <w:highlight w:val="yellow"/>
        </w:rPr>
        <w:t xml:space="preserve"> </w:t>
      </w:r>
      <w:r w:rsidRPr="00584A6B">
        <w:rPr>
          <w:rStyle w:val="Hervorhebung"/>
          <w:rFonts w:ascii="Arial" w:eastAsiaTheme="majorEastAsia" w:hAnsi="Arial" w:cs="Arial"/>
          <w:highlight w:val="yellow"/>
        </w:rPr>
        <w:t xml:space="preserve">[Screenshot 8: </w:t>
      </w:r>
      <w:proofErr w:type="spellStart"/>
      <w:r w:rsidRPr="00584A6B">
        <w:rPr>
          <w:rStyle w:val="Hervorhebung"/>
          <w:rFonts w:ascii="Arial" w:eastAsiaTheme="majorEastAsia" w:hAnsi="Arial" w:cs="Arial"/>
          <w:highlight w:val="yellow"/>
        </w:rPr>
        <w:t>Toggle</w:t>
      </w:r>
      <w:proofErr w:type="spellEnd"/>
      <w:r w:rsidRPr="00584A6B">
        <w:rPr>
          <w:rStyle w:val="Hervorhebung"/>
          <w:rFonts w:ascii="Arial" w:eastAsiaTheme="majorEastAsia" w:hAnsi="Arial" w:cs="Arial"/>
          <w:highlight w:val="yellow"/>
        </w:rPr>
        <w:t>-Schalter für Hell-/Dunkelmodus]</w:t>
      </w:r>
    </w:p>
    <w:p w:rsidR="000F5F93" w:rsidRPr="00584A6B" w:rsidRDefault="000F5F93" w:rsidP="000F5F93">
      <w:pPr>
        <w:pStyle w:val="berschrift1"/>
        <w:rPr>
          <w:rFonts w:cs="Arial"/>
        </w:rPr>
      </w:pPr>
      <w:bookmarkStart w:id="11" w:name="_Toc213311300"/>
      <w:r w:rsidRPr="00584A6B">
        <w:rPr>
          <w:rFonts w:cs="Arial"/>
        </w:rPr>
        <w:t>Datenspeicherung</w:t>
      </w:r>
      <w:bookmarkEnd w:id="11"/>
    </w:p>
    <w:p w:rsidR="000F5F93" w:rsidRPr="00AC35E3" w:rsidRDefault="000F5F93" w:rsidP="00AC35E3">
      <w:pPr>
        <w:pStyle w:val="StandardWeb"/>
        <w:numPr>
          <w:ilvl w:val="0"/>
          <w:numId w:val="8"/>
        </w:numPr>
        <w:rPr>
          <w:rFonts w:ascii="Arial" w:hAnsi="Arial" w:cs="Arial"/>
        </w:rPr>
      </w:pPr>
      <w:r w:rsidRPr="00AC35E3">
        <w:rPr>
          <w:rFonts w:ascii="Arial" w:hAnsi="Arial" w:cs="Arial"/>
        </w:rPr>
        <w:t xml:space="preserve">Ihre Eingaben werden nach Klick auf </w:t>
      </w:r>
      <w:r w:rsidRPr="00AC35E3">
        <w:rPr>
          <w:rStyle w:val="Fett"/>
          <w:rFonts w:ascii="Arial" w:hAnsi="Arial" w:cs="Arial"/>
          <w:b w:val="0"/>
        </w:rPr>
        <w:t>„Absenden“</w:t>
      </w:r>
      <w:r w:rsidRPr="00AC35E3">
        <w:rPr>
          <w:rFonts w:ascii="Arial" w:hAnsi="Arial" w:cs="Arial"/>
          <w:b/>
        </w:rPr>
        <w:t xml:space="preserve"> </w:t>
      </w:r>
      <w:r w:rsidRPr="00AC35E3">
        <w:rPr>
          <w:rFonts w:ascii="Arial" w:hAnsi="Arial" w:cs="Arial"/>
        </w:rPr>
        <w:t>automatisch gespeichert</w:t>
      </w:r>
    </w:p>
    <w:p w:rsidR="000F5F93" w:rsidRPr="00584A6B" w:rsidRDefault="002923EE" w:rsidP="000F5F93">
      <w:pPr>
        <w:pStyle w:val="StandardWeb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F5F93" w:rsidRPr="00584A6B">
        <w:rPr>
          <w:rFonts w:ascii="Arial" w:hAnsi="Arial" w:cs="Arial"/>
        </w:rPr>
        <w:t xml:space="preserve">ie Daten liegen in der Datei </w:t>
      </w:r>
      <w:r w:rsidR="000F5F93" w:rsidRPr="00584A6B">
        <w:rPr>
          <w:rFonts w:ascii="Arial" w:hAnsi="Arial" w:cs="Arial"/>
        </w:rPr>
        <w:t>„</w:t>
      </w:r>
      <w:proofErr w:type="gramStart"/>
      <w:r w:rsidR="000F5F93" w:rsidRPr="00584A6B">
        <w:rPr>
          <w:rStyle w:val="HTMLCode"/>
          <w:rFonts w:ascii="Arial" w:eastAsiaTheme="majorEastAsia" w:hAnsi="Arial" w:cs="Arial"/>
          <w:bCs/>
          <w:sz w:val="24"/>
          <w:szCs w:val="24"/>
        </w:rPr>
        <w:t>storage.json</w:t>
      </w:r>
      <w:proofErr w:type="gramEnd"/>
      <w:r w:rsidR="000F5F93" w:rsidRPr="00584A6B">
        <w:rPr>
          <w:rFonts w:ascii="Arial" w:hAnsi="Arial" w:cs="Arial"/>
        </w:rPr>
        <w:t xml:space="preserve">“ </w:t>
      </w:r>
      <w:r w:rsidR="000F5F93" w:rsidRPr="00584A6B">
        <w:rPr>
          <w:rFonts w:ascii="Arial" w:hAnsi="Arial" w:cs="Arial"/>
        </w:rPr>
        <w:t>im Programmverzeichnis</w:t>
      </w:r>
    </w:p>
    <w:p w:rsidR="000F5F93" w:rsidRPr="00584A6B" w:rsidRDefault="002923EE" w:rsidP="000F5F93">
      <w:pPr>
        <w:pStyle w:val="StandardWeb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F5F93" w:rsidRPr="00584A6B">
        <w:rPr>
          <w:rFonts w:ascii="Arial" w:hAnsi="Arial" w:cs="Arial"/>
        </w:rPr>
        <w:t>iese Datei enthält alle bisher</w:t>
      </w:r>
      <w:r w:rsidR="00C67A63">
        <w:rPr>
          <w:rFonts w:ascii="Arial" w:hAnsi="Arial" w:cs="Arial"/>
        </w:rPr>
        <w:t xml:space="preserve"> gespeicherten </w:t>
      </w:r>
      <w:r w:rsidR="003C5222">
        <w:rPr>
          <w:rFonts w:ascii="Arial" w:hAnsi="Arial" w:cs="Arial"/>
        </w:rPr>
        <w:t>Einträge</w:t>
      </w:r>
    </w:p>
    <w:p w:rsidR="000F5F93" w:rsidRPr="00584A6B" w:rsidRDefault="000F5F93" w:rsidP="000F5F93">
      <w:pPr>
        <w:pStyle w:val="StandardWeb"/>
        <w:rPr>
          <w:rFonts w:ascii="Arial" w:hAnsi="Arial" w:cs="Arial"/>
          <w:i/>
          <w:sz w:val="22"/>
        </w:rPr>
      </w:pPr>
      <w:r w:rsidRPr="00584A6B">
        <w:rPr>
          <w:rStyle w:val="Fett"/>
          <w:rFonts w:ascii="Arial" w:hAnsi="Arial" w:cs="Arial"/>
          <w:b w:val="0"/>
          <w:i/>
          <w:sz w:val="22"/>
        </w:rPr>
        <w:t>Hinweis:</w:t>
      </w:r>
      <w:r w:rsidRPr="00584A6B">
        <w:rPr>
          <w:rFonts w:ascii="Arial" w:hAnsi="Arial" w:cs="Arial"/>
          <w:i/>
          <w:sz w:val="22"/>
        </w:rPr>
        <w:br/>
        <w:t xml:space="preserve">Die Datei </w:t>
      </w:r>
      <w:r w:rsidRPr="00584A6B">
        <w:rPr>
          <w:rFonts w:ascii="Arial" w:hAnsi="Arial" w:cs="Arial"/>
          <w:i/>
          <w:sz w:val="22"/>
        </w:rPr>
        <w:t>„</w:t>
      </w:r>
      <w:proofErr w:type="gramStart"/>
      <w:r w:rsidRPr="00584A6B">
        <w:rPr>
          <w:rStyle w:val="HTMLCode"/>
          <w:rFonts w:ascii="Arial" w:eastAsiaTheme="majorEastAsia" w:hAnsi="Arial" w:cs="Arial"/>
          <w:i/>
          <w:sz w:val="22"/>
        </w:rPr>
        <w:t>storage.json</w:t>
      </w:r>
      <w:proofErr w:type="gramEnd"/>
      <w:r w:rsidRPr="00584A6B">
        <w:rPr>
          <w:rStyle w:val="HTMLCode"/>
          <w:rFonts w:ascii="Arial" w:eastAsiaTheme="majorEastAsia" w:hAnsi="Arial" w:cs="Arial"/>
          <w:i/>
          <w:sz w:val="22"/>
        </w:rPr>
        <w:t>“</w:t>
      </w:r>
      <w:r w:rsidRPr="00584A6B">
        <w:rPr>
          <w:rFonts w:ascii="Arial" w:hAnsi="Arial" w:cs="Arial"/>
          <w:i/>
          <w:sz w:val="28"/>
        </w:rPr>
        <w:t xml:space="preserve"> </w:t>
      </w:r>
      <w:r w:rsidRPr="00584A6B">
        <w:rPr>
          <w:rFonts w:ascii="Arial" w:hAnsi="Arial" w:cs="Arial"/>
          <w:i/>
          <w:sz w:val="22"/>
        </w:rPr>
        <w:t>wird unverschlüsselt gespeichert.</w:t>
      </w:r>
      <w:r w:rsidRPr="00584A6B">
        <w:rPr>
          <w:rFonts w:ascii="Arial" w:hAnsi="Arial" w:cs="Arial"/>
          <w:i/>
          <w:sz w:val="22"/>
        </w:rPr>
        <w:br/>
        <w:t>Verwenden Sie daher bitte keine echten Namen oder vertraulichen Informationen.</w:t>
      </w:r>
    </w:p>
    <w:p w:rsidR="000F5F93" w:rsidRPr="00584A6B" w:rsidRDefault="000F5F93" w:rsidP="000C4C35">
      <w:pPr>
        <w:pStyle w:val="StandardWeb"/>
        <w:rPr>
          <w:rFonts w:ascii="Arial" w:hAnsi="Arial" w:cs="Arial"/>
        </w:rPr>
      </w:pPr>
    </w:p>
    <w:p w:rsidR="000F5F93" w:rsidRPr="00584A6B" w:rsidRDefault="000F5F93" w:rsidP="000F5F93">
      <w:pPr>
        <w:pStyle w:val="berschrift1"/>
        <w:rPr>
          <w:rFonts w:cs="Arial"/>
        </w:rPr>
      </w:pPr>
      <w:bookmarkStart w:id="12" w:name="_Toc213311301"/>
      <w:r w:rsidRPr="00584A6B">
        <w:rPr>
          <w:rFonts w:cs="Arial"/>
        </w:rPr>
        <w:t>Tipps zur Bedienung</w:t>
      </w:r>
      <w:bookmarkEnd w:id="12"/>
    </w:p>
    <w:p w:rsidR="000F5F93" w:rsidRPr="00584A6B" w:rsidRDefault="005E1FAE" w:rsidP="000F5F93">
      <w:pPr>
        <w:pStyle w:val="Standard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0F5F93" w:rsidRPr="00584A6B">
        <w:rPr>
          <w:rFonts w:ascii="Arial" w:hAnsi="Arial" w:cs="Arial"/>
        </w:rPr>
        <w:t xml:space="preserve">erwenden Sie </w:t>
      </w:r>
      <w:r w:rsidR="000F5F93" w:rsidRPr="00584A6B">
        <w:rPr>
          <w:rStyle w:val="Fett"/>
          <w:rFonts w:ascii="Arial" w:hAnsi="Arial" w:cs="Arial"/>
          <w:b w:val="0"/>
        </w:rPr>
        <w:t>Tab</w:t>
      </w:r>
      <w:r w:rsidR="000F5F93" w:rsidRPr="00584A6B">
        <w:rPr>
          <w:rFonts w:ascii="Arial" w:hAnsi="Arial" w:cs="Arial"/>
        </w:rPr>
        <w:t xml:space="preserve"> oder die </w:t>
      </w:r>
      <w:r w:rsidR="000F5F93" w:rsidRPr="00584A6B">
        <w:rPr>
          <w:rStyle w:val="Fett"/>
          <w:rFonts w:ascii="Arial" w:hAnsi="Arial" w:cs="Arial"/>
          <w:b w:val="0"/>
        </w:rPr>
        <w:t>Maus</w:t>
      </w:r>
      <w:r w:rsidR="000F5F93" w:rsidRPr="00584A6B">
        <w:rPr>
          <w:rFonts w:ascii="Arial" w:hAnsi="Arial" w:cs="Arial"/>
        </w:rPr>
        <w:t>, um durch die Eingabefelder zu navigieren</w:t>
      </w:r>
    </w:p>
    <w:p w:rsidR="000F5F93" w:rsidRPr="00584A6B" w:rsidRDefault="005E1FAE" w:rsidP="000F5F93">
      <w:pPr>
        <w:pStyle w:val="Standard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F5F93" w:rsidRPr="00584A6B">
        <w:rPr>
          <w:rFonts w:ascii="Arial" w:hAnsi="Arial" w:cs="Arial"/>
        </w:rPr>
        <w:t xml:space="preserve">ie Eingabefelder sind logisch </w:t>
      </w:r>
      <w:r w:rsidR="0078141D">
        <w:rPr>
          <w:rFonts w:ascii="Arial" w:hAnsi="Arial" w:cs="Arial"/>
        </w:rPr>
        <w:t>voneinander getrennt</w:t>
      </w:r>
    </w:p>
    <w:p w:rsidR="000F5F93" w:rsidRPr="00584A6B" w:rsidRDefault="005E1FAE" w:rsidP="000F5F93">
      <w:pPr>
        <w:pStyle w:val="Standard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0F5F93" w:rsidRPr="00584A6B">
        <w:rPr>
          <w:rFonts w:ascii="Arial" w:hAnsi="Arial" w:cs="Arial"/>
        </w:rPr>
        <w:t xml:space="preserve">ine Zusatzprüfung kann </w:t>
      </w:r>
      <w:r w:rsidR="000F5F93" w:rsidRPr="00584A6B">
        <w:rPr>
          <w:rStyle w:val="Fett"/>
          <w:rFonts w:ascii="Arial" w:hAnsi="Arial" w:cs="Arial"/>
          <w:b w:val="0"/>
        </w:rPr>
        <w:t>nur einmalig</w:t>
      </w:r>
      <w:r w:rsidR="000F5F93" w:rsidRPr="00584A6B">
        <w:rPr>
          <w:rFonts w:ascii="Arial" w:hAnsi="Arial" w:cs="Arial"/>
          <w:b/>
        </w:rPr>
        <w:t xml:space="preserve"> </w:t>
      </w:r>
      <w:r w:rsidR="000F5F93" w:rsidRPr="00584A6B">
        <w:rPr>
          <w:rFonts w:ascii="Arial" w:hAnsi="Arial" w:cs="Arial"/>
        </w:rPr>
        <w:t>eingetragen werden</w:t>
      </w:r>
    </w:p>
    <w:p w:rsidR="000F5F93" w:rsidRPr="00584A6B" w:rsidRDefault="000F5F93" w:rsidP="000F5F93">
      <w:pPr>
        <w:pStyle w:val="StandardWeb"/>
        <w:numPr>
          <w:ilvl w:val="0"/>
          <w:numId w:val="9"/>
        </w:numPr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Änderungen werden erst gespeichert, wenn Sie auf </w:t>
      </w:r>
      <w:r w:rsidRPr="00584A6B">
        <w:rPr>
          <w:rStyle w:val="Fett"/>
          <w:rFonts w:ascii="Arial" w:hAnsi="Arial" w:cs="Arial"/>
          <w:b w:val="0"/>
        </w:rPr>
        <w:t>„Absenden“</w:t>
      </w:r>
      <w:r w:rsidRPr="00584A6B">
        <w:rPr>
          <w:rFonts w:ascii="Arial" w:hAnsi="Arial" w:cs="Arial"/>
        </w:rPr>
        <w:t xml:space="preserve"> klicken</w:t>
      </w:r>
      <w:r w:rsidR="00D0697B">
        <w:rPr>
          <w:rFonts w:ascii="Arial" w:hAnsi="Arial" w:cs="Arial"/>
        </w:rPr>
        <w:t xml:space="preserve"> und die </w:t>
      </w:r>
    </w:p>
    <w:p w:rsidR="000F5F93" w:rsidRPr="00584A6B" w:rsidRDefault="000F5F93" w:rsidP="000F5F93">
      <w:pPr>
        <w:rPr>
          <w:rFonts w:ascii="Arial" w:hAnsi="Arial" w:cs="Arial"/>
        </w:rPr>
      </w:pPr>
      <w:r w:rsidRPr="00584A6B">
        <w:rPr>
          <w:rFonts w:ascii="Arial" w:hAnsi="Arial" w:cs="Arial"/>
        </w:rPr>
        <w:br/>
      </w:r>
    </w:p>
    <w:p w:rsidR="000F5F93" w:rsidRPr="00584A6B" w:rsidRDefault="000F5F93" w:rsidP="000F5F93">
      <w:pPr>
        <w:pStyle w:val="berschrift1"/>
        <w:rPr>
          <w:rFonts w:cs="Arial"/>
        </w:rPr>
      </w:pPr>
      <w:bookmarkStart w:id="13" w:name="_Toc213311302"/>
      <w:r w:rsidRPr="00584A6B">
        <w:rPr>
          <w:rFonts w:cs="Arial"/>
        </w:rPr>
        <w:t>Programm beenden</w:t>
      </w:r>
      <w:bookmarkEnd w:id="13"/>
    </w:p>
    <w:p w:rsidR="000F5F93" w:rsidRPr="00584A6B" w:rsidRDefault="000F5F93" w:rsidP="000F5F93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Sie können das Programm jederzeit über folgende Wege schließen:</w:t>
      </w:r>
    </w:p>
    <w:p w:rsidR="000F5F93" w:rsidRPr="00584A6B" w:rsidRDefault="000F5F93" w:rsidP="000F5F93">
      <w:pPr>
        <w:pStyle w:val="StandardWeb"/>
        <w:numPr>
          <w:ilvl w:val="0"/>
          <w:numId w:val="10"/>
        </w:numPr>
        <w:rPr>
          <w:rFonts w:ascii="Arial" w:hAnsi="Arial" w:cs="Arial"/>
        </w:rPr>
      </w:pPr>
      <w:r w:rsidRPr="00584A6B">
        <w:rPr>
          <w:rFonts w:ascii="Arial" w:hAnsi="Arial" w:cs="Arial"/>
        </w:rPr>
        <w:t xml:space="preserve">Klick auf das </w:t>
      </w:r>
      <w:r w:rsidRPr="00584A6B">
        <w:rPr>
          <w:rStyle w:val="Fett"/>
          <w:rFonts w:ascii="Arial" w:hAnsi="Arial" w:cs="Arial"/>
          <w:b w:val="0"/>
        </w:rPr>
        <w:t>„X“</w:t>
      </w:r>
      <w:r w:rsidRPr="00584A6B">
        <w:rPr>
          <w:rFonts w:ascii="Arial" w:hAnsi="Arial" w:cs="Arial"/>
          <w:b/>
        </w:rPr>
        <w:t xml:space="preserve"> </w:t>
      </w:r>
      <w:r w:rsidRPr="00584A6B">
        <w:rPr>
          <w:rFonts w:ascii="Arial" w:hAnsi="Arial" w:cs="Arial"/>
        </w:rPr>
        <w:t>in der oberen rechten Ecke des Programmfensters</w:t>
      </w:r>
    </w:p>
    <w:p w:rsidR="000F5F93" w:rsidRPr="00584A6B" w:rsidRDefault="000F5F93" w:rsidP="000F5F93">
      <w:pPr>
        <w:pStyle w:val="StandardWeb"/>
        <w:rPr>
          <w:rFonts w:ascii="Arial" w:hAnsi="Arial" w:cs="Arial"/>
        </w:rPr>
      </w:pPr>
      <w:r w:rsidRPr="00584A6B">
        <w:rPr>
          <w:rFonts w:ascii="Arial" w:hAnsi="Arial" w:cs="Arial"/>
        </w:rPr>
        <w:t>Nach dem Beenden werden keine Systemressourcen mehr beansprucht.</w:t>
      </w:r>
    </w:p>
    <w:p w:rsidR="000F5F93" w:rsidRPr="00584A6B" w:rsidRDefault="000F5F93" w:rsidP="000F5F93">
      <w:pPr>
        <w:pStyle w:val="StandardWeb"/>
        <w:rPr>
          <w:rFonts w:ascii="Arial" w:hAnsi="Arial" w:cs="Arial"/>
        </w:rPr>
      </w:pPr>
    </w:p>
    <w:p w:rsidR="000F5F93" w:rsidRPr="00584A6B" w:rsidRDefault="000F5F93" w:rsidP="000F5F93">
      <w:pPr>
        <w:pStyle w:val="berschrift1"/>
        <w:rPr>
          <w:rFonts w:cs="Arial"/>
        </w:rPr>
      </w:pPr>
      <w:bookmarkStart w:id="14" w:name="_Toc213311303"/>
      <w:r w:rsidRPr="00584A6B">
        <w:rPr>
          <w:rFonts w:cs="Arial"/>
        </w:rPr>
        <w:t>Support und Feedback</w:t>
      </w:r>
      <w:bookmarkEnd w:id="14"/>
    </w:p>
    <w:p w:rsidR="00530F96" w:rsidRPr="00584A6B" w:rsidRDefault="000F5F93" w:rsidP="00F405D4">
      <w:pPr>
        <w:pStyle w:val="StandardWeb"/>
        <w:rPr>
          <w:rFonts w:ascii="Arial" w:hAnsi="Arial" w:cs="Arial"/>
          <w:sz w:val="22"/>
        </w:rPr>
      </w:pPr>
      <w:r w:rsidRPr="00584A6B">
        <w:rPr>
          <w:rFonts w:ascii="Arial" w:hAnsi="Arial" w:cs="Arial"/>
        </w:rPr>
        <w:t xml:space="preserve">Für Rückfragen oder Verbesserungsvorschläge wenden Sie sich bitte an </w:t>
      </w:r>
      <w:r w:rsidRPr="00584A6B">
        <w:rPr>
          <w:rFonts w:ascii="Arial" w:hAnsi="Arial" w:cs="Arial"/>
        </w:rPr>
        <w:t>die</w:t>
      </w:r>
      <w:r w:rsidRPr="00584A6B">
        <w:rPr>
          <w:rFonts w:ascii="Arial" w:hAnsi="Arial" w:cs="Arial"/>
        </w:rPr>
        <w:t xml:space="preserve"> Entwickler</w:t>
      </w:r>
      <w:r w:rsidR="00383B3C">
        <w:rPr>
          <w:rFonts w:ascii="Arial" w:hAnsi="Arial" w:cs="Arial"/>
        </w:rPr>
        <w:t xml:space="preserve"> oder Ihren Fachlehrer.</w:t>
      </w:r>
      <w:bookmarkStart w:id="15" w:name="_GoBack"/>
      <w:bookmarkEnd w:id="15"/>
    </w:p>
    <w:sectPr w:rsidR="00530F96" w:rsidRPr="00584A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51FD4"/>
    <w:multiLevelType w:val="multilevel"/>
    <w:tmpl w:val="B9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7E7A"/>
    <w:multiLevelType w:val="multilevel"/>
    <w:tmpl w:val="B9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6522D"/>
    <w:multiLevelType w:val="hybridMultilevel"/>
    <w:tmpl w:val="21924CCE"/>
    <w:lvl w:ilvl="0" w:tplc="E6C0E6D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04E97"/>
    <w:multiLevelType w:val="multilevel"/>
    <w:tmpl w:val="B9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C7C32"/>
    <w:multiLevelType w:val="multilevel"/>
    <w:tmpl w:val="C390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44E2E"/>
    <w:multiLevelType w:val="multilevel"/>
    <w:tmpl w:val="B9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2534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B484467"/>
    <w:multiLevelType w:val="multilevel"/>
    <w:tmpl w:val="B54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00DDE"/>
    <w:multiLevelType w:val="multilevel"/>
    <w:tmpl w:val="6A2C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A71AC"/>
    <w:multiLevelType w:val="multilevel"/>
    <w:tmpl w:val="B9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A6CB2"/>
    <w:multiLevelType w:val="multilevel"/>
    <w:tmpl w:val="4B7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3"/>
  </w:num>
  <w:num w:numId="9">
    <w:abstractNumId w:val="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E7"/>
    <w:rsid w:val="000C4C35"/>
    <w:rsid w:val="000F5F93"/>
    <w:rsid w:val="00184117"/>
    <w:rsid w:val="001F0489"/>
    <w:rsid w:val="002923EE"/>
    <w:rsid w:val="002B5F04"/>
    <w:rsid w:val="003263DA"/>
    <w:rsid w:val="00383B3C"/>
    <w:rsid w:val="003C5222"/>
    <w:rsid w:val="003D06CC"/>
    <w:rsid w:val="00530F96"/>
    <w:rsid w:val="00584A6B"/>
    <w:rsid w:val="00586658"/>
    <w:rsid w:val="005E1FAE"/>
    <w:rsid w:val="00700A2B"/>
    <w:rsid w:val="00752127"/>
    <w:rsid w:val="00752AA6"/>
    <w:rsid w:val="0078141D"/>
    <w:rsid w:val="007A3CC1"/>
    <w:rsid w:val="008254BB"/>
    <w:rsid w:val="00855713"/>
    <w:rsid w:val="008B0A4B"/>
    <w:rsid w:val="009202F6"/>
    <w:rsid w:val="00973815"/>
    <w:rsid w:val="009C1BB5"/>
    <w:rsid w:val="009C6DC5"/>
    <w:rsid w:val="00AC0FA4"/>
    <w:rsid w:val="00AC35E3"/>
    <w:rsid w:val="00AE3442"/>
    <w:rsid w:val="00AF5781"/>
    <w:rsid w:val="00C62122"/>
    <w:rsid w:val="00C67A63"/>
    <w:rsid w:val="00C97C98"/>
    <w:rsid w:val="00CA6CD1"/>
    <w:rsid w:val="00CE1AE6"/>
    <w:rsid w:val="00CE2537"/>
    <w:rsid w:val="00D0697B"/>
    <w:rsid w:val="00D60EE7"/>
    <w:rsid w:val="00D66D15"/>
    <w:rsid w:val="00DC76DF"/>
    <w:rsid w:val="00F02022"/>
    <w:rsid w:val="00F23B45"/>
    <w:rsid w:val="00F405D4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578B"/>
  <w15:chartTrackingRefBased/>
  <w15:docId w15:val="{F589C148-3634-451B-BB9B-ED1BD297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0A2B"/>
    <w:pPr>
      <w:keepNext/>
      <w:keepLines/>
      <w:numPr>
        <w:numId w:val="2"/>
      </w:numPr>
      <w:spacing w:before="240" w:after="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0C4C35"/>
    <w:pPr>
      <w:numPr>
        <w:ilvl w:val="1"/>
        <w:numId w:val="2"/>
      </w:num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Cs/>
      <w:sz w:val="28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0A2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0A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0A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0A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0A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0A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0A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D6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866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ett">
    <w:name w:val="Strong"/>
    <w:basedOn w:val="Absatz-Standardschriftart"/>
    <w:uiPriority w:val="22"/>
    <w:qFormat/>
    <w:rsid w:val="00586658"/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00A2B"/>
    <w:rPr>
      <w:rFonts w:ascii="Arial" w:eastAsiaTheme="majorEastAsia" w:hAnsi="Arial" w:cstheme="majorBidi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00A2B"/>
    <w:pPr>
      <w:outlineLvl w:val="9"/>
    </w:pPr>
    <w:rPr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4C35"/>
    <w:rPr>
      <w:rFonts w:ascii="Arial" w:eastAsia="Times New Roman" w:hAnsi="Arial" w:cs="Times New Roman"/>
      <w:bCs/>
      <w:sz w:val="28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0A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0A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0A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0A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0A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0A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0A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700A2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700A2B"/>
    <w:rPr>
      <w:color w:val="0563C1" w:themeColor="hyperlink"/>
      <w:u w:val="single"/>
    </w:rPr>
  </w:style>
  <w:style w:type="character" w:styleId="Hervorhebung">
    <w:name w:val="Emphasis"/>
    <w:basedOn w:val="Absatz-Standardschriftart"/>
    <w:uiPriority w:val="20"/>
    <w:qFormat/>
    <w:rsid w:val="00700A2B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700A2B"/>
    <w:rPr>
      <w:rFonts w:ascii="Courier New" w:eastAsia="Times New Roman" w:hAnsi="Courier New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0C4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2">
    <w:name w:val="toc 2"/>
    <w:basedOn w:val="Standard"/>
    <w:next w:val="Standard"/>
    <w:autoRedefine/>
    <w:uiPriority w:val="39"/>
    <w:unhideWhenUsed/>
    <w:rsid w:val="00D66D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6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C39F4-E82B-4A7B-953B-DF2F8CBA3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901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Profilmaster@BSZ-ET.lan.dd-schulen.de</dc:creator>
  <cp:keywords/>
  <dc:description/>
  <cp:lastModifiedBy>Profilmaster@BSZ-ET.lan.dd-schulen.de</cp:lastModifiedBy>
  <cp:revision>39</cp:revision>
  <dcterms:created xsi:type="dcterms:W3CDTF">2025-11-06T06:48:00Z</dcterms:created>
  <dcterms:modified xsi:type="dcterms:W3CDTF">2025-11-06T09:14:00Z</dcterms:modified>
</cp:coreProperties>
</file>