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3781" w14:textId="1429CF57" w:rsidR="006260DF" w:rsidRDefault="009734F0" w:rsidP="006260DF">
      <w:pPr>
        <w:pStyle w:val="Heading1"/>
        <w:rPr>
          <w:noProof/>
        </w:rPr>
      </w:pPr>
      <w:r>
        <w:rPr>
          <w:noProof/>
        </w:rPr>
        <w:t>What is Hashjoin?</w:t>
      </w:r>
    </w:p>
    <w:p w14:paraId="2303ED63" w14:textId="0B076866" w:rsidR="009734F0" w:rsidRPr="009734F0" w:rsidRDefault="009734F0" w:rsidP="009734F0">
      <w:pPr>
        <w:pStyle w:val="Heading2"/>
      </w:pPr>
      <w:r>
        <w:t>Join</w:t>
      </w:r>
    </w:p>
    <w:p w14:paraId="6F24CC8F" w14:textId="4DCB6687" w:rsidR="00AE0FAA" w:rsidRDefault="009734F0" w:rsidP="005A37AA">
      <w:r>
        <w:t xml:space="preserve">First, lets talk about </w:t>
      </w:r>
      <w:proofErr w:type="gramStart"/>
      <w:r>
        <w:t>join in</w:t>
      </w:r>
      <w:proofErr w:type="gramEnd"/>
      <w:r>
        <w:t xml:space="preserve"> SQL. </w:t>
      </w:r>
      <w:r w:rsidRPr="009734F0">
        <w:t>The SQL join statement or command is frequently utilized to retrieve data from multiple tables by combining rows of data based on a shared column (field). Various types of joins, including inner join, outer join, left join, right join, semi join, and anti join, are commonly used in SQL.</w:t>
      </w:r>
    </w:p>
    <w:p w14:paraId="613A49B0" w14:textId="1434461E" w:rsidR="009734F0" w:rsidRDefault="009734F0" w:rsidP="009734F0">
      <w:pPr>
        <w:pStyle w:val="Heading2"/>
      </w:pPr>
      <w:r>
        <w:t>Hash Join</w:t>
      </w:r>
    </w:p>
    <w:p w14:paraId="28CF17E1" w14:textId="5FD3F3BB" w:rsidR="009734F0" w:rsidRDefault="009734F0" w:rsidP="009734F0">
      <w:r w:rsidRPr="009734F0">
        <w:t xml:space="preserve">The term "Hash join" is derived from the use of a hash function. It is a valuable technique for handling medium to large </w:t>
      </w:r>
      <w:r w:rsidRPr="009734F0">
        <w:t>inputs but</w:t>
      </w:r>
      <w:r w:rsidRPr="009734F0">
        <w:t xml:space="preserve"> may not be efficient for very small datasets. Hash join is particularly effective for </w:t>
      </w:r>
      <w:proofErr w:type="spellStart"/>
      <w:r w:rsidRPr="009734F0">
        <w:t>equi</w:t>
      </w:r>
      <w:proofErr w:type="spellEnd"/>
      <w:r w:rsidRPr="009734F0">
        <w:t xml:space="preserve"> joins (=), and it can be used for various types of joins such as left, right, semi, and anti joins. Unlike other physical operators, Hash join requires memory for its operation. It has two distinct phases</w:t>
      </w:r>
      <w:r>
        <w:t>:</w:t>
      </w:r>
    </w:p>
    <w:p w14:paraId="734B0FB5" w14:textId="5C7DC3F8" w:rsidR="009734F0" w:rsidRDefault="009734F0" w:rsidP="009734F0">
      <w:pPr>
        <w:pStyle w:val="ListParagraph"/>
        <w:numPr>
          <w:ilvl w:val="0"/>
          <w:numId w:val="11"/>
        </w:numPr>
      </w:pPr>
      <w:r>
        <w:t>T</w:t>
      </w:r>
      <w:r w:rsidRPr="009734F0">
        <w:t>he building or blocking phase</w:t>
      </w:r>
      <w:r>
        <w:t>.</w:t>
      </w:r>
    </w:p>
    <w:p w14:paraId="0F2923EF" w14:textId="3472B32F" w:rsidR="009734F0" w:rsidRDefault="009734F0" w:rsidP="009734F0">
      <w:pPr>
        <w:pStyle w:val="ListParagraph"/>
        <w:numPr>
          <w:ilvl w:val="0"/>
          <w:numId w:val="11"/>
        </w:numPr>
      </w:pPr>
      <w:r>
        <w:t>T</w:t>
      </w:r>
      <w:r w:rsidRPr="009734F0">
        <w:t>he probe or non-blocking phase.</w:t>
      </w:r>
    </w:p>
    <w:p w14:paraId="2F50D416" w14:textId="104FF50F" w:rsidR="009734F0" w:rsidRDefault="009734F0" w:rsidP="009734F0">
      <w:pPr>
        <w:pStyle w:val="Heading2"/>
      </w:pPr>
      <w:r>
        <w:t>How it works</w:t>
      </w:r>
    </w:p>
    <w:p w14:paraId="667906CE" w14:textId="24CA5D1C" w:rsidR="009734F0" w:rsidRDefault="009734F0" w:rsidP="009734F0">
      <w:r w:rsidRPr="009734F0">
        <w:t>Hash join is a popular method for combining two tables based on matching values. It utilizes a hash table to efficiently search for matches, making it faster than other options like nested loop join. While there are multiple types of joins available, hash join stands out for its performance in finding matches between tables.</w:t>
      </w:r>
    </w:p>
    <w:p w14:paraId="0262BD43" w14:textId="77372949" w:rsidR="009734F0" w:rsidRDefault="009734F0" w:rsidP="009734F0">
      <w:pPr>
        <w:pStyle w:val="Heading3"/>
        <w:numPr>
          <w:ilvl w:val="0"/>
          <w:numId w:val="13"/>
        </w:numPr>
      </w:pPr>
      <w:r>
        <w:t>Build Phase</w:t>
      </w:r>
    </w:p>
    <w:p w14:paraId="1A37BE32" w14:textId="2575484E" w:rsidR="009734F0" w:rsidRDefault="00685F08" w:rsidP="009734F0">
      <w:pPr>
        <w:ind w:left="360"/>
      </w:pPr>
      <w:r w:rsidRPr="00685F08">
        <w:t xml:space="preserve">The first step is for the server to create a hash table in its memory. The hash table is used to store rows from the input using a join operation, where the hash </w:t>
      </w:r>
      <w:proofErr w:type="gramStart"/>
      <w:r w:rsidRPr="00685F08">
        <w:t>join</w:t>
      </w:r>
      <w:proofErr w:type="gramEnd"/>
      <w:r w:rsidRPr="00685F08">
        <w:t xml:space="preserve"> attributes act as the keys. For example, let's say the input is a list of countries, and the hash join condition is based on the "</w:t>
      </w:r>
      <w:proofErr w:type="spellStart"/>
      <w:r w:rsidRPr="00685F08">
        <w:t>country_id</w:t>
      </w:r>
      <w:proofErr w:type="spellEnd"/>
      <w:r w:rsidRPr="00685F08">
        <w:t>" attribute. This attribute will be used as the key in the hash table. Once all the rows are stored in the hash table, the build phase is finished.</w:t>
      </w:r>
    </w:p>
    <w:p w14:paraId="1F639EFF" w14:textId="427EFD82" w:rsidR="00685F08" w:rsidRDefault="00685F08" w:rsidP="009734F0">
      <w:pPr>
        <w:ind w:left="360"/>
      </w:pPr>
      <w:r w:rsidRPr="00685F08">
        <w:drawing>
          <wp:inline distT="0" distB="0" distL="0" distR="0" wp14:anchorId="1727CC2E" wp14:editId="1D90ABAB">
            <wp:extent cx="5714337" cy="1717964"/>
            <wp:effectExtent l="0" t="0" r="127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714337" cy="1717964"/>
                    </a:xfrm>
                    <a:prstGeom prst="rect">
                      <a:avLst/>
                    </a:prstGeom>
                  </pic:spPr>
                </pic:pic>
              </a:graphicData>
            </a:graphic>
          </wp:inline>
        </w:drawing>
      </w:r>
    </w:p>
    <w:p w14:paraId="1CD042B7" w14:textId="3DDF9EFB" w:rsidR="00685F08" w:rsidRDefault="00685F08" w:rsidP="00685F08">
      <w:pPr>
        <w:pStyle w:val="Heading3"/>
        <w:numPr>
          <w:ilvl w:val="0"/>
          <w:numId w:val="13"/>
        </w:numPr>
      </w:pPr>
      <w:r>
        <w:t>Probe Phase</w:t>
      </w:r>
    </w:p>
    <w:p w14:paraId="5ABADC00" w14:textId="189F34E6" w:rsidR="00685F08" w:rsidRPr="00685F08" w:rsidRDefault="00685F08" w:rsidP="00750F8F">
      <w:pPr>
        <w:ind w:left="360"/>
      </w:pPr>
      <w:r w:rsidRPr="00685F08">
        <w:t xml:space="preserve">During the probe phase, the server retrieves rows from the probe input (represented as persons in our example). Each row is compared with the hash table using </w:t>
      </w:r>
      <w:proofErr w:type="spellStart"/>
      <w:proofErr w:type="gramStart"/>
      <w:r w:rsidRPr="00685F08">
        <w:t>persons.country</w:t>
      </w:r>
      <w:proofErr w:type="gramEnd"/>
      <w:r w:rsidRPr="00685F08">
        <w:t>_id</w:t>
      </w:r>
      <w:proofErr w:type="spellEnd"/>
      <w:r w:rsidRPr="00685F08">
        <w:t xml:space="preserve"> as the lookup key. When a match is found, the corresponding joined row is sent to the client. This process ensures that each input is scanned only once, with fast lookup times for finding matching rows between the two inputs.</w:t>
      </w:r>
    </w:p>
    <w:sectPr w:rsidR="00685F08" w:rsidRPr="00685F08" w:rsidSect="0069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C3B"/>
    <w:multiLevelType w:val="hybridMultilevel"/>
    <w:tmpl w:val="1EBA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3CA"/>
    <w:multiLevelType w:val="hybridMultilevel"/>
    <w:tmpl w:val="9ABEF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2BD0"/>
    <w:multiLevelType w:val="hybridMultilevel"/>
    <w:tmpl w:val="27240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371364"/>
    <w:multiLevelType w:val="hybridMultilevel"/>
    <w:tmpl w:val="71704E08"/>
    <w:lvl w:ilvl="0" w:tplc="3604C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C4E7B"/>
    <w:multiLevelType w:val="hybridMultilevel"/>
    <w:tmpl w:val="BE461972"/>
    <w:lvl w:ilvl="0" w:tplc="3604C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69AE"/>
    <w:multiLevelType w:val="hybridMultilevel"/>
    <w:tmpl w:val="0B4E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E6D16"/>
    <w:multiLevelType w:val="hybridMultilevel"/>
    <w:tmpl w:val="7B80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A1CDD"/>
    <w:multiLevelType w:val="hybridMultilevel"/>
    <w:tmpl w:val="077C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D2B2E"/>
    <w:multiLevelType w:val="hybridMultilevel"/>
    <w:tmpl w:val="065E7DCE"/>
    <w:lvl w:ilvl="0" w:tplc="3604C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557798"/>
    <w:multiLevelType w:val="hybridMultilevel"/>
    <w:tmpl w:val="8E664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13AC0"/>
    <w:multiLevelType w:val="hybridMultilevel"/>
    <w:tmpl w:val="70E46EEA"/>
    <w:lvl w:ilvl="0" w:tplc="6F2C520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C11401"/>
    <w:multiLevelType w:val="hybridMultilevel"/>
    <w:tmpl w:val="546E87F2"/>
    <w:lvl w:ilvl="0" w:tplc="3604C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E5A9A"/>
    <w:multiLevelType w:val="hybridMultilevel"/>
    <w:tmpl w:val="1EC0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900925">
    <w:abstractNumId w:val="6"/>
  </w:num>
  <w:num w:numId="2" w16cid:durableId="1447582467">
    <w:abstractNumId w:val="10"/>
  </w:num>
  <w:num w:numId="3" w16cid:durableId="1236017193">
    <w:abstractNumId w:val="0"/>
  </w:num>
  <w:num w:numId="4" w16cid:durableId="1132164730">
    <w:abstractNumId w:val="12"/>
  </w:num>
  <w:num w:numId="5" w16cid:durableId="85931104">
    <w:abstractNumId w:val="2"/>
  </w:num>
  <w:num w:numId="6" w16cid:durableId="1003624043">
    <w:abstractNumId w:val="8"/>
  </w:num>
  <w:num w:numId="7" w16cid:durableId="1511018874">
    <w:abstractNumId w:val="3"/>
  </w:num>
  <w:num w:numId="8" w16cid:durableId="1321081354">
    <w:abstractNumId w:val="4"/>
  </w:num>
  <w:num w:numId="9" w16cid:durableId="859855213">
    <w:abstractNumId w:val="11"/>
  </w:num>
  <w:num w:numId="10" w16cid:durableId="726341094">
    <w:abstractNumId w:val="9"/>
  </w:num>
  <w:num w:numId="11" w16cid:durableId="1702583963">
    <w:abstractNumId w:val="5"/>
  </w:num>
  <w:num w:numId="12" w16cid:durableId="800347856">
    <w:abstractNumId w:val="7"/>
  </w:num>
  <w:num w:numId="13" w16cid:durableId="139758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1"/>
    <w:rsid w:val="000D13F2"/>
    <w:rsid w:val="0017117A"/>
    <w:rsid w:val="001B2EED"/>
    <w:rsid w:val="00210C9A"/>
    <w:rsid w:val="00271591"/>
    <w:rsid w:val="0032319E"/>
    <w:rsid w:val="00354208"/>
    <w:rsid w:val="00367400"/>
    <w:rsid w:val="003B403D"/>
    <w:rsid w:val="003B6C81"/>
    <w:rsid w:val="005869B5"/>
    <w:rsid w:val="005A37AA"/>
    <w:rsid w:val="006260DF"/>
    <w:rsid w:val="00645A72"/>
    <w:rsid w:val="00685F08"/>
    <w:rsid w:val="00697BD6"/>
    <w:rsid w:val="00750F8F"/>
    <w:rsid w:val="00754A31"/>
    <w:rsid w:val="00804FF1"/>
    <w:rsid w:val="009734F0"/>
    <w:rsid w:val="00A31163"/>
    <w:rsid w:val="00A75CC2"/>
    <w:rsid w:val="00A977BB"/>
    <w:rsid w:val="00AD4F80"/>
    <w:rsid w:val="00AE0FAA"/>
    <w:rsid w:val="00B40EA7"/>
    <w:rsid w:val="00BC1A5D"/>
    <w:rsid w:val="00BD649C"/>
    <w:rsid w:val="00CE34D7"/>
    <w:rsid w:val="00DD497C"/>
    <w:rsid w:val="00E52027"/>
    <w:rsid w:val="00FF7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1FF"/>
  <w15:chartTrackingRefBased/>
  <w15:docId w15:val="{4D2DAC80-09C4-4C36-BCEA-A166620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49C"/>
    <w:pPr>
      <w:jc w:val="both"/>
    </w:pPr>
  </w:style>
  <w:style w:type="paragraph" w:styleId="Heading1">
    <w:name w:val="heading 1"/>
    <w:basedOn w:val="Normal"/>
    <w:next w:val="Normal"/>
    <w:link w:val="Heading1Char"/>
    <w:uiPriority w:val="9"/>
    <w:qFormat/>
    <w:rsid w:val="00804FF1"/>
    <w:pPr>
      <w:keepNext/>
      <w:keepLines/>
      <w:numPr>
        <w:numId w:val="2"/>
      </w:numPr>
      <w:spacing w:before="240" w:after="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73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F1"/>
    <w:rPr>
      <w:rFonts w:asciiTheme="majorHAnsi" w:eastAsiaTheme="majorEastAsia" w:hAnsiTheme="majorHAnsi" w:cstheme="majorBidi"/>
      <w:b/>
      <w:bCs/>
      <w:color w:val="2F5496" w:themeColor="accent1" w:themeShade="BF"/>
      <w:sz w:val="24"/>
      <w:szCs w:val="24"/>
    </w:rPr>
  </w:style>
  <w:style w:type="paragraph" w:styleId="ListParagraph">
    <w:name w:val="List Paragraph"/>
    <w:basedOn w:val="Normal"/>
    <w:uiPriority w:val="34"/>
    <w:qFormat/>
    <w:rsid w:val="00804FF1"/>
    <w:pPr>
      <w:ind w:left="720"/>
      <w:contextualSpacing/>
    </w:pPr>
  </w:style>
  <w:style w:type="table" w:styleId="TableGrid">
    <w:name w:val="Table Grid"/>
    <w:basedOn w:val="TableNormal"/>
    <w:uiPriority w:val="39"/>
    <w:rsid w:val="00E5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354208"/>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9734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19543">
      <w:bodyDiv w:val="1"/>
      <w:marLeft w:val="0"/>
      <w:marRight w:val="0"/>
      <w:marTop w:val="0"/>
      <w:marBottom w:val="0"/>
      <w:divBdr>
        <w:top w:val="none" w:sz="0" w:space="0" w:color="auto"/>
        <w:left w:val="none" w:sz="0" w:space="0" w:color="auto"/>
        <w:bottom w:val="none" w:sz="0" w:space="0" w:color="auto"/>
        <w:right w:val="none" w:sz="0" w:space="0" w:color="auto"/>
      </w:divBdr>
    </w:div>
    <w:div w:id="1849363731">
      <w:bodyDiv w:val="1"/>
      <w:marLeft w:val="0"/>
      <w:marRight w:val="0"/>
      <w:marTop w:val="0"/>
      <w:marBottom w:val="0"/>
      <w:divBdr>
        <w:top w:val="none" w:sz="0" w:space="0" w:color="auto"/>
        <w:left w:val="none" w:sz="0" w:space="0" w:color="auto"/>
        <w:bottom w:val="none" w:sz="0" w:space="0" w:color="auto"/>
        <w:right w:val="none" w:sz="0" w:space="0" w:color="auto"/>
      </w:divBdr>
      <w:divsChild>
        <w:div w:id="383482700">
          <w:marLeft w:val="0"/>
          <w:marRight w:val="0"/>
          <w:marTop w:val="0"/>
          <w:marBottom w:val="0"/>
          <w:divBdr>
            <w:top w:val="none" w:sz="0" w:space="0" w:color="auto"/>
            <w:left w:val="none" w:sz="0" w:space="0" w:color="auto"/>
            <w:bottom w:val="none" w:sz="0" w:space="0" w:color="auto"/>
            <w:right w:val="none" w:sz="0" w:space="0" w:color="auto"/>
          </w:divBdr>
          <w:divsChild>
            <w:div w:id="1462458034">
              <w:marLeft w:val="0"/>
              <w:marRight w:val="0"/>
              <w:marTop w:val="0"/>
              <w:marBottom w:val="0"/>
              <w:divBdr>
                <w:top w:val="none" w:sz="0" w:space="0" w:color="auto"/>
                <w:left w:val="none" w:sz="0" w:space="0" w:color="auto"/>
                <w:bottom w:val="none" w:sz="0" w:space="0" w:color="auto"/>
                <w:right w:val="none" w:sz="0" w:space="0" w:color="auto"/>
              </w:divBdr>
              <w:divsChild>
                <w:div w:id="1288580388">
                  <w:marLeft w:val="0"/>
                  <w:marRight w:val="0"/>
                  <w:marTop w:val="0"/>
                  <w:marBottom w:val="0"/>
                  <w:divBdr>
                    <w:top w:val="none" w:sz="0" w:space="0" w:color="auto"/>
                    <w:left w:val="none" w:sz="0" w:space="0" w:color="auto"/>
                    <w:bottom w:val="none" w:sz="0" w:space="0" w:color="auto"/>
                    <w:right w:val="none" w:sz="0" w:space="0" w:color="auto"/>
                  </w:divBdr>
                  <w:divsChild>
                    <w:div w:id="1233468032">
                      <w:marLeft w:val="0"/>
                      <w:marRight w:val="0"/>
                      <w:marTop w:val="0"/>
                      <w:marBottom w:val="0"/>
                      <w:divBdr>
                        <w:top w:val="none" w:sz="0" w:space="0" w:color="auto"/>
                        <w:left w:val="none" w:sz="0" w:space="0" w:color="auto"/>
                        <w:bottom w:val="none" w:sz="0" w:space="0" w:color="auto"/>
                        <w:right w:val="none" w:sz="0" w:space="0" w:color="auto"/>
                      </w:divBdr>
                      <w:divsChild>
                        <w:div w:id="146168483">
                          <w:marLeft w:val="0"/>
                          <w:marRight w:val="0"/>
                          <w:marTop w:val="0"/>
                          <w:marBottom w:val="0"/>
                          <w:divBdr>
                            <w:top w:val="none" w:sz="0" w:space="0" w:color="auto"/>
                            <w:left w:val="none" w:sz="0" w:space="0" w:color="auto"/>
                            <w:bottom w:val="none" w:sz="0" w:space="0" w:color="auto"/>
                            <w:right w:val="none" w:sz="0" w:space="0" w:color="auto"/>
                          </w:divBdr>
                          <w:divsChild>
                            <w:div w:id="219633707">
                              <w:marLeft w:val="0"/>
                              <w:marRight w:val="0"/>
                              <w:marTop w:val="0"/>
                              <w:marBottom w:val="0"/>
                              <w:divBdr>
                                <w:top w:val="none" w:sz="0" w:space="0" w:color="auto"/>
                                <w:left w:val="none" w:sz="0" w:space="0" w:color="auto"/>
                                <w:bottom w:val="none" w:sz="0" w:space="0" w:color="auto"/>
                                <w:right w:val="none" w:sz="0" w:space="0" w:color="auto"/>
                              </w:divBdr>
                              <w:divsChild>
                                <w:div w:id="1931741598">
                                  <w:marLeft w:val="0"/>
                                  <w:marRight w:val="0"/>
                                  <w:marTop w:val="0"/>
                                  <w:marBottom w:val="0"/>
                                  <w:divBdr>
                                    <w:top w:val="none" w:sz="0" w:space="0" w:color="auto"/>
                                    <w:left w:val="none" w:sz="0" w:space="0" w:color="auto"/>
                                    <w:bottom w:val="none" w:sz="0" w:space="0" w:color="auto"/>
                                    <w:right w:val="none" w:sz="0" w:space="0" w:color="auto"/>
                                  </w:divBdr>
                                  <w:divsChild>
                                    <w:div w:id="133136382">
                                      <w:marLeft w:val="0"/>
                                      <w:marRight w:val="0"/>
                                      <w:marTop w:val="0"/>
                                      <w:marBottom w:val="0"/>
                                      <w:divBdr>
                                        <w:top w:val="none" w:sz="0" w:space="0" w:color="auto"/>
                                        <w:left w:val="none" w:sz="0" w:space="0" w:color="auto"/>
                                        <w:bottom w:val="none" w:sz="0" w:space="0" w:color="auto"/>
                                        <w:right w:val="none" w:sz="0" w:space="0" w:color="auto"/>
                                      </w:divBdr>
                                      <w:divsChild>
                                        <w:div w:id="692192700">
                                          <w:marLeft w:val="0"/>
                                          <w:marRight w:val="0"/>
                                          <w:marTop w:val="0"/>
                                          <w:marBottom w:val="0"/>
                                          <w:divBdr>
                                            <w:top w:val="none" w:sz="0" w:space="0" w:color="auto"/>
                                            <w:left w:val="none" w:sz="0" w:space="0" w:color="auto"/>
                                            <w:bottom w:val="none" w:sz="0" w:space="0" w:color="auto"/>
                                            <w:right w:val="none" w:sz="0" w:space="0" w:color="auto"/>
                                          </w:divBdr>
                                          <w:divsChild>
                                            <w:div w:id="12696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379908">
          <w:marLeft w:val="0"/>
          <w:marRight w:val="0"/>
          <w:marTop w:val="0"/>
          <w:marBottom w:val="0"/>
          <w:divBdr>
            <w:top w:val="none" w:sz="0" w:space="0" w:color="auto"/>
            <w:left w:val="none" w:sz="0" w:space="0" w:color="auto"/>
            <w:bottom w:val="none" w:sz="0" w:space="0" w:color="auto"/>
            <w:right w:val="none" w:sz="0" w:space="0" w:color="auto"/>
          </w:divBdr>
          <w:divsChild>
            <w:div w:id="1762675576">
              <w:marLeft w:val="0"/>
              <w:marRight w:val="0"/>
              <w:marTop w:val="0"/>
              <w:marBottom w:val="0"/>
              <w:divBdr>
                <w:top w:val="none" w:sz="0" w:space="0" w:color="auto"/>
                <w:left w:val="none" w:sz="0" w:space="0" w:color="auto"/>
                <w:bottom w:val="none" w:sz="0" w:space="0" w:color="auto"/>
                <w:right w:val="none" w:sz="0" w:space="0" w:color="auto"/>
              </w:divBdr>
              <w:divsChild>
                <w:div w:id="1019039722">
                  <w:marLeft w:val="0"/>
                  <w:marRight w:val="0"/>
                  <w:marTop w:val="0"/>
                  <w:marBottom w:val="0"/>
                  <w:divBdr>
                    <w:top w:val="none" w:sz="0" w:space="0" w:color="auto"/>
                    <w:left w:val="none" w:sz="0" w:space="0" w:color="auto"/>
                    <w:bottom w:val="none" w:sz="0" w:space="0" w:color="auto"/>
                    <w:right w:val="none" w:sz="0" w:space="0" w:color="auto"/>
                  </w:divBdr>
                  <w:divsChild>
                    <w:div w:id="136535782">
                      <w:marLeft w:val="0"/>
                      <w:marRight w:val="0"/>
                      <w:marTop w:val="0"/>
                      <w:marBottom w:val="0"/>
                      <w:divBdr>
                        <w:top w:val="none" w:sz="0" w:space="0" w:color="auto"/>
                        <w:left w:val="none" w:sz="0" w:space="0" w:color="auto"/>
                        <w:bottom w:val="none" w:sz="0" w:space="0" w:color="auto"/>
                        <w:right w:val="none" w:sz="0" w:space="0" w:color="auto"/>
                      </w:divBdr>
                      <w:divsChild>
                        <w:div w:id="2112696133">
                          <w:marLeft w:val="0"/>
                          <w:marRight w:val="0"/>
                          <w:marTop w:val="0"/>
                          <w:marBottom w:val="0"/>
                          <w:divBdr>
                            <w:top w:val="none" w:sz="0" w:space="0" w:color="auto"/>
                            <w:left w:val="none" w:sz="0" w:space="0" w:color="auto"/>
                            <w:bottom w:val="none" w:sz="0" w:space="0" w:color="auto"/>
                            <w:right w:val="none" w:sz="0" w:space="0" w:color="auto"/>
                          </w:divBdr>
                          <w:divsChild>
                            <w:div w:id="1810786678">
                              <w:marLeft w:val="0"/>
                              <w:marRight w:val="0"/>
                              <w:marTop w:val="0"/>
                              <w:marBottom w:val="0"/>
                              <w:divBdr>
                                <w:top w:val="none" w:sz="0" w:space="0" w:color="auto"/>
                                <w:left w:val="none" w:sz="0" w:space="0" w:color="auto"/>
                                <w:bottom w:val="none" w:sz="0" w:space="0" w:color="auto"/>
                                <w:right w:val="none" w:sz="0" w:space="0" w:color="auto"/>
                              </w:divBdr>
                              <w:divsChild>
                                <w:div w:id="1708025702">
                                  <w:marLeft w:val="0"/>
                                  <w:marRight w:val="0"/>
                                  <w:marTop w:val="0"/>
                                  <w:marBottom w:val="0"/>
                                  <w:divBdr>
                                    <w:top w:val="none" w:sz="0" w:space="0" w:color="auto"/>
                                    <w:left w:val="none" w:sz="0" w:space="0" w:color="auto"/>
                                    <w:bottom w:val="none" w:sz="0" w:space="0" w:color="auto"/>
                                    <w:right w:val="none" w:sz="0" w:space="0" w:color="auto"/>
                                  </w:divBdr>
                                  <w:divsChild>
                                    <w:div w:id="1285572932">
                                      <w:marLeft w:val="0"/>
                                      <w:marRight w:val="0"/>
                                      <w:marTop w:val="0"/>
                                      <w:marBottom w:val="0"/>
                                      <w:divBdr>
                                        <w:top w:val="none" w:sz="0" w:space="0" w:color="auto"/>
                                        <w:left w:val="none" w:sz="0" w:space="0" w:color="auto"/>
                                        <w:bottom w:val="none" w:sz="0" w:space="0" w:color="auto"/>
                                        <w:right w:val="none" w:sz="0" w:space="0" w:color="auto"/>
                                      </w:divBdr>
                                      <w:divsChild>
                                        <w:div w:id="2064517343">
                                          <w:marLeft w:val="0"/>
                                          <w:marRight w:val="0"/>
                                          <w:marTop w:val="0"/>
                                          <w:marBottom w:val="0"/>
                                          <w:divBdr>
                                            <w:top w:val="none" w:sz="0" w:space="0" w:color="auto"/>
                                            <w:left w:val="none" w:sz="0" w:space="0" w:color="auto"/>
                                            <w:bottom w:val="none" w:sz="0" w:space="0" w:color="auto"/>
                                            <w:right w:val="none" w:sz="0" w:space="0" w:color="auto"/>
                                          </w:divBdr>
                                          <w:divsChild>
                                            <w:div w:id="20687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Essam Ali Abdelmohsen 17p8220</dc:creator>
  <cp:keywords/>
  <dc:description/>
  <cp:lastModifiedBy>Ali Essam Ali Abdelmohsen 17p8220</cp:lastModifiedBy>
  <cp:revision>11</cp:revision>
  <dcterms:created xsi:type="dcterms:W3CDTF">2023-04-04T10:31:00Z</dcterms:created>
  <dcterms:modified xsi:type="dcterms:W3CDTF">2023-04-14T13:23:00Z</dcterms:modified>
</cp:coreProperties>
</file>