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400" w:after="120"/>
      </w:pPr>
      <w:r>
        <w:rPr>
          <w:b/>
          <w:bCs/>
          <w:sz w:val="36"/>
          <w:szCs w:val="36"/>
        </w:rPr>
        <w:t xml:space="preserve">สคริปต์นำเสนอและเดโมระบบ</w:t>
      </w:r>
    </w:p>
    <w:p>
      <w:pPr>
        <w:jc w:val="center"/>
        <w:spacing w:before="0" w:after="200"/>
      </w:pPr>
      <w:r>
        <w:rPr>
          <w:b/>
          <w:bCs/>
          <w:sz w:val="42"/>
          <w:szCs w:val="42"/>
        </w:rPr>
        <w:t xml:space="preserve">ระบบจัดการคำสั่งซื้อและตรวจสอบคลังสินค้า ร้านวัสดุก่อสร้างอำพรคอนกรีต (SOML)</w:t>
      </w:r>
    </w:p>
    <w:p>
      <w:pPr>
        <w:jc w:val="center"/>
        <w:spacing w:before="0" w:after="300"/>
      </w:pPr>
      <w:r>
        <w:rPr>
          <w:b/>
          <w:bCs/>
          <w:sz w:val="26"/>
          <w:szCs w:val="26"/>
        </w:rPr>
        <w:t xml:space="preserve">สำหรับอัดวิดีโอผ่าน Microsoft Teams ส่งอาจารย์ · ความยาวเป้าหมายประมาณ 25–30 นาที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71"/>
        <w:gridCol w:w="5878"/>
        <w:gridCol w:w="278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9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ช่วง</w:t>
            </w:r>
          </w:p>
        </w:tc>
        <w:tc>
          <w:tcPr>
            <w:shd w:val="clear" w:color="auto" w:fill="F2F2F2"/>
            <w:tcW w:w="587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เรื่อง</w:t>
            </w:r>
          </w:p>
        </w:tc>
        <w:tc>
          <w:tcPr>
            <w:shd w:val="clear" w:color="auto" w:fill="F2F2F2"/>
            <w:tcW w:w="278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เวลาโดยประมาณ</w:t>
            </w:r>
          </w:p>
        </w:tc>
      </w:tr>
      <w:tr>
        <w:trPr>
          <w:cantSplit/>
        </w:trPr>
        <w:tc>
          <w:tcPr>
            <w:tcW w:w="9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0</w:t>
            </w:r>
          </w:p>
        </w:tc>
        <w:tc>
          <w:tcPr>
            <w:tcW w:w="58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เตรียมก่อนอัด (ไม่อยู่ในวิดีโอ)</w:t>
            </w:r>
          </w:p>
        </w:tc>
        <w:tc>
          <w:tcPr>
            <w:tcW w:w="278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</w:tr>
      <w:tr>
        <w:trPr>
          <w:cantSplit/>
        </w:trPr>
        <w:tc>
          <w:tcPr>
            <w:tcW w:w="9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58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เปิดตัว</w:t>
            </w:r>
          </w:p>
        </w:tc>
        <w:tc>
          <w:tcPr>
            <w:tcW w:w="278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0:30</w:t>
            </w:r>
          </w:p>
        </w:tc>
      </w:tr>
      <w:tr>
        <w:trPr>
          <w:cantSplit/>
        </w:trPr>
        <w:tc>
          <w:tcPr>
            <w:tcW w:w="9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58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ปัญหาของร้าน</w:t>
            </w:r>
          </w:p>
        </w:tc>
        <w:tc>
          <w:tcPr>
            <w:tcW w:w="278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2:30</w:t>
            </w:r>
          </w:p>
        </w:tc>
      </w:tr>
      <w:tr>
        <w:trPr>
          <w:cantSplit/>
        </w:trPr>
        <w:tc>
          <w:tcPr>
            <w:tcW w:w="9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58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เก็บความต้องการมาอย่างไร</w:t>
            </w:r>
          </w:p>
        </w:tc>
        <w:tc>
          <w:tcPr>
            <w:tcW w:w="278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2:00</w:t>
            </w:r>
          </w:p>
        </w:tc>
      </w:tr>
      <w:tr>
        <w:trPr>
          <w:cantSplit/>
        </w:trPr>
        <w:tc>
          <w:tcPr>
            <w:tcW w:w="9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58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ความต้องการมีอะไรบ้าง แบ่งอย่างไร</w:t>
            </w:r>
          </w:p>
        </w:tc>
        <w:tc>
          <w:tcPr>
            <w:tcW w:w="278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3:00</w:t>
            </w:r>
          </w:p>
        </w:tc>
      </w:tr>
      <w:tr>
        <w:trPr>
          <w:cantSplit/>
        </w:trPr>
        <w:tc>
          <w:tcPr>
            <w:tcW w:w="9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58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จากเรื่องเล่าของผู้ใช้ไปเป็น Use Case</w:t>
            </w:r>
          </w:p>
        </w:tc>
        <w:tc>
          <w:tcPr>
            <w:tcW w:w="278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3:00</w:t>
            </w:r>
          </w:p>
        </w:tc>
      </w:tr>
      <w:tr>
        <w:trPr>
          <w:cantSplit/>
        </w:trPr>
        <w:tc>
          <w:tcPr>
            <w:tcW w:w="9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58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การออกแบบ C1 C2 C3 และฐานข้อมูล</w:t>
            </w:r>
          </w:p>
        </w:tc>
        <w:tc>
          <w:tcPr>
            <w:tcW w:w="278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4:00</w:t>
            </w:r>
          </w:p>
        </w:tc>
      </w:tr>
      <w:tr>
        <w:trPr>
          <w:cantSplit/>
        </w:trPr>
        <w:tc>
          <w:tcPr>
            <w:tcW w:w="9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58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เดโมระบบจริงตามลำดับการขายหนึ่งใบ</w:t>
            </w:r>
          </w:p>
        </w:tc>
        <w:tc>
          <w:tcPr>
            <w:tcW w:w="278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9:00</w:t>
            </w:r>
          </w:p>
        </w:tc>
      </w:tr>
      <w:tr>
        <w:trPr>
          <w:cantSplit/>
        </w:trPr>
        <w:tc>
          <w:tcPr>
            <w:tcW w:w="9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8</w:t>
            </w:r>
          </w:p>
        </w:tc>
        <w:tc>
          <w:tcPr>
            <w:tcW w:w="58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การทดสอบและผลลัพธ์</w:t>
            </w:r>
          </w:p>
        </w:tc>
        <w:tc>
          <w:tcPr>
            <w:tcW w:w="278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2:30</w:t>
            </w:r>
          </w:p>
        </w:tc>
      </w:tr>
      <w:tr>
        <w:trPr>
          <w:cantSplit/>
        </w:trPr>
        <w:tc>
          <w:tcPr>
            <w:tcW w:w="9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9</w:t>
            </w:r>
          </w:p>
        </w:tc>
        <w:tc>
          <w:tcPr>
            <w:tcW w:w="58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ตารางสืบย้อน: อะไรสัมพันธ์กับอะไร</w:t>
            </w:r>
          </w:p>
        </w:tc>
        <w:tc>
          <w:tcPr>
            <w:tcW w:w="278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1:30</w:t>
            </w:r>
          </w:p>
        </w:tc>
      </w:tr>
      <w:tr>
        <w:trPr>
          <w:cantSplit/>
        </w:trPr>
        <w:tc>
          <w:tcPr>
            <w:tcW w:w="97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10</w:t>
            </w:r>
          </w:p>
        </w:tc>
        <w:tc>
          <w:tcPr>
            <w:tcW w:w="587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สิ่งที่ยังไม่เสร็จ และปิดท้าย</w:t>
            </w:r>
          </w:p>
        </w:tc>
        <w:tc>
          <w:tcPr>
            <w:tcW w:w="278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1:30</w:t>
            </w:r>
          </w:p>
        </w:tc>
      </w:tr>
    </w:tbl>
    <w:p>
      <w:pPr>
        <w:pStyle w:val="BodyText"/>
      </w:pPr>
      <w:r>
        <w:t xml:space="preserve">วิธีใช้สคริปต์นี้: อย่าอ่านตามทีละคำ อาจารย์บอกว่าจะดูว่าเราอธิบายเองได้ไหม ให้อ่านช่อง</w:t>
      </w:r>
      <w:r>
        <w:t xml:space="preserve"> </w:t>
      </w:r>
      <w:r>
        <w:t xml:space="preserve">“พูด”</w:t>
      </w:r>
      <w:r>
        <w:t xml:space="preserve"> </w:t>
      </w:r>
      <w:r>
        <w:t xml:space="preserve">จนเข้าใจ แล้วพูดด้วยคำของตัวเอง ช่อง</w:t>
      </w:r>
      <w:r>
        <w:t xml:space="preserve"> </w:t>
      </w:r>
      <w:r>
        <w:t xml:space="preserve">“ทำบนจอ”</w:t>
      </w:r>
      <w:r>
        <w:t xml:space="preserve"> </w:t>
      </w:r>
      <w:r>
        <w:t xml:space="preserve">คือสิ่งที่ต้องคลิกหรือเปิดให้เห็นในวิดีโอ ถ้าพูดผิดหรือติด ไม่ต้องอัดใหม่ทั้งหมด พูดแก้ต่อไปได้เลย เพราะอาจารย์ดูความเข้าใจ ไม่ได้ดูความลื่น</w:t>
      </w:r>
    </w:p>
    <w:bookmarkStart w:id="20" w:name="เตรยมกอนอด-ทำกอนกดอด-ไมตองอยในวดโอ"/>
    <w:p>
      <w:r>
        <w:br w:type="page"/>
      </w:r>
    </w:p>
    <w:p>
      <w:pPr>
        <w:pStyle w:val="Heading1"/>
      </w:pPr>
      <w:r>
        <w:t xml:space="preserve">0. เตรียมก่อนอัด (ทำก่อนกดอัด ไม่ต้องอยู่ในวิดีโอ)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71"/>
        <w:gridCol w:w="1787"/>
        <w:gridCol w:w="748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#</w:t>
            </w:r>
          </w:p>
        </w:tc>
        <w:tc>
          <w:tcPr>
            <w:shd w:val="clear" w:color="auto" w:fill="F2F2F2"/>
            <w:tcW w:w="178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สิ่งที่ต้องเตรียม</w:t>
            </w:r>
          </w:p>
        </w:tc>
        <w:tc>
          <w:tcPr>
            <w:shd w:val="clear" w:color="auto" w:fill="F2F2F2"/>
            <w:tcW w:w="748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ทำอย่างไร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178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ล้างข้อมูลให้สะอาด</w:t>
            </w:r>
          </w:p>
        </w:tc>
        <w:tc>
          <w:tcPr>
            <w:tcW w:w="74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ในโฟลเดอร์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soml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รัน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npm run db:reset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ข้อมูลจะเหลือสินค้า 783 รายการ ผู้ใช้ 4 บัญชี ไม่มีคำสั่งซื้อ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178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เปิดระบบ</w:t>
            </w:r>
          </w:p>
        </w:tc>
        <w:tc>
          <w:tcPr>
            <w:tcW w:w="74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รัน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npm run dev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แล้วรอจนขึ้นว่าหลังบ้านพร้อมที่พอร์ต 4000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178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เบราว์เซอร์สองหน้าต่าง วางซ้าย-ขวา</w:t>
            </w:r>
          </w:p>
        </w:tc>
        <w:tc>
          <w:tcPr>
            <w:tcW w:w="74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หน้าต่างซ้ายปกติ หน้าต่างขวาแบบไม่ระบุตัวตน (Incognito) เพราะสองหน้าต่างต้องเข้าระบบคนละบัญชี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178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เปิดไฟล์ที่ต้องโชว์ไว้ในแท็บ</w:t>
            </w:r>
          </w:p>
        </w:tc>
        <w:tc>
          <w:tcPr>
            <w:tcW w:w="74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เอกสารแต่ละบท/บทที่3.pdf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และ VS Code เปิดโฟลเดอร์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soml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178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บัญชีที่ใช้</w:t>
            </w:r>
          </w:p>
        </w:tc>
        <w:tc>
          <w:tcPr>
            <w:tcW w:w="74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siriphan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พนักงานขาย 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santi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พนักงานคลัง 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ning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ผู้จัดการ · รหัสผ่านตามค่า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SEED_PASSWORD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ในไฟล์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.env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178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เครื่องพิมพ์</w:t>
            </w:r>
          </w:p>
        </w:tc>
        <w:tc>
          <w:tcPr>
            <w:tcW w:w="74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ถ้าอัดบน Mac ใช้โหมดพิมพ์ลงไฟล์ (</w:t>
            </w:r>
            <w:r>
              <w:rPr>
                <w:sz w:val="26"/>
                <w:szCs w:val="26"/>
              </w:rPr>
              <w:t xml:space="preserve">PRINTER_INTERFACE=file://./printer-output</w:t>
            </w:r>
            <w:r>
              <w:rPr>
                <w:sz w:val="26"/>
                <w:szCs w:val="26"/>
              </w:rPr>
              <w:t xml:space="preserve">) แล้วโชว์ไฟล์ใบเสร็จ .txt ที่ได้ ถ้าอัดบน PC ที่ต่อเครื่องพิมพ์แล้ว โชว์ใบเสร็จจริงได้เลย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178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ฝั่ง Teams</w:t>
            </w:r>
          </w:p>
        </w:tc>
        <w:tc>
          <w:tcPr>
            <w:tcW w:w="74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เข้าประชุมคนเดียว › Share screen เลือกทั้งหน้าจอ › More › Start recording › เปิดไมค์ ปิดการแจ้งเตือนของเครื่องก่อน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8</w:t>
            </w:r>
          </w:p>
        </w:tc>
        <w:tc>
          <w:tcPr>
            <w:tcW w:w="178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ลองซ้อมหนึ่งรอบ</w:t>
            </w:r>
          </w:p>
        </w:tc>
        <w:tc>
          <w:tcPr>
            <w:tcW w:w="748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ซ้อมช่วง 7 ครบหนึ่งรอบ แล้วรัน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npm run db:reset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อีกครั้งก่อนอัดจริง</w:t>
            </w:r>
          </w:p>
        </w:tc>
      </w:tr>
    </w:tbl>
    <w:bookmarkEnd w:id="20"/>
    <w:bookmarkStart w:id="21" w:name="เปดตว-030"/>
    <w:p>
      <w:pPr>
        <w:pStyle w:val="Heading1"/>
      </w:pPr>
      <w:r>
        <w:t xml:space="preserve">1. เปิดตัว (0:30)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10"/>
        <w:gridCol w:w="772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1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772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19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หน้าแรกของ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บทที่3.pdf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หรือหน้าเข้าสู่ระบบ</w:t>
            </w:r>
          </w:p>
        </w:tc>
        <w:tc>
          <w:tcPr>
            <w:tcW w:w="77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สวัสดีครับอาจารย์ ผม [ชื่อ] กับ [ชื่อเพื่อน] โครงงานของเราคือระบบจัดการคำสั่งซื้อและตรวจสอบคลังสินค้า ของร้านวัสดุก่อสร้างอำพรคอนกรีต ชื่อย่อว่า SOML วิดีโอนี้จะเล่าตั้งแต่ปัญหาของร้าน เก็บความต้องการมาอย่างไร ความต้องการมีอะไรบ้าง แบ่งเป็น Use Case อย่างไร ออกแบบ C2 และ C3 อย่างไร แล้วเดโมระบบจริงให้ดูว่าทำงานตามขั้นตอนของ Use Case ครับ</w:t>
            </w:r>
          </w:p>
        </w:tc>
      </w:tr>
    </w:tbl>
    <w:bookmarkEnd w:id="21"/>
    <w:bookmarkStart w:id="22" w:name="ปญหาของราน-230"/>
    <w:p>
      <w:pPr>
        <w:pStyle w:val="Heading1"/>
      </w:pPr>
      <w:r>
        <w:t xml:space="preserve">2. ปัญหาของร้าน (2:30)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99"/>
        <w:gridCol w:w="783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79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783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17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หน้า 3 ตารางที่ 3.2</w:t>
            </w:r>
          </w:p>
        </w:tc>
        <w:tc>
          <w:tcPr>
            <w:tcW w:w="783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ร้านนี้ขายวัสดุก่อสร้าง หน้าร้านกับคลังสินค้าอยู่คนละที่ เดิมทุกอย่างใช้บิลกระดาษ ลูกค้าจ่ายเงินที่หน้าร้าน ได้บิลมาหนึ่งใบ แล้วต้องถือบิลเดินไปคลังเอง</w:t>
            </w:r>
          </w:p>
        </w:tc>
      </w:tr>
      <w:tr>
        <w:trPr>
          <w:cantSplit/>
        </w:trPr>
        <w:tc>
          <w:tcPr>
            <w:tcW w:w="17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 EV-01, EV-02</w:t>
            </w:r>
          </w:p>
        </w:tc>
        <w:tc>
          <w:tcPr>
            <w:tcW w:w="783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ปัญหาแรกคือการขายไม่ได้เชื่อมกับสต็อก ขายไปแล้วไม่มีอะไรหักยอดในคลัง และบิลกระจัดกระจาย ตรวจย้อนหลังไม่ได้ว่าใบไหนใครขาย</w:t>
            </w:r>
          </w:p>
        </w:tc>
      </w:tr>
      <w:tr>
        <w:trPr>
          <w:cantSplit/>
        </w:trPr>
        <w:tc>
          <w:tcPr>
            <w:tcW w:w="17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 EV-03, EV-04</w:t>
            </w:r>
          </w:p>
        </w:tc>
        <w:tc>
          <w:tcPr>
            <w:tcW w:w="783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ปัญหาที่สองคือคลังไม่รู้ว่ามีคนซื้อจนลูกค้าเดินมาถึง ช่วงคนเยอะลูกค้าต้องต่อแถวรอที่คลัง</w:t>
            </w:r>
          </w:p>
        </w:tc>
      </w:tr>
      <w:tr>
        <w:trPr>
          <w:cantSplit/>
        </w:trPr>
        <w:tc>
          <w:tcPr>
            <w:tcW w:w="17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 EV-05, EV-06, EV-07</w:t>
            </w:r>
          </w:p>
        </w:tc>
        <w:tc>
          <w:tcPr>
            <w:tcW w:w="783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ปัญหาที่สามอยู่ที่คลัง พนักงานอ่านลายมือในบิลแล้วหยิบผิด มีคนเอาบิลเก่ามารับของซ้ำ และยอดสต็อกในบันทึกไม่ตรงกับของจริง</w:t>
            </w:r>
          </w:p>
        </w:tc>
      </w:tr>
      <w:tr>
        <w:trPr>
          <w:cantSplit/>
        </w:trPr>
        <w:tc>
          <w:tcPr>
            <w:tcW w:w="17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 EV-08, EV-09</w:t>
            </w:r>
          </w:p>
        </w:tc>
        <w:tc>
          <w:tcPr>
            <w:tcW w:w="783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ปัญหาสุดท้ายคือผู้จัดการรู้ยอดขายตอนปิดร้านเท่านั้น และสั่งของจากความรู้สึก ของหมดแล้วจึงรู้</w:t>
            </w:r>
          </w:p>
        </w:tc>
      </w:tr>
      <w:tr>
        <w:trPr>
          <w:cantSplit/>
        </w:trPr>
        <w:tc>
          <w:tcPr>
            <w:tcW w:w="179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ชี้คอลัมน์วัตถุประสงค์</w:t>
            </w:r>
          </w:p>
        </w:tc>
        <w:tc>
          <w:tcPr>
            <w:tcW w:w="78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ปัญหาทั้งเก้าข้อ เราให้รหัส EV ย่อจาก Evidence แต่ละข้อผูกกับวัตถุประสงค์ในบทที่ 1 สี่ข้อ คือลดความผิดพลาดจากกระดาษ ลดเวลารอ ทำให้สต็อกตรงและกันรับของซ้ำ และให้ผู้บริหารเห็นข้อมูลทันที ครบทั้งสี่ข้อ ไม่มีวัตถุประสงค์ข้อไหนที่ไม่มีปัญหาจริงรองรับ</w:t>
            </w:r>
          </w:p>
        </w:tc>
      </w:tr>
    </w:tbl>
    <w:bookmarkEnd w:id="22"/>
    <w:bookmarkStart w:id="23" w:name="เกบความตองการมาอยางไร-200"/>
    <w:p>
      <w:pPr>
        <w:pStyle w:val="Heading1"/>
      </w:pPr>
      <w:r>
        <w:t xml:space="preserve">3. เก็บความต้องการมาอย่างไร (2:00)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143"/>
        <w:gridCol w:w="749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14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749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14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หน้า 2 รูปที่ 3.1</w:t>
            </w:r>
          </w:p>
        </w:tc>
        <w:tc>
          <w:tcPr>
            <w:tcW w:w="74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เราทำงานแบบน้ำตกที่วนกลับได้ (Iterative Waterfall) เริ่มจากไปดูการทำงานจริงที่ร้าน ดูว่าบิลเดินจากหน้าร้านไปคลังอย่างไร และถามเจ้าของร้านกับพนักงาน</w:t>
            </w:r>
          </w:p>
        </w:tc>
      </w:tr>
      <w:tr>
        <w:trPr>
          <w:cantSplit/>
        </w:trPr>
        <w:tc>
          <w:tcPr>
            <w:tcW w:w="214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กลับไปตารางที่ 3.2</w:t>
            </w:r>
          </w:p>
        </w:tc>
        <w:tc>
          <w:tcPr>
            <w:tcW w:w="74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สิ่งที่เห็นจริง เราจดเป็นหลักฐานที่มีรหัส ไม่ได้เขียนเป็นความเรียง เหตุผลคือความเรียงเอาไปทดสอบไม่ได้ว่าแก้ปัญหาได้หรือยัง แต่ถ้ามีรหัส จะจับคู่กับความต้องการ Use Case และผลทดสอบได้ทีละข้อ</w:t>
            </w:r>
          </w:p>
        </w:tc>
      </w:tr>
      <w:tr>
        <w:trPr>
          <w:cantSplit/>
        </w:trPr>
        <w:tc>
          <w:tcPr>
            <w:tcW w:w="214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บทที่ 3 หน้า 3 ย่อหน้าใต้ตาราง 3.2</w:t>
            </w:r>
          </w:p>
        </w:tc>
        <w:tc>
          <w:tcPr>
            <w:tcW w:w="74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นอกจากปัญหา เรายังเจอสิ่งที่ต้องรักษาไว้ คือร้านแยกสินค้าเป็นหมวดในไฟล์ Excel และพนักงานคุ้นกับการหาจากหมวดก่อน ระบบจึงมีปุ่มหมวดหมู่บนหน้าขาย แทนที่จะให้พิมพ์ค้นจากสินค้าเจ็ดร้อยกว่ารายการ</w:t>
            </w:r>
          </w:p>
        </w:tc>
      </w:tr>
    </w:tbl>
    <w:bookmarkEnd w:id="23"/>
    <w:bookmarkStart w:id="24" w:name="ความตองการมอะไรบาง-แบงอยางไร-300"/>
    <w:p>
      <w:pPr>
        <w:pStyle w:val="Heading1"/>
      </w:pPr>
      <w:r>
        <w:t xml:space="preserve">4. ความต้องการมีอะไรบ้าง แบ่งอย่างไร (3:00)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79"/>
        <w:gridCol w:w="795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7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795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16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หน้า 4 ตารางที่ 3.3</w:t>
            </w:r>
          </w:p>
        </w:tc>
        <w:tc>
          <w:tcPr>
            <w:tcW w:w="79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เราแบ่งความต้องการเป็นสามกลุ่ม กลุ่มแรกคือ FR ความต้องการเชิงหน้าที่ คือระบบต้องทำอะไรได้ มีเก้าข้อ ทุกข้อมีคอลัมน์ขวาสุดบอกว่ามาจาก EV ข้อไหน</w:t>
            </w:r>
          </w:p>
        </w:tc>
      </w:tr>
      <w:tr>
        <w:trPr>
          <w:cantSplit/>
        </w:trPr>
        <w:tc>
          <w:tcPr>
            <w:tcW w:w="16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 FR-03, FR-04, FR-06</w:t>
            </w:r>
          </w:p>
        </w:tc>
        <w:tc>
          <w:tcPr>
            <w:tcW w:w="79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ยกตัวอย่าง FR-03 สร้างคำสั่งซื้อ คำนวณยอด แสดง QR และพิมพ์ใบเสร็จ มาจาก EV-01 FR-04 คิวที่คลังอัปเดตเอง มาจาก EV-03 กับ EV-04 และ FR-06 ตัดสต็อกในธุรกรรมเดียวและกันจ่ายซ้ำ มาจาก EV-06 กับ EV-07</w:t>
            </w:r>
          </w:p>
        </w:tc>
      </w:tr>
      <w:tr>
        <w:trPr>
          <w:cantSplit/>
        </w:trPr>
        <w:tc>
          <w:tcPr>
            <w:tcW w:w="16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ตารางที่ 3.4 หน้าเดียวกัน</w:t>
            </w:r>
          </w:p>
        </w:tc>
        <w:tc>
          <w:tcPr>
            <w:tcW w:w="79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กลุ่มที่สองคือ NFR ระบบต้องทำได้ดีแค่ไหน ทุกข้อต้องมีวิธีวัด เช่น NFR-02 คำสั่งซื้อใหม่ต้องขึ้นที่คลังภายใน 3 วินาที ตัวเลขนี้มาจากที่ลูกค้าใช้เวลาเดินไปคลังราวหนึ่งนาที ไม่กี่วินาทีจึงพอให้คลังเริ่มก่อน ส่วน NFR-06 รองรับ 10 เซสชัน มาจากจำนวนพนักงานที่ทำงานพร้อมกันจริง</w:t>
            </w:r>
          </w:p>
        </w:tc>
      </w:tr>
      <w:tr>
        <w:trPr>
          <w:cantSplit/>
        </w:trPr>
        <w:tc>
          <w:tcPr>
            <w:tcW w:w="16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บทที่ 3 หน้า 5 ตารางที่ 3.5</w:t>
            </w:r>
          </w:p>
        </w:tc>
        <w:tc>
          <w:tcPr>
            <w:tcW w:w="79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กลุ่มที่สามคือ BR กฎทางธุรกิจ คือกติกาของร้านที่เป็นจริงอยู่แล้วแม้ไม่มีคอมพิวเตอร์ เราแยกจาก FR เพราะ BR คือสิ่งที่ระบบต้องเคารพ ส่วน FR คือสิ่งที่ระบบทำเพื่อให้กติกานั้นเป็นจริง เช่น BR-02 สต็อกในระบบต้องตรงของจริง บังคับให้การจ่ายของกับการหักสต็อกต้องอยู่ในธุรกรรมเดียว</w:t>
            </w:r>
          </w:p>
        </w:tc>
      </w:tr>
    </w:tbl>
    <w:bookmarkEnd w:id="24"/>
    <w:bookmarkStart w:id="25" w:name="จากเรองเลาของผใชไปเปน-use-case-300"/>
    <w:p>
      <w:pPr>
        <w:pStyle w:val="Heading1"/>
      </w:pPr>
      <w:r>
        <w:t xml:space="preserve">5. จากเรื่องเล่าของผู้ใช้ไปเป็น Use Case (3:00)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12"/>
        <w:gridCol w:w="782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1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782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18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หน้า 6 ตารางที่ 3.6</w:t>
            </w:r>
          </w:p>
        </w:tc>
        <w:tc>
          <w:tcPr>
            <w:tcW w:w="78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ระบบมีผู้ใช้สามบทบาท พนักงานขาย พนักงานคลัง และผู้จัดการ ไม่มีแอดมินแยก เพราะร้านเล็ก งานแอดมินรวมไว้ที่ผู้จัดการ และมีระบบอัตโนมัติอีกหนึ่งตัวที่ทำงานเองโดยไม่มีคนกด ลูกค้าไม่ใช่ผู้ใช้ เพราะไม่มีบัญชีและไม่ได้กดอะไรในระบบ</w:t>
            </w:r>
          </w:p>
        </w:tc>
      </w:tr>
      <w:tr>
        <w:trPr>
          <w:cantSplit/>
        </w:trPr>
        <w:tc>
          <w:tcPr>
            <w:tcW w:w="18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หน้า 7 ตารางที่ 3.7</w:t>
            </w:r>
          </w:p>
        </w:tc>
        <w:tc>
          <w:tcPr>
            <w:tcW w:w="78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ก่อนเขียน Use Case เราเขียนเรื่องเล่าของผู้ใช้ หรือ User Story ก่อน ในรูป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“ในฐานะ ฉันต้องการ เพื่อ”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ให้เจ้าของร้านอ่านแล้วยืนยันได้ว่าตรงใจ เช่น US-03 ในฐานะพนักงานคลัง ฉันต้องการให้ระบบกันจ่ายของซ้ำจากใบเดิม เพื่อจะไม่ต้องจำเองว่าใบไหนจ่ายแล้ว</w:t>
            </w:r>
          </w:p>
        </w:tc>
      </w:tr>
      <w:tr>
        <w:trPr>
          <w:cantSplit/>
        </w:trPr>
        <w:tc>
          <w:tcPr>
            <w:tcW w:w="18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ตารางที่ 3.8 หน้าเดียวกัน</w:t>
            </w:r>
          </w:p>
        </w:tc>
        <w:tc>
          <w:tcPr>
            <w:tcW w:w="78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จากเรื่องเล่า เราแตกเป็น Use Case 11 กรณี คอลัมน์ขวาสุดบอกว่าแต่ละกรณีรองรับ FR ข้อไหน FR ครบทั้งเก้าข้อ ไม่มีข้อไหนที่ไม่มี Use Case รองรับ</w:t>
            </w:r>
          </w:p>
        </w:tc>
      </w:tr>
      <w:tr>
        <w:trPr>
          <w:cantSplit/>
        </w:trPr>
        <w:tc>
          <w:tcPr>
            <w:tcW w:w="18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 UC-04</w:t>
            </w:r>
          </w:p>
        </w:tc>
        <w:tc>
          <w:tcPr>
            <w:tcW w:w="78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UC-04 สร้างเลขที่คำสั่งซื้อไม่ซ้ำ แยกออกมาจาก UC-03 เพราะมีเงื่อนไขของตัวเองที่ต้องทดสอบแยก คือถ้าพนักงานขายสองคนกดพร้อมกัน เลขต้องไม่ซ้ำ</w:t>
            </w:r>
          </w:p>
        </w:tc>
      </w:tr>
      <w:tr>
        <w:trPr>
          <w:cantSplit/>
        </w:trPr>
        <w:tc>
          <w:tcPr>
            <w:tcW w:w="18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หน้า 8–10 รูปที่ 3.2–3.5</w:t>
            </w:r>
          </w:p>
        </w:tc>
        <w:tc>
          <w:tcPr>
            <w:tcW w:w="78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แผนภาพ Use Case แบ่งเป็นสี่รูปตามบทบาท เพราะ 11 กรณีในรูปเดียวอ่านไม่ออก</w:t>
            </w:r>
          </w:p>
        </w:tc>
      </w:tr>
      <w:tr>
        <w:trPr>
          <w:cantSplit/>
        </w:trPr>
        <w:tc>
          <w:tcPr>
            <w:tcW w:w="18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หน้า 11 ตารางที่ 3.10</w:t>
            </w:r>
          </w:p>
        </w:tc>
        <w:tc>
          <w:tcPr>
            <w:tcW w:w="78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 Use Case มีขั้นตอนการทำงาน ตัวอย่างนี้คือ UC-07 ยืนยันจ่ายสินค้า ขั้นตอนเหล่านี้คือสิ่งที่โปรแกรมต้องทำตาม เดี๋ยวในช่วงเดโมจะให้ดูว่าโปรแกรมทำตามจริง ขั้นตอนเต็มของทุกกรณีอยู่ในเอกสาร Use Case X หัวข้อ 4</w:t>
            </w:r>
          </w:p>
        </w:tc>
      </w:tr>
      <w:tr>
        <w:trPr>
          <w:cantSplit/>
        </w:trPr>
        <w:tc>
          <w:tcPr>
            <w:tcW w:w="18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บทที่ 3 หน้า 12 ตารางที่ 3.11</w:t>
            </w:r>
          </w:p>
        </w:tc>
        <w:tc>
          <w:tcPr>
            <w:tcW w:w="78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และทุก Use Case มีเกณฑ์การยอมรับ หรือ Acceptance Criteria เขียนเป็นเงื่อนไขตั้งต้น การกระทำ และผลที่ต้องเกิด เช่น AC-07 มีใบรอจ่ายหนึ่งใบ ส่งคำขอจ่ายพร้อมกันสองคำขอ ต้องสำเร็จแค่หนึ่ง และสต็อกหักครั้งเดียว เกณฑ์นี้คือเงื่อนไขที่ระบบต้องผ่านจึงจะยอมรับได้</w:t>
            </w:r>
          </w:p>
        </w:tc>
      </w:tr>
    </w:tbl>
    <w:bookmarkEnd w:id="25"/>
    <w:bookmarkStart w:id="26" w:name="การออกแบบ-c1-c2-c3-และฐานขอมล-400"/>
    <w:p>
      <w:pPr>
        <w:pStyle w:val="Heading1"/>
      </w:pPr>
      <w:r>
        <w:t xml:space="preserve">6. การออกแบบ C1 C2 C3 และฐานข้อมูล (4:00)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123"/>
        <w:gridCol w:w="651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123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651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31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บทที่ 3 หน้า 16 รูปที่ 3.6 (C1)</w:t>
            </w:r>
          </w:p>
        </w:tc>
        <w:tc>
          <w:tcPr>
            <w:tcW w:w="65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ภาพกว้างที่สุดคือ C1 บริบทของระบบ มีผู้ใช้สามบทบาท ตัวระบบ SOML และของภายนอกสองอย่าง คือไลบรารีสร้าง QR พร้อมเพย์ กับเครื่องพิมพ์ใบเสร็จความร้อน ระบบไม่ได้เชื่อมกับธนาคาร พนักงานขายดูเงินเข้าจากแอปธนาคารแล้วกดยืนยันเอง</w:t>
            </w:r>
          </w:p>
        </w:tc>
      </w:tr>
      <w:tr>
        <w:trPr>
          <w:cantSplit/>
        </w:trPr>
        <w:tc>
          <w:tcPr>
            <w:tcW w:w="31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บทที่ 3 หน้า 18 รูปที่ 3.7 (C2) และตารางที่ 3.17</w:t>
            </w:r>
          </w:p>
        </w:tc>
        <w:tc>
          <w:tcPr>
            <w:tcW w:w="65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ซูมเข้ามาหนึ่งระดับคือ C2 ระบบแบ่งเป็นสามชั้นเชิงตรรกะ แต่ติดตั้งจริงสี่ส่วน คือหน้าจอบนเบราว์เซอร์ ระบบหลังบ้าน บริการพิมพ์ใบเสร็จ และฐานข้อมูล MySQL</w:t>
            </w:r>
          </w:p>
        </w:tc>
      </w:tr>
      <w:tr>
        <w:trPr>
          <w:cantSplit/>
        </w:trPr>
        <w:tc>
          <w:tcPr>
            <w:tcW w:w="31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ชี้บริการพิมพ์</w:t>
            </w:r>
          </w:p>
        </w:tc>
        <w:tc>
          <w:tcPr>
            <w:tcW w:w="65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เหตุผลที่แยกบริการพิมพ์ออกมาเป็นอีกส่วน ทั้งที่อยู่ชั้นเดียวกับหลังบ้าน คือมันต้องอยู่บนเครื่องที่ต่อสายกับเครื่องพิมพ์เท่านั้น ส่วนหลังบ้านย้ายไปเครื่องไหนก็ได้</w:t>
            </w:r>
          </w:p>
        </w:tc>
      </w:tr>
      <w:tr>
        <w:trPr>
          <w:cantSplit/>
        </w:trPr>
        <w:tc>
          <w:tcPr>
            <w:tcW w:w="31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ชี้เส้นระหว่างหลังบ้านกับหน้าจอคลัง</w:t>
            </w:r>
          </w:p>
        </w:tc>
        <w:tc>
          <w:tcPr>
            <w:tcW w:w="65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อีกเรื่องใน C2 คือช่องทางค้าง หรือ WebSocket หลังบ้านใช้ช่องทางนี้ผลักคำสั่งซื้อใหม่ไปหน้าจอคลังเอง ไม่ต้องรอให้หน้าจอมาถาม ถ้าเปิด WebSocket ไม่ได้ จะเปลี่ยนไปใช้ช่องทางสำรองที่เรียกว่า SSE</w:t>
            </w:r>
          </w:p>
        </w:tc>
      </w:tr>
      <w:tr>
        <w:trPr>
          <w:cantSplit/>
        </w:trPr>
        <w:tc>
          <w:tcPr>
            <w:tcW w:w="31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บทที่ 3 หน้า 19 รูปที่ 3.8 (C3) และหน้า 13 ตารางที่ 3.13</w:t>
            </w:r>
          </w:p>
        </w:tc>
        <w:tc>
          <w:tcPr>
            <w:tcW w:w="65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ซูมเข้าไปในหลังบ้านคือ C3 แบ่งเป็น 10 โมดูลตาม Use Case เช่น Order Controller ดูแล UC-03 กับ UC-04 และ Queue Manager ดูแล UC-05 กับ UC-06</w:t>
            </w:r>
          </w:p>
        </w:tc>
      </w:tr>
      <w:tr>
        <w:trPr>
          <w:cantSplit/>
        </w:trPr>
        <w:tc>
          <w:tcPr>
            <w:tcW w:w="31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ชี้โมดูล 5 และ 6</w:t>
            </w:r>
          </w:p>
        </w:tc>
        <w:tc>
          <w:tcPr>
            <w:tcW w:w="65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ที่ต้องอธิบายคือโมดูล 6 Stock Deduction Service ไม่มีผู้ใช้เรียกตรง ถูกเรียกจาก Dispatch Controller เท่านั้น แยกออกมาเพราะเป็นตรรกะที่อ่อนไหวที่สุดของระบบ ถ้าผิดสต็อกจะเพี้ยน การแยกทำให้เขียนชุดทดสอบเฉพาะได้ และมีความครอบคลุมของการทดสอบร้อยละ 100</w:t>
            </w:r>
          </w:p>
        </w:tc>
      </w:tr>
      <w:tr>
        <w:trPr>
          <w:cantSplit/>
        </w:trPr>
        <w:tc>
          <w:tcPr>
            <w:tcW w:w="31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VS Code เปิดโฟลเดอร์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soml/backend/modules</w:t>
            </w:r>
          </w:p>
        </w:tc>
        <w:tc>
          <w:tcPr>
            <w:tcW w:w="65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ในโค้ดจริง หนึ่งโมดูลคือหนึ่งโฟลเดอร์ ชื่อตรงกับแผนภาพ C3 ทั้ง 10 โฟลเดอร์</w:t>
            </w:r>
          </w:p>
        </w:tc>
      </w:tr>
      <w:tr>
        <w:trPr>
          <w:cantSplit/>
        </w:trPr>
        <w:tc>
          <w:tcPr>
            <w:tcW w:w="31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บทที่ 3 หน้า 21 รูปที่ 3.9 (ERD)</w:t>
            </w:r>
          </w:p>
        </w:tc>
        <w:tc>
          <w:tcPr>
            <w:tcW w:w="65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ฐานข้อมูลมีเจ็ดตาราง มีการตัดสินใจสำคัญสามข้อ ข้อแรก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order_items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เก็บราคา ณ ตอนขาย เพราะราคาวัสดุเปลี่ยนบ่อย ใบเก่าต้องไม่เปลี่ยนยอดตาม ข้อสอง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stock_movements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เก็บทุกครั้งที่สต็อกเปลี่ยน เพิ่มได้อย่างเดียว ย้อนดูได้ว่ายอดเพี้ยนตั้งแต่ใบไหน ข้อสาม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ไม่มีสถานะตะกร้า ใบจะเกิดก็ต่อเมื่อจ่ายเงินแล้วเท่านั้น ยอดขายจึงไม่เพี้ยนจากลูกค้าที่เปลี่ยนใจ</w:t>
            </w:r>
          </w:p>
        </w:tc>
      </w:tr>
      <w:tr>
        <w:trPr>
          <w:cantSplit/>
        </w:trPr>
        <w:tc>
          <w:tcPr>
            <w:tcW w:w="31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บทที่ 3 หน้า 26 รูปที่ 3.13</w:t>
            </w:r>
          </w:p>
        </w:tc>
        <w:tc>
          <w:tcPr>
            <w:tcW w:w="65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คำสั่งซื้อมีสถานะ รอจ่ายสินค้า กำลังจัดของ ส่งมอบสำเร็จ และยกเลิก ส่งมอบสำเร็จเป็นสถานะปลายทาง ย้อนกลับไม่ได้</w:t>
            </w:r>
          </w:p>
        </w:tc>
      </w:tr>
    </w:tbl>
    <w:bookmarkEnd w:id="26"/>
    <w:bookmarkStart w:id="33" w:name="เดโมระบบจรงตามลำดบการขายหนงใบ-900"/>
    <w:p>
      <w:pPr>
        <w:pStyle w:val="Heading1"/>
      </w:pPr>
      <w:r>
        <w:t xml:space="preserve">7. เดโมระบบจริงตามลำดับการขายหนึ่งใบ (9:00)</w:t>
      </w:r>
    </w:p>
    <w:p>
      <w:pPr>
        <w:pStyle w:val="FirstParagraph"/>
      </w:pPr>
      <w:r>
        <w:t xml:space="preserve">แนวคิดของช่วงนี้: เดินตามคำสั่งซื้อหนึ่งใบตั้งแต่หน้าร้านจนจ่ายของ ทุกขั้นบอกว่าตรงกับ Use Case ข้อไหน ขั้นตอนไหน และ AC ไหน</w:t>
      </w:r>
    </w:p>
    <w:bookmarkStart w:id="27" w:name="ผจดการตงจดสงซอเพมไวกอน-uc-01-uc-02"/>
    <w:p>
      <w:pPr>
        <w:pStyle w:val="Heading2"/>
      </w:pPr>
      <w:r>
        <w:t xml:space="preserve">7.1 ผู้จัดการตั้งจุดสั่งซื้อเพิ่มไว้ก่อน (UC-01, UC-02)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796"/>
        <w:gridCol w:w="684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79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 (หน้าต่างซ้าย)</w:t>
            </w:r>
          </w:p>
        </w:tc>
        <w:tc>
          <w:tcPr>
            <w:shd w:val="clear" w:color="auto" w:fill="F2F2F2"/>
            <w:tcW w:w="684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7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หน้าเข้าสู่ระบบ › กรอก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ning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› เข้าสู่ระบบ</w:t>
            </w:r>
          </w:p>
        </w:tc>
        <w:tc>
          <w:tcPr>
            <w:tcW w:w="68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เริ่มที่ UC-01 เข้าสู่ระบบในฐานะผู้จัดการ ระบบพาไปหน้าแดชบอร์ด ซึ่งเป็นหน้าแรกของผู้จัดการ</w:t>
            </w:r>
          </w:p>
        </w:tc>
      </w:tr>
      <w:tr>
        <w:trPr>
          <w:cantSplit/>
        </w:trPr>
        <w:tc>
          <w:tcPr>
            <w:tcW w:w="27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ชี้เมนูด้านซ้าย</w:t>
            </w:r>
          </w:p>
        </w:tc>
        <w:tc>
          <w:tcPr>
            <w:tcW w:w="68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ผู้จัดการเห็นเมนูครบเจ็ดเมนู เดี๋ยวพนักงานขายจะเห็นแค่เมนูเดียว</w:t>
            </w:r>
          </w:p>
        </w:tc>
      </w:tr>
      <w:tr>
        <w:trPr>
          <w:cantSplit/>
        </w:trPr>
        <w:tc>
          <w:tcPr>
            <w:tcW w:w="279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เมนูสินค้า › ค้น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101017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› แก้ไข › จุดสั่งซื้อเพิ่ม ใส่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1250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› บันทึก</w:t>
            </w:r>
          </w:p>
        </w:tc>
        <w:tc>
          <w:tcPr>
            <w:tcW w:w="684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นี่คือ UC-02 จัดการสินค้า เหล็ก 2 หุนเต็มมีอยู่ 1,200 เส้น ผมตั้งจุดสั่งซื้อเพิ่มไว้ที่ 1,250 เพื่อให้เห็นการแจ้งเตือนตอนท้ายเดโม ตามเกณฑ์ AC-02 ค่าที่บันทึกต้องตรงกับที่กรอก และต้องมีบันทึกในประวัติ เดี๋ยวจะเปิดประวัติให้ดูตอนท้าย</w:t>
            </w:r>
          </w:p>
        </w:tc>
      </w:tr>
    </w:tbl>
    <w:bookmarkEnd w:id="27"/>
    <w:bookmarkStart w:id="28" w:name="พนกงานคลงเปดหนาควคางไว-uc-05"/>
    <w:p>
      <w:pPr>
        <w:pStyle w:val="Heading2"/>
      </w:pPr>
      <w:r>
        <w:t xml:space="preserve">7.2 พนักงานคลังเปิดหน้าคิวค้างไว้ (UC-05)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735"/>
        <w:gridCol w:w="690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73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 (หน้าต่างขวา Incognito)</w:t>
            </w:r>
          </w:p>
        </w:tc>
        <w:tc>
          <w:tcPr>
            <w:shd w:val="clear" w:color="auto" w:fill="F2F2F2"/>
            <w:tcW w:w="690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73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เข้าสู่ระบบด้วย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santi</w:t>
            </w:r>
          </w:p>
        </w:tc>
        <w:tc>
          <w:tcPr>
            <w:tcW w:w="69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หน้าต่างขวาคือพนักงานคลัง ระบบพาไปหน้าคิวรอจ่ายสินค้าทันที เห็นเมนูแค่สามเมนู คือคิว แดชบอร์ด และแจ้งเตือน</w:t>
            </w:r>
          </w:p>
        </w:tc>
      </w:tr>
      <w:tr>
        <w:trPr>
          <w:cantSplit/>
        </w:trPr>
        <w:tc>
          <w:tcPr>
            <w:tcW w:w="273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ชี้ข้อความ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“รับข้อมูลสดจากหน้าร้าน”</w:t>
            </w:r>
          </w:p>
        </w:tc>
        <w:tc>
          <w:tcPr>
            <w:tcW w:w="690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ตอนนี้คิวว่าง ข้อความนี้แปลว่าช่องทางค้างเชื่อมต่อแล้ว เปิดหน้านี้ทิ้งไว้</w:t>
            </w:r>
          </w:p>
        </w:tc>
      </w:tr>
    </w:tbl>
    <w:bookmarkEnd w:id="28"/>
    <w:bookmarkStart w:id="29" w:name="พนกงานขายขายของ-uc-01-uc-03-uc-04"/>
    <w:p>
      <w:pPr>
        <w:pStyle w:val="Heading2"/>
      </w:pPr>
      <w:r>
        <w:t xml:space="preserve">7.3 พนักงานขายขายของ (UC-01, UC-03, UC-04)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556"/>
        <w:gridCol w:w="608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55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 (หน้าต่างซ้าย)</w:t>
            </w:r>
          </w:p>
        </w:tc>
        <w:tc>
          <w:tcPr>
            <w:shd w:val="clear" w:color="auto" w:fill="F2F2F2"/>
            <w:tcW w:w="6082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35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ออกจากระบบ › เข้าสู่ระบบด้วย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siriphan</w:t>
            </w:r>
          </w:p>
        </w:tc>
        <w:tc>
          <w:tcPr>
            <w:tcW w:w="60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ต่อไปผมเป็นพนักงานขาย สังเกตว่าเห็นแค่เมนูขายหน้าร้าน นี่คือการควบคุมสิทธิ์ตามบทบาท และไม่ใช่แค่ซ่อนเมนู ถ้าเรียกเส้นทางของผู้จัดการตรง ๆ เซิร์ฟเวอร์จะปฏิเสธ ตาม AC-01</w:t>
            </w:r>
          </w:p>
        </w:tc>
      </w:tr>
      <w:tr>
        <w:trPr>
          <w:cantSplit/>
        </w:trPr>
        <w:tc>
          <w:tcPr>
            <w:tcW w:w="35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กดหมวด เหล็ก › พิมพ์ค้น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101017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› แตะ เหล็ก 2 หุนเต็ม › เปลี่ยนจำนวนเป็น 2</w:t>
            </w:r>
          </w:p>
        </w:tc>
        <w:tc>
          <w:tcPr>
            <w:tcW w:w="60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UC-03 ขั้นที่หนึ่ง เลือกหมวด แตะสินค้า ใส่จำนวน (ขายแค่รายการนี้ สินค้าหลายรายการในร้านยังมียอดคงเหลือ 0 ซึ่งแสดงเป็นสีแดง ถ้าใส่ลงไป ตอนจ่ายของระบบจะปฏิเสธเพราะสต็อกไม่พอ)</w:t>
            </w:r>
          </w:p>
        </w:tc>
      </w:tr>
      <w:tr>
        <w:trPr>
          <w:cantSplit/>
        </w:trPr>
        <w:tc>
          <w:tcPr>
            <w:tcW w:w="35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ชี้ยอดรวม</w:t>
            </w:r>
          </w:p>
        </w:tc>
        <w:tc>
          <w:tcPr>
            <w:tcW w:w="60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ขั้นที่สอง ยอดรวมนี้ไม่ได้คิดที่หน้าจอ หน้าจอส่งแค่รหัสสินค้ากับจำนวนไปให้หลังบ้าน หลังบ้านดึงราคาจากฐานข้อมูลมาคิดเอง ใครแก้ราคาที่หน้าจอก็ไม่มีผล</w:t>
            </w:r>
          </w:p>
        </w:tc>
      </w:tr>
      <w:tr>
        <w:trPr>
          <w:cantSplit/>
        </w:trPr>
        <w:tc>
          <w:tcPr>
            <w:tcW w:w="35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“แสดงรหัส QR เพื่อรับชำระ”</w:t>
            </w:r>
          </w:p>
        </w:tc>
        <w:tc>
          <w:tcPr>
            <w:tcW w:w="60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ขั้นที่สาม ระบบสร้าง QR พร้อมเพย์ตามยอด ยอดใต้ QR ตรงกับยอดในตะกร้า ตาม AC-03</w:t>
            </w:r>
          </w:p>
        </w:tc>
      </w:tr>
      <w:tr>
        <w:trPr>
          <w:cantSplit/>
        </w:trPr>
        <w:tc>
          <w:tcPr>
            <w:tcW w:w="35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ชี้ข้อความใต้ปุ่ม</w:t>
            </w:r>
          </w:p>
        </w:tc>
        <w:tc>
          <w:tcPr>
            <w:tcW w:w="60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ขั้นที่สี่ถึงห้า ลูกค้าโอนผ่านแอปธนาคารของลูกค้าเอง พนักงานดูเงินเข้าจากแอปธนาคารของร้านแล้วจึงกดยืนยัน ระบบไม่ได้เชื่อมธนาคาร อยู่นอกขอบเขตในบทที่ 1 ปุ่มจึงเขียนว่า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“ยืนยันรับชำระเงิน”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ไม่ใช่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“ชำระเงิน”</w:t>
            </w:r>
          </w:p>
        </w:tc>
      </w:tr>
      <w:tr>
        <w:trPr>
          <w:cantSplit/>
        </w:trPr>
        <w:tc>
          <w:tcPr>
            <w:tcW w:w="35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“ยืนยันรับชำระเงิน”</w:t>
            </w:r>
          </w:p>
        </w:tc>
        <w:tc>
          <w:tcPr>
            <w:tcW w:w="60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ขั้นที่หก ระบบออกเลขที่คำสั่งซื้อ ซึ่งก็คือ UC-04 แล้วบันทึกคำสั่งซื้อ รายการสินค้า และประวัติ ในธุรกรรมเดียว</w:t>
            </w:r>
          </w:p>
        </w:tc>
      </w:tr>
      <w:tr>
        <w:trPr>
          <w:cantSplit/>
        </w:trPr>
        <w:tc>
          <w:tcPr>
            <w:tcW w:w="35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ชี้เลขที่ ORD-… บนหน้าจอ</w:t>
            </w:r>
          </w:p>
        </w:tc>
        <w:tc>
          <w:tcPr>
            <w:tcW w:w="60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เลขรูปแบบ ORD ตามด้วยวันที่และลำดับของวัน ไม่ซ้ำแน่นอน เพราะล็อกเลขล่าสุดก่อนบวกหนึ่ง และถ้าสองเครื่องได้เลขเดียวกัน ฐานข้อมูลจะปฏิเสธแล้วระบบลองใหม่เอง ตาม AC-04</w:t>
            </w:r>
          </w:p>
        </w:tc>
      </w:tr>
      <w:tr>
        <w:trPr>
          <w:cantSplit/>
        </w:trPr>
        <w:tc>
          <w:tcPr>
            <w:tcW w:w="35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มองหน้าต่างขวา</w:t>
            </w:r>
          </w:p>
        </w:tc>
        <w:tc>
          <w:tcPr>
            <w:tcW w:w="60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ขั้นที่เจ็ด ดูหน้าต่างพนักงานคลัง คำสั่งซื้อใหม่ขึ้นเองโดยไม่ได้กดรีเฟรช นี่คือ UC-05 และ AC-06 ที่ต้องขึ้นภายใน 3 วินาที ผลวัดจริงช้าสุด 80 มิลลิวินาที</w:t>
            </w:r>
          </w:p>
        </w:tc>
      </w:tr>
      <w:tr>
        <w:trPr>
          <w:cantSplit/>
        </w:trPr>
        <w:tc>
          <w:tcPr>
            <w:tcW w:w="35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(Mac) เปิดโฟลเดอร์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soml/printer-output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› เปิดไฟล์ .txt ล่าสุด · (PC) โชว์ใบเสร็จจริง</w:t>
            </w:r>
          </w:p>
        </w:tc>
        <w:tc>
          <w:tcPr>
            <w:tcW w:w="60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ขั้นที่เจ็ดอีกส่วนคือสั่งพิมพ์ใบเสร็จ ตอนนี้เครื่องนี้ไม่ได้ต่อเครื่องพิมพ์ จึงใช้โหมดพิมพ์ลงไฟล์ นี่คือเนื้อหาที่ส่งไปเครื่องพิมพ์ ถ้าเครื่องพิมพ์ดับ การขายยังบันทึกและเข้าคิวตามปกติ แล้วแจ้งบนจอว่าพิมพ์ไม่สำเร็จ ตาม AC-05 เพราะรับเงินไปแล้ว จะยกเลิกการขายเพราะกระดาษหมดไม่ได้ (ถ้าอัดบน PC ที่ต่อเครื่องพิมพ์แล้ว ให้พูดว่าใบเสร็จออกมาจริงและใช้เวลากี่วินาที)</w:t>
            </w:r>
          </w:p>
        </w:tc>
      </w:tr>
    </w:tbl>
    <w:bookmarkEnd w:id="29"/>
    <w:bookmarkStart w:id="30" w:name="พนกงานคลงจดของและจายของ-uc-06-uc-07"/>
    <w:p>
      <w:pPr>
        <w:pStyle w:val="Heading2"/>
      </w:pPr>
      <w:r>
        <w:t xml:space="preserve">7.4 พนักงานคลังจัดของและจ่ายของ (UC-06, UC-07)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5782"/>
        <w:gridCol w:w="385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5782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 (หน้าต่างขวา)</w:t>
            </w:r>
          </w:p>
        </w:tc>
        <w:tc>
          <w:tcPr>
            <w:shd w:val="clear" w:color="auto" w:fill="F2F2F2"/>
            <w:tcW w:w="385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57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“เริ่มจัดของ”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บนการ์ด</w:t>
            </w:r>
          </w:p>
        </w:tc>
        <w:tc>
          <w:tcPr>
            <w:tcW w:w="38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UC-06 ปรับสถานะ ป้ายเปลี่ยนเป็นกำลังจัดของ ทุกจอที่เปิดคิวอยู่เห็นพร้อมกัน คนอื่นจะได้ไม่หยิบซ้ำ ระบบเช็กว่าเปลี่ยนสถานะตามลูกศรในแผนภาพสถานะเท่านั้น</w:t>
            </w:r>
          </w:p>
        </w:tc>
      </w:tr>
      <w:tr>
        <w:trPr>
          <w:cantSplit/>
        </w:trPr>
        <w:tc>
          <w:tcPr>
            <w:tcW w:w="57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“จ่ายสินค้า ›”</w:t>
            </w:r>
          </w:p>
        </w:tc>
        <w:tc>
          <w:tcPr>
            <w:tcW w:w="38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UC-07 ขั้นที่หนึ่งถึงสอง หน้านี้แสดงจำนวนที่ต้องจัดตัวใหญ่ และยอดในคลังข้าง ๆ ให้เทียบว่าของพอไหม พนักงานไม่ต้องอ่านลายมืออีกแล้ว ซึ่งแก้ EV-05</w:t>
            </w:r>
          </w:p>
        </w:tc>
      </w:tr>
      <w:tr>
        <w:trPr>
          <w:cantSplit/>
        </w:trPr>
        <w:tc>
          <w:tcPr>
            <w:tcW w:w="57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“ยืนยันจ่ายสินค้า”</w:t>
            </w:r>
          </w:p>
        </w:tc>
        <w:tc>
          <w:tcPr>
            <w:tcW w:w="38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ขั้นที่สาม ระบบถามยืนยันอีกครั้ง เพราะจ่ายแล้วย้อนกลับไม่ได้</w:t>
            </w:r>
          </w:p>
        </w:tc>
      </w:tr>
      <w:tr>
        <w:trPr>
          <w:cantSplit/>
        </w:trPr>
        <w:tc>
          <w:tcPr>
            <w:tcW w:w="57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ก่อนกดยืนยัน: หน้าต่างซ้ายเข้าสู่ระบบเป็น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ning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› คิว › เปิดใบเดียวกัน › 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“ยืนยันจ่ายสินค้า”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ให้ทั้งสองหน้าต่างค้างอยู่ที่กล่องยืนยัน</w:t>
            </w:r>
          </w:p>
        </w:tc>
        <w:tc>
          <w:tcPr>
            <w:tcW w:w="38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ตรงนี้จะโชว์ปัญหาจ่ายซ้ำ ผมให้ผู้จัดการเปิดใบเดียวกันอีกหน้าต่าง เหมือนคนสองคนจะจ่ายใบเดียวกัน</w:t>
            </w:r>
          </w:p>
        </w:tc>
      </w:tr>
      <w:tr>
        <w:trPr>
          <w:cantSplit/>
        </w:trPr>
        <w:tc>
          <w:tcPr>
            <w:tcW w:w="57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“ยืนยัน จ่ายสินค้าเลย”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หน้าต่างขวา แล้วตามด้วยหน้าต่างซ้าย</w:t>
            </w:r>
          </w:p>
        </w:tc>
        <w:tc>
          <w:tcPr>
            <w:tcW w:w="38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ขั้นที่สี่ถึงหก หน้าต่างขวาสำเร็จ ขึ้นว่าส่งมอบสำเร็จ ตัดสต็อกแล้ว หน้าต่างซ้ายถูกปฏิเสธ บอกว่าคำสั่งซื้อถูกจ่ายไปแล้ว นี่คือ AC-07</w:t>
            </w:r>
          </w:p>
        </w:tc>
      </w:tr>
      <w:tr>
        <w:trPr>
          <w:cantSplit/>
        </w:trPr>
        <w:tc>
          <w:tcPr>
            <w:tcW w:w="57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VS Code เปิด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backend/modules/stock-deduction/index.js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บรรทัด 32 และ 36</w:t>
            </w:r>
          </w:p>
        </w:tc>
        <w:tc>
          <w:tcPr>
            <w:tcW w:w="38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เหตุผลที่กันได้อยู่ที่บรรทัด 32 คำสั่งเปลี่ยนสถานะมีเงื่อนไขว่าสถานะเดิมต้องยังเป็นรอจ่ายหรือกำลังจัด คนแรกเปลี่ยนได้ คนที่สองหาแถวที่ตรงเงื่อนไขไม่เจอ บรรทัด 36 จึงยกเลิกทั้งธุรกรรม สต็อกจึงหักครั้งเดียว เทคนิคนี้คือการล็อกเชิงบวก (Optimistic Locking) ในบทที่ 2 หัวข้อ 2.1.3</w:t>
            </w:r>
          </w:p>
        </w:tc>
      </w:tr>
      <w:tr>
        <w:trPr>
          <w:cantSplit/>
        </w:trPr>
        <w:tc>
          <w:tcPr>
            <w:tcW w:w="57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ชี้บรรทัด 42 และ 51</w:t>
            </w:r>
          </w:p>
        </w:tc>
        <w:tc>
          <w:tcPr>
            <w:tcW w:w="38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บรรทัด 51 หักสต็อกเฉพาะเมื่อของพอ ถ้าไม่พอ ธุรกรรมทั้งหมดถูกยกเลิก สถานะกับสต็อกไม่เปลี่ยน ตาม AC-08 ส่วนบรรทัด 42 ล็อกสินค้าเรียงตามรหัส เพื่อไม่ให้สองธุรกรรมรอกันเองไม่จบ</w:t>
            </w:r>
          </w:p>
        </w:tc>
      </w:tr>
      <w:tr>
        <w:trPr>
          <w:cantSplit/>
        </w:trPr>
        <w:tc>
          <w:tcPr>
            <w:tcW w:w="57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(ไม่บังคับ) หน้าต่างซ้ายเป็น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siriphan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ขายสินค้าที่คงเหลือ 0 หนึ่งรายการ › หน้าต่างขวาเปิดใบนั้น</w:t>
            </w:r>
          </w:p>
        </w:tc>
        <w:tc>
          <w:tcPr>
            <w:tcW w:w="38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ถ้ามีเวลา โชว์ AC-08 ได้ เปิดใบที่สั่งของที่ไม่มีในคลัง ระบบขึ้นว่าสต็อกไม่พอ และไม่มีปุ่มยืนยันจ่ายให้กด</w:t>
            </w:r>
          </w:p>
        </w:tc>
      </w:tr>
    </w:tbl>
    <w:bookmarkEnd w:id="30"/>
    <w:bookmarkStart w:id="31" w:name="ผจดการเหนผลทนท-uc-08-uc-11-uc-10-uc-09"/>
    <w:p>
      <w:pPr>
        <w:pStyle w:val="Heading2"/>
      </w:pPr>
      <w:r>
        <w:t xml:space="preserve">7.5 ผู้จัดการเห็นผลทันที (UC-08, UC-11, UC-10, UC-09)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075"/>
        <w:gridCol w:w="756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07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 (หน้าต่างซ้าย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 xml:space="preserve">ning</w:t>
            </w:r>
            <w:r>
              <w:rPr>
                <w:b/>
                <w:bCs/>
                <w:sz w:val="26"/>
                <w:szCs w:val="26"/>
              </w:rPr>
              <w:t xml:space="preserve">)</w:t>
            </w:r>
          </w:p>
        </w:tc>
        <w:tc>
          <w:tcPr>
            <w:shd w:val="clear" w:color="auto" w:fill="F2F2F2"/>
            <w:tcW w:w="756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0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ชี้ตัวเลขบนเมนูแจ้งเตือน</w:t>
            </w:r>
          </w:p>
        </w:tc>
        <w:tc>
          <w:tcPr>
            <w:tcW w:w="75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จ่ายเหล็ก 2 หุนไปแล้ว ยอดเหลือต่ำกว่าจุดสั่งซื้อเพิ่ม 1,250 ที่ตั้งไว้ตอนต้น ระบบตรวจเองหลังสต็อกเปลี่ยน แล้วสร้างการแจ้งเตือน ตัวเลขบนเมนูขึ้นทันที นี่คือ UC-11 และ AC-10 ตามกฎ BR-05 ว่าต้องเตือนเชิงรุก</w:t>
            </w:r>
          </w:p>
        </w:tc>
      </w:tr>
      <w:tr>
        <w:trPr>
          <w:cantSplit/>
        </w:trPr>
        <w:tc>
          <w:tcPr>
            <w:tcW w:w="20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เมนูแดชบอร์ด</w:t>
            </w:r>
          </w:p>
        </w:tc>
        <w:tc>
          <w:tcPr>
            <w:tcW w:w="75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UC-08 แดชบอร์ดปฏิบัติการ บนสุดคือกล่องต้องดูแลวันนี้ รวมเรื่องที่ต้องจัดการ ตอนนี้มีสินค้าต่ำกว่าจุดสั่งซื้อเพิ่ม และการแจ้งเตือนที่ยังไม่อ่าน ถ้ามีใบรอเกิน 30 นาที ก็จะขึ้นในกล่องนี้ด้วย กล่องนี้ไม่ได้เพิ่มความต้องการใหม่ เป็นข้อมูลของ FR-07 กับ FR-08 ที่มีอยู่แล้ว เอามาไว้ในที่เดียว</w:t>
            </w:r>
          </w:p>
        </w:tc>
      </w:tr>
      <w:tr>
        <w:trPr>
          <w:cantSplit/>
        </w:trPr>
        <w:tc>
          <w:tcPr>
            <w:tcW w:w="20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ชี้ยอดขายวันนี้และ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“คำนวณสดเมื่อ”</w:t>
            </w:r>
          </w:p>
        </w:tc>
        <w:tc>
          <w:tcPr>
            <w:tcW w:w="75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ทุกตัวเลขคำนวณสดจากฐานข้อมูลทุกครั้งที่เปิด ไม่เก็บค่าสรุปไว้ ตามกฎ BR-04 ทดสอบแล้วว่าตรงกับผลรวมที่คำนวณจากฐานข้อมูลโดยตรง ตาม AC-09</w:t>
            </w:r>
          </w:p>
        </w:tc>
      </w:tr>
      <w:tr>
        <w:trPr>
          <w:cantSplit/>
        </w:trPr>
        <w:tc>
          <w:tcPr>
            <w:tcW w:w="20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เมนูแจ้งเตือน › 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“อ่านแล้ว”</w:t>
            </w:r>
          </w:p>
        </w:tc>
        <w:tc>
          <w:tcPr>
            <w:tcW w:w="75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ผู้จัดการกดอ่านแล้วได้ ตัวเลขบนเมนูลดลง พนักงานคลังอ่านได้อย่างเดียว กดไม่ได้</w:t>
            </w:r>
          </w:p>
        </w:tc>
      </w:tr>
      <w:tr>
        <w:trPr>
          <w:cantSplit/>
        </w:trPr>
        <w:tc>
          <w:tcPr>
            <w:tcW w:w="20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เมนูประวัติ › ประเภทการกระทำ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“ทั้งหมด”</w:t>
            </w:r>
          </w:p>
        </w:tc>
        <w:tc>
          <w:tcPr>
            <w:tcW w:w="75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UC-10 ประวัติการทำรายการ เห็นครบทุกอย่างที่เพิ่งทำ แก้ไขสินค้า สร้างคำสั่งซื้อ เปลี่ยนสถานะ ยืนยันจ่าย และระบบสร้างการแจ้งเตือน พร้อมผู้กระทำ เวลา และหมายเลขไอพี แสดงเป็นชื่อสินค้าหรือเลขที่ใบที่อ่านออก ไม่ใช่รหัสตัวเลข ตาม AC-11 และแก้ปัญหา EV-02</w:t>
            </w:r>
          </w:p>
        </w:tc>
      </w:tr>
      <w:tr>
        <w:trPr>
          <w:cantSplit/>
        </w:trPr>
        <w:tc>
          <w:tcPr>
            <w:tcW w:w="207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เมนูระดับบริหาร › กด 7 วัน / 30 วัน</w:t>
            </w:r>
          </w:p>
        </w:tc>
        <w:tc>
          <w:tcPr>
            <w:tcW w:w="756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UC-09 แดชบอร์ดระดับบริหาร กราฟยอดขายรายวันและสินค้าขายดีสิบอันดับ ใช้ตัดสินใจสั่งของจากข้อมูลจริง แก้ EV-09</w:t>
            </w:r>
          </w:p>
        </w:tc>
      </w:tr>
    </w:tbl>
    <w:bookmarkEnd w:id="31"/>
    <w:bookmarkStart w:id="32" w:name="ใชบนมอถอ-และโหมดมด-nfr-03"/>
    <w:p>
      <w:pPr>
        <w:pStyle w:val="Heading2"/>
      </w:pPr>
      <w:r>
        <w:t xml:space="preserve">7.6 ใช้บนมือถือ และโหมดมืด (NFR-03)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479"/>
        <w:gridCol w:w="615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47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615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34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หน้าต่างขวา กด F12 › Ctrl+Shift+M เลือกมือถือ › หน้าคิว</w:t>
            </w:r>
          </w:p>
        </w:tc>
        <w:tc>
          <w:tcPr>
            <w:tcW w:w="61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พนักงานคลังเดินอยู่ในโกดัง ใช้มือถือหรือแท็บเล็ต ตาม NFR-03 พอจอแคบ เมนูย้ายขึ้นด้านบน การ์ดเรียงเป็นคอลัมน์เดียว ปุ่มใหญ่พอกดด้วยนิ้ว</w:t>
            </w:r>
          </w:p>
        </w:tc>
      </w:tr>
      <w:tr>
        <w:trPr>
          <w:cantSplit/>
        </w:trPr>
        <w:tc>
          <w:tcPr>
            <w:tcW w:w="34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กดปุ่มโหมดมืด</w:t>
            </w:r>
          </w:p>
        </w:tc>
        <w:tc>
          <w:tcPr>
            <w:tcW w:w="61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ทุกหน้าจอสลับโหมดสว่างกับโหมดมืดได้ เพราะหน้าร้านสว่างแต่โกดังแสงน้อย เปลี่ยนแค่สี ไม่กระทบข้อมูล</w:t>
            </w:r>
          </w:p>
        </w:tc>
      </w:tr>
    </w:tbl>
    <w:bookmarkEnd w:id="32"/>
    <w:bookmarkEnd w:id="33"/>
    <w:bookmarkStart w:id="34" w:name="การทดสอบและผลลพธ-230"/>
    <w:p>
      <w:pPr>
        <w:pStyle w:val="Heading1"/>
      </w:pPr>
      <w:r>
        <w:t xml:space="preserve">8. การทดสอบและผลลัพธ์ (2:30)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327"/>
        <w:gridCol w:w="731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32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731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3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หน้า 33 ตารางที่ 3.23</w:t>
            </w:r>
          </w:p>
        </w:tc>
        <w:tc>
          <w:tcPr>
            <w:tcW w:w="73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การทดสอบมีสามระดับ ระดับหน่วยทดสอบตรรกะในโมดูลโดยไม่แตะฐานข้อมูล ระดับการรวมส่วนทดสอบโมดูลกับฐานข้อมูลจริง และระดับระบบทดสอบผ่านหน้าจอจริงเหมือนผู้ใช้กด กรณีทดสอบ TC ทุกข้อผูกกับ AC</w:t>
            </w:r>
          </w:p>
        </w:tc>
      </w:tr>
      <w:tr>
        <w:trPr>
          <w:cantSplit/>
        </w:trPr>
        <w:tc>
          <w:tcPr>
            <w:tcW w:w="23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terminal ในโฟลเดอร์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soml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รัน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npm test</w:t>
            </w:r>
          </w:p>
        </w:tc>
        <w:tc>
          <w:tcPr>
            <w:tcW w:w="73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สองระดับแรกมี 134 ข้อ รันอัตโนมัติ ผ่านทั้งหมด ใช้เวลาราวสี่วินาที ความครอบคลุมของโค้ดราวร้อยละ 90 โมดูลตัดสต็อกครอบคลุมร้อยละ 100</w:t>
            </w:r>
          </w:p>
        </w:tc>
      </w:tr>
      <w:tr>
        <w:trPr>
          <w:cantSplit/>
        </w:trPr>
        <w:tc>
          <w:tcPr>
            <w:tcW w:w="23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4 หน้า 17 ตารางที่ 4.4</w:t>
            </w:r>
          </w:p>
        </w:tc>
        <w:tc>
          <w:tcPr>
            <w:tcW w:w="73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ระดับระบบมี 13 ข้อ ใช้ Playwright เปิดเบราว์เซอร์กดจริง ครอบคลุม AC-01 ถึง AC-11 ผ่านทั้งหมด</w:t>
            </w:r>
          </w:p>
        </w:tc>
      </w:tr>
      <w:tr>
        <w:trPr>
          <w:cantSplit/>
        </w:trPr>
        <w:tc>
          <w:tcPr>
            <w:tcW w:w="232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บทที่ 4 หน้า 18 ตารางที่ 4.5</w:t>
            </w:r>
          </w:p>
        </w:tc>
        <w:tc>
          <w:tcPr>
            <w:tcW w:w="731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ผลตาม TC-01 ถึง TC-13 เช่น TC-04 สร้าง 120 ใบทั้งต่อเนื่องและพร้อมกัน เลขไม่ซ้ำ TC-05 ขึ้นที่คลังช้าสุด 80 มิลลิวินาที TC-13 สิบเซสชันพร้อมกัน 15,383 คำขอ ไม่ล้มเหลวเลย</w:t>
            </w:r>
          </w:p>
        </w:tc>
      </w:tr>
    </w:tbl>
    <w:bookmarkEnd w:id="34"/>
    <w:bookmarkStart w:id="35" w:name="ตารางสบยอน-อะไรสมพนธกบอะไร-130"/>
    <w:p>
      <w:pPr>
        <w:pStyle w:val="Heading1"/>
      </w:pPr>
      <w:r>
        <w:t xml:space="preserve">9. ตารางสืบย้อน: อะไรสัมพันธ์กับอะไร (1:30)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83"/>
        <w:gridCol w:w="795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8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795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168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หน้า 12 ตารางที่ 3.12 หรือบทที่ 4 ตารางที่ 4.8</w:t>
            </w:r>
          </w:p>
        </w:tc>
        <w:tc>
          <w:tcPr>
            <w:tcW w:w="79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สุดท้ายคือทุกอย่างต่อกันอย่างไร ยกแถว EV-06 ร้านเคยโดนเอาบิลเก่ามารับของซ้ำ ทำให้เกิด FR-06 ตัดสต็อกในธุรกรรมเดียวและกันจ่ายซ้ำ ภายใต้กฎ BR-02 พนักงานคลังพูดไว้ใน US-03 ระบบทำใน UC-07 ขั้นที่สี่ ยอมรับเมื่อผ่าน AC-07 ทดสอบด้วย TC-06 ผ่าน ผู้ใช้ทำที่หน้ายืนยันจ่ายสินค้า ข้อมูลอยู่ในตาราง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stock_movements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และโค้ดอยู่ในโมดูล Stock Deduction ที่เพิ่งเปิดให้ดู</w:t>
            </w:r>
          </w:p>
        </w:tc>
      </w:tr>
      <w:tr>
        <w:trPr>
          <w:cantSplit/>
        </w:trPr>
        <w:tc>
          <w:tcPr>
            <w:tcW w:w="1683" w:type="dxa"/>
          </w:tcPr>
          <w:tcPr/>
          <w:p>
            <w:pPr>
              <w:pStyle w:val="Compact"/>
            </w:pPr>
          </w:p>
        </w:tc>
        <w:tc>
          <w:tcPr>
            <w:tcW w:w="795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แต่ละ Use Case จึงมีครบห้าอย่าง คือ ความต้องการที่รองรับ ขั้นตอนที่โปรแกรมทำตาม เกณฑ์การยอมรับ หน้าจอ และข้อมูลที่ใช้ ซึ่งรวมกันเป็น ERD</w:t>
            </w:r>
          </w:p>
        </w:tc>
      </w:tr>
    </w:tbl>
    <w:bookmarkEnd w:id="35"/>
    <w:bookmarkStart w:id="36" w:name="สงทยงไมเสรจ-และปดทาย-130"/>
    <w:p>
      <w:pPr>
        <w:pStyle w:val="Heading1"/>
      </w:pPr>
      <w:r>
        <w:t xml:space="preserve">10. สิ่งที่ยังไม่เสร็จ และปิดท้าย (1:30)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57"/>
        <w:gridCol w:w="798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5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798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165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4 ตารางที่ 4.5</w:t>
            </w:r>
          </w:p>
        </w:tc>
        <w:tc>
          <w:tcPr>
            <w:tcW w:w="79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กรณีทดสอบทั้ง 13 ข้อผ่านหมด ข้อที่ต้องใช้อุปกรณ์จริงคือ TC-12 พิมพ์ใบเสร็จกับเครื่องพิมพ์จริงผ่าน USB ภาษาไทยถูก ใช้เวลาประมาณ 2.3 วินาที</w:t>
            </w:r>
          </w:p>
        </w:tc>
      </w:tr>
      <w:tr>
        <w:trPr>
          <w:cantSplit/>
        </w:trPr>
        <w:tc>
          <w:tcPr>
            <w:tcW w:w="1657" w:type="dxa"/>
          </w:tcPr>
          <w:tcPr/>
          <w:p>
            <w:pPr>
              <w:keepNext/>
              <w:pStyle w:val="Compact"/>
            </w:pPr>
          </w:p>
        </w:tc>
        <w:tc>
          <w:tcPr>
            <w:tcW w:w="79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อีกเรื่องที่รู้แล้วคือ UC-06 กับ UC-09 ยังไม่มีเกณฑ์การยอมรับของตัวเอง มีแค่การทดสอบระดับการรวมส่วน และยังไม่ได้ให้คนนอกลองติดตั้งตามคู่มือ กับยังไม่ได้ทำแบบประเมินความพึงพอใจจากผู้ใช้จริง</w:t>
            </w:r>
          </w:p>
        </w:tc>
      </w:tr>
      <w:tr>
        <w:trPr>
          <w:cantSplit/>
        </w:trPr>
        <w:tc>
          <w:tcPr>
            <w:tcW w:w="165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หน้าแดชบอร์ด</w:t>
            </w:r>
          </w:p>
        </w:tc>
        <w:tc>
          <w:tcPr>
            <w:tcW w:w="798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สรุปคือระบบแก้ปัญหาทั้งเก้าข้อที่เจอที่ร้าน ความต้องการทุกข้อสืบกลับไปหาปัญหาได้ และทุกข้อมีผลทดสอบ ขอบคุณครับอาจารย์</w:t>
            </w:r>
          </w:p>
        </w:tc>
      </w:tr>
    </w:tbl>
    <w:bookmarkEnd w:id="36"/>
    <w:bookmarkStart w:id="37" w:name="ภาคผนวก-ถาเดโมตดขด"/>
    <w:p>
      <w:pPr>
        <w:pStyle w:val="Heading1"/>
      </w:pPr>
      <w:r>
        <w:t xml:space="preserve">ภาคผนวก: ถ้าเดโมติดขัด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491"/>
        <w:gridCol w:w="714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49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อาการ</w:t>
            </w:r>
          </w:p>
        </w:tc>
        <w:tc>
          <w:tcPr>
            <w:shd w:val="clear" w:color="auto" w:fill="F2F2F2"/>
            <w:tcW w:w="714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แก้</w:t>
            </w:r>
          </w:p>
        </w:tc>
      </w:tr>
      <w:tr>
        <w:trPr>
          <w:cantSplit/>
        </w:trPr>
        <w:tc>
          <w:tcPr>
            <w:tcW w:w="24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การ์ดไม่ขึ้นที่หน้าคิวเอง</w:t>
            </w:r>
          </w:p>
        </w:tc>
        <w:tc>
          <w:tcPr>
            <w:tcW w:w="71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ดูว่าข้อความเป็น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“รับข้อมูลสดจากหน้าร้าน”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หรือยัง ถ้ายัง กดรีเฟรชหน้าคิวหนึ่งครั้งแล้วขายใหม่</w:t>
            </w:r>
          </w:p>
        </w:tc>
      </w:tr>
      <w:tr>
        <w:trPr>
          <w:cantSplit/>
        </w:trPr>
        <w:tc>
          <w:tcPr>
            <w:tcW w:w="24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เข้าระบบสองบัญชีแล้วบัญชีทับกัน</w:t>
            </w:r>
          </w:p>
        </w:tc>
        <w:tc>
          <w:tcPr>
            <w:tcW w:w="71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หน้าต่างที่สองต้องเป็นแบบไม่ระบุตัวตน (Incognito)</w:t>
            </w:r>
          </w:p>
        </w:tc>
      </w:tr>
      <w:tr>
        <w:trPr>
          <w:cantSplit/>
        </w:trPr>
        <w:tc>
          <w:tcPr>
            <w:tcW w:w="24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ตัวเลขแจ้งเตือนไม่ขึ้น</w:t>
            </w:r>
          </w:p>
        </w:tc>
        <w:tc>
          <w:tcPr>
            <w:tcW w:w="71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ตรวจว่าตั้งจุดสั่งซื้อเพิ่มสูงกว่ายอดคงเหลือแล้ว การแจ้งเตือนจะเกิดตอนจ่ายของ ไม่ใช่ตอนแก้จุดสั่งซื้อเพิ่ม</w:t>
            </w:r>
          </w:p>
        </w:tc>
      </w:tr>
      <w:tr>
        <w:trPr>
          <w:cantSplit/>
        </w:trPr>
        <w:tc>
          <w:tcPr>
            <w:tcW w:w="24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ข้อมูลรกจากการซ้อม</w:t>
            </w:r>
          </w:p>
        </w:tc>
        <w:tc>
          <w:tcPr>
            <w:tcW w:w="71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หยุดอัด รัน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npm run db:reset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แล้วเริ่มช่วง 7 ใหม่</w:t>
            </w:r>
          </w:p>
        </w:tc>
      </w:tr>
      <w:tr>
        <w:trPr>
          <w:cantSplit/>
        </w:trPr>
        <w:tc>
          <w:tcPr>
            <w:tcW w:w="249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หลังบ้านขึ้น EADDRINUSE</w:t>
            </w:r>
          </w:p>
        </w:tc>
        <w:tc>
          <w:tcPr>
            <w:tcW w:w="714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มีตัวเก่าเปิดค้าง ปิดหน้าต่าง terminal เก่าแล้วรัน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npm run dev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ใหม่</w:t>
            </w:r>
          </w:p>
        </w:tc>
      </w:tr>
    </w:tbl>
    <w:bookmarkEnd w:id="37"/>
    <w:sectPr w:rsidR="00FC693F" w:rsidRPr="0006063C" w:rsidSect="00034616">
      <w:headerReference r:id="rId9" w:type="default"/>
      <w:footerReference r:id="rId10" w:type="default"/>
      <w:pgSz w:h="16838" w:w="11906"/>
      <w:pgMar w:top="1020" w:right="1134" w:bottom="1020" w:left="1134" w:header="397" w:footer="39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SOML • สคริปต์นำเสนอ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SOML  •  สคริปต์นำเสนอและเดโมระบบ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2026-09-29T17:17:28Z</dcterms:created>
  <dcterms:modified xsi:type="dcterms:W3CDTF">2026-09-29T17:17:28Z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