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บทท-4"/>
    <w:p>
      <w:pPr>
        <w:pStyle w:val="Heading1"/>
      </w:pPr>
      <w:r>
        <w:t xml:space="preserve">บทที่ 4</w:t>
      </w:r>
    </w:p>
    <w:bookmarkStart w:id="9" w:name="ผลการดำเนนงาน"/>
    <w:p>
      <w:pPr>
        <w:pStyle w:val="Heading1"/>
      </w:pPr>
      <w:r>
        <w:t xml:space="preserve">ผลการดำเนินงาน</w:t>
      </w:r>
    </w:p>
    <w:p>
      <w:pPr>
        <w:pStyle w:val="FirstParagraph"/>
      </w:pPr>
      <w:r>
        <w:t xml:space="preserve">บทนี้นำเสนอผลการดำเนินงานของระบบจัดการคำสั่งซื้อและตรวจสอบคลังสินค้าที่พัฒนาขึ้น ครอบคลุมผลการพัฒนาระบบในแต่ละหน้าจอ ผลการทดสอบตามแผนการทดสอบในบทที่ 3 ผลการทดสอบตามกรณีทดสอบที่ออกแบบไว้ ความน่าเชื่อถือและความทนทานของระบบ ผลการประเมินจากผู้ใช้งานจริง ตลอดจนการอภิปรายผลเทียบกับวัตถุประสงค์ที่ตั้งไว้ในบทที่ 1 และตารางสอบกลับความต้องการฉบับสมบูรณ์</w:t>
      </w:r>
    </w:p>
    <w:p>
      <w:pPr>
        <w:pStyle w:val="BodyText"/>
      </w:pPr>
      <w:r>
        <w:t xml:space="preserve">ตัวเลขทุกตัวที่รายงานในบทนี้มาจากการรันระบบจริง โดยบันทึกผลไว้เป็นไฟล์หลักฐานในโฟลเดอร์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ของโครงงาน เพื่อให้ตรวจสอบย้อนหลังได้ว่าผลที่รายงานมิได้เกิดจากการประมาณ ส่วนรายการใดที่ยังทวนสอบไม่ได้ในช่วงเวลาของโครงงาน ระบุไว้ตามจริงพร้อมเหตุผลและแนวทางดำเนินการต่อ</w:t>
      </w:r>
    </w:p>
    <w:bookmarkEnd w:id="9"/>
    <w:bookmarkStart w:id="56" w:name="ผลการพฒนาระบบ"/>
    <w:p>
      <w:pPr>
        <w:pStyle w:val="Heading2"/>
      </w:pPr>
      <w:r>
        <w:t xml:space="preserve">4.1 ผลการพัฒนาระบบ</w:t>
      </w:r>
    </w:p>
    <w:p>
      <w:pPr>
        <w:pStyle w:val="FirstParagraph"/>
      </w:pPr>
      <w:r>
        <w:t xml:space="preserve">ระบบได้รับการพัฒนาเสร็จสิ้นตามที่ออกแบบไว้ในบทที่ 3 ส่วนติดต่อผู้ใช้พัฒนาด้วยไลบรารี React ร่วมกับเครื่องมือ Vite ระบบหลังบ้านพัฒนาด้วย Node.js และเฟรมเวิร์ก Express.js ฐานข้อมูลใช้ MySQL บนเอนจิน InnoDB และบริการพิมพ์ใบเสร็จแยกเป็นหน่วยติดตั้งต่างหากเพื่อให้ทำงานบนเครื่องที่ต่อกับเครื่องพิมพ์ได้ตามข้อจำกัดในตารางที่ 3.17 ผลการพัฒนาในภาพรวมสรุปได้ดังตารางที่ 4.1</w:t>
      </w:r>
    </w:p>
    <w:p>
      <w:pPr>
        <w:pStyle w:val="TableCaption"/>
      </w:pPr>
      <w:r>
        <w:rPr>
          <w:b/>
          <w:bCs/>
        </w:rPr>
        <w:t xml:space="preserve">ตารางที่ 4.1</w:t>
      </w:r>
      <w:r>
        <w:t xml:space="preserve"> </w:t>
      </w:r>
      <w:r>
        <w:t xml:space="preserve">ภาพรวมของระบบที่พัฒนาสำเร็จเทียบกับที่ออกแบบไว้ในบทที่ 3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317"/>
        <w:gridCol w:w="1383"/>
        <w:gridCol w:w="4606"/>
      </w:tblGrid>
      <w:tr>
        <w:trPr>
          <w:tblHeader w:val="on"/>
        </w:trP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สิ่งที่ออกแบบไว้</w:t>
            </w:r>
          </w:p>
        </w:tc>
        <w:tc>
          <w:tcPr>
            <w:tcW w:w="1383" w:type="dxa"/>
          </w:tcPr>
          <w:tcPr/>
          <w:p>
            <w:pPr>
              <w:pStyle w:val="Compact"/>
              <w:jc w:val="center"/>
            </w:pPr>
            <w:r>
              <w:t xml:space="preserve">อ้างอิงในบทที่ 3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ผลการพัฒนา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หน่วยติดตั้ง 4 หน่วย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3.17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4 หน่วย คือ ส่วนติดต่อผู้ใช้ ระบบหลังบ้าน บริการพิมพ์ใบเสร็จ และฐานข้อมูล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โมดูลของระบบหลังบ้าน 10 โมดูล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3.13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10 โมดูล โดยหนึ่งโมดูลเท่ากับหนึ่งโฟลเดอร์ตามที่ออกแบบ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ส่วนสนับสนุน 3 ส่วน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3.14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คือ ส่วนตั้งค่าฐานข้อมูล ส่วนตรวจสอบสิทธิ์ และไลบรารีสร้างรหัส QR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เส้นทางการเรียกใช้บริการ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3.18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พัฒนาครบทุกเส้นทาง รวม 19 เส้นทาง ประกาศพร้อมสิทธิ์ของแต่ละเส้นทางในไฟล์เดียว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ตารางข้อมูล 7 ตาราง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3.19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สร้างครบ 7 ตาราง พร้อมข้อจำกัดที่ฐานข้อมูลบังคับเอง เช่น เลขที่คำสั่งซื้อห้ามซ้ำ และยอดคงเหลือห้ามติดลบ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หน้าจอ 9 หน้าจอ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3.15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9 หน้าจอ ตามสิทธิ์ของแต่ละบทบาท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ความต้องการเชิงหน้าที่ FR-01 ถึง FR-09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3.3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พัฒนาครบทุกข้อ และมีกรณีทดสอบรองรับตามหัวข้อ 4.2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ข้อมูลตั้งต้นของร้าน</w:t>
            </w:r>
          </w:p>
        </w:tc>
        <w:tc>
          <w:tcPr>
            <w:tcW w:w="1383" w:type="dxa"/>
          </w:tcPr>
          <w:tcPr/>
          <w:p>
            <w:pPr>
              <w:pStyle w:val="Compact"/>
              <w:jc w:val="center"/>
            </w:pPr>
            <w:r>
              <w:t xml:space="preserve">หัวข้อ 3.7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นำเข้าสินค้าจริงของร้าน 783 รายการใน 16 หมวดหมู่ และบัญชีพนักงานจริง 4 บัญชีตามบทบาท</w:t>
            </w:r>
          </w:p>
        </w:tc>
      </w:tr>
    </w:tbl>
    <w:p>
      <w:pPr>
        <w:pStyle w:val="BodyText"/>
      </w:pPr>
      <w:r>
        <w:t xml:space="preserve">ทุกหน้าจอหลังเข้าสู่ระบบใช้กรอบเดียวกัน ด้านซ้ายเป็นเมนูที่แสดงเฉพาะหน้าจอของบทบาทผู้ใช้ตามตารางที่ 3.15 เมนูการแจ้งเตือนมีตัวเลขกำกับจำนวนการแจ้งเตือนที่ยังไม่อ่าน ด้านล่างของเมนูแสดงชื่อและบทบาทของผู้ใช้พร้อมปุ่มออกจากระบบ และมุมขวาบนของทุกหน้าจอมีปุ่มสลับโหมดสว่างและโหมดมืดตามหัวข้อ 3.9.1 ภาพหน้าจอในบทนี้บันทึกในโหมดสว่าง</w:t>
      </w:r>
    </w:p>
    <w:p>
      <w:pPr>
        <w:pStyle w:val="BodyText"/>
      </w:pPr>
      <w:r>
        <w:t xml:space="preserve">ผลการพัฒนาของแต่ละหน้าจอแสดงรายละเอียดดังนี้</w:t>
      </w:r>
    </w:p>
    <w:bookmarkStart w:id="13" w:name="หนาจอเขาสระบบ"/>
    <w:p>
      <w:pPr>
        <w:pStyle w:val="Heading3"/>
      </w:pPr>
      <w:r>
        <w:t xml:space="preserve">4.1.1 หน้าจอเข้าสู่ระบบ</w:t>
      </w:r>
    </w:p>
    <w:p>
      <w:pPr>
        <w:pStyle w:val="FirstParagraph"/>
      </w:pPr>
      <w:r>
        <w:t xml:space="preserve">เมื่อผู้ใช้เปิดระบบ ระบบจะแสดงหน้าจอเข้าสู่ระบบให้กรอกชื่อผู้ใช้และรหัสผ่าน ระบบเปรียบเทียบรหัสผ่านกับค่าที่ผ่านการเข้ารหัสไว้ในฐานข้อมูล ตรวจสอบว่าบัญชียังเปิดใช้งานอยู่ แล้วจึงออกโทเคนที่ระบุบทบาทของผู้ใช้ จากนั้นระบบพาผู้ใช้ไปยังหน้าแรกของบทบาทตนโดยอัตโนมัติ คือพนักงานขายไปหน้าขายหน้าร้าน พนักงานคลังสินค้าไปหน้าคิวรอจ่ายสินค้า และผู้จัดการไปหน้าแดชบอร์ดปฏิบัติการ การทำงานนี้สอดคล้องกับกรณีการใช้งาน UC-01</w:t>
      </w:r>
      <w:r>
        <w:t xml:space="preserve"> </w:t>
      </w:r>
      <w:r>
        <w:t xml:space="preserve">“เข้าสู่ระบบและควบคุมสิทธิ์ตามบทบาท”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เข้าสู่ระบบ" title="" id="11" name="Picture"/>
            <a:graphic>
              <a:graphicData uri="http://schemas.openxmlformats.org/drawingml/2006/picture">
                <pic:pic>
                  <pic:nvPicPr>
                    <pic:cNvPr descr="../assets/screens/01-logi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</w:t>
      </w:r>
      <w:r>
        <w:t xml:space="preserve"> </w:t>
      </w:r>
      <w:r>
        <w:t xml:space="preserve">หน้าจอเข้าสู่ระบบ</w:t>
      </w:r>
    </w:p>
    <w:p>
      <w:pPr>
        <w:pStyle w:val="BodyText"/>
      </w:pPr>
      <w:r>
        <w:t xml:space="preserve">จากรูปที่ 4.1 หน้าจอเข้าสู่ระบบมีเพียงช่องกรอกสองช่องและปุ่มเดียว ตามหลักการหนึ่งหน้าจอทำงานเดียวในหัวข้อ 3.9.1 เมื่อเข้าสู่ระบบไม่สำเร็จ ระบบแสดงข้อความเดียวกันทุกกรณีโดยไม่ระบุว่าผิดที่ชื่อผู้ใช้หรือรหัสผ่าน เพื่อไม่ให้ผู้ที่ไม่มีสิทธิ์ทราบว่าบัญชีใดมีอยู่จริง</w:t>
      </w:r>
    </w:p>
    <w:bookmarkEnd w:id="13"/>
    <w:bookmarkStart w:id="20" w:name="หนาจอขายหนาราน"/>
    <w:p>
      <w:pPr>
        <w:pStyle w:val="Heading3"/>
      </w:pPr>
      <w:r>
        <w:t xml:space="preserve">4.1.2 หน้าจอขายหน้าร้าน</w:t>
      </w:r>
    </w:p>
    <w:p>
      <w:pPr>
        <w:pStyle w:val="FirstParagraph"/>
      </w:pPr>
      <w:r>
        <w:t xml:space="preserve">พนักงานขายใช้หน้าจอนี้บันทึกการขาย โดยเลือกหมวดหมู่สินค้าจากปุ่มด้านบน ค้นหาด้วยชื่อหรือรหัสสินค้า แล้วแตะสินค้าเพื่อเพิ่มลงรายการที่เลือก ระบบส่งรายการไปให้ระบบหลังบ้านคำนวณยอดรวมจากราคาในฐานข้อมูลทุกครั้งที่รายการเปลี่ยน มิได้คำนวณที่หน้าจอ เมื่อกดปุ่มแสดงรหัส QR ระบบจะสร้างรหัส QR พร้อมเพย์ตามยอดที่คำนวณได้ และเมื่อพนักงานตรวจการแจ้งเตือนเงินเข้าจากแอปพลิเคชันธนาคารแล้วกดยืนยันรับชำระเงิน ระบบจึงบันทึกคำสั่งซื้อ สั่งพิมพ์ใบเสร็จ และผลักคำสั่งซื้อเข้าคิวคลังสินค้าในการกระทำเดียว การทำงานนี้สอดคล้องกับ UC-03</w:t>
      </w:r>
      <w:r>
        <w:t xml:space="preserve"> </w:t>
      </w:r>
      <w:r>
        <w:t xml:space="preserve">“สร้างคำสั่งซื้อและออกใบเสร็จ”</w:t>
      </w:r>
      <w:r>
        <w:t xml:space="preserve"> </w:t>
      </w:r>
      <w:r>
        <w:t xml:space="preserve">และ UC-04</w:t>
      </w:r>
      <w:r>
        <w:t xml:space="preserve"> </w:t>
      </w:r>
      <w:r>
        <w:t xml:space="preserve">“สร้างเลขที่คำสั่งซื้อไม่ซ้ำอัตโนมัติ”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ขายหน้าร้าน" title="" id="15" name="Picture"/>
            <a:graphic>
              <a:graphicData uri="http://schemas.openxmlformats.org/drawingml/2006/picture">
                <pic:pic>
                  <pic:nvPicPr>
                    <pic:cNvPr descr="../assets/screens/02-po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4.2</w:t>
      </w:r>
      <w:r>
        <w:t xml:space="preserve"> </w:t>
      </w:r>
      <w:r>
        <w:t xml:space="preserve">หน้าจอขายหน้าร้าน</w:t>
      </w:r>
    </w:p>
    <w:p>
      <w:pPr>
        <w:pStyle w:val="BodyText"/>
      </w:pPr>
      <w:r>
        <w:t xml:space="preserve">จากรูปที่ 4.2 ด้านซ้ายเป็นปุ่มหมวดหมู่สินค้าจริงของร้านทั้ง 16 หมวด ช่องค้นหา และรายการสินค้าที่แสดงรหัส ชื่อ ราคาต่อหน่วย และยอดคงเหลือ โดยรายการที่คงเหลือเป็นศูนย์แสดงด้วยสีแดงเพื่อเตือนพนักงานตั้งแต่ก่อนขาย ด้านขวาเป็นรายการที่เลือกพร้อมปุ่มเพิ่มลดจำนวนและยอดรวมทั้งสิ้นที่ได้จากระบบหลังบ้าน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แสดงรหัส QR และการยืนยันรับชำระเงิน" title="" id="18" name="Picture"/>
            <a:graphic>
              <a:graphicData uri="http://schemas.openxmlformats.org/drawingml/2006/picture">
                <pic:pic>
                  <pic:nvPicPr>
                    <pic:cNvPr descr="../assets/screens/03-pos-q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4.3</w:t>
      </w:r>
      <w:r>
        <w:t xml:space="preserve"> </w:t>
      </w:r>
      <w:r>
        <w:t xml:space="preserve">หน้าจอแสดงรหัส QR พร้อมเพย์และการยืนยันรับชำระเงิน</w:t>
      </w:r>
    </w:p>
    <w:p>
      <w:pPr>
        <w:pStyle w:val="BodyText"/>
      </w:pPr>
      <w:r>
        <w:t xml:space="preserve">จากรูปที่ 4.3 ระบบแสดงรายการสินค้าพร้อมราคาต่อหน่วยไว้ด้านซ้าย และรหัส QR พร้อมยอดเงินไว้ด้านขวาเพื่อให้ลูกค้าสแกนจ่าย ใต้ปุ่มยืนยันรับชำระเงินมีข้อความเตือนให้พนักงานตรวจการแจ้งเตือนเงินเข้าจากแอปพลิเคชันธนาคารก่อนกดยืนยัน เนื่องจากระบบไม่ได้เชื่อมต่อกับธนาคาร การยืนยันจึงเป็นการกระทำของพนักงานตามข้อสมมติของโครงงาน</w:t>
      </w:r>
    </w:p>
    <w:bookmarkEnd w:id="20"/>
    <w:bookmarkStart w:id="24" w:name="หนาจอควรอจายสนคา"/>
    <w:p>
      <w:pPr>
        <w:pStyle w:val="Heading3"/>
      </w:pPr>
      <w:r>
        <w:t xml:space="preserve">4.1.3 หน้าจอคิวรอจ่ายสินค้า</w:t>
      </w:r>
    </w:p>
    <w:p>
      <w:pPr>
        <w:pStyle w:val="FirstParagraph"/>
      </w:pPr>
      <w:r>
        <w:t xml:space="preserve">หน้าจอนี้แสดงคำสั่งซื้อที่ชำระเงินแล้วและรอการจ่ายสินค้า เรียงตามเวลาที่รับชำระจากเก่าไปใหม่ พร้อมแสดงสถานะและเวลารอคอยของแต่ละรายการ เมื่อพนักงานขายยืนยันรับชำระเงินที่หน้าร้าน ระบบหลังบ้านจะผลักเหตุการณ์ผ่านช่องทางค้างมายังหน้าจอนี้ทันที รายการใหม่จึงปรากฏขึ้นเองโดยพนักงานไม่ต้องกดรีเฟรช พนักงานสามารถกดเริ่มจัดของเพื่อบอกเพื่อนร่วมงานว่ามีคนรับใบนี้ไปจัดแล้ว การทำงานนี้สอดคล้องกับ UC-05</w:t>
      </w:r>
      <w:r>
        <w:t xml:space="preserve"> </w:t>
      </w:r>
      <w:r>
        <w:t xml:space="preserve">“ดูคิวรอจ่ายสินค้าแบบเรียลไทม์”</w:t>
      </w:r>
      <w:r>
        <w:t xml:space="preserve"> </w:t>
      </w:r>
      <w:r>
        <w:t xml:space="preserve">และ UC-06</w:t>
      </w:r>
      <w:r>
        <w:t xml:space="preserve"> </w:t>
      </w:r>
      <w:r>
        <w:t xml:space="preserve">“ปรับสถานะการจัดของในคิวงาน”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คิวรอจ่ายสินค้า" title="" id="22" name="Picture"/>
            <a:graphic>
              <a:graphicData uri="http://schemas.openxmlformats.org/drawingml/2006/picture">
                <pic:pic>
                  <pic:nvPicPr>
                    <pic:cNvPr descr="../assets/screens/04-queu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4.4</w:t>
      </w:r>
      <w:r>
        <w:t xml:space="preserve"> </w:t>
      </w:r>
      <w:r>
        <w:t xml:space="preserve">หน้าจอคิวรอจ่ายสินค้าของพนักงานคลังสินค้า</w:t>
      </w:r>
    </w:p>
    <w:p>
      <w:pPr>
        <w:pStyle w:val="BodyText"/>
      </w:pPr>
      <w:r>
        <w:t xml:space="preserve">จากรูปที่ 4.4 ข้อความ</w:t>
      </w:r>
      <w:r>
        <w:t xml:space="preserve"> </w:t>
      </w:r>
      <w:r>
        <w:t xml:space="preserve">“รับข้อมูลสดจากหน้าร้าน”</w:t>
      </w:r>
      <w:r>
        <w:t xml:space="preserve"> </w:t>
      </w:r>
      <w:r>
        <w:t xml:space="preserve">ใต้ชื่อหน้าจอยืนยันว่าช่องทางค้างเชื่อมต่ออยู่จริงขณะบันทึกภาพ ภาพนี้ถ่ายในจังหวะที่มีการขายจากอีกเครื่องหนึ่ง และรายการใหม่ปรากฏขึ้นเองบนหน้าจอนี้ แต่ละรายการแสดงเป็นการ์ดที่แตะได้ทั้งใบ ระบุเลขที่คำสั่งซื้อ สถานะ เวลารอคอย รายการสินค้าพร้อมจำนวน ผู้ขาย และยอดเงิน</w:t>
      </w:r>
    </w:p>
    <w:bookmarkEnd w:id="24"/>
    <w:bookmarkStart w:id="31" w:name="หนาจอยนยนจายสนคา"/>
    <w:p>
      <w:pPr>
        <w:pStyle w:val="Heading3"/>
      </w:pPr>
      <w:r>
        <w:t xml:space="preserve">4.1.4 หน้าจอยืนยันจ่ายสินค้า</w:t>
      </w:r>
    </w:p>
    <w:p>
      <w:pPr>
        <w:pStyle w:val="FirstParagraph"/>
      </w:pPr>
      <w:r>
        <w:t xml:space="preserve">เมื่อพนักงานคลังเลือกคำสั่งซื้อจากคิว ระบบแสดงรายการสินค้าที่ต้องจัด จำนวนที่ต้องจ่าย และยอดคงเหลือในคลังของแต่ละรายการ เพื่อให้ตรวจก่อนหยิบของ เมื่อกดยืนยันจ่ายสินค้า ระบบจะถามยืนยันอีกครั้งก่อนดำเนินการ เนื่องจากการจ่ายสินค้าทำให้สถานะเป็นส่งมอบสำเร็จซึ่งย้อนกลับไม่ได้ ตามหลักการในหัวข้อ 3.9.1 ข้อที่สาม การทำงานนี้สอดคล้องกับ UC-07</w:t>
      </w:r>
      <w:r>
        <w:t xml:space="preserve"> </w:t>
      </w:r>
      <w:r>
        <w:t xml:space="preserve">“ยืนยันจ่ายสินค้าและตัดสต็อก”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ยืนยันจ่ายสินค้า" title="" id="26" name="Picture"/>
            <a:graphic>
              <a:graphicData uri="http://schemas.openxmlformats.org/drawingml/2006/picture">
                <pic:pic>
                  <pic:nvPicPr>
                    <pic:cNvPr descr="../assets/screens/05-dispatch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4.5</w:t>
      </w:r>
      <w:r>
        <w:t xml:space="preserve"> </w:t>
      </w:r>
      <w:r>
        <w:t xml:space="preserve">หน้าจอยืนยันจ่ายสินค้า</w:t>
      </w:r>
    </w:p>
    <w:p>
      <w:pPr>
        <w:pStyle w:val="BodyText"/>
      </w:pPr>
      <w:r>
        <w:t xml:space="preserve">จากรูปที่ 4.5 ระบบแสดงจำนวนที่ต้องจัดด้วยตัวเลขขนาดใหญ่เพื่อให้อ่านได้ขณะยืนอยู่หน้าชั้นวางของ และแสดงยอดคงเหลือในคลังไว้ข้างกันเพื่อให้เห็นทันทีว่าของพอหรือไม่ หากสินค้ารายการใดมีไม่พอ ระบบจะแสดงคำเตือนและไม่แสดงปุ่มยืนยัน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ขั้นยืนยันซ้ำก่อนจ่ายสินค้า" title="" id="29" name="Picture"/>
            <a:graphic>
              <a:graphicData uri="http://schemas.openxmlformats.org/drawingml/2006/picture">
                <pic:pic>
                  <pic:nvPicPr>
                    <pic:cNvPr descr="../assets/screens/06-dispatch-confir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4.6</w:t>
      </w:r>
      <w:r>
        <w:t xml:space="preserve"> </w:t>
      </w:r>
      <w:r>
        <w:t xml:space="preserve">ขั้นยืนยันซ้ำก่อนจ่ายสินค้าและตัดสต็อก</w:t>
      </w:r>
    </w:p>
    <w:p>
      <w:pPr>
        <w:pStyle w:val="BodyText"/>
      </w:pPr>
      <w:r>
        <w:t xml:space="preserve">จากรูปที่ 4.6 เมื่อกดปุ่มยืนยันครั้งแรก ระบบเปลี่ยนเป็นกล่องยืนยันซ้ำที่ระบุชัดว่าการจ่ายสินค้าและการตัดสต็อกย้อนกลับไม่ได้ พร้อมปุ่มยกเลิกสำหรับกรณีที่กดผิด</w:t>
      </w:r>
    </w:p>
    <w:bookmarkEnd w:id="31"/>
    <w:bookmarkStart w:id="35" w:name="หนาจอแดชบอรดปฏบตการ"/>
    <w:p>
      <w:pPr>
        <w:pStyle w:val="Heading3"/>
      </w:pPr>
      <w:r>
        <w:t xml:space="preserve">4.1.5 หน้าจอแดชบอร์ดปฏิบัติการ</w:t>
      </w:r>
    </w:p>
    <w:p>
      <w:pPr>
        <w:pStyle w:val="FirstParagraph"/>
      </w:pPr>
      <w:r>
        <w:t xml:space="preserve">หน้าจอนี้เริ่มด้วยกล่องต้องดูแลวันนี้ ซึ่งรวมเรื่องที่ต้องจัดการไว้ในที่เดียว ได้แก่ คำสั่งซื้อที่รอจ่ายเกินเกณฑ์ สินค้าที่ต่ำกว่าจุดสั่งซื้อเพิ่ม และการแจ้งเตือนที่ยังไม่อ่าน แต่ละเรื่องมีลิงก์ไปยังหน้าจอที่ใช้จัดการ ถัดลงมาเป็นตัวชี้วัดที่ผู้จัดการและพนักงานคลังต้องใช้ระหว่างวัน ได้แก่ ยอดขายวันนี้พร้อมจำนวนคำสั่งซื้อ จำนวนคิวที่รอจ่ายพร้อมเวลารอนานที่สุด และจำนวนสินค้าที่ต่ำกว่าจุดสั่งซื้อเพิ่ม ทุกตัวเลขคำนวณสดจากฐานข้อมูลในขณะที่เรียกดู มิได้ใช้ค่าสรุปที่เก็บไว้ล่วงหน้า และหน้าจอโหลดข้อมูลใหม่เองเมื่อได้รับเหตุการณ์จากระบบหลังบ้าน การทำงานนี้สอดคล้องกับ UC-08</w:t>
      </w:r>
      <w:r>
        <w:t xml:space="preserve"> </w:t>
      </w:r>
      <w:r>
        <w:t xml:space="preserve">“แสดงแดชบอร์ดปฏิบัติการ”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แดชบอร์ดปฏิบัติการ" title="" id="33" name="Picture"/>
            <a:graphic>
              <a:graphicData uri="http://schemas.openxmlformats.org/drawingml/2006/picture">
                <pic:pic>
                  <pic:nvPicPr>
                    <pic:cNvPr descr="../assets/screens/07-dashboard-op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4.7</w:t>
      </w:r>
      <w:r>
        <w:t xml:space="preserve"> </w:t>
      </w:r>
      <w:r>
        <w:t xml:space="preserve">หน้าจอแดชบอร์ดปฏิบัติการ</w:t>
      </w:r>
    </w:p>
    <w:p>
      <w:pPr>
        <w:pStyle w:val="BodyText"/>
      </w:pPr>
      <w:r>
        <w:t xml:space="preserve">จากรูปที่ 4.7 ภาพนี้บันทึกหลังจากผู้จัดการตั้งจุดสั่งซื้อเพิ่มของสินค้ารายการหนึ่งให้สูงกว่ายอดคงเหลือ และพนักงานคลังจ่ายสินค้ารายการนั้นไปหนึ่งใบ ระบบจึงสร้างการแจ้งเตือนเอง กล่องต้องดูแลวันนี้จึงแสดงสองเรื่อง คือสินค้าที่ต่ำกว่าจุดสั่งซื้อเพิ่มและการแจ้งเตือนที่ยังไม่อ่าน ส่วนเรื่องคิวที่รอเกินเกณฑ์ไม่ปรากฏ เพราะไม่มีคำสั่งซื้อใดรอเกิน 30 นาทีในขณะบันทึกภาพ เรื่องที่ต้องรีบจัดการแสดงด้วยพื้นสีส้มให้เห็นได้โดยไม่ต้องอ่านตัวเลข ส่วนด้านล่างเป็นรายการสินค้าที่ต่ำกว่าจุดสั่งซื้อเพิ่ม เรียงจากรายการที่ขาดมากที่สุด และมุมขวาบนระบุเวลาที่คำนวณ เพื่อยืนยันว่าตัวเลขเป็นค่าสด</w:t>
      </w:r>
    </w:p>
    <w:bookmarkEnd w:id="35"/>
    <w:bookmarkStart w:id="39" w:name="หนาจอแดชบอรดระดบบรหาร"/>
    <w:p>
      <w:pPr>
        <w:pStyle w:val="Heading3"/>
      </w:pPr>
      <w:r>
        <w:t xml:space="preserve">4.1.6 หน้าจอแดชบอร์ดระดับบริหาร</w:t>
      </w:r>
    </w:p>
    <w:p>
      <w:pPr>
        <w:pStyle w:val="FirstParagraph"/>
      </w:pPr>
      <w:r>
        <w:t xml:space="preserve">หน้าจอนี้สำหรับผู้จัดการโดยเฉพาะ แสดงแนวโน้มยอดขายรายวันย้อนหลังในรูปกราฟแท่ง และสินค้าขายดีเรียงตามยอดเงิน โดยเลือกช่วงเวลาได้ 7, 30 หรือ 90 วัน เพื่อใช้ประกอบการตัดสินใจสั่งซื้อสินค้าจากข้อมูลจริงแทนการใช้ประสบการณ์ การทำงานนี้สอดคล้องกับ UC-09</w:t>
      </w:r>
      <w:r>
        <w:t xml:space="preserve"> </w:t>
      </w:r>
      <w:r>
        <w:t xml:space="preserve">“แสดงแดชบอร์ดระดับบริหาร”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แดชบอร์ดระดับบริหาร" title="" id="37" name="Picture"/>
            <a:graphic>
              <a:graphicData uri="http://schemas.openxmlformats.org/drawingml/2006/picture">
                <pic:pic>
                  <pic:nvPicPr>
                    <pic:cNvPr descr="../assets/screens/08-dashboard-exe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4.8</w:t>
      </w:r>
      <w:r>
        <w:t xml:space="preserve"> </w:t>
      </w:r>
      <w:r>
        <w:t xml:space="preserve">หน้าจอแดชบอร์ดระดับบริหาร</w:t>
      </w:r>
    </w:p>
    <w:p>
      <w:pPr>
        <w:pStyle w:val="BodyText"/>
      </w:pPr>
      <w:r>
        <w:t xml:space="preserve">จากรูปที่ 4.8 กราฟแท่งวาดด้วยความสามารถของเบราว์เซอร์โดยตรงโดยไม่ใช้ไลบรารีภายนอก จึงไม่เพิ่มการพึ่งพาให้ระบบ ข้อมูลที่แสดงเป็นข้อมูลของช่วงเวลาที่เลือก หากยังไม่มียอดขายในช่วงนั้น ระบบแสดงข้อความแจ้งแทนการแสดงกราฟเปล่า</w:t>
      </w:r>
    </w:p>
    <w:bookmarkEnd w:id="39"/>
    <w:bookmarkStart w:id="43" w:name="หนาจอจดการขอมลสนคา"/>
    <w:p>
      <w:pPr>
        <w:pStyle w:val="Heading3"/>
      </w:pPr>
      <w:r>
        <w:t xml:space="preserve">4.1.7 หน้าจอจัดการข้อมูลสินค้า</w:t>
      </w:r>
    </w:p>
    <w:p>
      <w:pPr>
        <w:pStyle w:val="FirstParagraph"/>
      </w:pPr>
      <w:r>
        <w:t xml:space="preserve">ผู้จัดการใช้หน้าจอนี้เพิ่มสินค้าใหม่ แก้ไขหมวดหมู่ ราคา และจุดสั่งซื้อเพิ่ม เปิดหรือปิดการขายของสินค้า และปรับยอดคงเหลือด้วยมือพร้อมระบุเหตุผล โดยการปรับยอดคงเหลือทุกครั้งจะถูกบันทึกเป็นการเคลื่อนไหวสต็อกพร้อมยอดหลังเปลี่ยน ทำให้ตรวจสอบย้อนหลังได้ว่ายอดเปลี่ยนเพราะเหตุใด การทำงานนี้สอดคล้องกับ UC-02</w:t>
      </w:r>
      <w:r>
        <w:t xml:space="preserve"> </w:t>
      </w:r>
      <w:r>
        <w:t xml:space="preserve">“จัดการข้อมูลสินค้าและจุดสั่งซื้อเพิ่ม”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จัดการข้อมูลสินค้า" title="" id="41" name="Picture"/>
            <a:graphic>
              <a:graphicData uri="http://schemas.openxmlformats.org/drawingml/2006/picture">
                <pic:pic>
                  <pic:nvPicPr>
                    <pic:cNvPr descr="../assets/screens/09-product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4.9</w:t>
      </w:r>
      <w:r>
        <w:t xml:space="preserve"> </w:t>
      </w:r>
      <w:r>
        <w:t xml:space="preserve">หน้าจอจัดการข้อมูลสินค้า</w:t>
      </w:r>
    </w:p>
    <w:p>
      <w:pPr>
        <w:pStyle w:val="BodyText"/>
      </w:pPr>
      <w:r>
        <w:t xml:space="preserve">จากรูปที่ 4.9 ตารางสินค้ากรองตามหมวดหมู่และค้นหาด้วยชื่อหรือรหัสได้ แต่ละแถวแสดงรหัส ชื่อ หมวดหมู่ ราคา ยอดคงเหลือ และจุดสั่งซื้อเพิ่ม โดยยอดคงเหลือที่ต่ำกว่าจุดสั่งซื้อเพิ่มแสดงด้วยสีแดง ปุ่มท้ายแถวใช้แก้ไขข้อมูลและปรับสต็อก</w:t>
      </w:r>
    </w:p>
    <w:bookmarkEnd w:id="43"/>
    <w:bookmarkStart w:id="47" w:name="หนาจอการแจงเตอน"/>
    <w:p>
      <w:pPr>
        <w:pStyle w:val="Heading3"/>
      </w:pPr>
      <w:r>
        <w:t xml:space="preserve">4.1.8 หน้าจอการแจ้งเตือน</w:t>
      </w:r>
    </w:p>
    <w:p>
      <w:pPr>
        <w:pStyle w:val="FirstParagraph"/>
      </w:pPr>
      <w:r>
        <w:t xml:space="preserve">หน้าจอนี้แสดงการแจ้งเตือนที่ระบบสร้างขึ้นเอง ได้แก่ การแจ้งเตือนสินค้าใกล้หมดเมื่อยอดคงเหลือต่ำกว่าจุดสั่งซื้อเพิ่ม และการแจ้งเตือนคิวงานค้างนานผิดปกติ โดยแสดงรายการที่ยังไม่อ่านไว้ก่อน ผู้จัดการทำเครื่องหมายว่าอ่านแล้วได้ ส่วนพนักงานคลังอ่านได้อย่างเดียว การทำงานนี้สอดคล้องกับ UC-11</w:t>
      </w:r>
      <w:r>
        <w:t xml:space="preserve"> </w:t>
      </w:r>
      <w:r>
        <w:t xml:space="preserve">“รับการแจ้งเตือนภายในแอปพลิเคชัน”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การแจ้งเตือน" title="" id="45" name="Picture"/>
            <a:graphic>
              <a:graphicData uri="http://schemas.openxmlformats.org/drawingml/2006/picture">
                <pic:pic>
                  <pic:nvPicPr>
                    <pic:cNvPr descr="../assets/screens/10-notificatio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4.10</w:t>
      </w:r>
      <w:r>
        <w:t xml:space="preserve"> </w:t>
      </w:r>
      <w:r>
        <w:t xml:space="preserve">หน้าจอการแจ้งเตือน</w:t>
      </w:r>
    </w:p>
    <w:p>
      <w:pPr>
        <w:pStyle w:val="BodyText"/>
      </w:pPr>
      <w:r>
        <w:t xml:space="preserve">จากรูปที่ 4.10 การแจ้งเตือนแต่ละรายการระบุชนิด ข้อความที่บอกชื่อสินค้า ยอดคงเหลือ และจุดสั่งซื้อเพิ่ม พร้อมเวลาที่เกิด การแจ้งเตือนเหล่านี้เกิดขึ้นเองหลังธุรกรรมที่เปลี่ยนยอดคงเหลือสำเร็จ โดยไม่ต้องรอให้ผู้ใช้เปิดหน้าจอ ตัวเลขบนเมนูการแจ้งเตือนเท่ากับจำนวนรายการที่ยังไม่อ่าน และลดลงทันทีเมื่อผู้จัดการกดอ่านแล้ว</w:t>
      </w:r>
    </w:p>
    <w:bookmarkEnd w:id="47"/>
    <w:bookmarkStart w:id="51" w:name="หนาจอประวตการทำรายการ"/>
    <w:p>
      <w:pPr>
        <w:pStyle w:val="Heading3"/>
      </w:pPr>
      <w:r>
        <w:t xml:space="preserve">4.1.9 หน้าจอประวัติการทำรายการ</w:t>
      </w:r>
    </w:p>
    <w:p>
      <w:pPr>
        <w:pStyle w:val="FirstParagraph"/>
      </w:pPr>
      <w:r>
        <w:t xml:space="preserve">หน้าจอนี้ให้ผู้จัดการตรวจสอบย้อนหลังว่าใครทำรายการใด เมื่อใด กับข้อมูลรายการไหน และจากเครื่องใด โดยกรองตามช่วงวันที่และประเภทการกระทำได้ ข้อมูลที่ถูกกระทำแสดงในรูปที่อ่านออก เช่น เลขที่คำสั่งซื้อพร้อมสรุปรายการสินค้า หรือรหัสและชื่อสินค้า แทนการแสดงเพียงหมายเลขอ้างอิง การทำงานนี้สอดคล้องกับ UC-10</w:t>
      </w:r>
      <w:r>
        <w:t xml:space="preserve"> </w:t>
      </w:r>
      <w:r>
        <w:t xml:space="preserve">“ค้นหาและดูประวัติการทำรายการ”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ประวัติการทำรายการ" title="" id="49" name="Picture"/>
            <a:graphic>
              <a:graphicData uri="http://schemas.openxmlformats.org/drawingml/2006/picture">
                <pic:pic>
                  <pic:nvPicPr>
                    <pic:cNvPr descr="../assets/screens/11-audit-log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4.11</w:t>
      </w:r>
      <w:r>
        <w:t xml:space="preserve"> </w:t>
      </w:r>
      <w:r>
        <w:t xml:space="preserve">หน้าจอประวัติการทำรายการ</w:t>
      </w:r>
    </w:p>
    <w:p>
      <w:pPr>
        <w:pStyle w:val="BodyText"/>
      </w:pPr>
      <w:r>
        <w:t xml:space="preserve">จากรูปที่ 4.11 ตารางประวัติแสดงเวลา ผู้กระทำ การกระทำ ข้อมูลที่ถูกกระทำ และหมายเลขไอพี เรียงจากใหม่ไปเก่า เหตุการณ์ที่ระบบทำเอง เช่น การสร้างการแจ้งเตือน แสดงผู้กระทำเป็น</w:t>
      </w:r>
      <w:r>
        <w:t xml:space="preserve"> </w:t>
      </w:r>
      <w:r>
        <w:t xml:space="preserve">“ระบบ”</w:t>
      </w:r>
      <w:r>
        <w:t xml:space="preserve"> </w:t>
      </w:r>
      <w:r>
        <w:t xml:space="preserve">เนื่องจากไม่ได้เกิดจากผู้ใช้คนใด</w:t>
      </w:r>
    </w:p>
    <w:bookmarkEnd w:id="51"/>
    <w:bookmarkStart w:id="55" w:name="การแสดงผลบนอปกรณเคลอนท"/>
    <w:p>
      <w:pPr>
        <w:pStyle w:val="Heading3"/>
      </w:pPr>
      <w:r>
        <w:t xml:space="preserve">4.1.10 การแสดงผลบนอุปกรณ์เคลื่อนที่</w:t>
      </w:r>
    </w:p>
    <w:p>
      <w:pPr>
        <w:pStyle w:val="FirstParagraph"/>
      </w:pPr>
      <w:r>
        <w:t xml:space="preserve">พนักงานคลังสินค้าใช้งานระบบขณะเดินอยู่ในคลัง หน้าจอคิวรอจ่ายสินค้าและหน้าจอยืนยันจ่ายสินค้าจึงต้องใช้งานได้บนสมาร์ตโฟนและแท็บเล็ต ตามความต้องการ NFR-03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2495260" cy="5399999"/>
            <wp:effectExtent b="0" l="0" r="0" t="0"/>
            <wp:docPr descr="หน้าจอคิวรอจ่ายสินค้าบนสมาร์ตโฟน" title="" id="53" name="Picture"/>
            <a:graphic>
              <a:graphicData uri="http://schemas.openxmlformats.org/drawingml/2006/picture">
                <pic:pic>
                  <pic:nvPicPr>
                    <pic:cNvPr descr="../assets/screens/12-queue-mobil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260" cy="5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4.12</w:t>
      </w:r>
      <w:r>
        <w:t xml:space="preserve"> </w:t>
      </w:r>
      <w:r>
        <w:t xml:space="preserve">หน้าจอคิวรอจ่ายสินค้าบนสมาร์ตโฟนที่ความกว้าง 390 พิกเซล</w:t>
      </w:r>
    </w:p>
    <w:p>
      <w:pPr>
        <w:pStyle w:val="BodyText"/>
      </w:pPr>
      <w:r>
        <w:t xml:space="preserve">จากรูปที่ 4.12 เมื่อความกว้างหน้าจอลดลง เมนูด้านซ้ายย้ายขึ้นไปเป็นแถบด้านบนที่เลื่อนในแนวนอนได้ ระบบจัดการ์ดคิวเป็นคอลัมน์เดียว ปุ่มมีขนาดใหญ่พอให้กดด้วยนิ้วขณะสวมถุงมือ และไม่เกิดการเลื่อนหน้าจอในแนวนอน ซึ่งได้รับการตรวจสอบด้วยการทดสอบระดับระบบอัตโนมัติว่าความกว้างของเนื้อหาไม่เกินความกว้างของหน้าจอ</w:t>
      </w:r>
    </w:p>
    <w:bookmarkEnd w:id="55"/>
    <w:bookmarkEnd w:id="56"/>
    <w:bookmarkStart w:id="66" w:name="ผลการทดสอบระบบ"/>
    <w:p>
      <w:pPr>
        <w:pStyle w:val="Heading2"/>
      </w:pPr>
      <w:r>
        <w:t xml:space="preserve">4.2 ผลการทดสอบระบบ</w:t>
      </w:r>
    </w:p>
    <w:p>
      <w:pPr>
        <w:pStyle w:val="FirstParagraph"/>
      </w:pPr>
      <w:r>
        <w:t xml:space="preserve">การทดสอบดำเนินการตามแผนที่วางไว้ในหัวข้อ 3.10 ของบทที่ 3 ซึ่งแบ่งเป็นสี่ระดับตามตารางที่ 3.22 โดยเรียงจากการตรวจตรรกะภายในโมดูล ไปสู่การตรวจว่าโมดูลทำงานร่วมกับฐานข้อมูลจริงได้ถูกต้อง แล้วจึงตรวจว่าผู้ใช้ทำงานจนจบกระบวนการได้ผ่านหน้าจอจริง บทนี้รายงานผลของสามระดับแรกซึ่งดำเนินการเสร็จแล้ว ส่วนระดับที่สี่คือการทดสอบการยอมรับของผู้ใช้ยังไม่ได้ดำเนินการ เนื่องจากต้องทำที่ร้านกับสินค้าจริงและเครื่องพิมพ์จริง ตามที่อธิบายไว้ในหัวข้อ 4.3 และ 4.4.2</w:t>
      </w:r>
    </w:p>
    <w:bookmarkStart w:id="57" w:name="วธดำเนนการทดสอบ"/>
    <w:p>
      <w:pPr>
        <w:pStyle w:val="Heading3"/>
      </w:pPr>
      <w:r>
        <w:t xml:space="preserve">4.2.1 วิธีดำเนินการทดสอบ</w:t>
      </w:r>
    </w:p>
    <w:p>
      <w:pPr>
        <w:pStyle w:val="FirstParagraph"/>
      </w:pPr>
      <w:r>
        <w:t xml:space="preserve">การทดสอบแต่ละระดับตอบคำถามคนละข้อและใช้เครื่องมือคนละชนิด ดังตารางที่ 4.2</w:t>
      </w:r>
    </w:p>
    <w:p>
      <w:pPr>
        <w:pStyle w:val="TableCaption"/>
      </w:pPr>
      <w:r>
        <w:rPr>
          <w:b/>
          <w:bCs/>
        </w:rPr>
        <w:t xml:space="preserve">ตารางที่ 4.2</w:t>
      </w:r>
      <w:r>
        <w:t xml:space="preserve"> </w:t>
      </w:r>
      <w:r>
        <w:t xml:space="preserve">ระดับการทดสอบ เครื่องมือ และขอบเขตของแต่ละระดับ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300"/>
        <w:gridCol w:w="1798"/>
        <w:gridCol w:w="1725"/>
        <w:gridCol w:w="2483"/>
      </w:tblGrid>
      <w:tr>
        <w:trPr>
          <w:tblHeader w:val="on"/>
        </w:trP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ระดับการทดสอบ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ตอบคำถามว่า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เครื่องมือ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ขอบเขต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การทดสอบหน่วย (Unit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ตรรกะภายในโมดูลถูกต้องหรือไม่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Jest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เรียกฟังก์ชันโดยตรง ไม่แตะฐานข้อมูลและไม่ผ่านเครือข่าย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การทดสอบการรวมส่วน (Integration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โมดูลทำงานร่วมกับฐานข้อมูลจริงได้ถูกต้องหรือไม่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Jest ร่วมกับ Supertest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เรียกผ่านเส้นทางบริการจริงพร้อมฐานข้อมูลทดสอบ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การทดสอบระบบ (System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ผู้ใช้ทำงานจนจบกระบวนการได้หรือไม่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Playwright ควบคุมเบราว์เซอร์จริง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เดินตามเกณฑ์การยอมรับผ่านหน้าจอจริงทั้งสามบทบาท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การทดสอบการยอมรับของผู้ใช้ (User Acceptance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ผู้ใช้งานจริงยอมรับและใช้งานได้จริงหรือไม่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ดำเนินการที่ร้านกับผู้ใช้จริง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นับสินค้าจริงเทียบระบบ พิมพ์ใบเสร็จกับเครื่องจริง และเก็บความพึงพอใจ (ยังไม่ได้ดำเนินการ)</w:t>
            </w:r>
          </w:p>
        </w:tc>
      </w:tr>
    </w:tbl>
    <w:p>
      <w:pPr>
        <w:pStyle w:val="BodyText"/>
      </w:pPr>
      <w:r>
        <w:t xml:space="preserve">การทดสอบสองระดับแรกใช้ฐานข้อมูลทดสอบชื่อ</w:t>
      </w:r>
      <w:r>
        <w:t xml:space="preserve"> </w:t>
      </w:r>
      <w:r>
        <w:rPr>
          <w:rStyle w:val="VerbatimChar"/>
        </w:rPr>
        <w:t xml:space="preserve">soml_new_test</w:t>
      </w:r>
      <w:r>
        <w:t xml:space="preserve"> </w:t>
      </w:r>
      <w:r>
        <w:t xml:space="preserve">ซึ่งแยกจากฐานข้อมูลใช้งานโดยสิ้นเชิง และถูกสร้างใหม่จากไฟล์โครงสร้างและข้อมูลตั้งต้นทุกครั้งก่อนเริ่มรัน ผลการทดสอบจึงไม่ขึ้นกับข้อมูลที่ค้างอยู่จากการรันครั้งก่อน ส่วนการทดสอบระดับระบบทำงานกับระบบที่เปิดใช้งานจริงทั้งสี่หน่วยติดตั้ง เนื่องจากต้องตรวจสิ่งที่ผู้ใช้เห็นบนหน้าจอและการผลักข้อมูลผ่านช่องทางค้างซึ่งจำลองด้วยการเรียกฟังก์ชันไม่ได้</w:t>
      </w:r>
    </w:p>
    <w:p>
      <w:pPr>
        <w:pStyle w:val="BodyText"/>
      </w:pPr>
      <w:r>
        <w:t xml:space="preserve">การตัดสินว่ากรณีทดสอบใดผ่านหรือไม่ผ่าน ใช้เกณฑ์การยอมรับในตารางที่ 3.11 เป็นตัวชี้ขาด มิได้ใช้ดุลยพินิจของผู้ทดสอบ เนื่องจากเกณฑ์การยอมรับแต่ละข้อเขียนไว้ตั้งแต่ขั้นออกแบบในรูปที่ตรวจสอบได้ด้วยเครื่อง ผลการรันทุกครั้งถูกบันทึกเป็นไฟล์ไว้ในโฟลเดอร์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ของโครงงาน</w:t>
      </w:r>
    </w:p>
    <w:bookmarkEnd w:id="57"/>
    <w:bookmarkStart w:id="58" w:name="ผลการทดสอบระดบหนวยและระดบการรวมสวน"/>
    <w:p>
      <w:pPr>
        <w:pStyle w:val="Heading3"/>
      </w:pPr>
      <w:r>
        <w:t xml:space="preserve">4.2.2 ผลการทดสอบระดับหน่วยและระดับการรวมส่วน</w:t>
      </w:r>
    </w:p>
    <w:p>
      <w:pPr>
        <w:pStyle w:val="FirstParagraph"/>
      </w:pPr>
      <w:r>
        <w:t xml:space="preserve">ผลการทดสอบสองระดับแรกสรุปได้ดังตารางที่ 4.3</w:t>
      </w:r>
    </w:p>
    <w:p>
      <w:pPr>
        <w:pStyle w:val="TableCaption"/>
      </w:pPr>
      <w:r>
        <w:rPr>
          <w:b/>
          <w:bCs/>
        </w:rPr>
        <w:t xml:space="preserve">ตารางที่ 4.3</w:t>
      </w:r>
      <w:r>
        <w:t xml:space="preserve"> </w:t>
      </w:r>
      <w:r>
        <w:t xml:space="preserve">ผลการทดสอบระดับหน่วยและระดับการรวมส่วน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187"/>
        <w:gridCol w:w="2629"/>
        <w:gridCol w:w="2371"/>
        <w:gridCol w:w="775"/>
        <w:gridCol w:w="569"/>
        <w:gridCol w:w="775"/>
      </w:tblGrid>
      <w:tr>
        <w:trPr>
          <w:tblHeader w:val="on"/>
        </w:trP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ระดับ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t xml:space="preserve">ชุดทดสอบ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สิ่งที่ตรวจ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จำนวน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ไม่ผ่าน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promptpay.test.js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การประกอบสตริงรหัส QR พร้อมเพย์และค่าตรวจสอบความถูกต้อง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escpos.test.js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การแปลงใบเสร็จเป็นชุดคำสั่ง ESC/POS และการจัดคอลัมน์ 48 ตัวอักษร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print-client.test.js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ส่วนเชื่อมต่อบริการพิมพ์ต้องไม่โยนข้อผิดพลาดแม้บริการล่ม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print-service.test.js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บริการพิมพ์รับข้อมูลใบเสร็จและตอบผลอย่างถูกต้อง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db.test.js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การเชื่อมต่อฐานข้อมูลและการย้อนกลับของธุรกรรม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การเข้าสู่ระบบ การออกโทเคน และข้อความเมื่อเข้าไม่สำเร็จ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auth-middleware.test.js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การปฏิเสธคำขอที่ไม่มีสิทธิ์ทุกรูปแบบ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การจัดการสินค้า จุดสั่งซื้อเพิ่ม และการปรับสต็อกด้วยมือ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order.test.js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การคำนวณยอด การออกเลขที่ไม่ซ้ำ และการบันทึกคำสั่งซื้อ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queue.test.js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คิวงาน การเปลี่ยนสถานะตามแผนภาพสถานะ และช่องทางค้าง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การจ่ายสินค้า การตัดสต็อกแบบอะตอมมิก และการกันจ่ายซ้ำ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alert-dashboard.test.js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การแจ้งเตือนเชิงรุกและความถูกต้องของแดชบอร์ด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audit-log.test.js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การบันทึกและการค้นหาประวัติการทำรายการ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13 ชุด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131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131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t xml:space="preserve">จากตารางที่ 4.3 การทดสอบทั้ง 131 ข้อผ่านทั้งหมด ใช้เวลารวม 4.1 วินาที ความครอบคลุมของโค้ดโดยรวมอยู่ที่ร้อยละ 88.54 ของคำสั่ง โดยโมดูลบริการตัดสต็อกซึ่งเป็นส่วนที่สำคัญที่สุดของระบบมีความครอบคลุมร้อยละ 100 ทั้งคำสั่ง เงื่อนไข และฟังก์ชัน ส่วนที่ความครอบคลุมต่ำกว่าส่วนอื่นคือโมดูลส่งข้อมูลไปยังเครื่องพิมพ์ เนื่องจากต้องเรียกใช้คิวพิมพ์ของระบบปฏิบัติการซึ่งทดสอบอัตโนมัติไม่ได้ จึงทวนสอบด้วยการพิมพ์จริงแทน ตามกรณีทดสอบ TC-13</w:t>
      </w:r>
    </w:p>
    <w:bookmarkEnd w:id="58"/>
    <w:bookmarkStart w:id="59" w:name="ผลการทดสอบระดบระบบตามเกณฑการยอมรบ"/>
    <w:p>
      <w:pPr>
        <w:pStyle w:val="Heading3"/>
      </w:pPr>
      <w:r>
        <w:t xml:space="preserve">4.2.3 ผลการทดสอบระดับระบบตามเกณฑ์การยอมรับ</w:t>
      </w:r>
    </w:p>
    <w:p>
      <w:pPr>
        <w:pStyle w:val="FirstParagraph"/>
      </w:pPr>
      <w:r>
        <w:t xml:space="preserve">การทดสอบระดับนี้ควบคุมเบราว์เซอร์จริงให้ทำงานแทนผู้ใช้ทั้งสามบทบาท ตั้งแต่กรอกชื่อผู้ใช้และรหัสผ่าน แตะเลือกสินค้า กดยืนยันรับชำระเงิน ไปจนถึงยืนยันจ่ายสินค้าและเปิดดูประวัติ จึงตรวจได้ทั้งพฤติกรรมของหน้าจอและของระบบหลังบ้านพร้อมกัน ผลสรุปดังตารางที่ 4.4</w:t>
      </w:r>
    </w:p>
    <w:p>
      <w:pPr>
        <w:pStyle w:val="TableCaption"/>
      </w:pPr>
      <w:r>
        <w:rPr>
          <w:b/>
          <w:bCs/>
        </w:rPr>
        <w:t xml:space="preserve">ตารางที่ 4.4</w:t>
      </w:r>
      <w:r>
        <w:t xml:space="preserve"> </w:t>
      </w:r>
      <w:r>
        <w:t xml:space="preserve">ผลการทดสอบระดับระบบเทียบกับเกณฑ์การยอมรับ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4481"/>
        <w:gridCol w:w="2224"/>
        <w:gridCol w:w="1601"/>
      </w:tblGrid>
      <w:tr>
        <w:trPr>
          <w:tblHeader w:val="on"/>
        </w:trP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ข้อทดสอบ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ความต้องการหรือเกณฑ์ที่ตรวจ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ผลการทดสอบ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เข้าสู่ระบบสำเร็จแล้วไปหน้าแรกของบทบาทและเห็นเฉพาะเมนูของตน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เข้าสู่ระบบไม่สำเร็จได้ข้อความเดียวกันทุกกรณี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FR-01, NFR-01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พนักงานขายเรียกเส้นทางของผู้จัดการถูกปฏิเสธที่ฝั่งเซิร์ฟเวอร์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ยอดรวมและรหัส QR ตรงกัน และได้คำสั่งซื้อที่มีเลขที่ไม่ซ้ำ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AC-03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ขายต่อเนื่องหลายรายการแล้วเลขที่ไม่ซ้ำกัน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AC-04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บริการพิมพ์ใช้ไม่ได้ การขายยังสำเร็จและมีคำเตือน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AC-05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คำสั่งซื้อใหม่ปรากฏบนหน้าจอคิวเองภายใน 3 วินาที โดยไม่กดรีเฟรช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AC-06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จ่ายสำเร็จหนึ่งครั้ง และจ่ายซ้ำใบเดิมไม่ได้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AC-07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สต็อกไม่พอ ระบบไม่ให้จ่ายและสถานะไม่เปลี่ยน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AC-08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แก้จุดสั่งซื้อเพิ่มแล้วค่าตรงและมีบันทึกในประวัติ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AC-02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ตัวเลขบนแดชบอร์ดตรงกับผลรวมที่คำนวณจากฐานข้อมูล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AC-09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จ่ายสินค้าจนต่ำกว่าจุดสั่งซื้อเพิ่มแล้วมีการแจ้งเตือนเอง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AC-10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ค้นประวัติตามช่วงเวลาและประเภทการกระทำได้ครบ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AC-11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AC-01 ถึง AC-11 ครบทุกข้อ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 ข้อ ผ่านทั้งหมด</w:t>
            </w:r>
          </w:p>
        </w:tc>
      </w:tr>
    </w:tbl>
    <w:p>
      <w:pPr>
        <w:pStyle w:val="BodyText"/>
      </w:pPr>
      <w:r>
        <w:t xml:space="preserve">จากตารางที่ 4.4 การทดสอบระดับระบบทั้ง 13 ข้อผ่านทั้งหมด ใช้เวลารวม 23.8 วินาที และเมื่อรันซ้ำสามรอบติดต่อกันโดยไม่ล้างฐานข้อมูลระหว่างรอบ ผลยังผ่านครบทุกรอบ แสดงว่าการทดสอบไม่ขึ้นกับสภาพข้อมูลที่ค้างอยู่ก่อนหน้า การทดสอบชุดนี้ครอบคลุมเกณฑ์การยอมรับ AC-01 ถึง AC-11 ในตารางที่ 3.11 ครบทุกข้อ ส่วนอีกสองข้อเป็นการตรวจพฤติกรรมการเข้าสู่ระบบที่สำเร็จและข้อความเมื่อเข้าไม่สำเร็จ ซึ่งรองรับ FR-01 และ NFR-01 โดยตรง</w:t>
      </w:r>
    </w:p>
    <w:bookmarkEnd w:id="59"/>
    <w:bookmarkStart w:id="60" w:name="ผลการทดสอบตามกรณทดสอบ"/>
    <w:p>
      <w:pPr>
        <w:pStyle w:val="Heading3"/>
      </w:pPr>
      <w:r>
        <w:t xml:space="preserve">4.2.4 ผลการทดสอบตามกรณีทดสอบ</w:t>
      </w:r>
    </w:p>
    <w:p>
      <w:pPr>
        <w:pStyle w:val="FirstParagraph"/>
      </w:pPr>
      <w:r>
        <w:t xml:space="preserve">กรณีทดสอบทั้ง 14 ข้อในตารางที่ 3.23 ถูกดำเนินการตามวิธีที่ระบุไว้ ผลสรุปดังตารางที่ 4.5 โดยกรณีที่ต้องใช้อุปกรณ์จริงหรือการนับสินค้าที่สถานประกอบการยังทวนสอบไม่ได้ในช่วงเวลาของโครงงาน จึงระบุสถานะไว้ตามจริง</w:t>
      </w:r>
    </w:p>
    <w:p>
      <w:pPr>
        <w:pStyle w:val="TableCaption"/>
      </w:pPr>
      <w:r>
        <w:rPr>
          <w:b/>
          <w:bCs/>
        </w:rPr>
        <w:t xml:space="preserve">ตารางที่ 4.5</w:t>
      </w:r>
      <w:r>
        <w:t xml:space="preserve"> </w:t>
      </w:r>
      <w:r>
        <w:t xml:space="preserve">ผลการทดสอบตามกรณีทดสอบ TC-01 ถึง TC-14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1805"/>
        <w:gridCol w:w="4436"/>
        <w:gridCol w:w="1290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สถานการณ์ทดสอบ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ผลการทดสอบจริง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สถานะ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TC-01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การควบคุมสิทธิ์ตามบทบาท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คำขอที่ไม่แนบโทเคน แนบโทเคนปลอม และแนบโทเคนของบทบาทที่ไม่มีสิทธิ์ ถูกปฏิเสธที่ฝั่งเซิร์ฟเวอร์ครบทุกกรณีด้วยรหัส 401 และ 403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TC-02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การตั้งจุดสั่งซื้อเพิ่ม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ค่าที่บันทึกในฐานข้อมูลตรงกับที่กรอกทุกครั้ง และมีบันทึกการแก้ไขในประวัติการทำรายการพร้อมผู้กระทำและเวลา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TC-03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ความถูกต้องของยอดและรหัส QR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ยอดรวมตรงกับการคำนวณด้วยมือ และยอดที่ปรากฏคู่กับรหัส QR ตรงกับยอดในตะกร้าทุกครั้ง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TC-04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ความไม่ซ้ำของเลขที่คำสั่งซื้อ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สร้างต่อเนื่อง 100 รายการและพร้อมกัน 20 รายการจากสองบัญชี ได้เลขที่ไม่ซ้ำกันทั้ง 120 รายการ และฐานข้อมูลมีคำสั่งซื้อ 183 รายการ เลขที่ไม่ซ้ำกัน 183 รายการ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TC-05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ความหน่วงของคิวเรียลไทม์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วัด 20 รอบผ่านช่องทางหลัก ได้สูงสุด 80 มิลลิวินาที และผ่านช่องทางสำรอง ได้สูงสุด 43 มิลลิวินาที ต่ำกว่าเกณฑ์ 3 วินาทีทุกรอบ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TC-06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การป้องกันการจ่ายซ้ำ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ส่งคำขอยืนยันจ่ายพร้อมกันสองคำขอต่อคำสั่งซื้อเดียว สำเร็จเพียงคำขอเดียว และเมื่อเรียกบริการตัดสต็อกพร้อมกัน 10 ธุรกรรม สต็อกถูกหักครั้งเดียว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TC-07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ความตรงกันของสต็อกกับของจริง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ยังไม่ได้ดำเนินการ ต้องจ่ายสินค้าจริง 20 คำสั่งซื้อแล้วนับสินค้าในคลังของร้านเทียบกับยอดในระบบ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TC-08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การป้องกันสต็อกไม่พอ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ธุรกรรมถูกยกเลิกทั้งหมด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TC-09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ความถูกต้องของแดชบอร์ด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ตัวเลขทุกตัวชี้วัดบนแดชบอร์ดตรงกับผลรวมที่คำนวณจากฐานข้อมูลโดยตรงในขณะเดียวกัน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TC-10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การแจ้งเตือนสินค้าใกล้หมด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เมื่อจ่ายสินค้าจนยอดต่ำกว่าจุดสั่งซื้อเพิ่ม ระบบสร้างการแจ้งเตือนเองโดยไม่ต้องเปิดหน้าจอ และไม่สร้างซ้ำขณะที่ใบเดิมยังไม่ถูกอ่าน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TC-11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การแจ้งเตือนคิวค้าง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เมื่อปล่อยคำสั่งซื้อค้างในคิวเกินเกณฑ์เวลาที่ตั้งไว้ ระบบสร้างการแจ้งเตือนคิวงานค้างนานผิดปกติที่ระบุเลขที่คำสั่งซื้อและระยะเวลาที่รอ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TC-12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ความครบถ้วนของประวัติการทำรายการ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กรองตามช่วงวันที่และประเภทการกระทำได้ผลตรงตามเงื่อนไขทุกแถว และทุกแถวมีผู้กระทำ เวลา ข้อมูลที่ถูกกระทำ และหมายเลขไอพีครบ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TC-13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การพิมพ์ใบเสร็จภาษาไทย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ยังไม่ได้ทดสอบกับเครื่องพิมพ์จริงของร้าน ทดสอบแล้วเฉพาะการแปลงใบเสร็จเป็นชุดคำสั่งเครื่องพิมพ์ และการเขียนผลเป็นไฟล์แทนการส่งเข้าเครื่อง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TC-14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การรองรับผู้ใช้พร้อมกัน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10 เซสชันจากสามบทบาทใช้งานต่อเนื่อง 20 วินาที เกิดคำขอ 15,383 ครั้ง ไม่มีคำขอใดล้มเหลว เวลาตอบสนองมัธยฐาน 6 มิลลิวินาที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</w:tbl>
    <w:p>
      <w:pPr>
        <w:pStyle w:val="BodyText"/>
      </w:pPr>
      <w:r>
        <w:t xml:space="preserve">จากตารางที่ 4.5 กรณีทดสอบผ่าน 12 ข้อจาก 14 ข้อ อีกสองข้อคือ TC-07 และ TC-13 ยังทวนสอบไม่ได้เพราะต้องดำเนินการที่สถานประกอบการกับสินค้าจริงและเครื่องพิมพ์จริง มิใช่เพราะระบบทำงานไม่ได้ รายละเอียดของกรณีที่ต้องขยายความมีดังนี้</w:t>
      </w:r>
    </w:p>
    <w:p>
      <w:pPr>
        <w:pStyle w:val="BodyText"/>
      </w:pPr>
      <w:r>
        <w:rPr>
          <w:b/>
          <w:bCs/>
        </w:rPr>
        <w:t xml:space="preserve">TC-04 ความไม่ซ้ำของเลขที่คำสั่งซื้อ</w:t>
      </w:r>
      <w:r>
        <w:t xml:space="preserve"> </w:t>
      </w:r>
      <w:r>
        <w:t xml:space="preserve">การสร้างพร้อมกันจากสองบัญชีทำให้ธุรกรรมชนกันจริงที่ขั้นตอนออกเลขที่ ซึ่งเป็นสถานการณ์ที่ต้องการทดสอบ ผลคือทุกคำขอได้เลขที่ของตนเองโดยไม่ซ้ำ เนื่องจากระบบล็อกเลขล่าสุดของวันไว้จนจบธุรกรรม และมีข้อจำกัดห้ามเลขที่ซ้ำในฐานข้อมูลเป็นตาข่ายรองรับอีกชั้นหนึ่ง</w:t>
      </w:r>
    </w:p>
    <w:p>
      <w:pPr>
        <w:pStyle w:val="BodyText"/>
      </w:pPr>
      <w:r>
        <w:rPr>
          <w:b/>
          <w:bCs/>
        </w:rPr>
        <w:t xml:space="preserve">TC-05 ความหน่วงของคิวเรียลไทม์</w:t>
      </w:r>
      <w:r>
        <w:t xml:space="preserve"> </w:t>
      </w:r>
      <w:r>
        <w:t xml:space="preserve">เวลาที่วัดได้นับตั้งแต่วินาทีที่ส่งคำขอยืนยันรับชำระเงิน จนถึงวินาทีที่เหตุการณ์ของคำสั่งซื้อใบนั้นไปถึงผู้รับที่เปิดหน้าจอคิวค้างไว้ จึงรวมเวลาของธุรกรรมฐานข้อมูล การสั่งพิมพ์ใบเสร็จ และการส่งข้ามเครือข่ายไว้ครบแล้ว ค่าที่ได้ต่ำกว่าเกณฑ์มากเพราะการทดสอบทำบนเครื่องเดียวกัน การวัดบนเครือข่ายจริงของร้านยังเป็นรายการที่ต้องดำเนินการต่อ</w:t>
      </w:r>
    </w:p>
    <w:p>
      <w:pPr>
        <w:pStyle w:val="BodyText"/>
      </w:pPr>
      <w:r>
        <w:rPr>
          <w:b/>
          <w:bCs/>
        </w:rPr>
        <w:t xml:space="preserve">TC-07 ความตรงกันของสต็อกกับของจริง</w:t>
      </w:r>
      <w:r>
        <w:t xml:space="preserve"> </w:t>
      </w:r>
      <w:r>
        <w:t xml:space="preserve">กรณีนี้ต้องจ่ายสินค้าจริงที่คลังของร้านแล้วนับสินค้าเทียบกับยอดในระบบ จึงต้องรอช่วงที่นำระบบไปใช้งานจริง ผลที่ทดสอบได้แล้วคือความถูกต้องของกลไกตัดสต็อกภายในระบบ ซึ่งยืนยันด้วย TC-06 และ TC-08 ว่าทุกการจ่ายสินค้าหักยอดพอดีครั้งเดียวและมีบันทึกการเคลื่อนไหวกำกับทุกครั้ง</w:t>
      </w:r>
    </w:p>
    <w:p>
      <w:pPr>
        <w:pStyle w:val="BodyText"/>
      </w:pPr>
      <w:r>
        <w:rPr>
          <w:b/>
          <w:bCs/>
        </w:rPr>
        <w:t xml:space="preserve">TC-13 การพิมพ์ใบเสร็จภาษาไทย</w:t>
      </w:r>
      <w:r>
        <w:t xml:space="preserve"> </w:t>
      </w:r>
      <w:r>
        <w:t xml:space="preserve">ระบบแปลงใบเสร็จเป็นชุดคำสั่งเครื่องพิมพ์และเขียนผลลัพธ์เป็นไฟล์ได้ถูกต้องแล้ว ทั้งข้อความภาษาไทยในรหัสอักขระ TIS-620 การจัดคอลัมน์ที่ความกว้าง 48 ตัวอักษร และวันที่ตามปฏิทินไทย แต่ยังไม่ได้ต่อเครื่องพิมพ์ Epson TM-T82 ของร้านเพื่อพิมพ์จริงและจับเวลาเทียบเกณฑ์ 5 วินาทีตาม NFR-05</w:t>
      </w:r>
    </w:p>
    <w:p>
      <w:pPr>
        <w:pStyle w:val="BodyText"/>
      </w:pPr>
      <w:r>
        <w:rPr>
          <w:b/>
          <w:bCs/>
        </w:rPr>
        <w:t xml:space="preserve">TC-14 การรองรับผู้ใช้พร้อมกัน</w:t>
      </w:r>
      <w:r>
        <w:t xml:space="preserve"> </w:t>
      </w:r>
      <w:r>
        <w:t xml:space="preserve">การทดสอบนี้เป็นการใช้งานที่หนักกว่าสภาพจริงของร้านมาก เนื่องจากทุกเซสชันเรียกใช้งานต่อเนื่องโดยไม่มีช่วงหยุด ในการวัดรอบแรกพบคำขอล้มเหลว 2 ครั้งจาก 14,231 ครั้ง ซึ่งนำไปสู่การแก้ไขที่อธิบายไว้ในหัวข้อ 4.4.3 และเมื่อวัดซ้ำหลังแก้ไขแล้วไม่มีคำขอใดล้มเหลว</w:t>
      </w:r>
    </w:p>
    <w:bookmarkEnd w:id="60"/>
    <w:bookmarkStart w:id="65" w:name="ความนาเชอถอและความทนทานของระบบ"/>
    <w:p>
      <w:pPr>
        <w:pStyle w:val="Heading3"/>
      </w:pPr>
      <w:r>
        <w:t xml:space="preserve">4.2.5 ความน่าเชื่อถือและความทนทานของระบบ</w:t>
      </w:r>
    </w:p>
    <w:p>
      <w:pPr>
        <w:pStyle w:val="FirstParagraph"/>
      </w:pPr>
      <w:r>
        <w:t xml:space="preserve">นอกจากการทดสอบตามกรณีทดสอบข้างต้นแล้ว ระบบยังได้รับการออกแบบให้ทนต่อสภาวะที่ไม่สมบูรณ์ซึ่งเกิดขึ้นได้จริงที่หน้าร้าน ได้แก่ เครื่องพิมพ์ใช้การไม่ได้ เครือข่ายไม่รองรับช่องทางสื่อสารบางชนิด และผู้ใช้หลายคนทำรายการชนกัน ผลการทดสอบแต่ละประเด็นมีดังนี้</w:t>
      </w:r>
    </w:p>
    <w:bookmarkStart w:id="61" w:name="ธรกรรมทยอนกลบไดครบถวน"/>
    <w:p>
      <w:pPr>
        <w:pStyle w:val="Heading4"/>
      </w:pPr>
      <w:r>
        <w:t xml:space="preserve">4.2.5.1 ธุรกรรมที่ย้อนกลับได้ครบถ้วน</w:t>
      </w:r>
    </w:p>
    <w:p>
      <w:pPr>
        <w:pStyle w:val="FirstParagraph"/>
      </w:pPr>
      <w:r>
        <w:t xml:space="preserve">ทุกการเปลี่ยนแปลงที่เกี่ยวข้องกันถูกรวมไว้ในธุรกรรมเดียวตามหลักการในหัวข้อ 2.1.2 หากขั้นตอนใดล้มเหลว ระบบจะย้อนกลับทั้งหมด การทดสอบใช้คำสั่งซื้อที่มีสินค้าสองรายการ โดยรายการแรกมีของเพียงพอและรายการที่สองมีไม่พอ ผลคือยอดคงเหลือของรายการแรกที่ถูกหักไปแล้วภายในธุรกรรมกลับคืนสู่ค่าเดิม สถานะคำสั่งซื้อไม่เปลี่ยน และไม่มีบันทึกการเคลื่อนไหวสต็อกค้างอยู่ จึงไม่เกิดสภาพที่ข้อมูลถูกแก้ไปเพียงบางส่วน</w:t>
      </w:r>
    </w:p>
    <w:bookmarkEnd w:id="61"/>
    <w:bookmarkStart w:id="62" w:name="ชองทางสำรองเมอเปดชองทางหลกไมได"/>
    <w:p>
      <w:pPr>
        <w:pStyle w:val="Heading4"/>
      </w:pPr>
      <w:r>
        <w:t xml:space="preserve">4.2.5.2 ช่องทางสำรองเมื่อเปิดช่องทางหลักไม่ได้</w:t>
      </w:r>
    </w:p>
    <w:p>
      <w:pPr>
        <w:pStyle w:val="FirstParagraph"/>
      </w:pPr>
      <w:r>
        <w:t xml:space="preserve">ระบบผลักข้อมูลไปยังหน้าจอคิวผ่านช่องทางค้างสองชนิด คือ WebSocket เป็นช่องทางหลัก และ Server-Sent Events เป็นช่องทางสำรอง เนื่องจากอุปกรณ์เครือข่ายบางรุ่นยกระดับการเชื่อมต่อเป็น WebSocket ไม่ได้ตามที่ระบุไว้ในหัวข้อ 3.5.2 การทดสอบวัดเวลาผ่านทั้งสองช่องทางด้วยวิธีเดียวกัน ได้เวลาสูงสุด 80 มิลลิวินาทีสำหรับช่องทางหลัก และ 43 มิลลิวินาทีสำหรับช่องทางสำรอง ทั้งสองค่าต่ำกว่าเกณฑ์ 3 วินาทีมาก แสดงว่าเมื่อระบบถอยไปใช้ช่องทางสำรอง ผู้ใช้ยังได้รับข้อมูลทันเวลาเช่นเดิม</w:t>
      </w:r>
    </w:p>
    <w:bookmarkEnd w:id="62"/>
    <w:bookmarkStart w:id="63" w:name="การขายทยงสำเรจแมพมพใบเสรจไมได"/>
    <w:p>
      <w:pPr>
        <w:pStyle w:val="Heading4"/>
      </w:pPr>
      <w:r>
        <w:t xml:space="preserve">4.2.5.3 การขายที่ยังสำเร็จแม้พิมพ์ใบเสร็จไม่ได้</w:t>
      </w:r>
    </w:p>
    <w:p>
      <w:pPr>
        <w:pStyle w:val="FirstParagraph"/>
      </w:pPr>
      <w:r>
        <w:t xml:space="preserve">ส่วนเชื่อมต่อบริการพิมพ์ถูกออกแบบให้คืนผลว่าสำเร็จหรือไม่สำเร็จเสมอ โดยไม่โยนข้อผิดพลาดออกมา และการสั่งพิมพ์เกิดขึ้นหลังจากธุรกรรมบันทึกคำสั่งซื้อยืนยันเรียบร้อยแล้ว การทดสอบโดยปิดบริการพิมพ์แล้วขายสินค้าพบว่าคำสั่งซื้อยังถูกบันทึกและเข้าคิวคลังตามปกติ พร้อมคำเตือนบนหน้าจอว่าพิมพ์ใบเสร็จไม่สำเร็จ ซึ่งตรงกับเกณฑ์การยอมรับ AC-05 ผลนี้สำคัญเพราะเครื่องพิมพ์เป็นอุปกรณ์ที่ขัดข้องได้บ่อยที่สุดในระบบ</w:t>
      </w:r>
    </w:p>
    <w:bookmarkEnd w:id="63"/>
    <w:bookmarkStart w:id="64" w:name="การลองใหมเองเมอธรกรรมชนกน"/>
    <w:p>
      <w:pPr>
        <w:pStyle w:val="Heading4"/>
      </w:pPr>
      <w:r>
        <w:t xml:space="preserve">4.2.5.4 การลองใหม่เองเมื่อธุรกรรมชนกัน</w:t>
      </w:r>
    </w:p>
    <w:p>
      <w:pPr>
        <w:pStyle w:val="FirstParagraph"/>
      </w:pPr>
      <w:r>
        <w:t xml:space="preserve">เมื่อพนักงานหลายคนยืนยันรับชำระเงินในเวลาไล่เลี่ยกัน ธุรกรรมอาจชนกันที่ขั้นตอนออกเลขที่คำสั่งซื้อ ระบบจะถอยหลังชั่วครู่แล้วขอเลขใหม่โดยอัตโนมัติ ผู้ใช้ไม่รับรู้ว่าเกิดเหตุการณ์นี้ขึ้น การวัดภาระงานพร้อมกันสร้างคำสั่งซื้อสำเร็จ 12,546 รายการในช่วงเวลา 20 วินาที โดยไม่มีคำขอใดล้มเหลวและไม่มีเลขที่ซ้ำกัน กลไกนี้ได้รับการปรับปรุงระหว่างการทดสอบตามที่อธิบายไว้ในหัวข้อ 4.4.3</w:t>
      </w:r>
    </w:p>
    <w:bookmarkEnd w:id="64"/>
    <w:bookmarkEnd w:id="65"/>
    <w:bookmarkEnd w:id="66"/>
    <w:bookmarkStart w:id="67" w:name="ผลการประเมนความพงพอใจของผใชงาน"/>
    <w:p>
      <w:pPr>
        <w:pStyle w:val="Heading2"/>
      </w:pPr>
      <w:r>
        <w:t xml:space="preserve">4.3 ผลการประเมินความพึงพอใจของผู้ใช้งาน</w:t>
      </w:r>
    </w:p>
    <w:p>
      <w:pPr>
        <w:pStyle w:val="FirstParagraph"/>
      </w:pPr>
      <w:r>
        <w:t xml:space="preserve">การประเมินความพึงพอใจดำเนินการกับผู้ใช้งานจริงของร้านทั้งสามบทบาท คือพนักงานขาย พนักงานคลังสินค้า และผู้จัดการ โดยให้ทดลองใช้ระบบกับงานประจำของตนเองตามลำดับงานจริง ตั้งแต่การขายหน้าร้าน การรับคำสั่งซื้อที่คลัง การจ่ายสินค้า จนถึงการดูแดชบอร์ดและประวัติการทำรายการ แล้วจึงประเมินด้วยแบบสอบถามมาตรวัดห้าระดับ</w:t>
      </w:r>
    </w:p>
    <w:p>
      <w:pPr>
        <w:pStyle w:val="BodyText"/>
      </w:pPr>
      <w:r>
        <w:t xml:space="preserve">ข้อคำถามแต่ละข้อถูกออกแบบให้ตรงกับความต้องการที่กำหนดไว้ในบทที่ 3 เพื่อให้ผลการประเมินสืบกลับไปหาความต้องการได้ มิใช่เป็นเพียงความรู้สึกโดยรวม ดังตารางที่ 4.6</w:t>
      </w:r>
    </w:p>
    <w:p>
      <w:pPr>
        <w:pStyle w:val="TableCaption"/>
      </w:pPr>
      <w:r>
        <w:rPr>
          <w:b/>
          <w:bCs/>
        </w:rPr>
        <w:t xml:space="preserve">ตารางที่ 4.6</w:t>
      </w:r>
      <w:r>
        <w:t xml:space="preserve"> </w:t>
      </w:r>
      <w:r>
        <w:t xml:space="preserve">ข้อคำถามในแบบประเมินความพึงพอใจและความต้องการที่ข้อคำถามนั้นวัด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466"/>
        <w:gridCol w:w="4071"/>
        <w:gridCol w:w="1535"/>
        <w:gridCol w:w="2234"/>
      </w:tblGrid>
      <w:tr>
        <w:trPr>
          <w:tblHeader w:val="on"/>
        </w:trP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ข้อ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ข้อคำถาม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ผู้ตอบ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วัดความต้องการ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เข้าสู่ระบบได้ง่าย และเห็นเฉพาะเมนูที่ตรงกับหน้าที่ของตน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ทุกบทบาท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บันทึกการขายได้เร็วกว่าการเขียนบิลด้วยมือ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ยอดเงินที่ระบบคำนวณถูกต้อง ไม่ต้องคิดเลขเอง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ลูกค้าสแกนรหัส QR เพื่อชำระเงินได้โดยไม่ติดขัด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ใบเสร็จที่พิมพ์ออกมาอ่านง่ายและข้อมูลครบถ้วน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FR-03, NFR-05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เห็นคำสั่งซื้อใหม่บนหน้าจอคิวได้เองโดยไม่ต้องกดรีเฟรช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FR-04, NFR-02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เริ่มจัดสินค้าได้ก่อนลูกค้าเดินมาถึงคลัง ทำให้ลูกค้ารอน้อยลง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FR-04, BR-03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ขั้นตอนยืนยันจ่ายสินค้าเข้าใจง่ายและป้องกันการกดผิดได้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FR-05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มั่นใจว่าสินค้าที่จ่ายออกไปแล้วจะไม่ถูกจ่ายซ้ำจากใบเดิม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FR-06, BR-02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ใช้งานบนโทรศัพท์มือถือในคลังได้สะดวก ปุ่มกดง่าย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NFR-03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แดชบอร์ดช่วยให้เห็นยอดขายและคิวงานระหว่างวันได้ทันที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FR-07, BR-04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การแจ้งเตือนสินค้าใกล้หมดช่วยให้สั่งซื้อได้ทันก่อนของขาด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FR-08, BR-05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ค้นหาย้อนหลังได้ว่าใครทำรายการใดเมื่อไร เมื่อยอดไม่ตรง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โดยรวมแล้วระบบนี้ช่วยให้ทำงานได้ดีกว่าวิธีเดิมของร้าน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ทุกบทบาท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วัตถุประสงค์ 1.2.1–1.2.4</w:t>
            </w:r>
          </w:p>
        </w:tc>
      </w:tr>
    </w:tbl>
    <w:p>
      <w:pPr>
        <w:pStyle w:val="BodyText"/>
      </w:pPr>
      <w:r>
        <w:t xml:space="preserve">แบบประเมินฉบับเต็มที่ใช้เก็บข้อมูลจริงอยู่ในเอกสารประกอบโครงงาน ผลการประเมินจะรายงานเป็นค่าเฉลี่ยรายข้อและค่าเฉลี่ยรายบทบาท พร้อมข้อเสนอแนะปลายเปิดที่ผู้ใช้เขียนเพิ่มเติม ดังตารางที่ 4.7</w:t>
      </w:r>
    </w:p>
    <w:p>
      <w:pPr>
        <w:pStyle w:val="TableCaption"/>
      </w:pPr>
      <w:r>
        <w:rPr>
          <w:b/>
          <w:bCs/>
        </w:rPr>
        <w:t xml:space="preserve">ตารางที่ 4.7</w:t>
      </w:r>
      <w:r>
        <w:t xml:space="preserve"> </w:t>
      </w:r>
      <w:r>
        <w:t xml:space="preserve">ผลการประเมินความพึงพอใจของผู้ใช้งาน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814"/>
        <w:gridCol w:w="2164"/>
        <w:gridCol w:w="2164"/>
        <w:gridCol w:w="2164"/>
      </w:tblGrid>
      <w:tr>
        <w:trPr>
          <w:tblHeader w:val="on"/>
        </w:trP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จำนวนผู้ประเมิน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ค่าเฉลี่ย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ข้อเสนอแนะที่ได้รับ</w:t>
            </w:r>
          </w:p>
        </w:tc>
      </w:tr>
      <w:t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อยู่ระหว่างดำเนินการ</w:t>
            </w:r>
          </w:p>
        </w:tc>
      </w:tr>
      <w:t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อยู่ระหว่างดำเนินการ</w:t>
            </w:r>
          </w:p>
        </w:tc>
      </w:tr>
      <w:t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อยู่ระหว่างดำเนินการ</w:t>
            </w:r>
          </w:p>
        </w:tc>
      </w:tr>
    </w:tbl>
    <w:p>
      <w:pPr>
        <w:pStyle w:val="BodyText"/>
      </w:pPr>
      <w:r>
        <w:t xml:space="preserve">จากตารางที่ 4.7 การเก็บข้อมูลความพึงพอใจยังอยู่ระหว่างดำเนินการ เนื่องจากต้องรอให้ร้านนำระบบไปใช้กับงานจริงเป็นระยะเวลาหนึ่งก่อน ผู้ใช้จึงจะประเมินได้จากประสบการณ์การใช้งานจริง มิใช่จากการทดลองใช้เพียงครั้งเดียว ผลที่ได้จะนำมารายงานเพิ่มเติมเมื่อเก็บข้อมูลครบทุกบทบาท</w:t>
      </w:r>
    </w:p>
    <w:bookmarkEnd w:id="67"/>
    <w:bookmarkStart w:id="71" w:name="การอภปรายผล"/>
    <w:p>
      <w:pPr>
        <w:pStyle w:val="Heading2"/>
      </w:pPr>
      <w:r>
        <w:t xml:space="preserve">4.4 การอภิปรายผล</w:t>
      </w:r>
    </w:p>
    <w:bookmarkStart w:id="68" w:name="การบรรลวตถประสงคของโครงงาน"/>
    <w:p>
      <w:pPr>
        <w:pStyle w:val="Heading3"/>
      </w:pPr>
      <w:r>
        <w:t xml:space="preserve">4.4.1 การบรรลุวัตถุประสงค์ของโครงงาน</w:t>
      </w:r>
    </w:p>
    <w:p>
      <w:pPr>
        <w:pStyle w:val="FirstParagraph"/>
      </w:pPr>
      <w:r>
        <w:t xml:space="preserve">เมื่อนำผลการทดสอบในหัวข้อ 4.2 มาเทียบกับวัตถุประสงค์ที่ตั้งไว้ในบทที่ 1 ได้ผลดังตารางที่ 4.8</w:t>
      </w:r>
    </w:p>
    <w:p>
      <w:pPr>
        <w:pStyle w:val="TableCaption"/>
      </w:pPr>
      <w:r>
        <w:rPr>
          <w:b/>
          <w:bCs/>
        </w:rPr>
        <w:t xml:space="preserve">ตารางที่ 4.8</w:t>
      </w:r>
      <w:r>
        <w:t xml:space="preserve"> </w:t>
      </w:r>
      <w:r>
        <w:t xml:space="preserve">การบรรลุวัตถุประสงค์ของโครงงานเทียบกับหลักฐานที่ได้จากการทดสอบ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230"/>
        <w:gridCol w:w="4242"/>
        <w:gridCol w:w="1834"/>
      </w:tblGrid>
      <w:tr>
        <w:trPr>
          <w:tblHeader w:val="on"/>
        </w:trPr>
        <w:tc>
          <w:tcPr>
            <w:tcW w:w="2230" w:type="dxa"/>
          </w:tcPr>
          <w:tcPr/>
          <w:p>
            <w:pPr>
              <w:pStyle w:val="Compact"/>
            </w:pPr>
            <w:r>
              <w:t xml:space="preserve">วัตถุประสงค์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หลักฐานที่ได้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สถานะ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1.2.1 ลดข้อผิดพลาดในการบันทึกการขายและจัดการสินค้าคงคลังที่เกิดจากเอกสารกระดาษ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ยอดเงินคำนวณจากราคาในฐานข้อมูลทุกครั้งและตรงกับการคำนวณด้วยมือ (TC-03) คำสั่งซื้อถูกบันทึกครั้งเดียวเมื่อรับชำระเงินพร้อมเลขที่ไม่ซ้ำ (TC-04) สิทธิ์การเข้าถึงถูกจำกัดตามบทบาท (TC-01) และทุกเหตุการณ์สำคัญมีประวัติที่ค้นย้อนหลังได้ (TC-12)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1.2.2 ลดระยะเวลารอคอยของลูกค้า โดยให้คลังเริ่มจัดสินค้าได้ทันทีที่ชำระเงิน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คำสั่งซื้อไปถึงหน้าจอคลังภายใน 80 มิลลิวินาทีผ่านช่องทางหลัก และ 43 มิลลิวินาทีผ่านช่องทางสำรอง (TC-05) โดยพนักงานไม่ต้องกดรีเฟรช คลังจึงเริ่มจัดของได้ก่อนลูกค้าเดินไปถึง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บรรลุในเชิงเทคนิค ยังไม่ได้วัดเวลารอจริงของลูกค้าที่ร้าน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1.2.3 ให้ยอดสินค้าคงเหลือในระบบสะท้อนจำนวนจริงในคลัง และป้องกันการรับสินค้าซ้ำ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การจ่ายสินค้าและการตัดสต็อกอยู่ในธุรกรรมเดียวกัน จ่ายพร้อมกันสำเร็จเพียงครั้งเดียว (TC-06) สต็อกไม่พอแล้วย้อนกลับครบ (TC-08) และทุกการเปลี่ยนยอดมีบันทึกการเคลื่อนไหวกำกับ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บรรลุบางส่วน ยังต้องนับสินค้าจริงเทียบกับระบบ (TC-07)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1.2.4 ให้ผู้บริหารติดตามยอดขาย สต็อก และคิวงานได้แบบเรียลไทม์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ตัวเลขบนแดชบอร์ดคำนวณสดและตรงกับผลรวมจากฐานข้อมูล (TC-09) ระบบแจ้งเตือนสินค้าใกล้หมดและคิวค้างเองโดยไม่ต้องเปิดดู (TC-10, TC-11)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</w:t>
            </w:r>
          </w:p>
        </w:tc>
      </w:tr>
    </w:tbl>
    <w:p>
      <w:pPr>
        <w:pStyle w:val="BodyText"/>
      </w:pPr>
      <w:r>
        <w:t xml:space="preserve">จากตารางที่ 4.8 วัตถุประสงค์ข้อ 1.2.1 และ 1.2.4 บรรลุครบถ้วน ส่วนข้อ 1.2.2 บรรลุในเชิงเทคนิคแล้ว คือระบบส่งข้อมูลถึงคลังได้เร็วกว่าเกณฑ์มาก แต่การยืนยันว่าลูกค้ารอน้อยลงจริงต้องวัดที่หน้าร้านหลังใช้งานจริง และข้อ 1.2.3 บรรลุในส่วนของกลไกภายในระบบแล้ว แต่การยืนยันว่ายอดในระบบตรงกับของจริงในคลังต้องนับสินค้าเทียบตาม TC-07 ซึ่งเป็นงานที่ต้องทำที่สถานประกอบการ</w:t>
      </w:r>
    </w:p>
    <w:bookmarkEnd w:id="68"/>
    <w:bookmarkStart w:id="69" w:name="ขอจำกดของผลการทดสอบ"/>
    <w:p>
      <w:pPr>
        <w:pStyle w:val="Heading3"/>
      </w:pPr>
      <w:r>
        <w:t xml:space="preserve">4.4.2 ข้อจำกัดของผลการทดสอบ</w:t>
      </w:r>
    </w:p>
    <w:p>
      <w:pPr>
        <w:pStyle w:val="FirstParagraph"/>
      </w:pPr>
      <w:r>
        <w:t xml:space="preserve">ผลการทดสอบในบทนี้มีข้อจำกัดที่ต้องระบุไว้เพื่อไม่ให้ตีความเกินกว่าที่หลักฐานรองรับ ดังนี้</w:t>
      </w:r>
    </w:p>
    <w:p>
      <w:pPr>
        <w:pStyle w:val="BodyText"/>
      </w:pPr>
      <w:r>
        <w:t xml:space="preserve">ประการแรก การทดสอบทั้งหมดดำเนินการบนเครื่องคอมพิวเตอร์เครื่องเดียวที่ติดตั้งทั้งสี่หน่วยไว้ด้วยกัน เวลาที่วัดได้จึงไม่รวมความหน่วงของเครือข่ายภายในร้านจริง ค่าที่วัดได้ใน TC-05 จึงเป็นค่าที่ดีที่สุดที่ระบบทำได้ มิใช่ค่าที่ร้านจะพบเมื่อใช้งานผ่านเครือข่ายไร้สายในคลัง</w:t>
      </w:r>
    </w:p>
    <w:p>
      <w:pPr>
        <w:pStyle w:val="BodyText"/>
      </w:pPr>
      <w:r>
        <w:t xml:space="preserve">ประการที่สอง การทดสอบการพิมพ์ใบเสร็จทำผ่านการเขียนผลลัพธ์เป็นไฟล์แทนการส่งเข้าเครื่องพิมพ์จริง จึงยืนยันได้เพียงว่าชุดคำสั่งที่ระบบสร้างถูกต้องตามรูปแบบ แต่ยังไม่ยืนยันว่าเครื่อง Epson TM-T82 ของร้านพิมพ์ภาษาไทยออกมาถูกต้องและทันเวลา</w:t>
      </w:r>
    </w:p>
    <w:p>
      <w:pPr>
        <w:pStyle w:val="BodyText"/>
      </w:pPr>
      <w:r>
        <w:t xml:space="preserve">ประการที่สาม ผลการประเมินจากผู้ใช้งานจริงยังไม่มี การประเมินความง่ายในการใช้งานจึงอาศัยการตรวจว่าหน้าจอเป็นไปตามหลักการออกแบบในหัวข้อ 3.9 เท่านั้น มิใช่ความเห็นของผู้ใช้</w:t>
      </w:r>
    </w:p>
    <w:p>
      <w:pPr>
        <w:pStyle w:val="BodyText"/>
      </w:pPr>
      <w:r>
        <w:t xml:space="preserve">ประการที่สี่ ภาระงานที่ใช้ทดสอบใน TC-14 หนักกว่าสภาพการใช้งานจริงของร้านมาก เนื่องจากทุกเซสชันเรียกใช้งานต่อเนื่องโดยไม่มีช่วงหยุด ผลที่ได้จึงเป็นขอบบนของความสามารถ มิใช่ตัวแทนของปริมาณงานที่ร้านจะสร้างจริงในหนึ่งวัน</w:t>
      </w:r>
    </w:p>
    <w:bookmarkEnd w:id="69"/>
    <w:bookmarkStart w:id="70" w:name="ปญหาและอปสรรคทพบระหวางการดำเนนงาน"/>
    <w:p>
      <w:pPr>
        <w:pStyle w:val="Heading3"/>
      </w:pPr>
      <w:r>
        <w:t xml:space="preserve">4.4.3 ปัญหาและอุปสรรคที่พบระหว่างการดำเนินงาน</w:t>
      </w:r>
    </w:p>
    <w:p>
      <w:pPr>
        <w:pStyle w:val="FirstParagraph"/>
      </w:pPr>
      <w:r>
        <w:t xml:space="preserve">ระหว่างการพัฒนาและการทดสอบพบปัญหาที่ต้องแก้ไขสามเรื่อง ซึ่งล้วนถูกค้นพบจากการทดสอบ มิใช่จากการใช้งานปกติ</w:t>
      </w:r>
    </w:p>
    <w:p>
      <w:pPr>
        <w:pStyle w:val="BodyText"/>
      </w:pPr>
      <w:r>
        <w:t xml:space="preserve">เรื่องแรกคือธุรกรรมชนกันที่ขั้นตอนออกเลขที่คำสั่งซื้อ เมื่อวัดภาระงานตาม TC-14 ในรอบแรก พบคำขอสร้างคำสั่งซื้อล้มเหลว 2 ครั้งจาก 14,231 ครั้ง สาเหตุคือเมื่อหลายเครื่องสร้างคำสั่งซื้อต่อเนื่องกันอย่างหนาแน่น การล็อกช่วงเลขที่ของวันทำให้ธุรกรรมรอกันเองจนฐานข้อมูลต้องยกเลิกฝ่ายหนึ่ง ระบบมีกลไกลองใหม่อยู่แล้ว แต่การถอยหลังก่อนลองใหม่เพิ่มขึ้นทีละน้อยเกินไป ทุกเครื่องจึงกลับมาชนกันซ้ำจนครบจำนวนครั้งที่กำหนด การแก้ไขคือเปลี่ยนเป็นถอยหลังแบบทวีคูณและเพิ่มจำนวนครั้งที่ลองใหม่ เมื่อวัดซ้ำด้วยวิธีเดิมพบว่าคำขอทั้ง 15,383 ครั้งสำเร็จโดยไม่มีข้อใดล้มเหลว</w:t>
      </w:r>
    </w:p>
    <w:p>
      <w:pPr>
        <w:pStyle w:val="BodyText"/>
      </w:pPr>
      <w:r>
        <w:t xml:space="preserve">เรื่องที่สองคือหน้าจอคิวแสดงเวลารอเป็นค่าติดลบ พบระหว่างตรวจภาพหน้าจอที่จะนำมาใช้ในบทนี้ โดยคำสั่งซื้อที่เพิ่งเข้ามาแสดงข้อความว่า</w:t>
      </w:r>
      <w:r>
        <w:t xml:space="preserve"> </w:t>
      </w:r>
      <w:r>
        <w:t xml:space="preserve">“รอ -1 นาที”</w:t>
      </w:r>
      <w:r>
        <w:t xml:space="preserve"> </w:t>
      </w:r>
      <w:r>
        <w:t xml:space="preserve">สาเหตุคือหน้าจอนับเวลาที่ผ่านไปโดยปรับค่านาฬิกาทุก 30 วินาที แต่เวลาที่โหลดคิวใหม่เปลี่ยนทันที ในช่วงที่นาฬิกายังตามไม่ทันจึงได้ผลต่างติดลบ การแก้ไขคือไม่ให้เวลาที่บวกเพิ่มและเวลารอรวมต่ำกว่าศูนย์ ปัญหานี้ไม่กระทบความถูกต้องของข้อมูลในฐานข้อมูล แต่กระทบความน่าเชื่อถือในสายตาผู้ใช้</w:t>
      </w:r>
    </w:p>
    <w:p>
      <w:pPr>
        <w:pStyle w:val="BodyText"/>
      </w:pPr>
      <w:r>
        <w:t xml:space="preserve">เรื่องที่สามคือข้อมูลสินค้าตั้งต้นของร้านมียอดคงเหลือเป็นศูนย์จำนวนมาก เนื่องจากไฟล์สต็อกที่ได้รับจากร้านระบุจำนวนไว้เฉพาะสินค้าบางรายการ สินค้าที่ยังไม่ได้นับจึงบันทึกเป็นศูนย์ตามข้อตกลงที่ระบุไว้ในบทที่ 3 ผลคือสินค้าเหล่านั้นขายได้แต่จ่ายออกจากระบบไม่ได้ เพราะระบบไม่ยอมให้ยอดคงเหลือติดลบ ซึ่งเป็นพฤติกรรมที่ถูกต้องตามที่ออกแบบไว้ แต่ชี้ให้เห็นว่าการนับสินค้าจริงเพื่อตั้งต้นยอดคงเหลือเป็นงานที่ต้องทำก่อนเริ่มใช้งานจริง และเป็นที่มาของกรณีทดสอบ TC-07</w:t>
      </w:r>
    </w:p>
    <w:bookmarkEnd w:id="70"/>
    <w:bookmarkEnd w:id="71"/>
    <w:bookmarkStart w:id="72" w:name="ตารางสอบกลบความตองการฉบบสมบรณ"/>
    <w:p>
      <w:pPr>
        <w:pStyle w:val="Heading2"/>
      </w:pPr>
      <w:r>
        <w:t xml:space="preserve">4.5 ตารางสอบกลับความต้องการฉบับสมบูรณ์</w:t>
      </w:r>
    </w:p>
    <w:p>
      <w:pPr>
        <w:pStyle w:val="TableCaption"/>
      </w:pPr>
      <w:r>
        <w:t xml:space="preserve">ตารางที่ 4.9 แสดงการสอบกลับจากความต้องการแต่ละข้อไปยังกรณีการใช้งานที่รองรับ กรณีทดสอบที่ใช้ทวนสอบ และผลที่ได้จริง ทำให้ตรวจได้ว่าความต้องการทุกข้อที่กำหนดไว้ในบทที่ 3 ได้รับการพัฒนาและทวนสอบแล้วหรือไม่</w:t>
      </w:r>
    </w:p>
    <w:p>
      <w:pPr>
        <w:pStyle w:val="TableCaption"/>
      </w:pPr>
      <w:r>
        <w:rPr>
          <w:b/>
          <w:bCs/>
        </w:rPr>
        <w:t xml:space="preserve">ตารางที่ 4.9</w:t>
      </w:r>
      <w:r>
        <w:t xml:space="preserve"> </w:t>
      </w:r>
      <w:r>
        <w:t xml:space="preserve">ตารางสอบกลับความต้องการฉบับสมบูรณ์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878"/>
        <w:gridCol w:w="2054"/>
        <w:gridCol w:w="1336"/>
        <w:gridCol w:w="1845"/>
        <w:gridCol w:w="2193"/>
      </w:tblGrid>
      <w:tr>
        <w:trPr>
          <w:tblHeader w:val="on"/>
        </w:trP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ความต้องการโดยย่อ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กรณีการใช้งาน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กรณีทดสอบ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ผล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เข้าสู่ระบบและควบคุมสิทธิ์ตามบทบาท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TC-01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FR-02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UC-02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TC-02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สร้างคำสั่งซื้อ คำนวณยอด แสดงรหัส QR และพิมพ์ใบเสร็จ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UC-03, UC-04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TC-03, TC-04, TC-13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ยกเว้นการพิมพ์กับเครื่องจริง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FR-04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แสดงคิวรอจ่ายสินค้าที่อัปเดตเอง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UC-05, UC-06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TC-05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FR-05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ยืนยันจ่ายสินค้าจากรายการในคิว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TC-06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FR-06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ตัดสต็อกในธุรกรรมเดียวและป้องกันการจ่ายซ้ำ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TC-06, TC-07, TC-08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ยกเว้นการนับของจริง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FR-07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แสดงแดชบอร์ดสรุปยอดขาย สต็อก และคิวงาน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UC-08, UC-09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TC-09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FR-08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แจ้งเตือนสินค้าใกล้หมดและคิวค้าง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UC-11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TC-10, TC-11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บันทึกและค้นหาประวัติการทำรายการ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UC-10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TC-12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NFR-01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ตรวจสิทธิ์ทุกคำขอและเก็บรหัสผ่านแบบเข้ารหัส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TC-01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NFR-02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คำสั่งซื้อใหม่ปรากฏบนหน้าจอคิวภายใน 3 วินาที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UC-05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TC-05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สูงสุด 80 มิลลิวินาที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NFR-03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หน้าจอคลังใช้งานได้บนแท็บเล็ตและสมาร์ตโฟน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UC-05, 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ตรวจที่ความกว้าง 390 พิกเซล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NFR-04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ทนทานต่อธุรกรรมพร้อมกันโดยไม่เกิดสภาวะแข่งขัน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TC-06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NFR-05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พิมพ์ใบเสร็จสำเร็จภายใน 5 วินาที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UC-03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TC-13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NFR-06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รองรับผู้ใช้พร้อมกันไม่น้อยกว่า 10 เซสชัน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TC-14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ไม่มีคำขอล้มเหลว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NFR-07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ทำงานถูกต้องบนเบราว์เซอร์ที่กำหนด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ตรวจบนเบราว์เซอร์ที่ใช้ทดสอบระบบ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ผ่านบางส่วน ทดสอบแล้วบนเบราว์เซอร์ที่ใช้รันชุดทดสอบระดับระบบ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NFR-08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แยกชั้นและแยกส่วนประกอบตามที่ออกแบบ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ตรวจโครงสร้างซอร์สโค้ดเทียบตารางที่ 3.13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NFR-09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ติดตั้งซ้ำบนเครื่องใหม่ได้ด้วยเอกสารอย่างเดียว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ให้ผู้ที่ไม่ได้ร่วมพัฒนาติดตั้งตามคู่มือ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</w:tbl>
    <w:p>
      <w:pPr>
        <w:pStyle w:val="BodyText"/>
      </w:pPr>
      <w:r>
        <w:t xml:space="preserve">จากตารางที่ 4.9 ความต้องการเชิงหน้าที่ทั้ง 9 ข้อได้รับการพัฒนาและทวนสอบครบทุกข้อ โดยมีสองส่วนที่ยังทวนสอบไม่ครบ คือการพิมพ์ใบเสร็จกับเครื่องพิมพ์จริงซึ่งเกี่ยวข้องกับ FR-03 และ NFR-05 และการนับสินค้าจริงเทียบกับระบบซึ่งเกี่ยวข้องกับ FR-06 ส่วนความต้องการนอกเหนือหน้าที่ทวนสอบแล้ว 7 ข้อจาก 9 ข้อ เหลือ NFR-05 และ NFR-09 ที่ต้องดำเนินการเพิ่มเติม ทั้งสองข้อมิได้เกิดจากข้อบกพร่องของระบบ แต่เป็นงานที่ต้องทำกับอุปกรณ์จริงและบุคคลภายนอกตามลำดับ</w:t>
      </w:r>
    </w:p>
    <w:bookmarkEnd w:id="72"/>
    <w:bookmarkEnd w:id="73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both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both"/>
      <w:ind w:firstLine="720"/>
    </w:pPr>
  </w:style>
  <w:style w:styleId="FirstParagraph" w:type="paragraph">
    <w:name w:val="First Paragraph"/>
    <w:basedOn w:val="Normal"/>
    <w:qFormat/>
    <w:pPr>
      <w:jc w:val="both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2026-09-26T19:24:26Z</dcterms:created>
  <dcterms:modified xsi:type="dcterms:W3CDTF">2026-09-26T19:24:26Z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