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zxyh4j59z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Primera Reunión de Proyecto: Sistema de Gestión de Citas para Barbería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a tratar:</w:t>
      </w:r>
      <w:r w:rsidDel="00000000" w:rsidR="00000000" w:rsidRPr="00000000">
        <w:rPr>
          <w:rtl w:val="0"/>
        </w:rPr>
        <w:t xml:space="preserve"> Elicitación de requerimientos, dudas y negociación de alcance (Scope)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 de elicitación utilizada:</w:t>
      </w:r>
      <w:r w:rsidDel="00000000" w:rsidR="00000000" w:rsidRPr="00000000">
        <w:rPr>
          <w:rtl w:val="0"/>
        </w:rPr>
        <w:t xml:space="preserve"> Entrevista</w:t>
      </w:r>
    </w:p>
    <w:p w:rsidR="00000000" w:rsidDel="00000000" w:rsidP="00000000" w:rsidRDefault="00000000" w:rsidRPr="00000000" w14:paraId="00000004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negocio:</w:t>
      </w:r>
      <w:r w:rsidDel="00000000" w:rsidR="00000000" w:rsidRPr="00000000">
        <w:rPr>
          <w:rtl w:val="0"/>
        </w:rPr>
        <w:t xml:space="preserve">Barbería luxor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xmtd9c7ux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Cuestionario de Elicitación (Entrevista)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45"/>
        <w:gridCol w:w="6465"/>
        <w:tblGridChange w:id="0">
          <w:tblGrid>
            <w:gridCol w:w="1695"/>
            <w:gridCol w:w="645"/>
            <w:gridCol w:w="64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¿Cuál es la idea principal de tu software-sistema?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¿Qué visión tiene tu producto?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¿A qué público va dirigido tu producto?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¿Qué servicios ofreces?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¿A qué problemáticas te enfrentas actualmente?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¿Qué de estas problemáticas crees que se pueden mejorar con este software?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¿Cuáles son tus recursos? (Materiales, económicos, etc.)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¿Cómo organizas tus servicios?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¿De qué manera organizas la información de tus clientes?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¿Qué mejoras crees que aumentarían la satisfacción de los clientes?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¿Tienes algún sistema de cobro?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¿Quieres que tus usuarios interactúen de alguna manera con el servicio?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¿Qué servicios piensas que podrías querer agregar en un futuro?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¿Cómo manejas tu publicidad/marketing?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¿Te interesa implementar redes sociales y/o página web?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i7d5tffwe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Respuestas, Plática y Negociación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vg086z019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Servicios ofrecidos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Corte de cabello, perfilado/diseño de barba y peinado.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enfoca en brindar un </w:t>
      </w:r>
      <w:r w:rsidDel="00000000" w:rsidR="00000000" w:rsidRPr="00000000">
        <w:rPr>
          <w:b w:val="1"/>
          <w:bCs w:val="1"/>
          <w:rtl w:val="0"/>
        </w:rPr>
        <w:t xml:space="preserve">servicio de calidad y un ambiente agradable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dgrpgdrzv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Operación actual y problemática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Agendar citas a diario. Las citas se organizan actualmente de forma manual mediante contacto directo por WhatsApp, Instagram o Facebook. Se decide la cita, el horario y la cotización en el momento (haciendo "malabares" con los horarios).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Problemáticas principales: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Empalme de horarios y organización poco eficiente.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 hay un registro formal ni control claro de los ingresos.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 ocasiones se pierde la información de los clientes y no hay un historial claro de los cortes o servicios realizados previamente.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Cancelaciones de último momento que desajustan la agenda del día.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Inconsistencia de las notificaciones en redes sociales genera perdida de clientes.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El manejo manual de redes y mensajes consume demasiado tiempo.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ogfdz4yei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e Intereses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Aumentar la organización y eficiencia en días de alta demanda, evitar errores en la agenda y ahorrar tiempo.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Intereses clave:</w:t>
      </w:r>
      <w:r w:rsidDel="00000000" w:rsidR="00000000" w:rsidRPr="00000000">
        <w:rPr>
          <w:rtl w:val="0"/>
        </w:rPr>
        <w:t xml:space="preserve"> Agenda digital de citas, registro de clientes, historial de servicios/cortes realizados, control de pagos y recordatorios de citas.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s5yyng51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Definición del Servicio y Gestión de Citas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requeridos del cliente al agendar:</w:t>
      </w:r>
      <w:r w:rsidDel="00000000" w:rsidR="00000000" w:rsidRPr="00000000">
        <w:rPr>
          <w:rtl w:val="0"/>
        </w:rPr>
        <w:t xml:space="preserve"> Nombre, si es primera cita, especificaciones previos de corte/barba y número de teléfono.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técnica requerida:</w:t>
      </w:r>
      <w:r w:rsidDel="00000000" w:rsidR="00000000" w:rsidRPr="00000000">
        <w:rPr>
          <w:rtl w:val="0"/>
        </w:rPr>
        <w:t xml:space="preserve"> Tipo de servicio deseado y fotografía/imagen de referencia del corte o diseño de barba (JPG).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Horarios de atención:</w:t>
      </w:r>
      <w:r w:rsidDel="00000000" w:rsidR="00000000" w:rsidRPr="00000000">
        <w:rPr>
          <w:rtl w:val="0"/>
        </w:rPr>
        <w:t xml:space="preserve"> Por lo general desde las 4:00 p. m. entre semana, y fines de semana desde las 8:00 a. m. hasta el cierre (aproximadamente 4 a 5 clientes por barbero/turno).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 y anticipación: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tiempo de atención varía según el servicio (aproximadamente 45 min a 1.5 horas por sesión).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Las citas se agendan habitualmente con 2 a 3 días de anticipación (aunque a veces se agenda con más tiempo).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Acepta control manual y validación por parte del administrador sobre las citas de los clientes. El sistema debe estar disponible 24/7.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cancelación y pagos: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requiere permitir agendar y cancelar (con un tiempo mínimo de cancelación de 2 días).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Posibilidad de reprogramar/editar citas con anticipación si hay horarios disponibles.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 temporadas altas, se aparta la cita con un porcentaje de anticipo (50% calculado sobre el valor del trabajo). Si la barbería/stakeholder cancela, se devuelve el anticipo.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Métodos de pago: Efectivo en físico y transferencia (anticipo previo y finiquito al finalizar el servicio).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frucn1z8il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 del Proyecto (Scope)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¡¡¡IMPORTANTE!!! 3 Funciones indispensables para limitar el alcance del MVP: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Agendar citas</w:t>
      </w:r>
      <w:r w:rsidDel="00000000" w:rsidR="00000000" w:rsidRPr="00000000">
        <w:rPr>
          <w:rtl w:val="0"/>
        </w:rPr>
        <w:t xml:space="preserve"> (manejo y control eficiente del tiempo).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Especificación del tipo de servicio a realizar</w:t>
      </w:r>
      <w:r w:rsidDel="00000000" w:rsidR="00000000" w:rsidRPr="00000000">
        <w:rPr>
          <w:rtl w:val="0"/>
        </w:rPr>
        <w:t xml:space="preserve"> (corte, barba, catálogo/estilo).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general y administración de citas.</w:t>
      </w:r>
    </w:p>
    <w:p w:rsidR="00000000" w:rsidDel="00000000" w:rsidP="00000000" w:rsidRDefault="00000000" w:rsidRPr="00000000" w14:paraId="0000005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(Cualquier función que no sea una de estas tres prioridades podrá ser descartada para la primera entrega).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80en36kqj5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Adicionales y Futuras Implementaciones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Aplicación móvil como prioridad (con posibilidad de uso en computadora/Web).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Guardado de información en la </w:t>
      </w:r>
      <w:r w:rsidDel="00000000" w:rsidR="00000000" w:rsidRPr="00000000">
        <w:rPr>
          <w:b w:val="1"/>
          <w:bCs w:val="1"/>
          <w:rtl w:val="0"/>
        </w:rPr>
        <w:t xml:space="preserve">Nube</w:t>
      </w:r>
      <w:r w:rsidDel="00000000" w:rsidR="00000000" w:rsidRPr="00000000">
        <w:rPr>
          <w:rtl w:val="0"/>
        </w:rPr>
        <w:t xml:space="preserve"> (de preferencia).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Catálogo/Portafolio:</w:t>
      </w:r>
      <w:r w:rsidDel="00000000" w:rsidR="00000000" w:rsidRPr="00000000">
        <w:rPr>
          <w:rtl w:val="0"/>
        </w:rPr>
        <w:t xml:space="preserve"> Galería para mostrar cortes y diseños anteriores para facilitar cotizaciones y servir como catálogo visual (Home page / Portafolio).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Perfiles de Cliente e Historial: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Registro de usuarios mediante perfil individual (historial de cortes/intervenciones).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Registro de clientes frecuentes (recursividad: clientes con citas mensuales).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Ficha de accesibilidad y/o observaciones (alergias a productos de afeitar, tintes o afecciones en la piel).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 y Finanzas: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Control e inventario de productos disponibles (pomadas, aceites para barba, shampoo, etc.).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Reportes de ingresos semanales y cálculo de costos promedio (incluyendo pedidos/servicios especiales).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Emisión de recibos o comprobantes para aclaraciones o reposiciones (pago parcial/fiar a discreción del administrador).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Posibilidad de escalabilidad para cálculo de impuestos para facilitación contable.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y Notificaciones: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automáticas para clientes (confirmación, cancelación, etc.).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para el administrador sobre mensajes pendientes o cancelaciones.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Posible implementación de un chat interno.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Delegación a asistente/sistema: Atención al cliente automatizada para no dejar mensajes colgados mientras se atiende a un cliente.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Fidelización y Calificación: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Calificación del servicio por parte del cliente.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Identificación de clientes preferenciales o problemáticos (posible sistema de fidelización de clientes frecuentes).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