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B7" w:rsidRPr="00984A9A" w:rsidRDefault="006D775F" w:rsidP="00984A9A">
      <w:pPr>
        <w:tabs>
          <w:tab w:val="left" w:pos="1520"/>
          <w:tab w:val="left" w:pos="5940"/>
          <w:tab w:val="left" w:pos="6300"/>
        </w:tabs>
        <w:ind w:right="720"/>
        <w:rPr>
          <w:b/>
          <w:sz w:val="28"/>
        </w:rPr>
      </w:pPr>
      <w:bookmarkStart w:id="0" w:name="_GoBack"/>
      <w:bookmarkEnd w:id="0"/>
      <w:r>
        <w:rPr>
          <w:noProof/>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ge">
                  <wp:align>center</wp:align>
                </wp:positionV>
                <wp:extent cx="7313930" cy="7774940"/>
                <wp:effectExtent l="0" t="0" r="1270"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7774940"/>
                        </a:xfrm>
                        <a:prstGeom prst="rect">
                          <a:avLst/>
                        </a:prstGeom>
                        <a:solidFill>
                          <a:sysClr val="window" lastClr="FFFFFF"/>
                        </a:solidFill>
                        <a:ln w="6350">
                          <a:noFill/>
                        </a:ln>
                        <a:effec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6288"/>
                              <w:gridCol w:w="5955"/>
                            </w:tblGrid>
                            <w:tr w:rsidR="000E73E9" w:rsidTr="006F2746">
                              <w:trPr>
                                <w:trHeight w:val="8514"/>
                                <w:jc w:val="center"/>
                              </w:trPr>
                              <w:tc>
                                <w:tcPr>
                                  <w:tcW w:w="2568" w:type="pct"/>
                                  <w:vAlign w:val="center"/>
                                </w:tcPr>
                                <w:p w:rsidR="000E73E9" w:rsidRDefault="006D775F">
                                  <w:pPr>
                                    <w:jc w:val="right"/>
                                  </w:pPr>
                                  <w:r>
                                    <w:rPr>
                                      <w:noProof/>
                                    </w:rPr>
                                    <w:drawing>
                                      <wp:inline distT="0" distB="0" distL="0" distR="0">
                                        <wp:extent cx="3065272" cy="3829050"/>
                                        <wp:effectExtent l="0" t="0" r="1905" b="0"/>
                                        <wp:docPr id="3"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of a winding road and trees" title="Roa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145" cy="3829050"/>
                                                </a:xfrm>
                                                <a:prstGeom prst="rect">
                                                  <a:avLst/>
                                                </a:prstGeom>
                                              </pic:spPr>
                                            </pic:pic>
                                          </a:graphicData>
                                        </a:graphic>
                                      </wp:inline>
                                    </w:drawing>
                                  </w:r>
                                </w:p>
                                <w:p w:rsidR="000E73E9" w:rsidRPr="00454252" w:rsidRDefault="000E73E9">
                                  <w:pPr>
                                    <w:pStyle w:val="NoSpacing"/>
                                    <w:spacing w:line="312" w:lineRule="auto"/>
                                    <w:jc w:val="right"/>
                                    <w:rPr>
                                      <w:caps/>
                                      <w:color w:val="191919"/>
                                      <w:sz w:val="38"/>
                                      <w:szCs w:val="38"/>
                                    </w:rPr>
                                  </w:pPr>
                                  <w:r w:rsidRPr="00454252">
                                    <w:rPr>
                                      <w:rFonts w:eastAsia="Times New Roman" w:cs="Arial"/>
                                      <w:b/>
                                      <w:caps/>
                                      <w:color w:val="191919"/>
                                      <w:sz w:val="38"/>
                                      <w:szCs w:val="38"/>
                                    </w:rPr>
                                    <w:t>TOURGUIDE WEbApp PROJECT</w:t>
                                  </w:r>
                                </w:p>
                                <w:p w:rsidR="000E73E9" w:rsidRPr="00FE5904" w:rsidRDefault="000E73E9" w:rsidP="00454252">
                                  <w:pPr>
                                    <w:jc w:val="right"/>
                                    <w:rPr>
                                      <w:rFonts w:ascii="Calibri" w:hAnsi="Calibri"/>
                                      <w:i/>
                                      <w:sz w:val="24"/>
                                      <w:szCs w:val="24"/>
                                    </w:rPr>
                                  </w:pPr>
                                  <w:r w:rsidRPr="00FE5904">
                                    <w:rPr>
                                      <w:rFonts w:ascii="Calibri" w:hAnsi="Calibri"/>
                                      <w:i/>
                                      <w:color w:val="000000"/>
                                      <w:sz w:val="22"/>
                                      <w:szCs w:val="22"/>
                                    </w:rPr>
                                    <w:t xml:space="preserve">SOFTWARE TEST PLAN </w:t>
                                  </w:r>
                                  <w:r w:rsidRPr="00FE5904">
                                    <w:rPr>
                                      <w:rFonts w:ascii="Calibri" w:hAnsi="Calibri"/>
                                      <w:b/>
                                      <w:i/>
                                      <w:color w:val="000000"/>
                                      <w:sz w:val="24"/>
                                      <w:szCs w:val="24"/>
                                    </w:rPr>
                                    <w:t>(STP)</w:t>
                                  </w:r>
                                  <w:r w:rsidRPr="00FE5904">
                                    <w:rPr>
                                      <w:rFonts w:ascii="Calibri" w:hAnsi="Calibri"/>
                                      <w:i/>
                                      <w:color w:val="000000"/>
                                      <w:sz w:val="22"/>
                                      <w:szCs w:val="22"/>
                                    </w:rPr>
                                    <w:br/>
                                    <w:t>Version 1.0</w:t>
                                  </w:r>
                                </w:p>
                              </w:tc>
                              <w:tc>
                                <w:tcPr>
                                  <w:tcW w:w="2432" w:type="pct"/>
                                  <w:vAlign w:val="center"/>
                                </w:tcPr>
                                <w:p w:rsidR="000E73E9" w:rsidRPr="00FE5904" w:rsidRDefault="000E73E9" w:rsidP="00B17D57">
                                  <w:pPr>
                                    <w:pStyle w:val="NoSpacing"/>
                                    <w:rPr>
                                      <w:rFonts w:ascii="Calibri Light" w:hAnsi="Calibri Light" w:cs="Arial"/>
                                      <w:caps/>
                                      <w:color w:val="ED7D31"/>
                                      <w:sz w:val="26"/>
                                      <w:szCs w:val="26"/>
                                    </w:rPr>
                                  </w:pPr>
                                  <w:r w:rsidRPr="00FE5904">
                                    <w:rPr>
                                      <w:rFonts w:ascii="Calibri Light" w:hAnsi="Calibri Light" w:cs="Arial"/>
                                      <w:caps/>
                                      <w:color w:val="ED7D31"/>
                                      <w:sz w:val="26"/>
                                      <w:szCs w:val="26"/>
                                    </w:rPr>
                                    <w:t>Tour Guide Inc.</w:t>
                                  </w:r>
                                </w:p>
                                <w:p w:rsidR="000E73E9" w:rsidRPr="00FE5904" w:rsidRDefault="000E73E9" w:rsidP="00B17D57">
                                  <w:pPr>
                                    <w:rPr>
                                      <w:rFonts w:ascii="Calibri Light" w:hAnsi="Calibri Light"/>
                                      <w:color w:val="000000"/>
                                    </w:rPr>
                                  </w:pPr>
                                  <w:r w:rsidRPr="00FE5904">
                                    <w:rPr>
                                      <w:rFonts w:ascii="Calibri Light" w:hAnsi="Calibri Light"/>
                                      <w:color w:val="000000"/>
                                    </w:rPr>
                                    <w:t xml:space="preserve">“The </w:t>
                                  </w:r>
                                  <w:r w:rsidRPr="00FE5904">
                                    <w:rPr>
                                      <w:rFonts w:ascii="Calibri Light" w:hAnsi="Calibri Light"/>
                                    </w:rPr>
                                    <w:t>Software Test Plan document drafted for use by our Quality Assurance Lead and Test Team in an effort with Tour Guide Inc. Developers to produce a quality Web System experience…</w:t>
                                  </w:r>
                                  <w:r w:rsidRPr="00FE5904">
                                    <w:rPr>
                                      <w:rFonts w:ascii="Calibri Light" w:hAnsi="Calibri Light"/>
                                      <w:color w:val="000000"/>
                                    </w:rPr>
                                    <w:t>”</w:t>
                                  </w:r>
                                </w:p>
                                <w:p w:rsidR="000E73E9" w:rsidRPr="00FE5904" w:rsidRDefault="000E73E9" w:rsidP="00B17D57">
                                  <w:pPr>
                                    <w:pStyle w:val="NoSpacing"/>
                                    <w:rPr>
                                      <w:rFonts w:ascii="Calibri Light" w:hAnsi="Calibri Light"/>
                                      <w:color w:val="ED7D31"/>
                                      <w:sz w:val="26"/>
                                      <w:szCs w:val="26"/>
                                    </w:rPr>
                                  </w:pPr>
                                  <w:r w:rsidRPr="00FE5904">
                                    <w:rPr>
                                      <w:rFonts w:ascii="Calibri Light" w:hAnsi="Calibri Light"/>
                                      <w:color w:val="ED7D31"/>
                                      <w:sz w:val="26"/>
                                      <w:szCs w:val="26"/>
                                    </w:rPr>
                                    <w:t>Treea Brown,</w:t>
                                  </w:r>
                                  <w:r w:rsidRPr="00FE5904">
                                    <w:rPr>
                                      <w:rFonts w:ascii="Calibri Light" w:hAnsi="Calibri Light"/>
                                      <w:color w:val="ED7D31"/>
                                      <w:sz w:val="26"/>
                                      <w:szCs w:val="26"/>
                                    </w:rPr>
                                    <w:br/>
                                    <w:t xml:space="preserve">Quality Assurance Lead &amp; Software Test Manager </w:t>
                                  </w:r>
                                </w:p>
                                <w:p w:rsidR="000E73E9" w:rsidRDefault="000E73E9" w:rsidP="00B17D57">
                                  <w:pPr>
                                    <w:pStyle w:val="NoSpacing"/>
                                  </w:pPr>
                                  <w:r w:rsidRPr="00FE5904">
                                    <w:rPr>
                                      <w:rFonts w:ascii="Calibri Light" w:hAnsi="Calibri Light"/>
                                    </w:rPr>
                                    <w:t>© Travel Group Inc.</w:t>
                                  </w:r>
                                  <w:r w:rsidRPr="00B17D57">
                                    <w:rPr>
                                      <w:rFonts w:ascii="Arial Narrow" w:hAnsi="Arial Narrow"/>
                                    </w:rPr>
                                    <w:t xml:space="preserve"> </w:t>
                                  </w:r>
                                </w:p>
                              </w:tc>
                            </w:tr>
                          </w:tbl>
                          <w:p w:rsidR="000E73E9" w:rsidRDefault="000E73E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575.9pt;height:612.2pt;z-index:25165772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" fillcolor="window" stroked="f" strokeweight=".5pt">
                <v:path arrowok="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6288"/>
                        <w:gridCol w:w="5955"/>
                      </w:tblGrid>
                      <w:tr w:rsidR="000E73E9" w:rsidTr="006F2746">
                        <w:trPr>
                          <w:trHeight w:val="8514"/>
                          <w:jc w:val="center"/>
                        </w:trPr>
                        <w:tc>
                          <w:tcPr>
                            <w:tcW w:w="2568" w:type="pct"/>
                            <w:vAlign w:val="center"/>
                          </w:tcPr>
                          <w:p w:rsidR="000E73E9" w:rsidRDefault="006D775F">
                            <w:pPr>
                              <w:jc w:val="right"/>
                            </w:pPr>
                            <w:r>
                              <w:rPr>
                                <w:noProof/>
                              </w:rPr>
                              <w:drawing>
                                <wp:inline distT="0" distB="0" distL="0" distR="0">
                                  <wp:extent cx="3065272" cy="3829050"/>
                                  <wp:effectExtent l="0" t="0" r="1905" b="0"/>
                                  <wp:docPr id="3"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of a winding road and trees" title="Roa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145" cy="3829050"/>
                                          </a:xfrm>
                                          <a:prstGeom prst="rect">
                                            <a:avLst/>
                                          </a:prstGeom>
                                        </pic:spPr>
                                      </pic:pic>
                                    </a:graphicData>
                                  </a:graphic>
                                </wp:inline>
                              </w:drawing>
                            </w:r>
                          </w:p>
                          <w:p w:rsidR="000E73E9" w:rsidRPr="00454252" w:rsidRDefault="000E73E9">
                            <w:pPr>
                              <w:pStyle w:val="NoSpacing"/>
                              <w:spacing w:line="312" w:lineRule="auto"/>
                              <w:jc w:val="right"/>
                              <w:rPr>
                                <w:caps/>
                                <w:color w:val="191919"/>
                                <w:sz w:val="38"/>
                                <w:szCs w:val="38"/>
                              </w:rPr>
                            </w:pPr>
                            <w:r w:rsidRPr="00454252">
                              <w:rPr>
                                <w:rFonts w:eastAsia="Times New Roman" w:cs="Arial"/>
                                <w:b/>
                                <w:caps/>
                                <w:color w:val="191919"/>
                                <w:sz w:val="38"/>
                                <w:szCs w:val="38"/>
                              </w:rPr>
                              <w:t>TOURGUIDE WEbApp PROJECT</w:t>
                            </w:r>
                          </w:p>
                          <w:p w:rsidR="000E73E9" w:rsidRPr="00FE5904" w:rsidRDefault="000E73E9" w:rsidP="00454252">
                            <w:pPr>
                              <w:jc w:val="right"/>
                              <w:rPr>
                                <w:rFonts w:ascii="Calibri" w:hAnsi="Calibri"/>
                                <w:i/>
                                <w:sz w:val="24"/>
                                <w:szCs w:val="24"/>
                              </w:rPr>
                            </w:pPr>
                            <w:r w:rsidRPr="00FE5904">
                              <w:rPr>
                                <w:rFonts w:ascii="Calibri" w:hAnsi="Calibri"/>
                                <w:i/>
                                <w:color w:val="000000"/>
                                <w:sz w:val="22"/>
                                <w:szCs w:val="22"/>
                              </w:rPr>
                              <w:t xml:space="preserve">SOFTWARE TEST PLAN </w:t>
                            </w:r>
                            <w:r w:rsidRPr="00FE5904">
                              <w:rPr>
                                <w:rFonts w:ascii="Calibri" w:hAnsi="Calibri"/>
                                <w:b/>
                                <w:i/>
                                <w:color w:val="000000"/>
                                <w:sz w:val="24"/>
                                <w:szCs w:val="24"/>
                              </w:rPr>
                              <w:t>(STP)</w:t>
                            </w:r>
                            <w:r w:rsidRPr="00FE5904">
                              <w:rPr>
                                <w:rFonts w:ascii="Calibri" w:hAnsi="Calibri"/>
                                <w:i/>
                                <w:color w:val="000000"/>
                                <w:sz w:val="22"/>
                                <w:szCs w:val="22"/>
                              </w:rPr>
                              <w:br/>
                              <w:t>Version 1.0</w:t>
                            </w:r>
                          </w:p>
                        </w:tc>
                        <w:tc>
                          <w:tcPr>
                            <w:tcW w:w="2432" w:type="pct"/>
                            <w:vAlign w:val="center"/>
                          </w:tcPr>
                          <w:p w:rsidR="000E73E9" w:rsidRPr="00FE5904" w:rsidRDefault="000E73E9" w:rsidP="00B17D57">
                            <w:pPr>
                              <w:pStyle w:val="NoSpacing"/>
                              <w:rPr>
                                <w:rFonts w:ascii="Calibri Light" w:hAnsi="Calibri Light" w:cs="Arial"/>
                                <w:caps/>
                                <w:color w:val="ED7D31"/>
                                <w:sz w:val="26"/>
                                <w:szCs w:val="26"/>
                              </w:rPr>
                            </w:pPr>
                            <w:r w:rsidRPr="00FE5904">
                              <w:rPr>
                                <w:rFonts w:ascii="Calibri Light" w:hAnsi="Calibri Light" w:cs="Arial"/>
                                <w:caps/>
                                <w:color w:val="ED7D31"/>
                                <w:sz w:val="26"/>
                                <w:szCs w:val="26"/>
                              </w:rPr>
                              <w:t>Tour Guide Inc.</w:t>
                            </w:r>
                          </w:p>
                          <w:p w:rsidR="000E73E9" w:rsidRPr="00FE5904" w:rsidRDefault="000E73E9" w:rsidP="00B17D57">
                            <w:pPr>
                              <w:rPr>
                                <w:rFonts w:ascii="Calibri Light" w:hAnsi="Calibri Light"/>
                                <w:color w:val="000000"/>
                              </w:rPr>
                            </w:pPr>
                            <w:r w:rsidRPr="00FE5904">
                              <w:rPr>
                                <w:rFonts w:ascii="Calibri Light" w:hAnsi="Calibri Light"/>
                                <w:color w:val="000000"/>
                              </w:rPr>
                              <w:t xml:space="preserve">“The </w:t>
                            </w:r>
                            <w:r w:rsidRPr="00FE5904">
                              <w:rPr>
                                <w:rFonts w:ascii="Calibri Light" w:hAnsi="Calibri Light"/>
                              </w:rPr>
                              <w:t>Software Test Plan document drafted for use by our Quality Assurance Lead and Test Team in an effort with Tour Guide Inc. Developers to produce a quality Web System experience…</w:t>
                            </w:r>
                            <w:r w:rsidRPr="00FE5904">
                              <w:rPr>
                                <w:rFonts w:ascii="Calibri Light" w:hAnsi="Calibri Light"/>
                                <w:color w:val="000000"/>
                              </w:rPr>
                              <w:t>”</w:t>
                            </w:r>
                          </w:p>
                          <w:p w:rsidR="000E73E9" w:rsidRPr="00FE5904" w:rsidRDefault="000E73E9" w:rsidP="00B17D57">
                            <w:pPr>
                              <w:pStyle w:val="NoSpacing"/>
                              <w:rPr>
                                <w:rFonts w:ascii="Calibri Light" w:hAnsi="Calibri Light"/>
                                <w:color w:val="ED7D31"/>
                                <w:sz w:val="26"/>
                                <w:szCs w:val="26"/>
                              </w:rPr>
                            </w:pPr>
                            <w:r w:rsidRPr="00FE5904">
                              <w:rPr>
                                <w:rFonts w:ascii="Calibri Light" w:hAnsi="Calibri Light"/>
                                <w:color w:val="ED7D31"/>
                                <w:sz w:val="26"/>
                                <w:szCs w:val="26"/>
                              </w:rPr>
                              <w:t>Treea Brown,</w:t>
                            </w:r>
                            <w:r w:rsidRPr="00FE5904">
                              <w:rPr>
                                <w:rFonts w:ascii="Calibri Light" w:hAnsi="Calibri Light"/>
                                <w:color w:val="ED7D31"/>
                                <w:sz w:val="26"/>
                                <w:szCs w:val="26"/>
                              </w:rPr>
                              <w:br/>
                              <w:t xml:space="preserve">Quality Assurance Lead &amp; Software Test Manager </w:t>
                            </w:r>
                          </w:p>
                          <w:p w:rsidR="000E73E9" w:rsidRDefault="000E73E9" w:rsidP="00B17D57">
                            <w:pPr>
                              <w:pStyle w:val="NoSpacing"/>
                            </w:pPr>
                            <w:r w:rsidRPr="00FE5904">
                              <w:rPr>
                                <w:rFonts w:ascii="Calibri Light" w:hAnsi="Calibri Light"/>
                              </w:rPr>
                              <w:t>© Travel Group Inc.</w:t>
                            </w:r>
                            <w:r w:rsidRPr="00B17D57">
                              <w:rPr>
                                <w:rFonts w:ascii="Arial Narrow" w:hAnsi="Arial Narrow"/>
                              </w:rPr>
                              <w:t xml:space="preserve"> </w:t>
                            </w:r>
                          </w:p>
                        </w:tc>
                      </w:tr>
                    </w:tbl>
                    <w:p w:rsidR="000E73E9" w:rsidRDefault="000E73E9"/>
                  </w:txbxContent>
                </v:textbox>
                <w10:wrap anchorx="page" anchory="page"/>
              </v:shape>
            </w:pict>
          </mc:Fallback>
        </mc:AlternateContent>
      </w:r>
      <w:r w:rsidR="00B17D57">
        <w:rPr>
          <w:rFonts w:ascii="Arial" w:hAnsi="Arial"/>
          <w:b/>
          <w:caps/>
          <w:sz w:val="32"/>
        </w:rPr>
        <w:br w:type="page"/>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Default="006469B7">
      <w:pPr>
        <w:pStyle w:val="Subtitle"/>
      </w:pPr>
    </w:p>
    <w:p w:rsidR="00B17D57" w:rsidRPr="00B17D57" w:rsidRDefault="00B17D57" w:rsidP="00B17D57">
      <w:pPr>
        <w:jc w:val="center"/>
        <w:rPr>
          <w:rFonts w:ascii="Arial" w:hAnsi="Arial" w:cs="Arial"/>
          <w:b/>
          <w:sz w:val="36"/>
        </w:rPr>
      </w:pPr>
      <w:r w:rsidRPr="00B17D57">
        <w:rPr>
          <w:rFonts w:ascii="Arial" w:hAnsi="Arial" w:cs="Arial"/>
          <w:b/>
          <w:sz w:val="36"/>
        </w:rPr>
        <w:t>Change/Revision History</w:t>
      </w:r>
    </w:p>
    <w:tbl>
      <w:tblPr>
        <w:tblpPr w:leftFromText="180" w:rightFromText="180" w:vertAnchor="text" w:horzAnchor="margin" w:tblpY="192"/>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638"/>
        <w:gridCol w:w="4950"/>
        <w:gridCol w:w="1890"/>
      </w:tblGrid>
      <w:tr w:rsidR="00525C04" w:rsidRPr="00C8224C" w:rsidTr="00525C04">
        <w:tc>
          <w:tcPr>
            <w:tcW w:w="1242"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TableHeading"/>
              <w:rPr>
                <w:rFonts w:ascii="Arial" w:hAnsi="Arial" w:cs="Arial"/>
                <w:b w:val="0"/>
                <w:u w:val="single"/>
              </w:rPr>
            </w:pPr>
            <w:r w:rsidRPr="00C8224C">
              <w:rPr>
                <w:rFonts w:ascii="Arial" w:hAnsi="Arial" w:cs="Arial"/>
              </w:rPr>
              <w:t>Revision #</w:t>
            </w:r>
          </w:p>
        </w:tc>
        <w:tc>
          <w:tcPr>
            <w:tcW w:w="1638"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TableHeading"/>
              <w:rPr>
                <w:rFonts w:ascii="Arial" w:hAnsi="Arial" w:cs="Arial"/>
              </w:rPr>
            </w:pPr>
            <w:r w:rsidRPr="00C8224C">
              <w:rPr>
                <w:rFonts w:ascii="Arial" w:hAnsi="Arial" w:cs="Arial"/>
              </w:rPr>
              <w:t>Revision Date</w:t>
            </w:r>
          </w:p>
        </w:tc>
        <w:tc>
          <w:tcPr>
            <w:tcW w:w="495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w:hAnsi="Arial" w:cs="Arial"/>
                <w:b/>
                <w:bCs/>
              </w:rPr>
            </w:pPr>
            <w:r w:rsidRPr="00C8224C">
              <w:rPr>
                <w:rFonts w:ascii="Arial" w:hAnsi="Arial" w:cs="Arial"/>
                <w:b/>
                <w:bCs/>
              </w:rPr>
              <w:t>Description of Change</w:t>
            </w:r>
          </w:p>
        </w:tc>
        <w:tc>
          <w:tcPr>
            <w:tcW w:w="189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w:hAnsi="Arial" w:cs="Arial"/>
                <w:b/>
                <w:bCs/>
              </w:rPr>
            </w:pPr>
            <w:r w:rsidRPr="00C8224C">
              <w:rPr>
                <w:rFonts w:ascii="Arial" w:hAnsi="Arial" w:cs="Arial"/>
                <w:b/>
                <w:bCs/>
              </w:rPr>
              <w:t>Author</w:t>
            </w:r>
          </w:p>
        </w:tc>
      </w:tr>
      <w:tr w:rsidR="00525C04" w:rsidRPr="00C8224C" w:rsidTr="00525C04">
        <w:tc>
          <w:tcPr>
            <w:tcW w:w="1242"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r w:rsidRPr="00C8224C">
              <w:rPr>
                <w:rFonts w:ascii="Arial Narrow" w:hAnsi="Arial Narrow" w:cs="Arial"/>
              </w:rPr>
              <w:t>1</w:t>
            </w:r>
          </w:p>
        </w:tc>
        <w:tc>
          <w:tcPr>
            <w:tcW w:w="1638"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r w:rsidRPr="00C8224C">
              <w:rPr>
                <w:rFonts w:ascii="Arial Narrow" w:hAnsi="Arial Narrow" w:cs="Arial"/>
              </w:rPr>
              <w:t>08/14/2014</w:t>
            </w:r>
          </w:p>
        </w:tc>
        <w:tc>
          <w:tcPr>
            <w:tcW w:w="495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r w:rsidRPr="00C8224C">
              <w:rPr>
                <w:rFonts w:ascii="Arial Narrow" w:hAnsi="Arial Narrow" w:cs="Arial"/>
              </w:rPr>
              <w:t xml:space="preserve">Added Admin login feature </w:t>
            </w:r>
          </w:p>
          <w:p w:rsidR="00525C04" w:rsidRPr="00C8224C" w:rsidRDefault="00525C04" w:rsidP="00525C04">
            <w:pPr>
              <w:pStyle w:val="BodyText1"/>
              <w:numPr>
                <w:ilvl w:val="0"/>
                <w:numId w:val="20"/>
              </w:numPr>
              <w:rPr>
                <w:rFonts w:ascii="Arial Narrow" w:hAnsi="Arial Narrow" w:cs="Arial"/>
              </w:rPr>
            </w:pPr>
            <w:r w:rsidRPr="00C8224C">
              <w:rPr>
                <w:rFonts w:ascii="Arial Narrow" w:hAnsi="Arial Narrow" w:cs="Arial"/>
              </w:rPr>
              <w:t>Within scope for scalability.</w:t>
            </w:r>
          </w:p>
          <w:p w:rsidR="00525C04" w:rsidRPr="00C8224C" w:rsidRDefault="00525C04" w:rsidP="00525C04">
            <w:pPr>
              <w:pStyle w:val="BodyText1"/>
              <w:numPr>
                <w:ilvl w:val="0"/>
                <w:numId w:val="20"/>
              </w:numPr>
              <w:rPr>
                <w:rFonts w:ascii="Arial Narrow" w:hAnsi="Arial Narrow" w:cs="Arial"/>
              </w:rPr>
            </w:pPr>
            <w:r w:rsidRPr="00C8224C">
              <w:rPr>
                <w:rFonts w:ascii="Arial Narrow" w:hAnsi="Arial Narrow" w:cs="Arial"/>
              </w:rPr>
              <w:t>Does not affect user function of site.</w:t>
            </w:r>
          </w:p>
          <w:p w:rsidR="00525C04" w:rsidRPr="00C8224C" w:rsidRDefault="00525C04" w:rsidP="00525C04">
            <w:pPr>
              <w:pStyle w:val="BodyText1"/>
              <w:numPr>
                <w:ilvl w:val="0"/>
                <w:numId w:val="20"/>
              </w:numPr>
              <w:rPr>
                <w:rFonts w:ascii="Arial Narrow" w:hAnsi="Arial Narrow" w:cs="Arial"/>
              </w:rPr>
            </w:pPr>
            <w:r w:rsidRPr="00C8224C">
              <w:rPr>
                <w:rFonts w:ascii="Arial Narrow" w:hAnsi="Arial Narrow" w:cs="Arial"/>
              </w:rPr>
              <w:t xml:space="preserve">Will </w:t>
            </w:r>
            <w:r w:rsidR="006F2746" w:rsidRPr="00C8224C">
              <w:rPr>
                <w:rFonts w:ascii="Arial Narrow" w:hAnsi="Arial Narrow" w:cs="Arial"/>
              </w:rPr>
              <w:t xml:space="preserve">schedule and perform </w:t>
            </w:r>
            <w:r w:rsidRPr="00C8224C">
              <w:rPr>
                <w:rFonts w:ascii="Arial Narrow" w:hAnsi="Arial Narrow" w:cs="Arial"/>
              </w:rPr>
              <w:t>boundary test</w:t>
            </w:r>
            <w:r w:rsidR="006F2746" w:rsidRPr="00C8224C">
              <w:rPr>
                <w:rFonts w:ascii="Arial Narrow" w:hAnsi="Arial Narrow" w:cs="Arial"/>
              </w:rPr>
              <w:t>ing</w:t>
            </w:r>
            <w:r w:rsidRPr="00C8224C">
              <w:rPr>
                <w:rFonts w:ascii="Arial Narrow" w:hAnsi="Arial Narrow" w:cs="Arial"/>
              </w:rPr>
              <w:t xml:space="preserve"> at a later date</w:t>
            </w:r>
            <w:r w:rsidR="006F2746" w:rsidRPr="00C8224C">
              <w:rPr>
                <w:rFonts w:ascii="Arial Narrow" w:hAnsi="Arial Narrow" w:cs="Arial"/>
              </w:rPr>
              <w:t xml:space="preserve"> per client approval</w:t>
            </w:r>
            <w:r w:rsidRPr="00C8224C">
              <w:rPr>
                <w:rFonts w:ascii="Arial Narrow" w:hAnsi="Arial Narrow" w:cs="Arial"/>
              </w:rPr>
              <w:t>.</w:t>
            </w:r>
          </w:p>
          <w:p w:rsidR="00525C04" w:rsidRPr="00C8224C" w:rsidRDefault="00525C04" w:rsidP="00525C04">
            <w:pPr>
              <w:pStyle w:val="BodyText1"/>
              <w:rPr>
                <w:rFonts w:ascii="Arial Narrow" w:hAnsi="Arial Narrow" w:cs="Arial"/>
              </w:rPr>
            </w:pPr>
          </w:p>
        </w:tc>
        <w:tc>
          <w:tcPr>
            <w:tcW w:w="189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r w:rsidRPr="00C8224C">
              <w:rPr>
                <w:rFonts w:ascii="Arial Narrow" w:hAnsi="Arial Narrow" w:cs="Arial"/>
              </w:rPr>
              <w:t>Treea Brown</w:t>
            </w:r>
          </w:p>
        </w:tc>
      </w:tr>
      <w:tr w:rsidR="00525C04" w:rsidRPr="00C8224C" w:rsidTr="00525C04">
        <w:tc>
          <w:tcPr>
            <w:tcW w:w="1242"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638"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495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89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r>
      <w:tr w:rsidR="00525C04" w:rsidRPr="00C8224C" w:rsidTr="00525C04">
        <w:tc>
          <w:tcPr>
            <w:tcW w:w="1242"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638"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495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89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r>
      <w:tr w:rsidR="00525C04" w:rsidRPr="00C8224C" w:rsidTr="00525C04">
        <w:tc>
          <w:tcPr>
            <w:tcW w:w="1242"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638"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495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89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r>
      <w:tr w:rsidR="00525C04" w:rsidRPr="00C8224C" w:rsidTr="00525C04">
        <w:tc>
          <w:tcPr>
            <w:tcW w:w="1242"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638"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495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89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r>
      <w:tr w:rsidR="00525C04" w:rsidRPr="00C8224C" w:rsidTr="00525C04">
        <w:tc>
          <w:tcPr>
            <w:tcW w:w="1242"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638"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495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c>
          <w:tcPr>
            <w:tcW w:w="1890" w:type="dxa"/>
            <w:tcBorders>
              <w:top w:val="single" w:sz="4" w:space="0" w:color="auto"/>
              <w:left w:val="single" w:sz="4" w:space="0" w:color="auto"/>
              <w:bottom w:val="single" w:sz="4" w:space="0" w:color="auto"/>
              <w:right w:val="single" w:sz="4" w:space="0" w:color="auto"/>
            </w:tcBorders>
          </w:tcPr>
          <w:p w:rsidR="00525C04" w:rsidRPr="00C8224C" w:rsidRDefault="00525C04" w:rsidP="00525C04">
            <w:pPr>
              <w:pStyle w:val="BodyText1"/>
              <w:rPr>
                <w:rFonts w:ascii="Arial Narrow" w:hAnsi="Arial Narrow" w:cs="Arial"/>
              </w:rPr>
            </w:pPr>
          </w:p>
        </w:tc>
      </w:tr>
    </w:tbl>
    <w:p w:rsidR="006469B7" w:rsidRPr="00C8224C" w:rsidRDefault="006469B7">
      <w:pPr>
        <w:pStyle w:val="BodyText1"/>
        <w:rPr>
          <w:rFonts w:ascii="Arial" w:hAnsi="Arial" w:cs="Arial"/>
        </w:rPr>
      </w:pPr>
    </w:p>
    <w:p w:rsidR="006469B7" w:rsidRPr="00FE5904" w:rsidRDefault="006469B7">
      <w:pPr>
        <w:pStyle w:val="Subtitle"/>
        <w:rPr>
          <w:rFonts w:ascii="Calibri" w:hAnsi="Calibri"/>
        </w:rPr>
      </w:pPr>
    </w:p>
    <w:p w:rsidR="006469B7" w:rsidRPr="00FE5904" w:rsidRDefault="006469B7">
      <w:pPr>
        <w:pStyle w:val="Subtitle"/>
        <w:rPr>
          <w:rFonts w:ascii="Calibri" w:hAnsi="Calibri"/>
        </w:rPr>
      </w:pPr>
    </w:p>
    <w:p w:rsidR="006469B7" w:rsidRPr="00FE5904" w:rsidRDefault="006469B7">
      <w:pPr>
        <w:pStyle w:val="Subtitle"/>
        <w:rPr>
          <w:rFonts w:ascii="Calibri" w:hAnsi="Calibri"/>
        </w:rPr>
      </w:pPr>
    </w:p>
    <w:p w:rsidR="006469B7" w:rsidRPr="00FE5904" w:rsidRDefault="006469B7">
      <w:pPr>
        <w:pStyle w:val="Subtitle"/>
        <w:rPr>
          <w:rFonts w:ascii="Calibri" w:hAnsi="Calibri"/>
        </w:rPr>
      </w:pPr>
    </w:p>
    <w:p w:rsidR="006469B7" w:rsidRPr="00FE5904" w:rsidRDefault="006469B7">
      <w:pPr>
        <w:pStyle w:val="Subtitle"/>
        <w:rPr>
          <w:rFonts w:ascii="Calibri" w:hAnsi="Calibri"/>
        </w:rPr>
      </w:pPr>
    </w:p>
    <w:p w:rsidR="006469B7" w:rsidRPr="00FE5904" w:rsidRDefault="006469B7">
      <w:pPr>
        <w:widowControl/>
        <w:rPr>
          <w:rFonts w:ascii="Calibri" w:hAnsi="Calibri"/>
          <w:sz w:val="24"/>
          <w:szCs w:val="24"/>
        </w:rPr>
        <w:sectPr w:rsidR="006469B7" w:rsidRPr="00FE5904" w:rsidSect="00B17D57">
          <w:headerReference w:type="default" r:id="rId10"/>
          <w:footerReference w:type="default" r:id="rId11"/>
          <w:footerReference w:type="first" r:id="rId12"/>
          <w:footnotePr>
            <w:numRestart w:val="eachSect"/>
          </w:footnotePr>
          <w:endnotePr>
            <w:numFmt w:val="decimal"/>
          </w:endnotePr>
          <w:pgSz w:w="12240" w:h="15840"/>
          <w:pgMar w:top="720" w:right="1152" w:bottom="720" w:left="1152" w:header="720" w:footer="720" w:gutter="0"/>
          <w:pgNumType w:start="0"/>
          <w:cols w:space="720"/>
          <w:titlePg/>
        </w:sectPr>
      </w:pPr>
    </w:p>
    <w:p w:rsidR="00B17D57" w:rsidRPr="00FE5904" w:rsidRDefault="00B17D5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Calibri" w:hAnsi="Calibri"/>
          <w:b/>
          <w:caps/>
          <w:sz w:val="32"/>
        </w:rPr>
      </w:pPr>
    </w:p>
    <w:p w:rsidR="000D13DD" w:rsidRPr="00FE5904" w:rsidRDefault="000D13DD" w:rsidP="00B17D57">
      <w:pPr>
        <w:rPr>
          <w:rFonts w:ascii="Calibri" w:hAnsi="Calibri"/>
          <w:sz w:val="32"/>
        </w:rPr>
        <w:sectPr w:rsidR="000D13DD" w:rsidRPr="00FE5904" w:rsidSect="006A7A82">
          <w:headerReference w:type="default" r:id="rId13"/>
          <w:footerReference w:type="default" r:id="rId14"/>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Pr="00C8224C"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cs="Arial"/>
          <w:b/>
          <w:caps/>
          <w:sz w:val="36"/>
          <w:szCs w:val="36"/>
        </w:rPr>
      </w:pPr>
      <w:r w:rsidRPr="00C8224C">
        <w:rPr>
          <w:rFonts w:ascii="Arial" w:hAnsi="Arial" w:cs="Arial"/>
          <w:b/>
          <w:caps/>
          <w:sz w:val="36"/>
          <w:szCs w:val="36"/>
        </w:rPr>
        <w:lastRenderedPageBreak/>
        <w:t>Table of Contents</w:t>
      </w:r>
    </w:p>
    <w:p w:rsidR="00AD54CA" w:rsidRPr="009D25E3" w:rsidRDefault="00571A19" w:rsidP="00AD54CA">
      <w:pPr>
        <w:pStyle w:val="TOC1"/>
        <w:tabs>
          <w:tab w:val="left" w:pos="400"/>
          <w:tab w:val="right" w:leader="dot" w:pos="9350"/>
        </w:tabs>
        <w:rPr>
          <w:rFonts w:ascii="Calibri" w:hAnsi="Calibri"/>
          <w:b w:val="0"/>
          <w:bCs w:val="0"/>
          <w:caps w:val="0"/>
          <w:noProof/>
          <w:sz w:val="22"/>
          <w:szCs w:val="22"/>
        </w:rPr>
      </w:pPr>
      <w:r w:rsidRPr="00C8224C">
        <w:rPr>
          <w:rFonts w:ascii="Arial Narrow" w:hAnsi="Arial Narrow" w:cs="Arial"/>
          <w:b w:val="0"/>
          <w:bCs w:val="0"/>
          <w:sz w:val="28"/>
          <w:szCs w:val="28"/>
        </w:rPr>
        <w:fldChar w:fldCharType="begin"/>
      </w:r>
      <w:r w:rsidRPr="00C8224C">
        <w:rPr>
          <w:rFonts w:ascii="Arial Narrow" w:hAnsi="Arial Narrow" w:cs="Arial"/>
          <w:b w:val="0"/>
          <w:bCs w:val="0"/>
          <w:sz w:val="28"/>
          <w:szCs w:val="28"/>
        </w:rPr>
        <w:instrText xml:space="preserve"> TOC \o "1-2" \h \z \u </w:instrText>
      </w:r>
      <w:r w:rsidRPr="00C8224C">
        <w:rPr>
          <w:rFonts w:ascii="Arial Narrow" w:hAnsi="Arial Narrow" w:cs="Arial"/>
          <w:b w:val="0"/>
          <w:bCs w:val="0"/>
          <w:sz w:val="28"/>
          <w:szCs w:val="28"/>
        </w:rPr>
        <w:fldChar w:fldCharType="separate"/>
      </w:r>
      <w:hyperlink w:anchor="_Toc395873293" w:history="1">
        <w:r w:rsidR="00AD54CA" w:rsidRPr="00693140">
          <w:rPr>
            <w:rStyle w:val="Hyperlink"/>
            <w:rFonts w:ascii="Arial" w:hAnsi="Arial" w:cs="Arial"/>
            <w:noProof/>
          </w:rPr>
          <w:t>1.</w:t>
        </w:r>
        <w:r w:rsidR="00AD54CA" w:rsidRPr="009D25E3">
          <w:rPr>
            <w:rFonts w:ascii="Calibri" w:hAnsi="Calibri"/>
            <w:b w:val="0"/>
            <w:bCs w:val="0"/>
            <w:caps w:val="0"/>
            <w:noProof/>
            <w:sz w:val="22"/>
            <w:szCs w:val="22"/>
          </w:rPr>
          <w:tab/>
        </w:r>
        <w:r w:rsidR="00AD54CA" w:rsidRPr="00693140">
          <w:rPr>
            <w:rStyle w:val="Hyperlink"/>
            <w:rFonts w:ascii="Arial" w:hAnsi="Arial" w:cs="Arial"/>
            <w:noProof/>
          </w:rPr>
          <w:t>Introduction</w:t>
        </w:r>
        <w:r w:rsidR="00AD54CA">
          <w:rPr>
            <w:noProof/>
            <w:webHidden/>
          </w:rPr>
          <w:tab/>
        </w:r>
        <w:r w:rsidR="00AD54CA">
          <w:rPr>
            <w:noProof/>
            <w:webHidden/>
          </w:rPr>
          <w:fldChar w:fldCharType="begin"/>
        </w:r>
        <w:r w:rsidR="00AD54CA">
          <w:rPr>
            <w:noProof/>
            <w:webHidden/>
          </w:rPr>
          <w:instrText xml:space="preserve"> PAGEREF _Toc395873293 \h </w:instrText>
        </w:r>
        <w:r w:rsidR="00AD54CA">
          <w:rPr>
            <w:noProof/>
            <w:webHidden/>
          </w:rPr>
        </w:r>
        <w:r w:rsidR="00AD54CA">
          <w:rPr>
            <w:noProof/>
            <w:webHidden/>
          </w:rPr>
          <w:fldChar w:fldCharType="separate"/>
        </w:r>
        <w:r w:rsidR="00AD54CA">
          <w:rPr>
            <w:noProof/>
            <w:webHidden/>
          </w:rPr>
          <w:t>3</w:t>
        </w:r>
        <w:r w:rsidR="00AD54CA">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294" w:history="1">
        <w:r w:rsidRPr="00693140">
          <w:rPr>
            <w:rStyle w:val="Hyperlink"/>
            <w:rFonts w:ascii="Arial" w:hAnsi="Arial" w:cs="Arial"/>
            <w:noProof/>
          </w:rPr>
          <w:t>2.</w:t>
        </w:r>
        <w:r w:rsidRPr="009D25E3">
          <w:rPr>
            <w:rFonts w:ascii="Calibri" w:hAnsi="Calibri"/>
            <w:b w:val="0"/>
            <w:bCs w:val="0"/>
            <w:caps w:val="0"/>
            <w:noProof/>
            <w:sz w:val="22"/>
            <w:szCs w:val="22"/>
          </w:rPr>
          <w:tab/>
        </w:r>
        <w:r w:rsidRPr="00693140">
          <w:rPr>
            <w:rStyle w:val="Hyperlink"/>
            <w:rFonts w:ascii="Arial" w:hAnsi="Arial" w:cs="Arial"/>
            <w:noProof/>
          </w:rPr>
          <w:t>Test IteMS</w:t>
        </w:r>
        <w:r>
          <w:rPr>
            <w:noProof/>
            <w:webHidden/>
          </w:rPr>
          <w:tab/>
        </w:r>
        <w:r>
          <w:rPr>
            <w:noProof/>
            <w:webHidden/>
          </w:rPr>
          <w:fldChar w:fldCharType="begin"/>
        </w:r>
        <w:r>
          <w:rPr>
            <w:noProof/>
            <w:webHidden/>
          </w:rPr>
          <w:instrText xml:space="preserve"> PAGEREF _Toc395873294 \h </w:instrText>
        </w:r>
        <w:r>
          <w:rPr>
            <w:noProof/>
            <w:webHidden/>
          </w:rPr>
        </w:r>
        <w:r>
          <w:rPr>
            <w:noProof/>
            <w:webHidden/>
          </w:rPr>
          <w:fldChar w:fldCharType="separate"/>
        </w:r>
        <w:r>
          <w:rPr>
            <w:noProof/>
            <w:webHidden/>
          </w:rPr>
          <w:t>4</w:t>
        </w:r>
        <w:r>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295" w:history="1">
        <w:r w:rsidRPr="00693140">
          <w:rPr>
            <w:rStyle w:val="Hyperlink"/>
            <w:rFonts w:ascii="Arial" w:hAnsi="Arial" w:cs="Arial"/>
            <w:noProof/>
          </w:rPr>
          <w:t>3.</w:t>
        </w:r>
        <w:r w:rsidRPr="009D25E3">
          <w:rPr>
            <w:rFonts w:ascii="Calibri" w:hAnsi="Calibri"/>
            <w:b w:val="0"/>
            <w:bCs w:val="0"/>
            <w:caps w:val="0"/>
            <w:noProof/>
            <w:sz w:val="22"/>
            <w:szCs w:val="22"/>
          </w:rPr>
          <w:tab/>
        </w:r>
        <w:r w:rsidRPr="00693140">
          <w:rPr>
            <w:rStyle w:val="Hyperlink"/>
            <w:rFonts w:ascii="Arial" w:hAnsi="Arial" w:cs="Arial"/>
            <w:noProof/>
          </w:rPr>
          <w:t>Features To Be Tested</w:t>
        </w:r>
        <w:r>
          <w:rPr>
            <w:noProof/>
            <w:webHidden/>
          </w:rPr>
          <w:tab/>
        </w:r>
        <w:r>
          <w:rPr>
            <w:noProof/>
            <w:webHidden/>
          </w:rPr>
          <w:fldChar w:fldCharType="begin"/>
        </w:r>
        <w:r>
          <w:rPr>
            <w:noProof/>
            <w:webHidden/>
          </w:rPr>
          <w:instrText xml:space="preserve"> PAGEREF _Toc395873295 \h </w:instrText>
        </w:r>
        <w:r>
          <w:rPr>
            <w:noProof/>
            <w:webHidden/>
          </w:rPr>
        </w:r>
        <w:r>
          <w:rPr>
            <w:noProof/>
            <w:webHidden/>
          </w:rPr>
          <w:fldChar w:fldCharType="separate"/>
        </w:r>
        <w:r>
          <w:rPr>
            <w:noProof/>
            <w:webHidden/>
          </w:rPr>
          <w:t>4</w:t>
        </w:r>
        <w:r>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296" w:history="1">
        <w:r w:rsidRPr="00693140">
          <w:rPr>
            <w:rStyle w:val="Hyperlink"/>
            <w:rFonts w:ascii="Arial" w:hAnsi="Arial" w:cs="Arial"/>
            <w:noProof/>
          </w:rPr>
          <w:t>4.</w:t>
        </w:r>
        <w:r w:rsidRPr="009D25E3">
          <w:rPr>
            <w:rFonts w:ascii="Calibri" w:hAnsi="Calibri"/>
            <w:b w:val="0"/>
            <w:bCs w:val="0"/>
            <w:caps w:val="0"/>
            <w:noProof/>
            <w:sz w:val="22"/>
            <w:szCs w:val="22"/>
          </w:rPr>
          <w:tab/>
        </w:r>
        <w:r w:rsidRPr="00693140">
          <w:rPr>
            <w:rStyle w:val="Hyperlink"/>
            <w:rFonts w:ascii="Arial" w:hAnsi="Arial" w:cs="Arial"/>
            <w:noProof/>
          </w:rPr>
          <w:t>Features Not To Be Tested</w:t>
        </w:r>
        <w:r>
          <w:rPr>
            <w:noProof/>
            <w:webHidden/>
          </w:rPr>
          <w:tab/>
        </w:r>
        <w:r>
          <w:rPr>
            <w:noProof/>
            <w:webHidden/>
          </w:rPr>
          <w:fldChar w:fldCharType="begin"/>
        </w:r>
        <w:r>
          <w:rPr>
            <w:noProof/>
            <w:webHidden/>
          </w:rPr>
          <w:instrText xml:space="preserve"> PAGEREF _Toc395873296 \h </w:instrText>
        </w:r>
        <w:r>
          <w:rPr>
            <w:noProof/>
            <w:webHidden/>
          </w:rPr>
        </w:r>
        <w:r>
          <w:rPr>
            <w:noProof/>
            <w:webHidden/>
          </w:rPr>
          <w:fldChar w:fldCharType="separate"/>
        </w:r>
        <w:r>
          <w:rPr>
            <w:noProof/>
            <w:webHidden/>
          </w:rPr>
          <w:t>5</w:t>
        </w:r>
        <w:r>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297" w:history="1">
        <w:r w:rsidRPr="00693140">
          <w:rPr>
            <w:rStyle w:val="Hyperlink"/>
            <w:rFonts w:ascii="Arial" w:hAnsi="Arial" w:cs="Arial"/>
            <w:noProof/>
          </w:rPr>
          <w:t>5.</w:t>
        </w:r>
        <w:r w:rsidRPr="009D25E3">
          <w:rPr>
            <w:rFonts w:ascii="Calibri" w:hAnsi="Calibri"/>
            <w:b w:val="0"/>
            <w:bCs w:val="0"/>
            <w:caps w:val="0"/>
            <w:noProof/>
            <w:sz w:val="22"/>
            <w:szCs w:val="22"/>
          </w:rPr>
          <w:tab/>
        </w:r>
        <w:r w:rsidRPr="00693140">
          <w:rPr>
            <w:rStyle w:val="Hyperlink"/>
            <w:rFonts w:ascii="Arial" w:hAnsi="Arial" w:cs="Arial"/>
            <w:noProof/>
          </w:rPr>
          <w:t>Approach</w:t>
        </w:r>
        <w:r>
          <w:rPr>
            <w:noProof/>
            <w:webHidden/>
          </w:rPr>
          <w:tab/>
        </w:r>
        <w:r>
          <w:rPr>
            <w:noProof/>
            <w:webHidden/>
          </w:rPr>
          <w:fldChar w:fldCharType="begin"/>
        </w:r>
        <w:r>
          <w:rPr>
            <w:noProof/>
            <w:webHidden/>
          </w:rPr>
          <w:instrText xml:space="preserve"> PAGEREF _Toc395873297 \h </w:instrText>
        </w:r>
        <w:r>
          <w:rPr>
            <w:noProof/>
            <w:webHidden/>
          </w:rPr>
        </w:r>
        <w:r>
          <w:rPr>
            <w:noProof/>
            <w:webHidden/>
          </w:rPr>
          <w:fldChar w:fldCharType="separate"/>
        </w:r>
        <w:r>
          <w:rPr>
            <w:noProof/>
            <w:webHidden/>
          </w:rPr>
          <w:t>5</w:t>
        </w:r>
        <w:r>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298" w:history="1">
        <w:r w:rsidRPr="00693140">
          <w:rPr>
            <w:rStyle w:val="Hyperlink"/>
            <w:rFonts w:ascii="Arial" w:hAnsi="Arial" w:cs="Arial"/>
            <w:noProof/>
          </w:rPr>
          <w:t>6.</w:t>
        </w:r>
        <w:r w:rsidRPr="009D25E3">
          <w:rPr>
            <w:rFonts w:ascii="Calibri" w:hAnsi="Calibri"/>
            <w:b w:val="0"/>
            <w:bCs w:val="0"/>
            <w:caps w:val="0"/>
            <w:noProof/>
            <w:sz w:val="22"/>
            <w:szCs w:val="22"/>
          </w:rPr>
          <w:tab/>
        </w:r>
        <w:r w:rsidRPr="00693140">
          <w:rPr>
            <w:rStyle w:val="Hyperlink"/>
            <w:rFonts w:ascii="Arial" w:hAnsi="Arial" w:cs="Arial"/>
            <w:noProof/>
          </w:rPr>
          <w:t>Pass / Fail Criteria</w:t>
        </w:r>
        <w:r>
          <w:rPr>
            <w:noProof/>
            <w:webHidden/>
          </w:rPr>
          <w:tab/>
        </w:r>
        <w:r>
          <w:rPr>
            <w:noProof/>
            <w:webHidden/>
          </w:rPr>
          <w:fldChar w:fldCharType="begin"/>
        </w:r>
        <w:r>
          <w:rPr>
            <w:noProof/>
            <w:webHidden/>
          </w:rPr>
          <w:instrText xml:space="preserve"> PAGEREF _Toc395873298 \h </w:instrText>
        </w:r>
        <w:r>
          <w:rPr>
            <w:noProof/>
            <w:webHidden/>
          </w:rPr>
        </w:r>
        <w:r>
          <w:rPr>
            <w:noProof/>
            <w:webHidden/>
          </w:rPr>
          <w:fldChar w:fldCharType="separate"/>
        </w:r>
        <w:r>
          <w:rPr>
            <w:noProof/>
            <w:webHidden/>
          </w:rPr>
          <w:t>6</w:t>
        </w:r>
        <w:r>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299" w:history="1">
        <w:r w:rsidRPr="00693140">
          <w:rPr>
            <w:rStyle w:val="Hyperlink"/>
            <w:rFonts w:ascii="Arial" w:hAnsi="Arial" w:cs="Arial"/>
            <w:noProof/>
          </w:rPr>
          <w:t>7.</w:t>
        </w:r>
        <w:r w:rsidRPr="009D25E3">
          <w:rPr>
            <w:rFonts w:ascii="Calibri" w:hAnsi="Calibri"/>
            <w:b w:val="0"/>
            <w:bCs w:val="0"/>
            <w:caps w:val="0"/>
            <w:noProof/>
            <w:sz w:val="22"/>
            <w:szCs w:val="22"/>
          </w:rPr>
          <w:tab/>
        </w:r>
        <w:r w:rsidRPr="00693140">
          <w:rPr>
            <w:rStyle w:val="Hyperlink"/>
            <w:rFonts w:ascii="Arial" w:hAnsi="Arial" w:cs="Arial"/>
            <w:noProof/>
          </w:rPr>
          <w:t>Testing Process</w:t>
        </w:r>
        <w:r>
          <w:rPr>
            <w:noProof/>
            <w:webHidden/>
          </w:rPr>
          <w:tab/>
        </w:r>
        <w:r>
          <w:rPr>
            <w:noProof/>
            <w:webHidden/>
          </w:rPr>
          <w:fldChar w:fldCharType="begin"/>
        </w:r>
        <w:r>
          <w:rPr>
            <w:noProof/>
            <w:webHidden/>
          </w:rPr>
          <w:instrText xml:space="preserve"> PAGEREF _Toc395873299 \h </w:instrText>
        </w:r>
        <w:r>
          <w:rPr>
            <w:noProof/>
            <w:webHidden/>
          </w:rPr>
        </w:r>
        <w:r>
          <w:rPr>
            <w:noProof/>
            <w:webHidden/>
          </w:rPr>
          <w:fldChar w:fldCharType="separate"/>
        </w:r>
        <w:r>
          <w:rPr>
            <w:noProof/>
            <w:webHidden/>
          </w:rPr>
          <w:t>8</w:t>
        </w:r>
        <w:r>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300" w:history="1">
        <w:r w:rsidRPr="00693140">
          <w:rPr>
            <w:rStyle w:val="Hyperlink"/>
            <w:rFonts w:ascii="Arial" w:hAnsi="Arial" w:cs="Arial"/>
            <w:noProof/>
          </w:rPr>
          <w:t>8.</w:t>
        </w:r>
        <w:r w:rsidRPr="009D25E3">
          <w:rPr>
            <w:rFonts w:ascii="Calibri" w:hAnsi="Calibri"/>
            <w:b w:val="0"/>
            <w:bCs w:val="0"/>
            <w:caps w:val="0"/>
            <w:noProof/>
            <w:sz w:val="22"/>
            <w:szCs w:val="22"/>
          </w:rPr>
          <w:tab/>
        </w:r>
        <w:r w:rsidRPr="00693140">
          <w:rPr>
            <w:rStyle w:val="Hyperlink"/>
            <w:rFonts w:ascii="Arial" w:hAnsi="Arial" w:cs="Arial"/>
            <w:noProof/>
          </w:rPr>
          <w:t>Environmental Requirements</w:t>
        </w:r>
        <w:r>
          <w:rPr>
            <w:noProof/>
            <w:webHidden/>
          </w:rPr>
          <w:tab/>
        </w:r>
        <w:r>
          <w:rPr>
            <w:noProof/>
            <w:webHidden/>
          </w:rPr>
          <w:fldChar w:fldCharType="begin"/>
        </w:r>
        <w:r>
          <w:rPr>
            <w:noProof/>
            <w:webHidden/>
          </w:rPr>
          <w:instrText xml:space="preserve"> PAGEREF _Toc395873300 \h </w:instrText>
        </w:r>
        <w:r>
          <w:rPr>
            <w:noProof/>
            <w:webHidden/>
          </w:rPr>
        </w:r>
        <w:r>
          <w:rPr>
            <w:noProof/>
            <w:webHidden/>
          </w:rPr>
          <w:fldChar w:fldCharType="separate"/>
        </w:r>
        <w:r>
          <w:rPr>
            <w:noProof/>
            <w:webHidden/>
          </w:rPr>
          <w:t>8</w:t>
        </w:r>
        <w:r>
          <w:rPr>
            <w:noProof/>
            <w:webHidden/>
          </w:rPr>
          <w:fldChar w:fldCharType="end"/>
        </w:r>
      </w:hyperlink>
    </w:p>
    <w:p w:rsidR="00AD54CA" w:rsidRPr="009D25E3" w:rsidRDefault="00AD54CA" w:rsidP="00AD54CA">
      <w:pPr>
        <w:pStyle w:val="TOC1"/>
        <w:tabs>
          <w:tab w:val="left" w:pos="400"/>
          <w:tab w:val="right" w:leader="dot" w:pos="9350"/>
        </w:tabs>
        <w:rPr>
          <w:rFonts w:ascii="Calibri" w:hAnsi="Calibri"/>
          <w:b w:val="0"/>
          <w:bCs w:val="0"/>
          <w:caps w:val="0"/>
          <w:noProof/>
          <w:sz w:val="22"/>
          <w:szCs w:val="22"/>
        </w:rPr>
      </w:pPr>
      <w:hyperlink w:anchor="_Toc395873301" w:history="1">
        <w:r w:rsidRPr="00693140">
          <w:rPr>
            <w:rStyle w:val="Hyperlink"/>
            <w:rFonts w:ascii="Arial" w:hAnsi="Arial" w:cs="Arial"/>
            <w:noProof/>
          </w:rPr>
          <w:t>9.</w:t>
        </w:r>
        <w:r w:rsidRPr="009D25E3">
          <w:rPr>
            <w:rFonts w:ascii="Calibri" w:hAnsi="Calibri"/>
            <w:b w:val="0"/>
            <w:bCs w:val="0"/>
            <w:caps w:val="0"/>
            <w:noProof/>
            <w:sz w:val="22"/>
            <w:szCs w:val="22"/>
          </w:rPr>
          <w:tab/>
        </w:r>
        <w:r w:rsidRPr="00693140">
          <w:rPr>
            <w:rStyle w:val="Hyperlink"/>
            <w:rFonts w:ascii="Arial" w:hAnsi="Arial" w:cs="Arial"/>
            <w:noProof/>
          </w:rPr>
          <w:t>Risks and Assumptions</w:t>
        </w:r>
        <w:r>
          <w:rPr>
            <w:noProof/>
            <w:webHidden/>
          </w:rPr>
          <w:tab/>
        </w:r>
        <w:r>
          <w:rPr>
            <w:noProof/>
            <w:webHidden/>
          </w:rPr>
          <w:fldChar w:fldCharType="begin"/>
        </w:r>
        <w:r>
          <w:rPr>
            <w:noProof/>
            <w:webHidden/>
          </w:rPr>
          <w:instrText xml:space="preserve"> PAGEREF _Toc395873301 \h </w:instrText>
        </w:r>
        <w:r>
          <w:rPr>
            <w:noProof/>
            <w:webHidden/>
          </w:rPr>
        </w:r>
        <w:r>
          <w:rPr>
            <w:noProof/>
            <w:webHidden/>
          </w:rPr>
          <w:fldChar w:fldCharType="separate"/>
        </w:r>
        <w:r>
          <w:rPr>
            <w:noProof/>
            <w:webHidden/>
          </w:rPr>
          <w:t>10</w:t>
        </w:r>
        <w:r>
          <w:rPr>
            <w:noProof/>
            <w:webHidden/>
          </w:rPr>
          <w:fldChar w:fldCharType="end"/>
        </w:r>
      </w:hyperlink>
    </w:p>
    <w:p w:rsidR="00AD54CA" w:rsidRPr="009D25E3" w:rsidRDefault="00AD54CA" w:rsidP="00AD54CA">
      <w:pPr>
        <w:pStyle w:val="TOC1"/>
        <w:tabs>
          <w:tab w:val="left" w:pos="600"/>
          <w:tab w:val="right" w:leader="dot" w:pos="9350"/>
        </w:tabs>
        <w:rPr>
          <w:rFonts w:ascii="Calibri" w:hAnsi="Calibri"/>
          <w:b w:val="0"/>
          <w:bCs w:val="0"/>
          <w:caps w:val="0"/>
          <w:noProof/>
          <w:sz w:val="22"/>
          <w:szCs w:val="22"/>
        </w:rPr>
      </w:pPr>
      <w:hyperlink w:anchor="_Toc395873302" w:history="1">
        <w:r w:rsidRPr="00693140">
          <w:rPr>
            <w:rStyle w:val="Hyperlink"/>
            <w:rFonts w:ascii="Arial" w:hAnsi="Arial" w:cs="Arial"/>
            <w:noProof/>
          </w:rPr>
          <w:t>10.</w:t>
        </w:r>
        <w:r w:rsidRPr="009D25E3">
          <w:rPr>
            <w:rFonts w:ascii="Calibri" w:hAnsi="Calibri"/>
            <w:b w:val="0"/>
            <w:bCs w:val="0"/>
            <w:caps w:val="0"/>
            <w:noProof/>
            <w:sz w:val="22"/>
            <w:szCs w:val="22"/>
          </w:rPr>
          <w:tab/>
        </w:r>
        <w:r w:rsidRPr="00693140">
          <w:rPr>
            <w:rStyle w:val="Hyperlink"/>
            <w:rFonts w:ascii="Arial" w:hAnsi="Arial" w:cs="Arial"/>
            <w:noProof/>
          </w:rPr>
          <w:t>Change Management Procedures</w:t>
        </w:r>
        <w:r>
          <w:rPr>
            <w:noProof/>
            <w:webHidden/>
          </w:rPr>
          <w:tab/>
        </w:r>
        <w:r>
          <w:rPr>
            <w:noProof/>
            <w:webHidden/>
          </w:rPr>
          <w:fldChar w:fldCharType="begin"/>
        </w:r>
        <w:r>
          <w:rPr>
            <w:noProof/>
            <w:webHidden/>
          </w:rPr>
          <w:instrText xml:space="preserve"> PAGEREF _Toc395873302 \h </w:instrText>
        </w:r>
        <w:r>
          <w:rPr>
            <w:noProof/>
            <w:webHidden/>
          </w:rPr>
        </w:r>
        <w:r>
          <w:rPr>
            <w:noProof/>
            <w:webHidden/>
          </w:rPr>
          <w:fldChar w:fldCharType="separate"/>
        </w:r>
        <w:r>
          <w:rPr>
            <w:noProof/>
            <w:webHidden/>
          </w:rPr>
          <w:t>10</w:t>
        </w:r>
        <w:r>
          <w:rPr>
            <w:noProof/>
            <w:webHidden/>
          </w:rPr>
          <w:fldChar w:fldCharType="end"/>
        </w:r>
      </w:hyperlink>
    </w:p>
    <w:p w:rsidR="00AD54CA" w:rsidRPr="009D25E3" w:rsidRDefault="00AD54CA" w:rsidP="00AD54CA">
      <w:pPr>
        <w:pStyle w:val="TOC1"/>
        <w:tabs>
          <w:tab w:val="left" w:pos="600"/>
          <w:tab w:val="right" w:leader="dot" w:pos="9350"/>
        </w:tabs>
        <w:rPr>
          <w:rFonts w:ascii="Calibri" w:hAnsi="Calibri"/>
          <w:b w:val="0"/>
          <w:bCs w:val="0"/>
          <w:caps w:val="0"/>
          <w:noProof/>
          <w:sz w:val="22"/>
          <w:szCs w:val="22"/>
        </w:rPr>
      </w:pPr>
      <w:hyperlink w:anchor="_Toc395873303" w:history="1">
        <w:r w:rsidRPr="00693140">
          <w:rPr>
            <w:rStyle w:val="Hyperlink"/>
            <w:rFonts w:ascii="Arial" w:hAnsi="Arial" w:cs="Arial"/>
            <w:noProof/>
          </w:rPr>
          <w:t>11.</w:t>
        </w:r>
        <w:r w:rsidRPr="009D25E3">
          <w:rPr>
            <w:rFonts w:ascii="Calibri" w:hAnsi="Calibri"/>
            <w:b w:val="0"/>
            <w:bCs w:val="0"/>
            <w:caps w:val="0"/>
            <w:noProof/>
            <w:sz w:val="22"/>
            <w:szCs w:val="22"/>
          </w:rPr>
          <w:tab/>
        </w:r>
        <w:r w:rsidRPr="00693140">
          <w:rPr>
            <w:rStyle w:val="Hyperlink"/>
            <w:rFonts w:ascii="Arial" w:hAnsi="Arial" w:cs="Arial"/>
            <w:noProof/>
          </w:rPr>
          <w:t>TEST CASES</w:t>
        </w:r>
        <w:r>
          <w:rPr>
            <w:noProof/>
            <w:webHidden/>
          </w:rPr>
          <w:tab/>
        </w:r>
        <w:r>
          <w:rPr>
            <w:noProof/>
            <w:webHidden/>
          </w:rPr>
          <w:fldChar w:fldCharType="begin"/>
        </w:r>
        <w:r>
          <w:rPr>
            <w:noProof/>
            <w:webHidden/>
          </w:rPr>
          <w:instrText xml:space="preserve"> PAGEREF _Toc395873303 \h </w:instrText>
        </w:r>
        <w:r>
          <w:rPr>
            <w:noProof/>
            <w:webHidden/>
          </w:rPr>
        </w:r>
        <w:r>
          <w:rPr>
            <w:noProof/>
            <w:webHidden/>
          </w:rPr>
          <w:fldChar w:fldCharType="separate"/>
        </w:r>
        <w:r>
          <w:rPr>
            <w:noProof/>
            <w:webHidden/>
          </w:rPr>
          <w:t>11</w:t>
        </w:r>
        <w:r>
          <w:rPr>
            <w:noProof/>
            <w:webHidden/>
          </w:rPr>
          <w:fldChar w:fldCharType="end"/>
        </w:r>
      </w:hyperlink>
    </w:p>
    <w:p w:rsidR="006469B7" w:rsidRPr="00FE5904" w:rsidRDefault="00571A19" w:rsidP="00AD54C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rFonts w:ascii="Calibri" w:hAnsi="Calibri"/>
          <w:sz w:val="24"/>
        </w:rPr>
      </w:pPr>
      <w:r w:rsidRPr="00C8224C">
        <w:rPr>
          <w:rFonts w:ascii="Arial Narrow" w:hAnsi="Arial Narrow" w:cs="Arial"/>
          <w:b/>
          <w:bCs/>
          <w:sz w:val="28"/>
          <w:szCs w:val="28"/>
        </w:rPr>
        <w:fldChar w:fldCharType="end"/>
      </w:r>
      <w:r w:rsidR="006469B7" w:rsidRPr="00FE5904">
        <w:rPr>
          <w:rFonts w:ascii="Calibri" w:hAnsi="Calibri"/>
          <w:sz w:val="24"/>
        </w:rPr>
        <w:tab/>
      </w:r>
    </w:p>
    <w:p w:rsidR="000370E8" w:rsidRPr="00FE5904"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rFonts w:ascii="Calibri" w:hAnsi="Calibri"/>
          <w:sz w:val="24"/>
        </w:rPr>
      </w:pPr>
    </w:p>
    <w:p w:rsidR="000D13DD" w:rsidRPr="00FE5904"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Calibri" w:hAnsi="Calibri"/>
          <w:sz w:val="24"/>
        </w:rPr>
      </w:pPr>
    </w:p>
    <w:p w:rsidR="006469B7" w:rsidRPr="00FE590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rFonts w:ascii="Calibri" w:hAnsi="Calibri"/>
          <w:sz w:val="24"/>
        </w:rPr>
      </w:pPr>
    </w:p>
    <w:p w:rsidR="006469B7" w:rsidRPr="00FE590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rFonts w:ascii="Calibri" w:hAnsi="Calibri"/>
          <w:sz w:val="24"/>
        </w:rPr>
      </w:pPr>
    </w:p>
    <w:p w:rsidR="006469B7" w:rsidRPr="00FE590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rFonts w:ascii="Calibri" w:hAnsi="Calibri"/>
          <w:sz w:val="24"/>
        </w:rPr>
      </w:pPr>
    </w:p>
    <w:p w:rsidR="006469B7" w:rsidRPr="00FE590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rFonts w:ascii="Calibri" w:hAnsi="Calibri"/>
          <w:sz w:val="24"/>
        </w:rPr>
      </w:pPr>
    </w:p>
    <w:p w:rsidR="006469B7" w:rsidRPr="00FE590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rFonts w:ascii="Calibri" w:hAnsi="Calibri"/>
          <w:sz w:val="24"/>
        </w:rPr>
      </w:pPr>
    </w:p>
    <w:p w:rsidR="006469B7" w:rsidRPr="00FE590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rFonts w:ascii="Calibri" w:hAnsi="Calibri"/>
          <w:sz w:val="24"/>
        </w:rPr>
      </w:pPr>
    </w:p>
    <w:p w:rsidR="006469B7" w:rsidRPr="00FE590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rFonts w:ascii="Calibri" w:hAnsi="Calibri"/>
          <w:sz w:val="24"/>
        </w:rPr>
      </w:pPr>
    </w:p>
    <w:p w:rsidR="006A7A82" w:rsidRPr="00FE5904"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rFonts w:ascii="Calibri" w:hAnsi="Calibri"/>
          <w:sz w:val="24"/>
        </w:rPr>
        <w:sectPr w:rsidR="006A7A82" w:rsidRPr="00FE5904" w:rsidSect="009F6874">
          <w:footnotePr>
            <w:numRestart w:val="eachSect"/>
          </w:footnotePr>
          <w:endnotePr>
            <w:numFmt w:val="decimal"/>
          </w:endnotePr>
          <w:pgSz w:w="12240" w:h="15840"/>
          <w:pgMar w:top="720" w:right="1440" w:bottom="720" w:left="1440" w:header="720" w:footer="1200" w:gutter="0"/>
          <w:cols w:space="720"/>
        </w:sectPr>
      </w:pPr>
    </w:p>
    <w:p w:rsidR="00970CAF" w:rsidRPr="00970CAF" w:rsidRDefault="00970CAF" w:rsidP="00970CAF">
      <w:pPr>
        <w:pStyle w:val="Heading1"/>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jc w:val="left"/>
        <w:rPr>
          <w:rFonts w:ascii="Arial" w:hAnsi="Arial" w:cs="Arial"/>
          <w:caps/>
          <w:sz w:val="32"/>
        </w:rPr>
      </w:pPr>
      <w:bookmarkStart w:id="1" w:name="_Toc215043831"/>
      <w:bookmarkStart w:id="2" w:name="_Toc215044270"/>
      <w:bookmarkStart w:id="3" w:name="_Toc215044366"/>
      <w:bookmarkStart w:id="4" w:name="_Toc215044573"/>
      <w:bookmarkEnd w:id="1"/>
      <w:bookmarkEnd w:id="2"/>
      <w:bookmarkEnd w:id="3"/>
      <w:bookmarkEnd w:id="4"/>
    </w:p>
    <w:p w:rsidR="006469B7" w:rsidRPr="009906B2" w:rsidRDefault="006469B7" w:rsidP="009F4751">
      <w:pPr>
        <w:pStyle w:val="Heading1"/>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left"/>
        <w:rPr>
          <w:rFonts w:ascii="Arial" w:hAnsi="Arial" w:cs="Arial"/>
          <w:caps/>
          <w:sz w:val="32"/>
        </w:rPr>
      </w:pPr>
      <w:bookmarkStart w:id="5" w:name="_Toc395873293"/>
      <w:r w:rsidRPr="009906B2">
        <w:rPr>
          <w:rFonts w:ascii="Arial" w:hAnsi="Arial" w:cs="Arial"/>
          <w:bCs/>
          <w:caps/>
          <w:sz w:val="32"/>
          <w:u w:val="none"/>
        </w:rPr>
        <w:t>Introduction</w:t>
      </w:r>
      <w:bookmarkEnd w:id="5"/>
    </w:p>
    <w:p w:rsidR="00E624BA" w:rsidRDefault="00E624BA" w:rsidP="003F50B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jc w:val="both"/>
        <w:rPr>
          <w:rFonts w:ascii="Arial" w:hAnsi="Arial" w:cs="Arial"/>
          <w:sz w:val="24"/>
        </w:rPr>
      </w:pPr>
    </w:p>
    <w:p w:rsidR="00E624BA" w:rsidRPr="00E624BA" w:rsidRDefault="00E624BA" w:rsidP="009906B2">
      <w:pPr>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rFonts w:ascii="Arial" w:hAnsi="Arial" w:cs="Arial"/>
          <w:b/>
          <w:sz w:val="24"/>
        </w:rPr>
      </w:pPr>
      <w:r w:rsidRPr="00E624BA">
        <w:rPr>
          <w:rFonts w:ascii="Arial" w:hAnsi="Arial" w:cs="Arial"/>
          <w:b/>
          <w:sz w:val="24"/>
        </w:rPr>
        <w:t>Objectives</w:t>
      </w:r>
    </w:p>
    <w:p w:rsidR="003F50B0" w:rsidRDefault="003F50B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cs="Arial"/>
          <w:sz w:val="24"/>
        </w:rPr>
      </w:pPr>
    </w:p>
    <w:p w:rsidR="009906B2" w:rsidRDefault="009906B2" w:rsidP="009906B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jc w:val="both"/>
        <w:rPr>
          <w:rFonts w:ascii="Arial" w:hAnsi="Arial" w:cs="Arial"/>
          <w:sz w:val="24"/>
        </w:rPr>
      </w:pPr>
      <w:r w:rsidRPr="00C8224C">
        <w:rPr>
          <w:rFonts w:ascii="Arial" w:hAnsi="Arial" w:cs="Arial"/>
          <w:sz w:val="24"/>
        </w:rPr>
        <w:t xml:space="preserve">This Software/System Test Plan is designed to provide the project scope, testing approach, resources and requirements to perform a demonstration/system test of the TourGuide WebApp/Website. This test plan will identify the items to be tested, the features to be tested, the types of testing to be performed, the personnel responsible for testing, the resources and schedule required to complete testing, and the risks associated with the test plan. The TourGuide WebApp/Website Test Plan will also include the various test cases which will test the webpage features of the TourGuide WebApp/Website and the functionality of those features. Additionally, this Software/System test Plan will include any change control necessary to insure a robust and error free web environment. </w:t>
      </w:r>
    </w:p>
    <w:p w:rsidR="007A3E10" w:rsidRPr="000F6EA5" w:rsidRDefault="007A3E10" w:rsidP="007A3E1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rPr>
      </w:pPr>
    </w:p>
    <w:p w:rsidR="00040432" w:rsidRDefault="006469B7" w:rsidP="003F6002">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szCs w:val="24"/>
        </w:rPr>
      </w:pPr>
      <w:r w:rsidRPr="00040432">
        <w:rPr>
          <w:rFonts w:ascii="Arial" w:hAnsi="Arial" w:cs="Arial"/>
          <w:b/>
          <w:szCs w:val="24"/>
        </w:rPr>
        <w:fldChar w:fldCharType="begin"/>
      </w:r>
      <w:r w:rsidRPr="00040432">
        <w:rPr>
          <w:rFonts w:ascii="Arial" w:hAnsi="Arial" w:cs="Arial"/>
          <w:b/>
          <w:szCs w:val="24"/>
        </w:rPr>
        <w:instrText>tc "</w:instrText>
      </w:r>
      <w:bookmarkStart w:id="6" w:name="_Toc442838307"/>
      <w:r w:rsidRPr="00040432">
        <w:rPr>
          <w:rFonts w:ascii="Arial" w:hAnsi="Arial" w:cs="Arial"/>
          <w:b/>
          <w:szCs w:val="24"/>
        </w:rPr>
        <w:instrText>2.2  Definitions</w:instrText>
      </w:r>
      <w:bookmarkEnd w:id="6"/>
      <w:r w:rsidRPr="00040432">
        <w:rPr>
          <w:rFonts w:ascii="Arial" w:hAnsi="Arial" w:cs="Arial"/>
          <w:b/>
          <w:szCs w:val="24"/>
        </w:rPr>
        <w:instrText xml:space="preserve"> " \l 2</w:instrText>
      </w:r>
      <w:r w:rsidRPr="00040432">
        <w:rPr>
          <w:rFonts w:ascii="Arial" w:hAnsi="Arial" w:cs="Arial"/>
          <w:b/>
          <w:szCs w:val="24"/>
        </w:rPr>
        <w:fldChar w:fldCharType="end"/>
      </w:r>
      <w:r w:rsidR="007A3E10" w:rsidRPr="00040432">
        <w:rPr>
          <w:rFonts w:ascii="Arial" w:hAnsi="Arial" w:cs="Arial"/>
          <w:b/>
          <w:szCs w:val="24"/>
        </w:rPr>
        <w:t xml:space="preserve">Scope </w:t>
      </w:r>
    </w:p>
    <w:p w:rsidR="003F6002" w:rsidRDefault="003F6002" w:rsidP="00C34DE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rFonts w:ascii="Arial" w:hAnsi="Arial" w:cs="Arial"/>
        </w:rPr>
      </w:pPr>
      <w:r w:rsidRPr="003F6002">
        <w:rPr>
          <w:rFonts w:ascii="Arial" w:hAnsi="Arial" w:cs="Arial"/>
        </w:rPr>
        <w:t xml:space="preserve">In the course of </w:t>
      </w:r>
      <w:r>
        <w:rPr>
          <w:rFonts w:ascii="Arial" w:hAnsi="Arial" w:cs="Arial"/>
        </w:rPr>
        <w:t xml:space="preserve">five (5) days, starting August 11, 2014 to August 15, 2014 a </w:t>
      </w:r>
      <w:r w:rsidRPr="003F6002">
        <w:rPr>
          <w:rFonts w:ascii="Arial" w:hAnsi="Arial" w:cs="Arial"/>
        </w:rPr>
        <w:t xml:space="preserve">demonstration/system test </w:t>
      </w:r>
      <w:r>
        <w:rPr>
          <w:rFonts w:ascii="Arial" w:hAnsi="Arial" w:cs="Arial"/>
        </w:rPr>
        <w:t xml:space="preserve">shall be conducted from the test cases included in the </w:t>
      </w:r>
      <w:r w:rsidR="00C34DE6" w:rsidRPr="00C8224C">
        <w:rPr>
          <w:rFonts w:ascii="Arial" w:hAnsi="Arial" w:cs="Arial"/>
        </w:rPr>
        <w:t>TourGuide WebApp/Website</w:t>
      </w:r>
      <w:r w:rsidR="00C34DE6" w:rsidRPr="00603372">
        <w:rPr>
          <w:rFonts w:ascii="Arial" w:hAnsi="Arial" w:cs="Arial"/>
        </w:rPr>
        <w:t xml:space="preserve"> </w:t>
      </w:r>
      <w:r w:rsidR="00C34DE6">
        <w:rPr>
          <w:rFonts w:ascii="Arial" w:hAnsi="Arial" w:cs="Arial"/>
        </w:rPr>
        <w:t>Software Test P</w:t>
      </w:r>
      <w:r w:rsidRPr="003F6002">
        <w:rPr>
          <w:rFonts w:ascii="Arial" w:hAnsi="Arial" w:cs="Arial"/>
        </w:rPr>
        <w:t xml:space="preserve">lan </w:t>
      </w:r>
      <w:r w:rsidR="00C34DE6">
        <w:rPr>
          <w:rFonts w:ascii="Arial" w:hAnsi="Arial" w:cs="Arial"/>
        </w:rPr>
        <w:t xml:space="preserve">and </w:t>
      </w:r>
      <w:r w:rsidRPr="003F6002">
        <w:rPr>
          <w:rFonts w:ascii="Arial" w:hAnsi="Arial" w:cs="Arial"/>
        </w:rPr>
        <w:t xml:space="preserve">will test the selected </w:t>
      </w:r>
      <w:r w:rsidR="00C34DE6" w:rsidRPr="00C8224C">
        <w:rPr>
          <w:rFonts w:ascii="Arial" w:hAnsi="Arial" w:cs="Arial"/>
        </w:rPr>
        <w:t>TourGuide WebApp/Website</w:t>
      </w:r>
      <w:r w:rsidR="00C34DE6">
        <w:rPr>
          <w:rFonts w:ascii="Arial" w:hAnsi="Arial" w:cs="Arial"/>
        </w:rPr>
        <w:t xml:space="preserve"> test items, </w:t>
      </w:r>
      <w:r w:rsidRPr="003F6002">
        <w:rPr>
          <w:rFonts w:ascii="Arial" w:hAnsi="Arial" w:cs="Arial"/>
        </w:rPr>
        <w:t>features</w:t>
      </w:r>
      <w:r w:rsidR="00C34DE6">
        <w:rPr>
          <w:rFonts w:ascii="Arial" w:hAnsi="Arial" w:cs="Arial"/>
        </w:rPr>
        <w:t xml:space="preserve"> and </w:t>
      </w:r>
      <w:r w:rsidRPr="003F6002">
        <w:rPr>
          <w:rFonts w:ascii="Arial" w:hAnsi="Arial" w:cs="Arial"/>
        </w:rPr>
        <w:t>functionality</w:t>
      </w:r>
      <w:r w:rsidR="00C34DE6">
        <w:rPr>
          <w:rFonts w:ascii="Arial" w:hAnsi="Arial" w:cs="Arial"/>
        </w:rPr>
        <w:t>. The V-</w:t>
      </w:r>
      <w:r w:rsidR="00C34DE6" w:rsidRPr="00C34DE6">
        <w:rPr>
          <w:rFonts w:ascii="Arial" w:hAnsi="Arial" w:cs="Arial"/>
        </w:rPr>
        <w:t xml:space="preserve">Model </w:t>
      </w:r>
      <w:r w:rsidR="00C34DE6">
        <w:rPr>
          <w:rFonts w:ascii="Arial" w:hAnsi="Arial" w:cs="Arial"/>
        </w:rPr>
        <w:t>(Verification and Validation) will be used to perform the system tests during the development process. The V-</w:t>
      </w:r>
      <w:r w:rsidR="00C34DE6" w:rsidRPr="00C34DE6">
        <w:rPr>
          <w:rFonts w:ascii="Arial" w:hAnsi="Arial" w:cs="Arial"/>
        </w:rPr>
        <w:t xml:space="preserve">Model </w:t>
      </w:r>
      <w:r w:rsidR="00C34DE6">
        <w:rPr>
          <w:rFonts w:ascii="Arial" w:hAnsi="Arial" w:cs="Arial"/>
        </w:rPr>
        <w:t xml:space="preserve">of the SDLC </w:t>
      </w:r>
      <w:r w:rsidR="00C34DE6" w:rsidRPr="00C34DE6">
        <w:rPr>
          <w:rFonts w:ascii="Arial" w:hAnsi="Arial" w:cs="Arial"/>
        </w:rPr>
        <w:t>is based on association of a testing phase for each corresponding development stage. This means that</w:t>
      </w:r>
      <w:r w:rsidR="00C34DE6">
        <w:rPr>
          <w:rFonts w:ascii="Arial" w:hAnsi="Arial" w:cs="Arial"/>
        </w:rPr>
        <w:t xml:space="preserve"> for every single phase in the Development C</w:t>
      </w:r>
      <w:r w:rsidR="00C34DE6" w:rsidRPr="00C34DE6">
        <w:rPr>
          <w:rFonts w:ascii="Arial" w:hAnsi="Arial" w:cs="Arial"/>
        </w:rPr>
        <w:t>ycle there is a directly associated testing phase. This is a highly disciplined model and next phase starts only after completion of the previous phase.</w:t>
      </w:r>
    </w:p>
    <w:p w:rsidR="003F6002" w:rsidRPr="003F6002" w:rsidRDefault="003F6002" w:rsidP="003F600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rFonts w:ascii="Arial" w:hAnsi="Arial" w:cs="Arial"/>
        </w:rPr>
      </w:pPr>
    </w:p>
    <w:p w:rsidR="00040432" w:rsidRPr="00040432" w:rsidRDefault="00040432" w:rsidP="00166D0C">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szCs w:val="24"/>
        </w:rPr>
      </w:pPr>
      <w:r w:rsidRPr="00040432">
        <w:rPr>
          <w:rFonts w:ascii="Arial" w:hAnsi="Arial" w:cs="Arial"/>
          <w:b/>
          <w:szCs w:val="24"/>
        </w:rPr>
        <w:t>R</w:t>
      </w:r>
      <w:r w:rsidR="00166D0C">
        <w:rPr>
          <w:rFonts w:ascii="Arial" w:hAnsi="Arial" w:cs="Arial"/>
          <w:b/>
          <w:szCs w:val="24"/>
        </w:rPr>
        <w:t>eferences</w:t>
      </w:r>
      <w:r w:rsidRPr="00040432">
        <w:rPr>
          <w:rFonts w:ascii="Arial" w:hAnsi="Arial" w:cs="Arial"/>
          <w:b/>
          <w:szCs w:val="24"/>
        </w:rPr>
        <w:fldChar w:fldCharType="begin"/>
      </w:r>
      <w:r w:rsidRPr="00040432">
        <w:rPr>
          <w:rFonts w:ascii="Arial" w:hAnsi="Arial" w:cs="Arial"/>
          <w:b/>
          <w:szCs w:val="24"/>
        </w:rPr>
        <w:instrText>tc "2.2  Definitions " \l 2</w:instrText>
      </w:r>
      <w:r w:rsidRPr="00040432">
        <w:rPr>
          <w:rFonts w:ascii="Arial" w:hAnsi="Arial" w:cs="Arial"/>
          <w:b/>
          <w:szCs w:val="24"/>
        </w:rPr>
        <w:fldChar w:fldCharType="end"/>
      </w:r>
    </w:p>
    <w:p w:rsidR="00166D0C" w:rsidRPr="00166D0C" w:rsidRDefault="00166D0C" w:rsidP="00166D0C">
      <w:pPr>
        <w:ind w:left="360"/>
        <w:rPr>
          <w:rFonts w:ascii="Arial" w:hAnsi="Arial" w:cs="Arial"/>
          <w:sz w:val="24"/>
        </w:rPr>
      </w:pPr>
      <w:r w:rsidRPr="00166D0C">
        <w:rPr>
          <w:rFonts w:ascii="Arial" w:hAnsi="Arial" w:cs="Arial"/>
          <w:sz w:val="24"/>
        </w:rPr>
        <w:t>The following enumerated documentation versions were used as sources to supply information for the test plan:</w:t>
      </w:r>
    </w:p>
    <w:p w:rsidR="00166D0C" w:rsidRDefault="00166D0C" w:rsidP="00166D0C">
      <w:pPr>
        <w:ind w:left="360"/>
      </w:pPr>
    </w:p>
    <w:p w:rsidR="00166D0C" w:rsidRDefault="00166D0C" w:rsidP="00166D0C">
      <w:pPr>
        <w:widowControl/>
        <w:numPr>
          <w:ilvl w:val="0"/>
          <w:numId w:val="25"/>
        </w:numPr>
        <w:rPr>
          <w:rFonts w:ascii="Arial" w:hAnsi="Arial" w:cs="Arial"/>
          <w:sz w:val="24"/>
        </w:rPr>
      </w:pPr>
      <w:r w:rsidRPr="00166D0C">
        <w:rPr>
          <w:rFonts w:ascii="Arial" w:hAnsi="Arial" w:cs="Arial"/>
          <w:sz w:val="24"/>
        </w:rPr>
        <w:t>IEEE St</w:t>
      </w:r>
      <w:r>
        <w:rPr>
          <w:rFonts w:ascii="Arial" w:hAnsi="Arial" w:cs="Arial"/>
          <w:sz w:val="24"/>
        </w:rPr>
        <w:t>d.</w:t>
      </w:r>
      <w:r w:rsidRPr="00166D0C">
        <w:rPr>
          <w:rFonts w:ascii="Arial" w:hAnsi="Arial" w:cs="Arial"/>
          <w:sz w:val="24"/>
        </w:rPr>
        <w:t xml:space="preserve"> 829-</w:t>
      </w:r>
      <w:r>
        <w:rPr>
          <w:rFonts w:ascii="Arial" w:hAnsi="Arial" w:cs="Arial"/>
          <w:sz w:val="24"/>
        </w:rPr>
        <w:t xml:space="preserve">2008 - </w:t>
      </w:r>
      <w:r w:rsidRPr="00166D0C">
        <w:rPr>
          <w:rFonts w:ascii="Arial" w:hAnsi="Arial" w:cs="Arial"/>
          <w:sz w:val="24"/>
        </w:rPr>
        <w:t>IEEE Standard for Software and System Test Documentation</w:t>
      </w:r>
    </w:p>
    <w:p w:rsidR="00166D0C" w:rsidRDefault="00166D0C" w:rsidP="00FE5904">
      <w:pPr>
        <w:widowControl/>
        <w:numPr>
          <w:ilvl w:val="0"/>
          <w:numId w:val="25"/>
        </w:numPr>
        <w:rPr>
          <w:rFonts w:ascii="Arial" w:hAnsi="Arial" w:cs="Arial"/>
          <w:sz w:val="24"/>
        </w:rPr>
      </w:pPr>
      <w:r w:rsidRPr="00166D0C">
        <w:rPr>
          <w:rFonts w:ascii="Arial" w:hAnsi="Arial" w:cs="Arial"/>
          <w:sz w:val="24"/>
        </w:rPr>
        <w:t>TourGuide WebApp/Website Software Requirements Specifications</w:t>
      </w:r>
    </w:p>
    <w:p w:rsidR="00970CAF" w:rsidRDefault="00970CAF" w:rsidP="00FE5904">
      <w:pPr>
        <w:widowControl/>
        <w:numPr>
          <w:ilvl w:val="0"/>
          <w:numId w:val="25"/>
        </w:numPr>
        <w:rPr>
          <w:rFonts w:ascii="Arial" w:hAnsi="Arial" w:cs="Arial"/>
          <w:sz w:val="24"/>
        </w:rPr>
      </w:pPr>
      <w:r>
        <w:rPr>
          <w:rFonts w:ascii="Arial" w:hAnsi="Arial" w:cs="Arial"/>
          <w:sz w:val="24"/>
        </w:rPr>
        <w:t>Metrix Learning/Skill Soft Digital Data Library</w:t>
      </w:r>
    </w:p>
    <w:p w:rsidR="000F6EA5"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92"/>
        <w:rPr>
          <w:rFonts w:ascii="Arial" w:hAnsi="Arial" w:cs="Arial"/>
          <w:b/>
          <w:szCs w:val="24"/>
        </w:rPr>
      </w:pPr>
    </w:p>
    <w:p w:rsidR="00040432" w:rsidRPr="00040432" w:rsidRDefault="00040432" w:rsidP="00166D0C">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szCs w:val="24"/>
        </w:rPr>
      </w:pPr>
      <w:r w:rsidRPr="00040432">
        <w:rPr>
          <w:rFonts w:ascii="Arial" w:hAnsi="Arial" w:cs="Arial"/>
          <w:b/>
          <w:szCs w:val="24"/>
        </w:rPr>
        <w:t xml:space="preserve">Definitions and Acronyms </w:t>
      </w:r>
      <w:r w:rsidRPr="00040432">
        <w:rPr>
          <w:rFonts w:ascii="Arial" w:hAnsi="Arial" w:cs="Arial"/>
          <w:b/>
          <w:szCs w:val="24"/>
        </w:rPr>
        <w:fldChar w:fldCharType="begin"/>
      </w:r>
      <w:r w:rsidRPr="00040432">
        <w:rPr>
          <w:rFonts w:ascii="Arial" w:hAnsi="Arial" w:cs="Arial"/>
          <w:b/>
          <w:szCs w:val="24"/>
        </w:rPr>
        <w:instrText>tc "2.3  Abbreviations and Acronyms " \l 2</w:instrText>
      </w:r>
      <w:r w:rsidRPr="00040432">
        <w:rPr>
          <w:rFonts w:ascii="Arial" w:hAnsi="Arial" w:cs="Arial"/>
          <w:b/>
          <w:szCs w:val="24"/>
        </w:rPr>
        <w:fldChar w:fldCharType="end"/>
      </w:r>
    </w:p>
    <w:tbl>
      <w:tblPr>
        <w:tblpPr w:leftFromText="180" w:rightFromText="180" w:horzAnchor="margin" w:tblpXSpec="center" w:tblpY="5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3"/>
        <w:gridCol w:w="7807"/>
      </w:tblGrid>
      <w:tr w:rsidR="00FE5904" w:rsidRPr="00CB6A0D" w:rsidTr="00FE5904">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lastRenderedPageBreak/>
              <w:t>FAQ</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Frequently Asked Questions</w:t>
            </w:r>
          </w:p>
        </w:tc>
      </w:tr>
      <w:tr w:rsidR="00FE5904" w:rsidRPr="00CB6A0D" w:rsidTr="00FE5904">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QA</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Quality Assurance</w:t>
            </w:r>
          </w:p>
        </w:tc>
      </w:tr>
      <w:tr w:rsidR="00FE5904" w:rsidRPr="00CB6A0D" w:rsidTr="00FE5904">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 xml:space="preserve">SDLC </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Software Development Lifecycle</w:t>
            </w:r>
          </w:p>
        </w:tc>
      </w:tr>
      <w:tr w:rsidR="00FE5904" w:rsidRPr="00CB6A0D" w:rsidTr="00FE5904">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SRS</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Software Requirements Specification</w:t>
            </w:r>
          </w:p>
        </w:tc>
      </w:tr>
      <w:tr w:rsidR="00FE5904" w:rsidRPr="00CB6A0D" w:rsidTr="00FE5904">
        <w:trPr>
          <w:trHeight w:val="242"/>
        </w:trPr>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STP</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Software Test Plan</w:t>
            </w:r>
          </w:p>
        </w:tc>
      </w:tr>
      <w:tr w:rsidR="00FE5904" w:rsidRPr="00CB6A0D" w:rsidTr="00FE5904">
        <w:trPr>
          <w:trHeight w:val="242"/>
        </w:trPr>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SAP</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Software Audit Plan</w:t>
            </w:r>
          </w:p>
        </w:tc>
      </w:tr>
      <w:tr w:rsidR="00FE5904" w:rsidRPr="00CB6A0D" w:rsidTr="00FE5904">
        <w:trPr>
          <w:trHeight w:val="242"/>
        </w:trPr>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IEEE</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Institute of Electrical and Electronics Engineers</w:t>
            </w:r>
          </w:p>
        </w:tc>
      </w:tr>
      <w:tr w:rsidR="00FE5904" w:rsidRPr="00CB6A0D" w:rsidTr="00FE5904">
        <w:trPr>
          <w:trHeight w:val="242"/>
        </w:trPr>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HTTP</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Hyper Text Transfer Protocol</w:t>
            </w:r>
          </w:p>
        </w:tc>
      </w:tr>
      <w:tr w:rsidR="00FE5904" w:rsidRPr="00CB6A0D" w:rsidTr="00FE5904">
        <w:trPr>
          <w:trHeight w:val="242"/>
        </w:trPr>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HTTPS</w:t>
            </w:r>
          </w:p>
        </w:tc>
        <w:tc>
          <w:tcPr>
            <w:tcW w:w="7807"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Hyper Text Transfer Protocol Secure</w:t>
            </w:r>
          </w:p>
        </w:tc>
      </w:tr>
      <w:tr w:rsidR="00166D0C" w:rsidRPr="00CB6A0D" w:rsidTr="00FE5904">
        <w:trPr>
          <w:trHeight w:val="242"/>
        </w:trPr>
        <w:tc>
          <w:tcPr>
            <w:tcW w:w="1543" w:type="dxa"/>
            <w:shd w:val="clear" w:color="auto" w:fill="auto"/>
          </w:tcPr>
          <w:p w:rsidR="00166D0C" w:rsidRPr="00FE5904" w:rsidRDefault="00166D0C" w:rsidP="00FE5904">
            <w:pPr>
              <w:spacing w:line="240" w:lineRule="atLeast"/>
              <w:rPr>
                <w:rFonts w:ascii="Arial" w:hAnsi="Arial" w:cs="Arial"/>
              </w:rPr>
            </w:pPr>
            <w:r w:rsidRPr="00FE5904">
              <w:rPr>
                <w:rFonts w:ascii="Arial" w:hAnsi="Arial" w:cs="Arial"/>
              </w:rPr>
              <w:t>V-Model</w:t>
            </w:r>
          </w:p>
        </w:tc>
        <w:tc>
          <w:tcPr>
            <w:tcW w:w="7807" w:type="dxa"/>
            <w:shd w:val="clear" w:color="auto" w:fill="auto"/>
          </w:tcPr>
          <w:p w:rsidR="00973569" w:rsidRPr="00FE5904" w:rsidRDefault="00166D0C" w:rsidP="00FE5904">
            <w:pPr>
              <w:spacing w:line="240" w:lineRule="atLeast"/>
              <w:rPr>
                <w:rFonts w:ascii="Arial" w:hAnsi="Arial" w:cs="Arial"/>
              </w:rPr>
            </w:pPr>
            <w:r w:rsidRPr="00FE5904">
              <w:rPr>
                <w:rFonts w:ascii="Arial" w:hAnsi="Arial" w:cs="Arial"/>
              </w:rPr>
              <w:t xml:space="preserve">Verification &amp; Validation Model </w:t>
            </w:r>
          </w:p>
        </w:tc>
      </w:tr>
      <w:tr w:rsidR="00973569" w:rsidRPr="00CB6A0D" w:rsidTr="00FE5904">
        <w:trPr>
          <w:trHeight w:val="242"/>
        </w:trPr>
        <w:tc>
          <w:tcPr>
            <w:tcW w:w="1543" w:type="dxa"/>
            <w:shd w:val="clear" w:color="auto" w:fill="auto"/>
          </w:tcPr>
          <w:p w:rsidR="00973569" w:rsidRPr="00FE5904" w:rsidRDefault="00973569" w:rsidP="00FE5904">
            <w:pPr>
              <w:spacing w:line="240" w:lineRule="atLeast"/>
              <w:rPr>
                <w:rFonts w:ascii="Arial" w:hAnsi="Arial" w:cs="Arial"/>
              </w:rPr>
            </w:pPr>
            <w:r>
              <w:rPr>
                <w:rFonts w:ascii="Arial" w:hAnsi="Arial" w:cs="Arial"/>
              </w:rPr>
              <w:t>HTML</w:t>
            </w:r>
          </w:p>
        </w:tc>
        <w:tc>
          <w:tcPr>
            <w:tcW w:w="7807" w:type="dxa"/>
            <w:shd w:val="clear" w:color="auto" w:fill="auto"/>
          </w:tcPr>
          <w:p w:rsidR="00973569" w:rsidRPr="00FE5904" w:rsidRDefault="00973569" w:rsidP="00FE5904">
            <w:pPr>
              <w:spacing w:line="240" w:lineRule="atLeast"/>
              <w:rPr>
                <w:rFonts w:ascii="Arial" w:hAnsi="Arial" w:cs="Arial"/>
              </w:rPr>
            </w:pPr>
            <w:r>
              <w:rPr>
                <w:rFonts w:ascii="Arial" w:hAnsi="Arial" w:cs="Arial"/>
              </w:rPr>
              <w:t>Hyper Text Markup Language (Web browser coding language)</w:t>
            </w:r>
          </w:p>
        </w:tc>
      </w:tr>
      <w:tr w:rsidR="00973569" w:rsidRPr="00CB6A0D" w:rsidTr="00FE5904">
        <w:trPr>
          <w:trHeight w:val="242"/>
        </w:trPr>
        <w:tc>
          <w:tcPr>
            <w:tcW w:w="1543" w:type="dxa"/>
            <w:shd w:val="clear" w:color="auto" w:fill="auto"/>
          </w:tcPr>
          <w:p w:rsidR="00973569" w:rsidRPr="00FE5904" w:rsidRDefault="00973569" w:rsidP="00FE5904">
            <w:pPr>
              <w:spacing w:line="240" w:lineRule="atLeast"/>
              <w:rPr>
                <w:rFonts w:ascii="Arial" w:hAnsi="Arial" w:cs="Arial"/>
              </w:rPr>
            </w:pPr>
            <w:r>
              <w:rPr>
                <w:rFonts w:ascii="Arial" w:hAnsi="Arial" w:cs="Arial"/>
              </w:rPr>
              <w:t>CSS</w:t>
            </w:r>
          </w:p>
        </w:tc>
        <w:tc>
          <w:tcPr>
            <w:tcW w:w="7807" w:type="dxa"/>
            <w:shd w:val="clear" w:color="auto" w:fill="auto"/>
          </w:tcPr>
          <w:p w:rsidR="00D670B1" w:rsidRPr="00FE5904" w:rsidRDefault="00973569" w:rsidP="00FE5904">
            <w:pPr>
              <w:spacing w:line="240" w:lineRule="atLeast"/>
              <w:rPr>
                <w:rFonts w:ascii="Arial" w:hAnsi="Arial" w:cs="Arial"/>
              </w:rPr>
            </w:pPr>
            <w:r>
              <w:rPr>
                <w:rFonts w:ascii="Arial" w:hAnsi="Arial" w:cs="Arial"/>
              </w:rPr>
              <w:t>Cascading Style Sheets (Look and Feel of Web Pages)</w:t>
            </w:r>
          </w:p>
        </w:tc>
      </w:tr>
      <w:tr w:rsidR="00D670B1" w:rsidRPr="00CB6A0D" w:rsidTr="00FE5904">
        <w:trPr>
          <w:trHeight w:val="242"/>
        </w:trPr>
        <w:tc>
          <w:tcPr>
            <w:tcW w:w="1543" w:type="dxa"/>
            <w:shd w:val="clear" w:color="auto" w:fill="auto"/>
          </w:tcPr>
          <w:p w:rsidR="00D670B1" w:rsidRDefault="00D670B1" w:rsidP="00FE5904">
            <w:pPr>
              <w:spacing w:line="240" w:lineRule="atLeast"/>
              <w:rPr>
                <w:rFonts w:ascii="Arial" w:hAnsi="Arial" w:cs="Arial"/>
              </w:rPr>
            </w:pPr>
            <w:r>
              <w:rPr>
                <w:rFonts w:ascii="Arial" w:hAnsi="Arial" w:cs="Arial"/>
              </w:rPr>
              <w:t>ISP</w:t>
            </w:r>
          </w:p>
        </w:tc>
        <w:tc>
          <w:tcPr>
            <w:tcW w:w="7807" w:type="dxa"/>
            <w:shd w:val="clear" w:color="auto" w:fill="auto"/>
          </w:tcPr>
          <w:p w:rsidR="00D670B1" w:rsidRDefault="00D670B1" w:rsidP="00FE5904">
            <w:pPr>
              <w:spacing w:line="240" w:lineRule="atLeast"/>
              <w:rPr>
                <w:rFonts w:ascii="Arial" w:hAnsi="Arial" w:cs="Arial"/>
              </w:rPr>
            </w:pPr>
            <w:r>
              <w:rPr>
                <w:rFonts w:ascii="Arial" w:hAnsi="Arial" w:cs="Arial"/>
              </w:rPr>
              <w:t>Internet Service Provider</w:t>
            </w:r>
          </w:p>
        </w:tc>
      </w:tr>
    </w:tbl>
    <w:p w:rsidR="00040432" w:rsidRDefault="00040432" w:rsidP="00166D0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rFonts w:ascii="Arial" w:hAnsi="Arial" w:cs="Arial"/>
          <w:b/>
          <w:szCs w:val="24"/>
        </w:rPr>
      </w:pPr>
    </w:p>
    <w:p w:rsidR="000F6EA5" w:rsidRDefault="000F6EA5" w:rsidP="00166D0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rFonts w:ascii="Arial" w:hAnsi="Arial" w:cs="Arial"/>
          <w:b/>
          <w:szCs w:val="24"/>
        </w:rPr>
      </w:pPr>
    </w:p>
    <w:p w:rsidR="006469B7" w:rsidRPr="00C8224C" w:rsidRDefault="006469B7" w:rsidP="00040432">
      <w:pPr>
        <w:tabs>
          <w:tab w:val="left" w:pos="720"/>
        </w:tabs>
        <w:ind w:left="360"/>
        <w:rPr>
          <w:rFonts w:ascii="Arial" w:hAnsi="Arial" w:cs="Arial"/>
        </w:rPr>
      </w:pPr>
    </w:p>
    <w:p w:rsidR="00E47CF2" w:rsidRDefault="006469B7" w:rsidP="000E73E9">
      <w:pPr>
        <w:pStyle w:val="Heading1"/>
        <w:numPr>
          <w:ilvl w:val="0"/>
          <w:numId w:val="17"/>
        </w:numPr>
        <w:jc w:val="left"/>
        <w:rPr>
          <w:rFonts w:ascii="Arial" w:hAnsi="Arial" w:cs="Arial"/>
          <w:bCs/>
          <w:caps/>
          <w:sz w:val="32"/>
          <w:u w:val="none"/>
        </w:rPr>
      </w:pPr>
      <w:bookmarkStart w:id="7" w:name="_Toc395873294"/>
      <w:r w:rsidRPr="00E47CF2">
        <w:rPr>
          <w:rFonts w:ascii="Arial" w:hAnsi="Arial" w:cs="Arial"/>
          <w:bCs/>
          <w:caps/>
          <w:sz w:val="32"/>
          <w:u w:val="none"/>
        </w:rPr>
        <w:t>Test Ite</w:t>
      </w:r>
      <w:r w:rsidR="00973569">
        <w:rPr>
          <w:rFonts w:ascii="Arial" w:hAnsi="Arial" w:cs="Arial"/>
          <w:bCs/>
          <w:caps/>
          <w:sz w:val="32"/>
          <w:u w:val="none"/>
        </w:rPr>
        <w:t>MS</w:t>
      </w:r>
      <w:bookmarkEnd w:id="7"/>
    </w:p>
    <w:p w:rsidR="00E47CF2" w:rsidRPr="00E47CF2" w:rsidRDefault="00E47CF2" w:rsidP="00E47CF2">
      <w:pPr>
        <w:ind w:left="360"/>
      </w:pPr>
    </w:p>
    <w:p w:rsidR="00E47CF2" w:rsidRPr="00E47CF2" w:rsidRDefault="00E47CF2" w:rsidP="00E47CF2">
      <w:pPr>
        <w:pStyle w:val="ListParagraph"/>
        <w:numPr>
          <w:ilvl w:val="0"/>
          <w:numId w:val="2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szCs w:val="24"/>
        </w:rPr>
      </w:pPr>
    </w:p>
    <w:p w:rsidR="00E47CF2" w:rsidRPr="00E47CF2" w:rsidRDefault="00E47CF2" w:rsidP="00E47CF2">
      <w:pPr>
        <w:pStyle w:val="ListParagraph"/>
        <w:numPr>
          <w:ilvl w:val="0"/>
          <w:numId w:val="2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szCs w:val="24"/>
        </w:rPr>
      </w:pPr>
    </w:p>
    <w:p w:rsidR="006469B7" w:rsidRPr="00C8224C" w:rsidRDefault="00083D58" w:rsidP="00083D58">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rFonts w:ascii="Arial" w:hAnsi="Arial" w:cs="Arial"/>
          <w:bCs/>
          <w:caps/>
          <w:sz w:val="32"/>
        </w:rPr>
      </w:pPr>
      <w:r>
        <w:rPr>
          <w:rFonts w:ascii="Arial" w:hAnsi="Arial" w:cs="Arial"/>
          <w:szCs w:val="24"/>
        </w:rPr>
        <w:t>The specific test items are enumerated and listed below:</w:t>
      </w:r>
      <w:r w:rsidR="00E47CF2" w:rsidRPr="00040432">
        <w:rPr>
          <w:rFonts w:ascii="Arial" w:hAnsi="Arial" w:cs="Arial"/>
          <w:b/>
          <w:szCs w:val="24"/>
        </w:rPr>
        <w:fldChar w:fldCharType="begin"/>
      </w:r>
      <w:r w:rsidR="00E47CF2" w:rsidRPr="00040432">
        <w:rPr>
          <w:rFonts w:ascii="Arial" w:hAnsi="Arial" w:cs="Arial"/>
          <w:b/>
          <w:szCs w:val="24"/>
        </w:rPr>
        <w:instrText>tc "2.2  Definitions " \l 2</w:instrText>
      </w:r>
      <w:r w:rsidR="00E47CF2" w:rsidRPr="00040432">
        <w:rPr>
          <w:rFonts w:ascii="Arial" w:hAnsi="Arial" w:cs="Arial"/>
          <w:b/>
          <w:szCs w:val="24"/>
        </w:rPr>
        <w:fldChar w:fldCharType="end"/>
      </w:r>
      <w:r w:rsidR="006469B7" w:rsidRPr="00C8224C">
        <w:rPr>
          <w:rFonts w:ascii="Arial" w:hAnsi="Arial" w:cs="Arial"/>
          <w:bCs/>
          <w:caps/>
          <w:sz w:val="32"/>
        </w:rPr>
        <w:fldChar w:fldCharType="begin"/>
      </w:r>
      <w:r w:rsidR="006469B7" w:rsidRPr="00C8224C">
        <w:rPr>
          <w:rFonts w:ascii="Arial" w:hAnsi="Arial" w:cs="Arial"/>
          <w:bCs/>
          <w:caps/>
          <w:sz w:val="32"/>
        </w:rPr>
        <w:instrText>tc "</w:instrText>
      </w:r>
      <w:bookmarkStart w:id="8" w:name="_Toc442838311"/>
      <w:r w:rsidR="006469B7" w:rsidRPr="00C8224C">
        <w:rPr>
          <w:rFonts w:ascii="Arial" w:hAnsi="Arial" w:cs="Arial"/>
          <w:bCs/>
          <w:caps/>
          <w:sz w:val="32"/>
        </w:rPr>
        <w:instrText>3.  Project Management</w:instrText>
      </w:r>
      <w:bookmarkEnd w:id="8"/>
      <w:r w:rsidR="006469B7" w:rsidRPr="00C8224C">
        <w:rPr>
          <w:rFonts w:ascii="Arial" w:hAnsi="Arial" w:cs="Arial"/>
          <w:bCs/>
          <w:caps/>
          <w:sz w:val="32"/>
        </w:rPr>
        <w:instrText>"</w:instrText>
      </w:r>
      <w:r w:rsidR="006469B7" w:rsidRPr="00C8224C">
        <w:rPr>
          <w:rFonts w:ascii="Arial" w:hAnsi="Arial" w:cs="Arial"/>
          <w:bCs/>
          <w:caps/>
          <w:sz w:val="32"/>
        </w:rPr>
        <w:fldChar w:fldCharType="end"/>
      </w:r>
    </w:p>
    <w:p w:rsidR="006469B7" w:rsidRPr="003451FA" w:rsidRDefault="003451FA"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rFonts w:ascii="Arial" w:hAnsi="Arial" w:cs="Arial"/>
        </w:rPr>
      </w:pPr>
      <w:r w:rsidRPr="003451FA">
        <w:rPr>
          <w:rFonts w:ascii="Arial" w:hAnsi="Arial" w:cs="Arial"/>
        </w:rPr>
        <w:t xml:space="preserve">TourGuide WebApp/Website Software </w:t>
      </w:r>
      <w:r w:rsidR="006469B7" w:rsidRPr="003451FA">
        <w:rPr>
          <w:rFonts w:ascii="Arial" w:hAnsi="Arial" w:cs="Arial"/>
        </w:rPr>
        <w:t>R</w:t>
      </w:r>
      <w:r w:rsidRPr="003451FA">
        <w:rPr>
          <w:rFonts w:ascii="Arial" w:hAnsi="Arial" w:cs="Arial"/>
        </w:rPr>
        <w:t>equirements Specification</w:t>
      </w:r>
    </w:p>
    <w:p w:rsidR="006469B7" w:rsidRPr="003451FA" w:rsidRDefault="003451FA"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rFonts w:ascii="Arial" w:hAnsi="Arial" w:cs="Arial"/>
        </w:rPr>
      </w:pPr>
      <w:r w:rsidRPr="003451FA">
        <w:rPr>
          <w:rFonts w:ascii="Arial" w:hAnsi="Arial" w:cs="Arial"/>
        </w:rPr>
        <w:t>TourGuide WebApp/Website</w:t>
      </w:r>
      <w:r w:rsidR="00E47CF2" w:rsidRPr="003451FA">
        <w:rPr>
          <w:rFonts w:ascii="Arial" w:hAnsi="Arial" w:cs="Arial"/>
        </w:rPr>
        <w:t xml:space="preserve"> </w:t>
      </w:r>
      <w:r w:rsidR="006469B7" w:rsidRPr="003451FA">
        <w:rPr>
          <w:rFonts w:ascii="Arial" w:hAnsi="Arial" w:cs="Arial"/>
        </w:rPr>
        <w:t>Features (availability, response time),</w:t>
      </w:r>
    </w:p>
    <w:p w:rsidR="006469B7" w:rsidRPr="003451FA" w:rsidRDefault="00E47CF2"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rPr>
          <w:rFonts w:ascii="Arial" w:hAnsi="Arial" w:cs="Arial"/>
        </w:rPr>
      </w:pPr>
      <w:r w:rsidRPr="003451FA">
        <w:rPr>
          <w:rFonts w:ascii="Arial" w:hAnsi="Arial" w:cs="Arial"/>
        </w:rPr>
        <w:t>Function of website features (hyperlinks, buttons, etc.)</w:t>
      </w:r>
    </w:p>
    <w:p w:rsidR="006469B7" w:rsidRPr="00C8224C" w:rsidRDefault="006469B7" w:rsidP="00E47CF2">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rPr>
      </w:pPr>
      <w:r w:rsidRPr="00C8224C">
        <w:rPr>
          <w:rFonts w:ascii="Arial" w:hAnsi="Arial" w:cs="Arial"/>
        </w:rPr>
        <w:fldChar w:fldCharType="begin"/>
      </w:r>
      <w:r w:rsidRPr="00C8224C">
        <w:rPr>
          <w:rFonts w:ascii="Arial" w:hAnsi="Arial" w:cs="Arial"/>
        </w:rPr>
        <w:instrText>ADVANCE \d 7</w:instrText>
      </w:r>
      <w:r w:rsidRPr="00C8224C">
        <w:rPr>
          <w:rFonts w:ascii="Arial" w:hAnsi="Arial" w:cs="Arial"/>
        </w:rPr>
        <w:fldChar w:fldCharType="end"/>
      </w:r>
    </w:p>
    <w:p w:rsidR="00E47CF2" w:rsidRDefault="006469B7" w:rsidP="00E47CF2">
      <w:pPr>
        <w:pStyle w:val="Heading1"/>
        <w:numPr>
          <w:ilvl w:val="0"/>
          <w:numId w:val="17"/>
        </w:numPr>
        <w:jc w:val="left"/>
        <w:rPr>
          <w:rFonts w:ascii="Arial" w:hAnsi="Arial" w:cs="Arial"/>
          <w:bCs/>
          <w:caps/>
          <w:sz w:val="32"/>
          <w:u w:val="none"/>
        </w:rPr>
      </w:pPr>
      <w:bookmarkStart w:id="9" w:name="_Toc395873295"/>
      <w:r w:rsidRPr="00C8224C">
        <w:rPr>
          <w:rFonts w:ascii="Arial" w:hAnsi="Arial" w:cs="Arial"/>
          <w:bCs/>
          <w:caps/>
          <w:sz w:val="32"/>
          <w:u w:val="none"/>
        </w:rPr>
        <w:t>Features To Be Tested</w:t>
      </w:r>
      <w:bookmarkEnd w:id="9"/>
    </w:p>
    <w:p w:rsidR="003451FA" w:rsidRDefault="003451FA" w:rsidP="003451FA"/>
    <w:p w:rsidR="003451FA" w:rsidRPr="003451FA" w:rsidRDefault="003451FA" w:rsidP="003451FA">
      <w:pPr>
        <w:pStyle w:val="ListParagraph"/>
        <w:numPr>
          <w:ilvl w:val="0"/>
          <w:numId w:val="2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rFonts w:ascii="Arial" w:hAnsi="Arial" w:cs="Arial"/>
          <w:b/>
          <w:vanish/>
          <w:sz w:val="24"/>
        </w:rPr>
      </w:pPr>
    </w:p>
    <w:p w:rsidR="000E73E9" w:rsidRDefault="003451FA" w:rsidP="003451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rFonts w:ascii="Arial" w:hAnsi="Arial" w:cs="Arial"/>
          <w:sz w:val="24"/>
        </w:rPr>
      </w:pPr>
      <w:r>
        <w:rPr>
          <w:rFonts w:ascii="Arial" w:hAnsi="Arial" w:cs="Arial"/>
          <w:sz w:val="24"/>
        </w:rPr>
        <w:t xml:space="preserve">The following </w:t>
      </w:r>
      <w:r w:rsidR="00E47CF2" w:rsidRPr="00E47CF2">
        <w:rPr>
          <w:rFonts w:ascii="Arial" w:hAnsi="Arial" w:cs="Arial"/>
          <w:sz w:val="24"/>
        </w:rPr>
        <w:t xml:space="preserve">features to be tested are comprised of Functional Requirements. Functional Requirements are the features that deal with the </w:t>
      </w:r>
      <w:r>
        <w:rPr>
          <w:rFonts w:ascii="Arial" w:hAnsi="Arial" w:cs="Arial"/>
          <w:sz w:val="24"/>
        </w:rPr>
        <w:t xml:space="preserve">actual </w:t>
      </w:r>
      <w:r w:rsidR="00E47CF2" w:rsidRPr="00E47CF2">
        <w:rPr>
          <w:rFonts w:ascii="Arial" w:hAnsi="Arial" w:cs="Arial"/>
          <w:sz w:val="24"/>
        </w:rPr>
        <w:t>Web page</w:t>
      </w:r>
      <w:r>
        <w:rPr>
          <w:rFonts w:ascii="Arial" w:hAnsi="Arial" w:cs="Arial"/>
          <w:sz w:val="24"/>
        </w:rPr>
        <w:t xml:space="preserve"> features. </w:t>
      </w:r>
    </w:p>
    <w:p w:rsidR="006469B7" w:rsidRDefault="000E73E9"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Landing/Home Page</w:t>
      </w:r>
      <w:r w:rsidR="00973569">
        <w:rPr>
          <w:rFonts w:ascii="Arial" w:hAnsi="Arial" w:cs="Arial"/>
          <w:sz w:val="24"/>
        </w:rPr>
        <w:t xml:space="preserve"> CSS</w:t>
      </w:r>
    </w:p>
    <w:p w:rsidR="000E73E9" w:rsidRDefault="000E73E9"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Location, Hotel, Restaurant, About Page, Register and Login links</w:t>
      </w:r>
    </w:p>
    <w:p w:rsidR="000E73E9" w:rsidRDefault="000E73E9"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Registration Page</w:t>
      </w:r>
      <w:r w:rsidR="00973569">
        <w:rPr>
          <w:rFonts w:ascii="Arial" w:hAnsi="Arial" w:cs="Arial"/>
          <w:sz w:val="24"/>
        </w:rPr>
        <w:t xml:space="preserve"> feature</w:t>
      </w:r>
    </w:p>
    <w:p w:rsidR="000E73E9" w:rsidRDefault="000E73E9"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Login Page</w:t>
      </w:r>
      <w:r w:rsidR="00973569">
        <w:rPr>
          <w:rFonts w:ascii="Arial" w:hAnsi="Arial" w:cs="Arial"/>
          <w:sz w:val="24"/>
        </w:rPr>
        <w:t xml:space="preserve"> feature</w:t>
      </w:r>
    </w:p>
    <w:p w:rsidR="000E73E9" w:rsidRDefault="00973569"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 xml:space="preserve">The “Find by” </w:t>
      </w:r>
      <w:r w:rsidR="000E73E9">
        <w:rPr>
          <w:rFonts w:ascii="Arial" w:hAnsi="Arial" w:cs="Arial"/>
          <w:sz w:val="24"/>
        </w:rPr>
        <w:t>Search box</w:t>
      </w:r>
      <w:r>
        <w:rPr>
          <w:rFonts w:ascii="Arial" w:hAnsi="Arial" w:cs="Arial"/>
          <w:sz w:val="24"/>
        </w:rPr>
        <w:t xml:space="preserve"> feature on the Location, Hotel, Restaurant webpages</w:t>
      </w:r>
    </w:p>
    <w:p w:rsidR="00973569" w:rsidRDefault="00973569"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Page Navigation feature on the Location, Hotel, Restaurant webpages</w:t>
      </w:r>
    </w:p>
    <w:p w:rsidR="00E627DE" w:rsidRDefault="00E627DE"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 xml:space="preserve">Secure Socket Layer + </w:t>
      </w:r>
      <w:hyperlink r:id="rId15" w:history="1">
        <w:r w:rsidRPr="00723140">
          <w:rPr>
            <w:rStyle w:val="Hyperlink"/>
            <w:rFonts w:ascii="Arial" w:hAnsi="Arial" w:cs="Arial"/>
            <w:sz w:val="24"/>
          </w:rPr>
          <w:t>https://</w:t>
        </w:r>
      </w:hyperlink>
      <w:r>
        <w:rPr>
          <w:rFonts w:ascii="Arial" w:hAnsi="Arial" w:cs="Arial"/>
          <w:sz w:val="24"/>
        </w:rPr>
        <w:t xml:space="preserve"> feature on Registration &amp; Login Page</w:t>
      </w:r>
    </w:p>
    <w:p w:rsidR="00973569" w:rsidRDefault="00973569" w:rsidP="000E73E9">
      <w:pPr>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cs="Arial"/>
          <w:sz w:val="24"/>
        </w:rPr>
      </w:pPr>
      <w:r>
        <w:rPr>
          <w:rFonts w:ascii="Arial" w:hAnsi="Arial" w:cs="Arial"/>
          <w:sz w:val="24"/>
        </w:rPr>
        <w:t>Copyright symbol (©) and Incorporated name on every webpage</w:t>
      </w:r>
    </w:p>
    <w:p w:rsidR="00973569" w:rsidRPr="00C8224C" w:rsidRDefault="00973569" w:rsidP="00E627D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1800"/>
        <w:rPr>
          <w:rFonts w:ascii="Arial" w:hAnsi="Arial" w:cs="Arial"/>
          <w:sz w:val="24"/>
        </w:rPr>
      </w:pPr>
    </w:p>
    <w:p w:rsidR="006469B7" w:rsidRPr="00735CFA" w:rsidRDefault="006469B7" w:rsidP="00735CFA">
      <w:pPr>
        <w:pStyle w:val="Heading1"/>
        <w:numPr>
          <w:ilvl w:val="0"/>
          <w:numId w:val="17"/>
        </w:numPr>
        <w:jc w:val="left"/>
        <w:rPr>
          <w:rFonts w:ascii="Arial" w:hAnsi="Arial" w:cs="Arial"/>
          <w:bCs/>
          <w:caps/>
          <w:sz w:val="32"/>
          <w:u w:val="none"/>
        </w:rPr>
      </w:pPr>
      <w:bookmarkStart w:id="10" w:name="_Toc395873296"/>
      <w:r w:rsidRPr="00C8224C">
        <w:rPr>
          <w:rFonts w:ascii="Arial" w:hAnsi="Arial" w:cs="Arial"/>
          <w:bCs/>
          <w:caps/>
          <w:sz w:val="32"/>
          <w:u w:val="none"/>
        </w:rPr>
        <w:lastRenderedPageBreak/>
        <w:t>Features Not To Be Tested</w:t>
      </w:r>
      <w:bookmarkEnd w:id="10"/>
      <w:r w:rsidRPr="00735CFA">
        <w:rPr>
          <w:rFonts w:ascii="Arial" w:hAnsi="Arial" w:cs="Arial"/>
          <w:bCs/>
          <w:caps/>
          <w:sz w:val="32"/>
          <w:u w:val="none"/>
        </w:rPr>
        <w:fldChar w:fldCharType="begin"/>
      </w:r>
      <w:r w:rsidRPr="00735CFA">
        <w:rPr>
          <w:rFonts w:ascii="Arial" w:hAnsi="Arial" w:cs="Arial"/>
          <w:bCs/>
          <w:caps/>
          <w:sz w:val="32"/>
          <w:u w:val="none"/>
        </w:rPr>
        <w:instrText>tc "</w:instrText>
      </w:r>
      <w:bookmarkStart w:id="11" w:name="_Toc442838327"/>
      <w:r w:rsidRPr="00C8224C">
        <w:rPr>
          <w:rFonts w:ascii="Arial" w:hAnsi="Arial" w:cs="Arial"/>
          <w:bCs/>
          <w:caps/>
          <w:sz w:val="32"/>
          <w:u w:val="none"/>
        </w:rPr>
        <w:instrText>5.  Standards</w:instrText>
      </w:r>
      <w:bookmarkEnd w:id="11"/>
      <w:r w:rsidRPr="00735CFA">
        <w:rPr>
          <w:rFonts w:ascii="Arial" w:hAnsi="Arial" w:cs="Arial"/>
          <w:bCs/>
          <w:caps/>
          <w:sz w:val="32"/>
          <w:u w:val="none"/>
        </w:rPr>
        <w:instrText>"</w:instrText>
      </w:r>
      <w:r w:rsidRPr="00735CFA">
        <w:rPr>
          <w:rFonts w:ascii="Arial" w:hAnsi="Arial" w:cs="Arial"/>
          <w:bCs/>
          <w:caps/>
          <w:sz w:val="32"/>
          <w:u w:val="none"/>
        </w:rPr>
        <w:fldChar w:fldCharType="end"/>
      </w:r>
    </w:p>
    <w:p w:rsidR="00973569" w:rsidRDefault="0097356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cs="Arial"/>
          <w:sz w:val="24"/>
        </w:rPr>
      </w:pPr>
    </w:p>
    <w:p w:rsidR="00973569" w:rsidRDefault="00973569" w:rsidP="0097356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rFonts w:ascii="Arial" w:hAnsi="Arial" w:cs="Arial"/>
          <w:sz w:val="24"/>
        </w:rPr>
      </w:pPr>
      <w:r>
        <w:rPr>
          <w:rFonts w:ascii="Arial" w:hAnsi="Arial" w:cs="Arial"/>
          <w:sz w:val="24"/>
        </w:rPr>
        <w:t xml:space="preserve">The following </w:t>
      </w:r>
      <w:r w:rsidR="00785060">
        <w:rPr>
          <w:rFonts w:ascii="Arial" w:hAnsi="Arial" w:cs="Arial"/>
          <w:sz w:val="24"/>
        </w:rPr>
        <w:t>F</w:t>
      </w:r>
      <w:r w:rsidRPr="00E47CF2">
        <w:rPr>
          <w:rFonts w:ascii="Arial" w:hAnsi="Arial" w:cs="Arial"/>
          <w:sz w:val="24"/>
        </w:rPr>
        <w:t xml:space="preserve">eatures </w:t>
      </w:r>
      <w:r w:rsidR="00785060">
        <w:rPr>
          <w:rFonts w:ascii="Arial" w:hAnsi="Arial" w:cs="Arial"/>
          <w:sz w:val="24"/>
        </w:rPr>
        <w:t>N</w:t>
      </w:r>
      <w:r>
        <w:rPr>
          <w:rFonts w:ascii="Arial" w:hAnsi="Arial" w:cs="Arial"/>
          <w:sz w:val="24"/>
        </w:rPr>
        <w:t xml:space="preserve">ot </w:t>
      </w:r>
      <w:r w:rsidR="00785060">
        <w:rPr>
          <w:rFonts w:ascii="Arial" w:hAnsi="Arial" w:cs="Arial"/>
          <w:sz w:val="24"/>
        </w:rPr>
        <w:t>T</w:t>
      </w:r>
      <w:r>
        <w:rPr>
          <w:rFonts w:ascii="Arial" w:hAnsi="Arial" w:cs="Arial"/>
          <w:sz w:val="24"/>
        </w:rPr>
        <w:t xml:space="preserve">o </w:t>
      </w:r>
      <w:r w:rsidR="00785060">
        <w:rPr>
          <w:rFonts w:ascii="Arial" w:hAnsi="Arial" w:cs="Arial"/>
          <w:sz w:val="24"/>
        </w:rPr>
        <w:t>B</w:t>
      </w:r>
      <w:r>
        <w:rPr>
          <w:rFonts w:ascii="Arial" w:hAnsi="Arial" w:cs="Arial"/>
          <w:sz w:val="24"/>
        </w:rPr>
        <w:t>e</w:t>
      </w:r>
      <w:r w:rsidR="00785060">
        <w:rPr>
          <w:rFonts w:ascii="Arial" w:hAnsi="Arial" w:cs="Arial"/>
          <w:sz w:val="24"/>
        </w:rPr>
        <w:t xml:space="preserve"> T</w:t>
      </w:r>
      <w:r w:rsidRPr="00E47CF2">
        <w:rPr>
          <w:rFonts w:ascii="Arial" w:hAnsi="Arial" w:cs="Arial"/>
          <w:sz w:val="24"/>
        </w:rPr>
        <w:t xml:space="preserve">ested are </w:t>
      </w:r>
      <w:r>
        <w:rPr>
          <w:rFonts w:ascii="Arial" w:hAnsi="Arial" w:cs="Arial"/>
          <w:sz w:val="24"/>
        </w:rPr>
        <w:t xml:space="preserve">as follows:  </w:t>
      </w:r>
    </w:p>
    <w:p w:rsidR="00785060" w:rsidRPr="00785060" w:rsidRDefault="00785060" w:rsidP="00785060">
      <w:pPr>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cs="Arial"/>
          <w:i/>
          <w:sz w:val="24"/>
        </w:rPr>
      </w:pPr>
      <w:r>
        <w:rPr>
          <w:rFonts w:ascii="Arial" w:hAnsi="Arial" w:cs="Arial"/>
          <w:sz w:val="24"/>
        </w:rPr>
        <w:t xml:space="preserve">Admin Login feature </w:t>
      </w:r>
      <w:r w:rsidRPr="00785060">
        <w:rPr>
          <w:rFonts w:ascii="Arial" w:hAnsi="Arial" w:cs="Arial"/>
          <w:i/>
          <w:sz w:val="24"/>
        </w:rPr>
        <w:t>(value added feature add-on after requirements gathering and development had taken place…to be tested in the future pending client approval)</w:t>
      </w:r>
    </w:p>
    <w:p w:rsidR="00785060" w:rsidRPr="00785060" w:rsidRDefault="00785060" w:rsidP="00785060">
      <w:pPr>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cs="Arial"/>
          <w:sz w:val="24"/>
        </w:rPr>
      </w:pPr>
      <w:r>
        <w:rPr>
          <w:rFonts w:ascii="Arial" w:hAnsi="Arial" w:cs="Arial"/>
          <w:sz w:val="24"/>
        </w:rPr>
        <w:t xml:space="preserve">Network </w:t>
      </w:r>
      <w:r w:rsidRPr="00785060">
        <w:rPr>
          <w:rFonts w:ascii="Arial" w:hAnsi="Arial" w:cs="Arial"/>
          <w:sz w:val="24"/>
        </w:rPr>
        <w:t>Firewall</w:t>
      </w:r>
    </w:p>
    <w:p w:rsidR="00785060" w:rsidRPr="00785060" w:rsidRDefault="00785060" w:rsidP="00785060">
      <w:pPr>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cs="Arial"/>
          <w:sz w:val="24"/>
        </w:rPr>
      </w:pPr>
      <w:r w:rsidRPr="00785060">
        <w:rPr>
          <w:rFonts w:ascii="Arial" w:hAnsi="Arial" w:cs="Arial"/>
          <w:sz w:val="24"/>
        </w:rPr>
        <w:t>Internet Protocol</w:t>
      </w:r>
    </w:p>
    <w:p w:rsidR="00785060" w:rsidRDefault="00785060" w:rsidP="00785060">
      <w:pPr>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cs="Arial"/>
          <w:sz w:val="24"/>
        </w:rPr>
      </w:pPr>
      <w:r>
        <w:rPr>
          <w:rFonts w:ascii="Arial" w:hAnsi="Arial" w:cs="Arial"/>
          <w:sz w:val="24"/>
        </w:rPr>
        <w:t>Internet Connectivity</w:t>
      </w:r>
    </w:p>
    <w:p w:rsidR="00785060" w:rsidRPr="00785060" w:rsidRDefault="00785060" w:rsidP="00785060">
      <w:pPr>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cs="Arial"/>
          <w:sz w:val="24"/>
        </w:rPr>
      </w:pPr>
      <w:r>
        <w:rPr>
          <w:rFonts w:ascii="Arial" w:hAnsi="Arial" w:cs="Arial"/>
          <w:sz w:val="24"/>
        </w:rPr>
        <w:t>Developer Tools</w:t>
      </w:r>
    </w:p>
    <w:p w:rsidR="006469B7" w:rsidRPr="00C8224C"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cs="Arial"/>
          <w:b/>
          <w:sz w:val="28"/>
        </w:rPr>
      </w:pPr>
      <w:r w:rsidRPr="00C8224C">
        <w:rPr>
          <w:rFonts w:ascii="Arial" w:hAnsi="Arial" w:cs="Arial"/>
          <w:sz w:val="24"/>
        </w:rPr>
        <w:fldChar w:fldCharType="begin"/>
      </w:r>
      <w:r w:rsidRPr="00C8224C">
        <w:rPr>
          <w:rFonts w:ascii="Arial" w:hAnsi="Arial" w:cs="Arial"/>
          <w:sz w:val="24"/>
        </w:rPr>
        <w:instrText>ADVANCE \d 7</w:instrText>
      </w:r>
      <w:r w:rsidRPr="00C8224C">
        <w:rPr>
          <w:rFonts w:ascii="Arial" w:hAnsi="Arial" w:cs="Arial"/>
          <w:sz w:val="24"/>
        </w:rPr>
        <w:fldChar w:fldCharType="end"/>
      </w:r>
      <w:r w:rsidRPr="00C8224C">
        <w:rPr>
          <w:rFonts w:ascii="Arial" w:hAnsi="Arial" w:cs="Arial"/>
          <w:sz w:val="24"/>
        </w:rPr>
        <w:tab/>
      </w:r>
      <w:r w:rsidRPr="00C8224C">
        <w:rPr>
          <w:rFonts w:ascii="Arial" w:hAnsi="Arial" w:cs="Arial"/>
          <w:sz w:val="24"/>
        </w:rPr>
        <w:tab/>
      </w:r>
      <w:r w:rsidRPr="00C8224C">
        <w:rPr>
          <w:rFonts w:ascii="Arial" w:hAnsi="Arial" w:cs="Arial"/>
          <w:b/>
          <w:sz w:val="28"/>
        </w:rPr>
        <w:fldChar w:fldCharType="begin"/>
      </w:r>
      <w:r w:rsidRPr="00C8224C">
        <w:rPr>
          <w:rFonts w:ascii="Arial" w:hAnsi="Arial" w:cs="Arial"/>
          <w:b/>
          <w:sz w:val="28"/>
        </w:rPr>
        <w:instrText>tc "</w:instrText>
      </w:r>
      <w:bookmarkStart w:id="12" w:name="_Toc442838328"/>
      <w:r w:rsidRPr="00C8224C">
        <w:rPr>
          <w:rFonts w:ascii="Arial" w:hAnsi="Arial" w:cs="Arial"/>
          <w:b/>
          <w:sz w:val="28"/>
        </w:rPr>
        <w:instrText>5.1  Coding Standards</w:instrText>
      </w:r>
      <w:bookmarkEnd w:id="12"/>
      <w:r w:rsidRPr="00C8224C">
        <w:rPr>
          <w:rFonts w:ascii="Arial" w:hAnsi="Arial" w:cs="Arial"/>
          <w:b/>
          <w:sz w:val="28"/>
        </w:rPr>
        <w:instrText xml:space="preserve"> " \l 2</w:instrText>
      </w:r>
      <w:r w:rsidRPr="00C8224C">
        <w:rPr>
          <w:rFonts w:ascii="Arial" w:hAnsi="Arial" w:cs="Arial"/>
          <w:b/>
          <w:sz w:val="28"/>
        </w:rPr>
        <w:fldChar w:fldCharType="end"/>
      </w:r>
    </w:p>
    <w:p w:rsidR="006469B7" w:rsidRPr="00C8224C" w:rsidRDefault="006469B7" w:rsidP="00735CFA">
      <w:pPr>
        <w:pStyle w:val="Heading1"/>
        <w:numPr>
          <w:ilvl w:val="0"/>
          <w:numId w:val="17"/>
        </w:numPr>
        <w:jc w:val="left"/>
        <w:rPr>
          <w:rFonts w:ascii="Arial" w:hAnsi="Arial" w:cs="Arial"/>
          <w:bCs/>
          <w:caps/>
          <w:sz w:val="32"/>
          <w:u w:val="none"/>
        </w:rPr>
      </w:pPr>
      <w:bookmarkStart w:id="13" w:name="_Toc395873297"/>
      <w:r w:rsidRPr="00C8224C">
        <w:rPr>
          <w:rFonts w:ascii="Arial" w:hAnsi="Arial" w:cs="Arial"/>
          <w:bCs/>
          <w:caps/>
          <w:sz w:val="32"/>
          <w:u w:val="none"/>
        </w:rPr>
        <w:t>Approach</w:t>
      </w:r>
      <w:bookmarkEnd w:id="13"/>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rFonts w:ascii="Arial" w:hAnsi="Arial" w:cs="Arial"/>
        </w:rPr>
      </w:pPr>
    </w:p>
    <w:p w:rsidR="000F6EA5" w:rsidRPr="000F6EA5" w:rsidRDefault="000F6EA5" w:rsidP="000F6EA5">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rPr>
      </w:pPr>
    </w:p>
    <w:p w:rsidR="000F6EA5" w:rsidRPr="000F6EA5" w:rsidRDefault="000F6EA5" w:rsidP="000F6EA5">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rPr>
      </w:pPr>
    </w:p>
    <w:p w:rsidR="000F6EA5" w:rsidRPr="000F6EA5" w:rsidRDefault="000F6EA5" w:rsidP="000F6EA5">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rPr>
      </w:pPr>
    </w:p>
    <w:p w:rsidR="000F6EA5" w:rsidRPr="000F6EA5" w:rsidRDefault="000F6EA5" w:rsidP="000F6EA5">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rPr>
      </w:pPr>
    </w:p>
    <w:p w:rsidR="000F6EA5" w:rsidRPr="009906B2" w:rsidRDefault="000F6EA5" w:rsidP="000F6EA5">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rPr>
      </w:pPr>
      <w:r w:rsidRPr="00E624BA">
        <w:rPr>
          <w:rFonts w:ascii="Arial" w:hAnsi="Arial" w:cs="Arial"/>
          <w:b/>
        </w:rPr>
        <w:t xml:space="preserve">Testing </w:t>
      </w:r>
      <w:r>
        <w:rPr>
          <w:rFonts w:ascii="Arial" w:hAnsi="Arial" w:cs="Arial"/>
          <w:b/>
        </w:rPr>
        <w:t>Approach</w:t>
      </w:r>
    </w:p>
    <w:p w:rsidR="000F6EA5" w:rsidRPr="00603372"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rFonts w:ascii="Arial" w:hAnsi="Arial" w:cs="Arial"/>
        </w:rPr>
      </w:pPr>
      <w:r w:rsidRPr="00603372">
        <w:rPr>
          <w:rFonts w:ascii="Arial" w:hAnsi="Arial" w:cs="Arial"/>
        </w:rPr>
        <w:t>The approach to the</w:t>
      </w:r>
      <w:r>
        <w:rPr>
          <w:rFonts w:ascii="Arial" w:hAnsi="Arial" w:cs="Arial"/>
        </w:rPr>
        <w:t xml:space="preserve"> testing plan will be </w:t>
      </w:r>
      <w:r w:rsidRPr="00603372">
        <w:rPr>
          <w:rFonts w:ascii="Arial" w:hAnsi="Arial" w:cs="Arial"/>
        </w:rPr>
        <w:t xml:space="preserve">a demonstration/system test. The </w:t>
      </w:r>
      <w:r>
        <w:rPr>
          <w:rFonts w:ascii="Arial" w:hAnsi="Arial" w:cs="Arial"/>
        </w:rPr>
        <w:t>test manager</w:t>
      </w:r>
      <w:r w:rsidRPr="00603372">
        <w:rPr>
          <w:rFonts w:ascii="Arial" w:hAnsi="Arial" w:cs="Arial"/>
        </w:rPr>
        <w:t xml:space="preserve"> will use the </w:t>
      </w:r>
      <w:r w:rsidRPr="00C8224C">
        <w:rPr>
          <w:rFonts w:ascii="Arial" w:hAnsi="Arial" w:cs="Arial"/>
        </w:rPr>
        <w:t>TourGuide WebApp/Website</w:t>
      </w:r>
      <w:r w:rsidRPr="00603372">
        <w:rPr>
          <w:rFonts w:ascii="Arial" w:hAnsi="Arial" w:cs="Arial"/>
        </w:rPr>
        <w:t xml:space="preserve"> </w:t>
      </w:r>
      <w:r>
        <w:rPr>
          <w:rFonts w:ascii="Arial" w:hAnsi="Arial" w:cs="Arial"/>
        </w:rPr>
        <w:t xml:space="preserve">Software </w:t>
      </w:r>
      <w:r w:rsidRPr="00603372">
        <w:rPr>
          <w:rFonts w:ascii="Arial" w:hAnsi="Arial" w:cs="Arial"/>
        </w:rPr>
        <w:t>Requirements</w:t>
      </w:r>
      <w:r>
        <w:rPr>
          <w:rFonts w:ascii="Arial" w:hAnsi="Arial" w:cs="Arial"/>
        </w:rPr>
        <w:t xml:space="preserve"> Specification</w:t>
      </w:r>
      <w:r w:rsidRPr="00603372">
        <w:rPr>
          <w:rFonts w:ascii="Arial" w:hAnsi="Arial" w:cs="Arial"/>
        </w:rPr>
        <w:t xml:space="preserve"> to prepare all black box testing for test </w:t>
      </w:r>
      <w:r>
        <w:rPr>
          <w:rFonts w:ascii="Arial" w:hAnsi="Arial" w:cs="Arial"/>
        </w:rPr>
        <w:t>cases</w:t>
      </w:r>
      <w:r w:rsidRPr="00603372">
        <w:rPr>
          <w:rFonts w:ascii="Arial" w:hAnsi="Arial" w:cs="Arial"/>
        </w:rPr>
        <w:t xml:space="preserve"> and procedure specifications. Black box testing is testing that is based on the requirements and not the code. This approach will verify the accuracy and comprehensiveness of the information in the documentation in those areas covered by the tests. </w:t>
      </w:r>
      <w:r>
        <w:rPr>
          <w:rFonts w:ascii="Arial" w:hAnsi="Arial" w:cs="Arial"/>
        </w:rPr>
        <w:t>Test Manager will be responsible for d</w:t>
      </w:r>
      <w:r w:rsidRPr="00603372">
        <w:rPr>
          <w:rFonts w:ascii="Arial" w:hAnsi="Arial" w:cs="Arial"/>
        </w:rPr>
        <w:t xml:space="preserve">eveloping the test design, test cases, and test execution. </w:t>
      </w:r>
      <w:r>
        <w:rPr>
          <w:rFonts w:ascii="Arial" w:hAnsi="Arial" w:cs="Arial"/>
        </w:rPr>
        <w:t>The test manager</w:t>
      </w:r>
      <w:r w:rsidRPr="00603372">
        <w:rPr>
          <w:rFonts w:ascii="Arial" w:hAnsi="Arial" w:cs="Arial"/>
        </w:rPr>
        <w:t xml:space="preserve"> will </w:t>
      </w:r>
      <w:r>
        <w:rPr>
          <w:rFonts w:ascii="Arial" w:hAnsi="Arial" w:cs="Arial"/>
        </w:rPr>
        <w:t xml:space="preserve">also </w:t>
      </w:r>
      <w:r w:rsidRPr="00603372">
        <w:rPr>
          <w:rFonts w:ascii="Arial" w:hAnsi="Arial" w:cs="Arial"/>
        </w:rPr>
        <w:t xml:space="preserve">be responsible for testing a test item and its features. Also, </w:t>
      </w:r>
      <w:r>
        <w:rPr>
          <w:rFonts w:ascii="Arial" w:hAnsi="Arial" w:cs="Arial"/>
        </w:rPr>
        <w:t>the test manager</w:t>
      </w:r>
      <w:r w:rsidRPr="00603372">
        <w:rPr>
          <w:rFonts w:ascii="Arial" w:hAnsi="Arial" w:cs="Arial"/>
        </w:rPr>
        <w:t xml:space="preserve"> has </w:t>
      </w:r>
      <w:r>
        <w:rPr>
          <w:rFonts w:ascii="Arial" w:hAnsi="Arial" w:cs="Arial"/>
        </w:rPr>
        <w:t>up to an hour to test each web app feature</w:t>
      </w:r>
      <w:r w:rsidRPr="00603372">
        <w:rPr>
          <w:rFonts w:ascii="Arial" w:hAnsi="Arial" w:cs="Arial"/>
        </w:rPr>
        <w:t>. The testing will b</w:t>
      </w:r>
      <w:r>
        <w:rPr>
          <w:rFonts w:ascii="Arial" w:hAnsi="Arial" w:cs="Arial"/>
        </w:rPr>
        <w:t xml:space="preserve">e performed in the same location, </w:t>
      </w:r>
      <w:r w:rsidRPr="00603372">
        <w:rPr>
          <w:rFonts w:ascii="Arial" w:hAnsi="Arial" w:cs="Arial"/>
        </w:rPr>
        <w:t xml:space="preserve">on </w:t>
      </w:r>
      <w:r>
        <w:rPr>
          <w:rFonts w:ascii="Arial" w:hAnsi="Arial" w:cs="Arial"/>
        </w:rPr>
        <w:t>a local host PC On the 3</w:t>
      </w:r>
      <w:r w:rsidRPr="00C13690">
        <w:rPr>
          <w:rFonts w:ascii="Arial" w:hAnsi="Arial" w:cs="Arial"/>
          <w:vertAlign w:val="superscript"/>
        </w:rPr>
        <w:t>rd</w:t>
      </w:r>
      <w:r>
        <w:rPr>
          <w:rFonts w:ascii="Arial" w:hAnsi="Arial" w:cs="Arial"/>
        </w:rPr>
        <w:t xml:space="preserve"> Floor </w:t>
      </w:r>
      <w:r w:rsidRPr="00603372">
        <w:rPr>
          <w:rFonts w:ascii="Arial" w:hAnsi="Arial" w:cs="Arial"/>
        </w:rPr>
        <w:t>test workstation</w:t>
      </w:r>
      <w:r>
        <w:rPr>
          <w:rFonts w:ascii="Arial" w:hAnsi="Arial" w:cs="Arial"/>
        </w:rPr>
        <w:t xml:space="preserve"> area</w:t>
      </w:r>
      <w:r w:rsidRPr="00603372">
        <w:rPr>
          <w:rFonts w:ascii="Arial" w:hAnsi="Arial" w:cs="Arial"/>
        </w:rPr>
        <w:t>. After tes</w:t>
      </w:r>
      <w:r>
        <w:rPr>
          <w:rFonts w:ascii="Arial" w:hAnsi="Arial" w:cs="Arial"/>
        </w:rPr>
        <w:t>ting each feature, the test manager</w:t>
      </w:r>
      <w:r w:rsidRPr="00603372">
        <w:rPr>
          <w:rFonts w:ascii="Arial" w:hAnsi="Arial" w:cs="Arial"/>
        </w:rPr>
        <w:t xml:space="preserve"> will document the </w:t>
      </w:r>
      <w:r>
        <w:rPr>
          <w:rFonts w:ascii="Arial" w:hAnsi="Arial" w:cs="Arial"/>
        </w:rPr>
        <w:t xml:space="preserve">Pass/Fail results and any </w:t>
      </w:r>
      <w:r w:rsidRPr="00603372">
        <w:rPr>
          <w:rFonts w:ascii="Arial" w:hAnsi="Arial" w:cs="Arial"/>
        </w:rPr>
        <w:t xml:space="preserve">defects in </w:t>
      </w:r>
      <w:r>
        <w:rPr>
          <w:rFonts w:ascii="Arial" w:hAnsi="Arial" w:cs="Arial"/>
        </w:rPr>
        <w:t>test case</w:t>
      </w:r>
      <w:r w:rsidRPr="00603372">
        <w:rPr>
          <w:rFonts w:ascii="Arial" w:hAnsi="Arial" w:cs="Arial"/>
        </w:rPr>
        <w:t xml:space="preserve"> log table. This will help ensure that each test is performed and documented effectively.</w:t>
      </w:r>
    </w:p>
    <w:p w:rsidR="000F6EA5" w:rsidRPr="00603372"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rFonts w:ascii="Arial" w:hAnsi="Arial" w:cs="Arial"/>
        </w:rPr>
      </w:pPr>
      <w:r w:rsidRPr="00603372">
        <w:rPr>
          <w:rFonts w:ascii="Arial" w:hAnsi="Arial" w:cs="Arial"/>
        </w:rPr>
        <w:t xml:space="preserve">The following features of testing will be rated with a High, Medium, and Low testing ratio. In the event that a </w:t>
      </w:r>
      <w:r>
        <w:rPr>
          <w:rFonts w:ascii="Arial" w:hAnsi="Arial" w:cs="Arial"/>
        </w:rPr>
        <w:t>fail result</w:t>
      </w:r>
      <w:r w:rsidRPr="00603372">
        <w:rPr>
          <w:rFonts w:ascii="Arial" w:hAnsi="Arial" w:cs="Arial"/>
        </w:rPr>
        <w:t xml:space="preserve"> becomes a critical factor </w:t>
      </w:r>
      <w:r>
        <w:rPr>
          <w:rFonts w:ascii="Arial" w:hAnsi="Arial" w:cs="Arial"/>
        </w:rPr>
        <w:t xml:space="preserve">to continue the testing of the web app, </w:t>
      </w:r>
      <w:r w:rsidRPr="00603372">
        <w:rPr>
          <w:rFonts w:ascii="Arial" w:hAnsi="Arial" w:cs="Arial"/>
        </w:rPr>
        <w:t xml:space="preserve">the low priority status test cases will not be tested. As a result, the High and Medium testing priority statuses will be </w:t>
      </w:r>
      <w:r>
        <w:rPr>
          <w:rFonts w:ascii="Arial" w:hAnsi="Arial" w:cs="Arial"/>
        </w:rPr>
        <w:t xml:space="preserve">noted and immediately sent back to the Development Team to correct the defect. Upon correction from the Development Team, the next testing iteration will be given priority status and retested. </w:t>
      </w:r>
    </w:p>
    <w:p w:rsidR="000F6EA5" w:rsidRPr="00603372"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rFonts w:ascii="Arial" w:hAnsi="Arial" w:cs="Arial"/>
        </w:rPr>
      </w:pPr>
      <w:r>
        <w:rPr>
          <w:rFonts w:ascii="Arial" w:hAnsi="Arial" w:cs="Arial"/>
        </w:rPr>
        <w:t>T</w:t>
      </w:r>
      <w:r w:rsidRPr="00603372">
        <w:rPr>
          <w:rFonts w:ascii="Arial" w:hAnsi="Arial" w:cs="Arial"/>
        </w:rPr>
        <w:t xml:space="preserve">he testing for the </w:t>
      </w:r>
      <w:r w:rsidRPr="00C8224C">
        <w:rPr>
          <w:rFonts w:ascii="Arial" w:hAnsi="Arial" w:cs="Arial"/>
        </w:rPr>
        <w:t>TourGuide WebApp/Website</w:t>
      </w:r>
      <w:r w:rsidRPr="00603372">
        <w:rPr>
          <w:rFonts w:ascii="Arial" w:hAnsi="Arial" w:cs="Arial"/>
        </w:rPr>
        <w:t xml:space="preserve"> project will consist of Compatibility, Visibility, Perform</w:t>
      </w:r>
      <w:r>
        <w:rPr>
          <w:rFonts w:ascii="Arial" w:hAnsi="Arial" w:cs="Arial"/>
        </w:rPr>
        <w:t xml:space="preserve">ance, Security/Penetration, </w:t>
      </w:r>
      <w:r w:rsidRPr="00603372">
        <w:rPr>
          <w:rFonts w:ascii="Arial" w:hAnsi="Arial" w:cs="Arial"/>
        </w:rPr>
        <w:t xml:space="preserve">User Acceptance </w:t>
      </w:r>
      <w:r>
        <w:rPr>
          <w:rFonts w:ascii="Arial" w:hAnsi="Arial" w:cs="Arial"/>
        </w:rPr>
        <w:t xml:space="preserve">and Boundary </w:t>
      </w:r>
      <w:r w:rsidRPr="00603372">
        <w:rPr>
          <w:rFonts w:ascii="Arial" w:hAnsi="Arial" w:cs="Arial"/>
        </w:rPr>
        <w:t xml:space="preserve">testing. Since time </w:t>
      </w:r>
      <w:r>
        <w:rPr>
          <w:rFonts w:ascii="Arial" w:hAnsi="Arial" w:cs="Arial"/>
        </w:rPr>
        <w:t xml:space="preserve">and staffing constraints </w:t>
      </w:r>
      <w:r w:rsidRPr="00603372">
        <w:rPr>
          <w:rFonts w:ascii="Arial" w:hAnsi="Arial" w:cs="Arial"/>
        </w:rPr>
        <w:t>will be a factor in the number of tests that wil</w:t>
      </w:r>
      <w:r>
        <w:rPr>
          <w:rFonts w:ascii="Arial" w:hAnsi="Arial" w:cs="Arial"/>
        </w:rPr>
        <w:t>l be performed, testing will not be exhaustive</w:t>
      </w:r>
      <w:r w:rsidRPr="00603372">
        <w:rPr>
          <w:rFonts w:ascii="Arial" w:hAnsi="Arial" w:cs="Arial"/>
        </w:rPr>
        <w:t xml:space="preserve">. </w:t>
      </w:r>
    </w:p>
    <w:p w:rsidR="000F6EA5" w:rsidRPr="00603372"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rFonts w:ascii="Arial" w:hAnsi="Arial" w:cs="Arial"/>
        </w:rPr>
      </w:pPr>
    </w:p>
    <w:p w:rsidR="000F6EA5" w:rsidRDefault="000F6EA5" w:rsidP="000F6EA5">
      <w:pPr>
        <w:pStyle w:val="BodyText"/>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rFonts w:ascii="Arial" w:hAnsi="Arial" w:cs="Arial"/>
        </w:rPr>
      </w:pPr>
      <w:r w:rsidRPr="00603372">
        <w:rPr>
          <w:rFonts w:ascii="Arial" w:hAnsi="Arial" w:cs="Arial"/>
        </w:rPr>
        <w:t xml:space="preserve">Visibility Testing – Will be done by the </w:t>
      </w:r>
      <w:r w:rsidR="00F40C36">
        <w:rPr>
          <w:rFonts w:ascii="Arial" w:hAnsi="Arial" w:cs="Arial"/>
        </w:rPr>
        <w:t>QA/</w:t>
      </w:r>
      <w:r>
        <w:rPr>
          <w:rFonts w:ascii="Arial" w:hAnsi="Arial" w:cs="Arial"/>
        </w:rPr>
        <w:t>Test Manager</w:t>
      </w:r>
      <w:r w:rsidRPr="00603372">
        <w:rPr>
          <w:rFonts w:ascii="Arial" w:hAnsi="Arial" w:cs="Arial"/>
        </w:rPr>
        <w:t xml:space="preserve">. This test </w:t>
      </w:r>
      <w:r>
        <w:rPr>
          <w:rFonts w:ascii="Arial" w:hAnsi="Arial" w:cs="Arial"/>
        </w:rPr>
        <w:t>is</w:t>
      </w:r>
      <w:r w:rsidRPr="00603372">
        <w:rPr>
          <w:rFonts w:ascii="Arial" w:hAnsi="Arial" w:cs="Arial"/>
        </w:rPr>
        <w:t xml:space="preserve"> validated by </w:t>
      </w:r>
      <w:r w:rsidRPr="00603372">
        <w:rPr>
          <w:rFonts w:ascii="Arial" w:hAnsi="Arial" w:cs="Arial"/>
        </w:rPr>
        <w:lastRenderedPageBreak/>
        <w:t xml:space="preserve">what the tester views on the screen to </w:t>
      </w:r>
      <w:r>
        <w:rPr>
          <w:rFonts w:ascii="Arial" w:hAnsi="Arial" w:cs="Arial"/>
        </w:rPr>
        <w:t>compare if the results coincides with the requirements.</w:t>
      </w:r>
    </w:p>
    <w:p w:rsidR="000F6EA5" w:rsidRDefault="000F6EA5" w:rsidP="00F40C36">
      <w:pPr>
        <w:pStyle w:val="BodyText"/>
        <w:numPr>
          <w:ilvl w:val="0"/>
          <w:numId w:val="24"/>
        </w:numPr>
        <w:rPr>
          <w:rFonts w:ascii="Arial" w:hAnsi="Arial" w:cs="Arial"/>
        </w:rPr>
      </w:pPr>
      <w:r w:rsidRPr="00795735">
        <w:rPr>
          <w:rFonts w:ascii="Arial" w:hAnsi="Arial" w:cs="Arial"/>
        </w:rPr>
        <w:t xml:space="preserve">Usability Testing – Will be performed by the </w:t>
      </w:r>
      <w:r w:rsidR="00076CEE">
        <w:rPr>
          <w:rFonts w:ascii="Arial" w:hAnsi="Arial" w:cs="Arial"/>
        </w:rPr>
        <w:t>QA/</w:t>
      </w:r>
      <w:r>
        <w:rPr>
          <w:rFonts w:ascii="Arial" w:hAnsi="Arial" w:cs="Arial"/>
        </w:rPr>
        <w:t>Test Manager</w:t>
      </w:r>
      <w:r w:rsidR="00F40C36">
        <w:rPr>
          <w:rFonts w:ascii="Arial" w:hAnsi="Arial" w:cs="Arial"/>
        </w:rPr>
        <w:t xml:space="preserve"> and D</w:t>
      </w:r>
      <w:r w:rsidRPr="00795735">
        <w:rPr>
          <w:rFonts w:ascii="Arial" w:hAnsi="Arial" w:cs="Arial"/>
        </w:rPr>
        <w:t>evelopmen</w:t>
      </w:r>
      <w:r w:rsidR="00F40C36">
        <w:rPr>
          <w:rFonts w:ascii="Arial" w:hAnsi="Arial" w:cs="Arial"/>
        </w:rPr>
        <w:t>t Team Lead</w:t>
      </w:r>
      <w:r>
        <w:rPr>
          <w:rFonts w:ascii="Arial" w:hAnsi="Arial" w:cs="Arial"/>
        </w:rPr>
        <w:t xml:space="preserve"> with assistance f</w:t>
      </w:r>
      <w:r w:rsidRPr="00795735">
        <w:rPr>
          <w:rFonts w:ascii="Arial" w:hAnsi="Arial" w:cs="Arial"/>
        </w:rPr>
        <w:t>r</w:t>
      </w:r>
      <w:r>
        <w:rPr>
          <w:rFonts w:ascii="Arial" w:hAnsi="Arial" w:cs="Arial"/>
        </w:rPr>
        <w:t>o</w:t>
      </w:r>
      <w:r w:rsidRPr="00795735">
        <w:rPr>
          <w:rFonts w:ascii="Arial" w:hAnsi="Arial" w:cs="Arial"/>
        </w:rPr>
        <w:t>m the individual developers as required. No specific test tools are available for this project. Software will enter into Usability test after all critical defects have been corrected</w:t>
      </w:r>
      <w:r w:rsidR="00F40C36">
        <w:rPr>
          <w:rFonts w:ascii="Arial" w:hAnsi="Arial" w:cs="Arial"/>
        </w:rPr>
        <w:t xml:space="preserve"> by the Development Team</w:t>
      </w:r>
      <w:r w:rsidRPr="00795735">
        <w:rPr>
          <w:rFonts w:ascii="Arial" w:hAnsi="Arial" w:cs="Arial"/>
        </w:rPr>
        <w:t>.</w:t>
      </w:r>
    </w:p>
    <w:p w:rsidR="000F6EA5" w:rsidRDefault="000F6EA5" w:rsidP="000F6EA5">
      <w:pPr>
        <w:pStyle w:val="BodyText"/>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rFonts w:ascii="Arial" w:hAnsi="Arial" w:cs="Arial"/>
        </w:rPr>
      </w:pPr>
      <w:r w:rsidRPr="00795735">
        <w:rPr>
          <w:rFonts w:ascii="Arial" w:hAnsi="Arial" w:cs="Arial"/>
        </w:rPr>
        <w:t xml:space="preserve">Demonstration/System Test – </w:t>
      </w:r>
      <w:r w:rsidR="00F40C36">
        <w:rPr>
          <w:rFonts w:ascii="Arial" w:hAnsi="Arial" w:cs="Arial"/>
        </w:rPr>
        <w:t xml:space="preserve">Will be performed by the QA/Test Manager. </w:t>
      </w:r>
      <w:r w:rsidRPr="00795735">
        <w:rPr>
          <w:rFonts w:ascii="Arial" w:hAnsi="Arial" w:cs="Arial"/>
        </w:rPr>
        <w:t>Is a prototype Web page set up for the testing phase of the test plan</w:t>
      </w:r>
      <w:r>
        <w:rPr>
          <w:rFonts w:ascii="Arial" w:hAnsi="Arial" w:cs="Arial"/>
        </w:rPr>
        <w:t>.</w:t>
      </w:r>
    </w:p>
    <w:p w:rsidR="000F6EA5" w:rsidRDefault="000F6EA5" w:rsidP="000F6EA5">
      <w:pPr>
        <w:pStyle w:val="BodyText"/>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rFonts w:ascii="Arial" w:hAnsi="Arial" w:cs="Arial"/>
        </w:rPr>
      </w:pPr>
      <w:r>
        <w:rPr>
          <w:rFonts w:ascii="Arial" w:hAnsi="Arial" w:cs="Arial"/>
        </w:rPr>
        <w:t>Black B</w:t>
      </w:r>
      <w:r w:rsidRPr="00795735">
        <w:rPr>
          <w:rFonts w:ascii="Arial" w:hAnsi="Arial" w:cs="Arial"/>
        </w:rPr>
        <w:t xml:space="preserve">ox testing – </w:t>
      </w:r>
      <w:r w:rsidR="00076CEE">
        <w:rPr>
          <w:rFonts w:ascii="Arial" w:hAnsi="Arial" w:cs="Arial"/>
        </w:rPr>
        <w:t xml:space="preserve">Will be performed by the QA/Test Manager. </w:t>
      </w:r>
      <w:r w:rsidRPr="00795735">
        <w:rPr>
          <w:rFonts w:ascii="Arial" w:hAnsi="Arial" w:cs="Arial"/>
        </w:rPr>
        <w:t>Testing that is constructed based on the requirements. This type of testing does not deal with the coding of the software</w:t>
      </w:r>
      <w:r>
        <w:rPr>
          <w:rFonts w:ascii="Arial" w:hAnsi="Arial" w:cs="Arial"/>
        </w:rPr>
        <w:t>.</w:t>
      </w:r>
    </w:p>
    <w:p w:rsidR="000F6EA5" w:rsidRDefault="000F6EA5" w:rsidP="000F6EA5">
      <w:pPr>
        <w:pStyle w:val="BodyText"/>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rFonts w:ascii="Arial" w:hAnsi="Arial" w:cs="Arial"/>
        </w:rPr>
      </w:pPr>
      <w:r>
        <w:rPr>
          <w:rFonts w:ascii="Arial" w:hAnsi="Arial" w:cs="Arial"/>
        </w:rPr>
        <w:t>User Accep</w:t>
      </w:r>
      <w:r w:rsidRPr="00795735">
        <w:rPr>
          <w:rFonts w:ascii="Arial" w:hAnsi="Arial" w:cs="Arial"/>
        </w:rPr>
        <w:t xml:space="preserve">tance Testing – Will be performed by </w:t>
      </w:r>
      <w:r w:rsidR="00076CEE">
        <w:rPr>
          <w:rFonts w:ascii="Arial" w:hAnsi="Arial" w:cs="Arial"/>
        </w:rPr>
        <w:t>the QA/Test Manager</w:t>
      </w:r>
      <w:r w:rsidRPr="00795735">
        <w:rPr>
          <w:rFonts w:ascii="Arial" w:hAnsi="Arial" w:cs="Arial"/>
        </w:rPr>
        <w:t xml:space="preserve">. The user acceptance test will occur after </w:t>
      </w:r>
      <w:r>
        <w:rPr>
          <w:rFonts w:ascii="Arial" w:hAnsi="Arial" w:cs="Arial"/>
        </w:rPr>
        <w:t>the testing portion is executed.</w:t>
      </w:r>
    </w:p>
    <w:p w:rsidR="000F6EA5" w:rsidRPr="00795735" w:rsidRDefault="000F6EA5" w:rsidP="000F6EA5">
      <w:pPr>
        <w:pStyle w:val="BodyText"/>
        <w:numPr>
          <w:ilvl w:val="0"/>
          <w:numId w:val="2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rFonts w:ascii="Arial" w:hAnsi="Arial" w:cs="Arial"/>
        </w:rPr>
      </w:pPr>
      <w:r>
        <w:rPr>
          <w:rFonts w:ascii="Arial" w:hAnsi="Arial" w:cs="Arial"/>
        </w:rPr>
        <w:t xml:space="preserve">Boundary Testing – </w:t>
      </w:r>
      <w:r w:rsidR="00076CEE">
        <w:rPr>
          <w:rFonts w:ascii="Arial" w:hAnsi="Arial" w:cs="Arial"/>
        </w:rPr>
        <w:t xml:space="preserve">Will be performed by the QA/Test Manager. </w:t>
      </w:r>
      <w:r w:rsidRPr="00171B47">
        <w:rPr>
          <w:rFonts w:ascii="Arial" w:hAnsi="Arial" w:cs="Arial"/>
        </w:rPr>
        <w:t>Test</w:t>
      </w:r>
      <w:r>
        <w:rPr>
          <w:rFonts w:ascii="Arial" w:hAnsi="Arial" w:cs="Arial"/>
        </w:rPr>
        <w:t xml:space="preserve">ing that </w:t>
      </w:r>
      <w:r w:rsidRPr="00171B47">
        <w:rPr>
          <w:rFonts w:ascii="Arial" w:hAnsi="Arial" w:cs="Arial"/>
        </w:rPr>
        <w:t>focus</w:t>
      </w:r>
      <w:r>
        <w:rPr>
          <w:rFonts w:ascii="Arial" w:hAnsi="Arial" w:cs="Arial"/>
        </w:rPr>
        <w:t>es</w:t>
      </w:r>
      <w:r w:rsidRPr="00171B47">
        <w:rPr>
          <w:rFonts w:ascii="Arial" w:hAnsi="Arial" w:cs="Arial"/>
        </w:rPr>
        <w:t xml:space="preserve"> on the boundary or limit conditions of the software </w:t>
      </w:r>
      <w:r>
        <w:rPr>
          <w:rFonts w:ascii="Arial" w:hAnsi="Arial" w:cs="Arial"/>
        </w:rPr>
        <w:t xml:space="preserve">or feature </w:t>
      </w:r>
      <w:r w:rsidRPr="00171B47">
        <w:rPr>
          <w:rFonts w:ascii="Arial" w:hAnsi="Arial" w:cs="Arial"/>
        </w:rPr>
        <w:t>being tested.</w:t>
      </w:r>
    </w:p>
    <w:p w:rsidR="000F6EA5" w:rsidRPr="00603372"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rFonts w:ascii="Arial" w:hAnsi="Arial" w:cs="Arial"/>
        </w:rPr>
      </w:pPr>
      <w:r>
        <w:rPr>
          <w:rFonts w:ascii="Arial" w:hAnsi="Arial" w:cs="Arial"/>
        </w:rPr>
        <w:t xml:space="preserve">Once </w:t>
      </w:r>
      <w:r w:rsidRPr="00603372">
        <w:rPr>
          <w:rFonts w:ascii="Arial" w:hAnsi="Arial" w:cs="Arial"/>
        </w:rPr>
        <w:t xml:space="preserve">all critical and major defects have been corrected </w:t>
      </w:r>
      <w:r>
        <w:rPr>
          <w:rFonts w:ascii="Arial" w:hAnsi="Arial" w:cs="Arial"/>
        </w:rPr>
        <w:t xml:space="preserve">by the Development Team </w:t>
      </w:r>
      <w:r w:rsidRPr="00603372">
        <w:rPr>
          <w:rFonts w:ascii="Arial" w:hAnsi="Arial" w:cs="Arial"/>
        </w:rPr>
        <w:t>and all previous testing approaches have been completed</w:t>
      </w:r>
      <w:r>
        <w:rPr>
          <w:rFonts w:ascii="Arial" w:hAnsi="Arial" w:cs="Arial"/>
        </w:rPr>
        <w:t xml:space="preserve">, the </w:t>
      </w:r>
      <w:r w:rsidRPr="00C8224C">
        <w:rPr>
          <w:rFonts w:ascii="Arial" w:hAnsi="Arial" w:cs="Arial"/>
        </w:rPr>
        <w:t>TourGuide WebApp/Website</w:t>
      </w:r>
      <w:r w:rsidRPr="00603372">
        <w:rPr>
          <w:rFonts w:ascii="Arial" w:hAnsi="Arial" w:cs="Arial"/>
        </w:rPr>
        <w:t xml:space="preserve"> will enter into User Acceptance Tes</w:t>
      </w:r>
      <w:r>
        <w:rPr>
          <w:rFonts w:ascii="Arial" w:hAnsi="Arial" w:cs="Arial"/>
        </w:rPr>
        <w:t>ting to complete the testing iteration</w:t>
      </w:r>
      <w:r w:rsidRPr="00603372">
        <w:rPr>
          <w:rFonts w:ascii="Arial" w:hAnsi="Arial" w:cs="Arial"/>
        </w:rPr>
        <w:t>.</w:t>
      </w:r>
      <w:r w:rsidRPr="00603372">
        <w:rPr>
          <w:rFonts w:ascii="Arial" w:hAnsi="Arial" w:cs="Arial"/>
        </w:rPr>
        <w:br/>
      </w:r>
    </w:p>
    <w:p w:rsidR="006469B7" w:rsidRPr="00735CFA" w:rsidRDefault="006469B7" w:rsidP="00735CFA">
      <w:pPr>
        <w:pStyle w:val="Heading1"/>
        <w:numPr>
          <w:ilvl w:val="0"/>
          <w:numId w:val="17"/>
        </w:numPr>
        <w:jc w:val="left"/>
        <w:rPr>
          <w:rFonts w:ascii="Arial" w:hAnsi="Arial" w:cs="Arial"/>
          <w:bCs/>
          <w:caps/>
          <w:sz w:val="32"/>
          <w:u w:val="none"/>
        </w:rPr>
      </w:pPr>
      <w:bookmarkStart w:id="14" w:name="_Toc395873298"/>
      <w:r w:rsidRPr="00C8224C">
        <w:rPr>
          <w:rFonts w:ascii="Arial" w:hAnsi="Arial" w:cs="Arial"/>
          <w:bCs/>
          <w:caps/>
          <w:sz w:val="32"/>
          <w:u w:val="none"/>
        </w:rPr>
        <w:t>Pass / Fail Criteria</w:t>
      </w:r>
      <w:bookmarkEnd w:id="14"/>
      <w:r w:rsidRPr="00735CFA">
        <w:rPr>
          <w:rFonts w:ascii="Arial" w:hAnsi="Arial" w:cs="Arial"/>
          <w:bCs/>
          <w:caps/>
          <w:sz w:val="32"/>
          <w:u w:val="none"/>
        </w:rPr>
        <w:fldChar w:fldCharType="begin"/>
      </w:r>
      <w:r w:rsidRPr="00735CFA">
        <w:rPr>
          <w:rFonts w:ascii="Arial" w:hAnsi="Arial" w:cs="Arial"/>
          <w:bCs/>
          <w:caps/>
          <w:sz w:val="32"/>
          <w:u w:val="none"/>
        </w:rPr>
        <w:instrText>tc "</w:instrText>
      </w:r>
      <w:bookmarkStart w:id="15" w:name="_Toc442838343"/>
      <w:r w:rsidRPr="00C8224C">
        <w:rPr>
          <w:rFonts w:ascii="Arial" w:hAnsi="Arial" w:cs="Arial"/>
          <w:bCs/>
          <w:caps/>
          <w:sz w:val="32"/>
          <w:u w:val="none"/>
        </w:rPr>
        <w:instrText>6.  Critical Success Factors</w:instrText>
      </w:r>
      <w:bookmarkEnd w:id="15"/>
      <w:r w:rsidRPr="00735CFA">
        <w:rPr>
          <w:rFonts w:ascii="Arial" w:hAnsi="Arial" w:cs="Arial"/>
          <w:bCs/>
          <w:caps/>
          <w:sz w:val="32"/>
          <w:u w:val="none"/>
        </w:rPr>
        <w:instrText>"</w:instrText>
      </w:r>
      <w:r w:rsidRPr="00735CFA">
        <w:rPr>
          <w:rFonts w:ascii="Arial" w:hAnsi="Arial" w:cs="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rFonts w:ascii="Arial" w:hAnsi="Arial" w:cs="Arial"/>
        </w:rPr>
      </w:pPr>
    </w:p>
    <w:p w:rsidR="000F6EA5" w:rsidRPr="000F6EA5"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jc w:val="both"/>
        <w:rPr>
          <w:rFonts w:ascii="Arial" w:hAnsi="Arial" w:cs="Arial"/>
        </w:rPr>
      </w:pPr>
      <w:r w:rsidRPr="000F6EA5">
        <w:rPr>
          <w:rFonts w:ascii="Arial" w:hAnsi="Arial" w:cs="Arial"/>
        </w:rPr>
        <w:t xml:space="preserve">For an Item Pass Criteria a test case Actual and Expected results must </w:t>
      </w:r>
      <w:r w:rsidR="0070399C">
        <w:rPr>
          <w:rFonts w:ascii="Arial" w:hAnsi="Arial" w:cs="Arial"/>
        </w:rPr>
        <w:t>reach</w:t>
      </w:r>
      <w:r w:rsidRPr="000F6EA5">
        <w:rPr>
          <w:rFonts w:ascii="Arial" w:hAnsi="Arial" w:cs="Arial"/>
        </w:rPr>
        <w:t xml:space="preserve"> the same outcome. If the test case Actual result is different from the Expected result then the test case will be given a Fail Criteria. If a test case is given a Fail Criteria it must be documented in a defect test log and given a defect rating range. </w:t>
      </w:r>
    </w:p>
    <w:p w:rsidR="000F6EA5" w:rsidRPr="000F6EA5"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rFonts w:ascii="Arial" w:hAnsi="Arial" w:cs="Arial"/>
        </w:rPr>
      </w:pPr>
      <w:r>
        <w:rPr>
          <w:rFonts w:ascii="Arial" w:hAnsi="Arial" w:cs="Arial"/>
        </w:rPr>
        <w:tab/>
      </w:r>
      <w:r w:rsidRPr="000F6EA5">
        <w:rPr>
          <w:rFonts w:ascii="Arial" w:hAnsi="Arial" w:cs="Arial"/>
        </w:rPr>
        <w:t xml:space="preserve">The Defect Rating will range from: </w:t>
      </w:r>
    </w:p>
    <w:p w:rsidR="000F6EA5" w:rsidRPr="000F6EA5" w:rsidRDefault="000F6EA5" w:rsidP="000F6EA5">
      <w:pPr>
        <w:pStyle w:val="BodyText"/>
        <w:numPr>
          <w:ilvl w:val="0"/>
          <w:numId w:val="3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rFonts w:ascii="Arial" w:hAnsi="Arial" w:cs="Arial"/>
        </w:rPr>
      </w:pPr>
      <w:r w:rsidRPr="000F6EA5">
        <w:rPr>
          <w:rFonts w:ascii="Arial" w:hAnsi="Arial" w:cs="Arial"/>
        </w:rPr>
        <w:t>High meaning critical – Defect must be correct before testing can continue</w:t>
      </w:r>
    </w:p>
    <w:p w:rsidR="000F6EA5" w:rsidRPr="000F6EA5" w:rsidRDefault="000F6EA5" w:rsidP="000F6EA5">
      <w:pPr>
        <w:pStyle w:val="BodyText"/>
        <w:numPr>
          <w:ilvl w:val="0"/>
          <w:numId w:val="3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rFonts w:ascii="Arial" w:hAnsi="Arial" w:cs="Arial"/>
        </w:rPr>
      </w:pPr>
      <w:r w:rsidRPr="000F6EA5">
        <w:rPr>
          <w:rFonts w:ascii="Arial" w:hAnsi="Arial" w:cs="Arial"/>
        </w:rPr>
        <w:t>Medium meaning not as critical as high – some areas can still be tested, while correcting the defect</w:t>
      </w:r>
    </w:p>
    <w:p w:rsidR="000F6EA5" w:rsidRPr="000F6EA5" w:rsidRDefault="000F6EA5" w:rsidP="000F6EA5">
      <w:pPr>
        <w:pStyle w:val="BodyText"/>
        <w:numPr>
          <w:ilvl w:val="0"/>
          <w:numId w:val="3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rFonts w:ascii="Arial" w:hAnsi="Arial" w:cs="Arial"/>
        </w:rPr>
      </w:pPr>
      <w:r w:rsidRPr="000F6EA5">
        <w:rPr>
          <w:rFonts w:ascii="Arial" w:hAnsi="Arial" w:cs="Arial"/>
        </w:rPr>
        <w:t>Low meaning minor defect- Defect does not stop or hinder the remaining testing features. Also, allow</w:t>
      </w:r>
      <w:r w:rsidR="0070399C">
        <w:rPr>
          <w:rFonts w:ascii="Arial" w:hAnsi="Arial" w:cs="Arial"/>
        </w:rPr>
        <w:t>s</w:t>
      </w:r>
      <w:r w:rsidRPr="000F6EA5">
        <w:rPr>
          <w:rFonts w:ascii="Arial" w:hAnsi="Arial" w:cs="Arial"/>
        </w:rPr>
        <w:t xml:space="preserve"> for the High and Medium defects to be corrected first</w:t>
      </w:r>
    </w:p>
    <w:p w:rsidR="000F6EA5" w:rsidRPr="000F6EA5" w:rsidRDefault="000F6EA5" w:rsidP="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jc w:val="both"/>
        <w:rPr>
          <w:rFonts w:ascii="Arial" w:hAnsi="Arial" w:cs="Arial"/>
        </w:rPr>
      </w:pPr>
      <w:r w:rsidRPr="000F6EA5">
        <w:rPr>
          <w:rFonts w:ascii="Arial" w:hAnsi="Arial" w:cs="Arial"/>
        </w:rPr>
        <w:t xml:space="preserve">The criteria progress for each testing stage must be met before the next level can be initiated. The </w:t>
      </w:r>
      <w:r w:rsidR="0070399C">
        <w:rPr>
          <w:rFonts w:ascii="Arial" w:hAnsi="Arial" w:cs="Arial"/>
        </w:rPr>
        <w:t xml:space="preserve">Quality Assurance </w:t>
      </w:r>
      <w:r w:rsidR="004036B2">
        <w:rPr>
          <w:rFonts w:ascii="Arial" w:hAnsi="Arial" w:cs="Arial"/>
        </w:rPr>
        <w:t>Manager</w:t>
      </w:r>
      <w:r w:rsidRPr="000F6EA5">
        <w:rPr>
          <w:rFonts w:ascii="Arial" w:hAnsi="Arial" w:cs="Arial"/>
        </w:rPr>
        <w:t xml:space="preserve"> will grant formal approval. The </w:t>
      </w:r>
      <w:r w:rsidR="0070399C">
        <w:rPr>
          <w:rFonts w:ascii="Arial" w:hAnsi="Arial" w:cs="Arial"/>
        </w:rPr>
        <w:t xml:space="preserve">Quality </w:t>
      </w:r>
      <w:r w:rsidR="004036B2">
        <w:rPr>
          <w:rFonts w:ascii="Arial" w:hAnsi="Arial" w:cs="Arial"/>
        </w:rPr>
        <w:t>Assurance</w:t>
      </w:r>
      <w:r w:rsidRPr="000F6EA5">
        <w:rPr>
          <w:rFonts w:ascii="Arial" w:hAnsi="Arial" w:cs="Arial"/>
        </w:rPr>
        <w:t xml:space="preserve"> Manager will retain the decision as to whether the total of any or all detected incidents/defects warrant the delay (or rework) of the </w:t>
      </w:r>
      <w:r w:rsidR="004036B2" w:rsidRPr="00C8224C">
        <w:rPr>
          <w:rFonts w:ascii="Arial" w:hAnsi="Arial" w:cs="Arial"/>
        </w:rPr>
        <w:t>TourGuide WebApp/Website</w:t>
      </w:r>
      <w:r w:rsidR="004036B2">
        <w:rPr>
          <w:rFonts w:ascii="Arial" w:hAnsi="Arial" w:cs="Arial"/>
        </w:rPr>
        <w:t xml:space="preserve"> project</w:t>
      </w:r>
      <w:r w:rsidRPr="000F6EA5">
        <w:rPr>
          <w:rFonts w:ascii="Arial" w:hAnsi="Arial" w:cs="Arial"/>
        </w:rPr>
        <w:t>.</w:t>
      </w:r>
    </w:p>
    <w:p w:rsidR="000F6EA5" w:rsidRPr="000F6EA5" w:rsidRDefault="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rFonts w:ascii="Arial" w:hAnsi="Arial" w:cs="Arial"/>
        </w:rPr>
      </w:pPr>
    </w:p>
    <w:p w:rsidR="000F6EA5" w:rsidRPr="000F6EA5" w:rsidRDefault="000F6EA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rFonts w:ascii="Arial" w:hAnsi="Arial" w:cs="Arial"/>
        </w:rPr>
      </w:pPr>
    </w:p>
    <w:p w:rsidR="00D25FCD" w:rsidRPr="00D25FCD" w:rsidRDefault="00D25FCD" w:rsidP="00D25FCD">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rPr>
      </w:pPr>
    </w:p>
    <w:p w:rsidR="00A736D2" w:rsidRPr="00A736D2" w:rsidRDefault="004036B2" w:rsidP="00D25FCD">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szCs w:val="24"/>
        </w:rPr>
      </w:pPr>
      <w:r>
        <w:rPr>
          <w:rFonts w:ascii="Arial" w:hAnsi="Arial" w:cs="Arial"/>
          <w:b/>
        </w:rPr>
        <w:t>Suspension Criteria</w:t>
      </w:r>
      <w:r w:rsidR="00A736D2">
        <w:rPr>
          <w:rFonts w:ascii="Arial" w:hAnsi="Arial" w:cs="Arial"/>
          <w:b/>
          <w:szCs w:val="24"/>
        </w:rPr>
        <w:br/>
      </w:r>
    </w:p>
    <w:p w:rsidR="004036B2" w:rsidRPr="004036B2" w:rsidRDefault="004036B2" w:rsidP="004036B2">
      <w:pPr>
        <w:ind w:left="360"/>
        <w:rPr>
          <w:rFonts w:ascii="Arial" w:hAnsi="Arial" w:cs="Arial"/>
          <w:sz w:val="24"/>
        </w:rPr>
      </w:pPr>
      <w:r w:rsidRPr="004036B2">
        <w:rPr>
          <w:rFonts w:ascii="Arial" w:hAnsi="Arial" w:cs="Arial"/>
          <w:sz w:val="24"/>
        </w:rPr>
        <w:t xml:space="preserve">The </w:t>
      </w:r>
      <w:r>
        <w:rPr>
          <w:rFonts w:ascii="Arial" w:hAnsi="Arial" w:cs="Arial"/>
          <w:sz w:val="24"/>
        </w:rPr>
        <w:t xml:space="preserve">following are general guidelines </w:t>
      </w:r>
      <w:r w:rsidRPr="004036B2">
        <w:rPr>
          <w:rFonts w:ascii="Arial" w:hAnsi="Arial" w:cs="Arial"/>
          <w:sz w:val="24"/>
        </w:rPr>
        <w:t xml:space="preserve">for </w:t>
      </w:r>
      <w:r>
        <w:rPr>
          <w:rFonts w:ascii="Arial" w:hAnsi="Arial" w:cs="Arial"/>
          <w:sz w:val="24"/>
        </w:rPr>
        <w:t xml:space="preserve">the </w:t>
      </w:r>
      <w:r w:rsidR="00B17BAB">
        <w:rPr>
          <w:rFonts w:ascii="Arial" w:hAnsi="Arial" w:cs="Arial"/>
          <w:sz w:val="24"/>
        </w:rPr>
        <w:t>S</w:t>
      </w:r>
      <w:r w:rsidRPr="004036B2">
        <w:rPr>
          <w:rFonts w:ascii="Arial" w:hAnsi="Arial" w:cs="Arial"/>
          <w:sz w:val="24"/>
        </w:rPr>
        <w:t xml:space="preserve">uspension </w:t>
      </w:r>
      <w:r w:rsidR="00B17BAB">
        <w:rPr>
          <w:rFonts w:ascii="Arial" w:hAnsi="Arial" w:cs="Arial"/>
          <w:sz w:val="24"/>
        </w:rPr>
        <w:t>C</w:t>
      </w:r>
      <w:r>
        <w:rPr>
          <w:rFonts w:ascii="Arial" w:hAnsi="Arial" w:cs="Arial"/>
          <w:sz w:val="24"/>
        </w:rPr>
        <w:t>riteria during testing</w:t>
      </w:r>
      <w:r w:rsidRPr="004036B2">
        <w:rPr>
          <w:rFonts w:ascii="Arial" w:hAnsi="Arial" w:cs="Arial"/>
          <w:sz w:val="24"/>
        </w:rPr>
        <w:t>:</w:t>
      </w:r>
    </w:p>
    <w:p w:rsidR="004036B2" w:rsidRPr="004036B2" w:rsidRDefault="004036B2" w:rsidP="00A736D2">
      <w:pPr>
        <w:ind w:left="360"/>
        <w:rPr>
          <w:rFonts w:ascii="Arial" w:hAnsi="Arial" w:cs="Arial"/>
          <w:sz w:val="24"/>
        </w:rPr>
      </w:pPr>
    </w:p>
    <w:p w:rsidR="004036B2" w:rsidRDefault="00A736D2" w:rsidP="00A736D2">
      <w:pPr>
        <w:numPr>
          <w:ilvl w:val="0"/>
          <w:numId w:val="33"/>
        </w:numPr>
        <w:rPr>
          <w:rFonts w:ascii="Arial" w:hAnsi="Arial" w:cs="Arial"/>
          <w:sz w:val="24"/>
        </w:rPr>
      </w:pPr>
      <w:r>
        <w:rPr>
          <w:rFonts w:ascii="Arial" w:hAnsi="Arial" w:cs="Arial"/>
          <w:sz w:val="24"/>
        </w:rPr>
        <w:t xml:space="preserve">If 30% of test cases meet </w:t>
      </w:r>
      <w:r w:rsidR="004036B2" w:rsidRPr="004036B2">
        <w:rPr>
          <w:rFonts w:ascii="Arial" w:hAnsi="Arial" w:cs="Arial"/>
          <w:sz w:val="24"/>
        </w:rPr>
        <w:t xml:space="preserve">a failed criterion or has no value then testing will be suspended until </w:t>
      </w:r>
      <w:r>
        <w:rPr>
          <w:rFonts w:ascii="Arial" w:hAnsi="Arial" w:cs="Arial"/>
          <w:sz w:val="24"/>
        </w:rPr>
        <w:t xml:space="preserve">and app returned to Development Team to be recoded and </w:t>
      </w:r>
      <w:r w:rsidR="004036B2" w:rsidRPr="004036B2">
        <w:rPr>
          <w:rFonts w:ascii="Arial" w:hAnsi="Arial" w:cs="Arial"/>
          <w:sz w:val="24"/>
        </w:rPr>
        <w:t>reworked.</w:t>
      </w:r>
    </w:p>
    <w:p w:rsidR="00A736D2" w:rsidRPr="004036B2" w:rsidRDefault="00A736D2" w:rsidP="00A736D2">
      <w:pPr>
        <w:numPr>
          <w:ilvl w:val="0"/>
          <w:numId w:val="33"/>
        </w:numPr>
        <w:rPr>
          <w:rFonts w:ascii="Arial" w:hAnsi="Arial" w:cs="Arial"/>
          <w:sz w:val="24"/>
        </w:rPr>
      </w:pPr>
      <w:r>
        <w:rPr>
          <w:rFonts w:ascii="Arial" w:hAnsi="Arial" w:cs="Arial"/>
          <w:sz w:val="24"/>
        </w:rPr>
        <w:t>If the app or any of the apps features or functionality fails after 2 recodes or reworks by the Development Team, the testing will be suspended and the particular feature, function or webpage will be scrapped and documented in the change control documentation.</w:t>
      </w:r>
    </w:p>
    <w:p w:rsidR="004036B2" w:rsidRPr="004036B2" w:rsidRDefault="004036B2" w:rsidP="00A736D2">
      <w:pPr>
        <w:ind w:left="360"/>
        <w:rPr>
          <w:rFonts w:ascii="Arial" w:hAnsi="Arial" w:cs="Arial"/>
          <w:sz w:val="24"/>
        </w:rPr>
      </w:pPr>
    </w:p>
    <w:p w:rsidR="006469B7" w:rsidRDefault="004036B2" w:rsidP="00A736D2">
      <w:pPr>
        <w:numPr>
          <w:ilvl w:val="0"/>
          <w:numId w:val="33"/>
        </w:numPr>
        <w:rPr>
          <w:rFonts w:ascii="Arial" w:hAnsi="Arial" w:cs="Arial"/>
          <w:sz w:val="24"/>
        </w:rPr>
      </w:pPr>
      <w:r w:rsidRPr="004036B2">
        <w:rPr>
          <w:rFonts w:ascii="Arial" w:hAnsi="Arial" w:cs="Arial"/>
          <w:sz w:val="24"/>
        </w:rPr>
        <w:t>In the event of a system crash, testing will be suspended until the system is brought back to online status. Testing will commence once Web site is restored and functional.</w:t>
      </w:r>
    </w:p>
    <w:p w:rsidR="006E4A19" w:rsidRDefault="006E4A19" w:rsidP="006E4A19">
      <w:pPr>
        <w:pStyle w:val="ListParagraph"/>
        <w:rPr>
          <w:rFonts w:ascii="Arial" w:hAnsi="Arial" w:cs="Arial"/>
          <w:sz w:val="24"/>
        </w:rPr>
      </w:pPr>
    </w:p>
    <w:p w:rsidR="006E4A19" w:rsidRPr="004036B2" w:rsidRDefault="006E4A19" w:rsidP="006E4A19">
      <w:pPr>
        <w:numPr>
          <w:ilvl w:val="0"/>
          <w:numId w:val="33"/>
        </w:numPr>
        <w:rPr>
          <w:rFonts w:ascii="Arial" w:hAnsi="Arial" w:cs="Arial"/>
          <w:sz w:val="24"/>
        </w:rPr>
      </w:pPr>
      <w:r w:rsidRPr="006E4A19">
        <w:rPr>
          <w:rFonts w:ascii="Arial" w:hAnsi="Arial" w:cs="Arial"/>
          <w:sz w:val="24"/>
        </w:rPr>
        <w:t>In the event of a catastrophic event or natural disaster and the website is unavailable, testing will be suspended until the system is brought back to online status.</w:t>
      </w:r>
    </w:p>
    <w:p w:rsidR="004036B2" w:rsidRPr="00D25FCD" w:rsidRDefault="004036B2" w:rsidP="00D25FC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rPr>
      </w:pPr>
    </w:p>
    <w:p w:rsidR="006469B7" w:rsidRPr="00D25FCD" w:rsidRDefault="006469B7" w:rsidP="00D25FCD">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rPr>
      </w:pPr>
      <w:r w:rsidRPr="00A736D2">
        <w:rPr>
          <w:rFonts w:ascii="Arial" w:hAnsi="Arial" w:cs="Arial"/>
          <w:b/>
        </w:rPr>
        <w:t>Resumption Criteria</w:t>
      </w:r>
    </w:p>
    <w:p w:rsidR="006469B7" w:rsidRDefault="006469B7">
      <w:pPr>
        <w:rPr>
          <w:rFonts w:ascii="Arial" w:hAnsi="Arial" w:cs="Arial"/>
          <w:b/>
          <w:sz w:val="24"/>
          <w:szCs w:val="24"/>
        </w:rPr>
      </w:pPr>
    </w:p>
    <w:p w:rsidR="00B17BAB" w:rsidRPr="004036B2" w:rsidRDefault="00B17BAB" w:rsidP="00B17BAB">
      <w:pPr>
        <w:ind w:left="360"/>
        <w:rPr>
          <w:rFonts w:ascii="Arial" w:hAnsi="Arial" w:cs="Arial"/>
          <w:sz w:val="24"/>
        </w:rPr>
      </w:pPr>
      <w:r w:rsidRPr="004036B2">
        <w:rPr>
          <w:rFonts w:ascii="Arial" w:hAnsi="Arial" w:cs="Arial"/>
          <w:sz w:val="24"/>
        </w:rPr>
        <w:t xml:space="preserve">The </w:t>
      </w:r>
      <w:r>
        <w:rPr>
          <w:rFonts w:ascii="Arial" w:hAnsi="Arial" w:cs="Arial"/>
          <w:sz w:val="24"/>
        </w:rPr>
        <w:t xml:space="preserve">following are general guidelines </w:t>
      </w:r>
      <w:r w:rsidRPr="004036B2">
        <w:rPr>
          <w:rFonts w:ascii="Arial" w:hAnsi="Arial" w:cs="Arial"/>
          <w:sz w:val="24"/>
        </w:rPr>
        <w:t xml:space="preserve">for </w:t>
      </w:r>
      <w:r>
        <w:rPr>
          <w:rFonts w:ascii="Arial" w:hAnsi="Arial" w:cs="Arial"/>
          <w:sz w:val="24"/>
        </w:rPr>
        <w:t>the Resumption</w:t>
      </w:r>
      <w:r w:rsidRPr="004036B2">
        <w:rPr>
          <w:rFonts w:ascii="Arial" w:hAnsi="Arial" w:cs="Arial"/>
          <w:sz w:val="24"/>
        </w:rPr>
        <w:t xml:space="preserve"> </w:t>
      </w:r>
      <w:r>
        <w:rPr>
          <w:rFonts w:ascii="Arial" w:hAnsi="Arial" w:cs="Arial"/>
          <w:sz w:val="24"/>
        </w:rPr>
        <w:t>Criteria during testing</w:t>
      </w:r>
      <w:r w:rsidRPr="004036B2">
        <w:rPr>
          <w:rFonts w:ascii="Arial" w:hAnsi="Arial" w:cs="Arial"/>
          <w:sz w:val="24"/>
        </w:rPr>
        <w:t>:</w:t>
      </w:r>
    </w:p>
    <w:p w:rsidR="00B17BAB" w:rsidRDefault="00B17BAB">
      <w:pPr>
        <w:rPr>
          <w:rFonts w:ascii="Arial" w:hAnsi="Arial" w:cs="Arial"/>
          <w:b/>
          <w:sz w:val="24"/>
          <w:szCs w:val="24"/>
        </w:rPr>
      </w:pPr>
    </w:p>
    <w:p w:rsidR="00B17BAB" w:rsidRDefault="00B17BAB" w:rsidP="00B17BAB">
      <w:pPr>
        <w:widowControl/>
        <w:numPr>
          <w:ilvl w:val="0"/>
          <w:numId w:val="34"/>
        </w:numPr>
        <w:rPr>
          <w:rFonts w:ascii="Arial" w:hAnsi="Arial" w:cs="Arial"/>
          <w:sz w:val="24"/>
        </w:rPr>
      </w:pPr>
      <w:r>
        <w:rPr>
          <w:rFonts w:ascii="Arial" w:hAnsi="Arial" w:cs="Arial"/>
          <w:sz w:val="24"/>
        </w:rPr>
        <w:t>In the event of a system crash, the s</w:t>
      </w:r>
      <w:r w:rsidRPr="00B17BAB">
        <w:rPr>
          <w:rFonts w:ascii="Arial" w:hAnsi="Arial" w:cs="Arial"/>
          <w:sz w:val="24"/>
        </w:rPr>
        <w:t xml:space="preserve">ystem should be brought back to online </w:t>
      </w:r>
      <w:r>
        <w:rPr>
          <w:rFonts w:ascii="Arial" w:hAnsi="Arial" w:cs="Arial"/>
          <w:sz w:val="24"/>
        </w:rPr>
        <w:t>status within 4 hours of the initial system crash</w:t>
      </w:r>
      <w:r w:rsidRPr="00B17BAB">
        <w:rPr>
          <w:rFonts w:ascii="Arial" w:hAnsi="Arial" w:cs="Arial"/>
          <w:sz w:val="24"/>
        </w:rPr>
        <w:t xml:space="preserve">. </w:t>
      </w:r>
    </w:p>
    <w:p w:rsidR="00B17BAB" w:rsidRPr="00B17BAB" w:rsidRDefault="00B17BAB" w:rsidP="00B17BAB">
      <w:pPr>
        <w:widowControl/>
        <w:ind w:left="1440"/>
        <w:rPr>
          <w:rFonts w:ascii="Arial" w:hAnsi="Arial" w:cs="Arial"/>
          <w:sz w:val="24"/>
        </w:rPr>
      </w:pPr>
    </w:p>
    <w:p w:rsidR="00B17BAB" w:rsidRDefault="00B17BAB" w:rsidP="002B0A4B">
      <w:pPr>
        <w:widowControl/>
        <w:numPr>
          <w:ilvl w:val="0"/>
          <w:numId w:val="34"/>
        </w:numPr>
        <w:rPr>
          <w:rFonts w:ascii="Arial" w:hAnsi="Arial" w:cs="Arial"/>
          <w:sz w:val="24"/>
        </w:rPr>
      </w:pPr>
      <w:r w:rsidRPr="00D670B1">
        <w:rPr>
          <w:rFonts w:ascii="Arial" w:hAnsi="Arial" w:cs="Arial"/>
          <w:sz w:val="24"/>
        </w:rPr>
        <w:t xml:space="preserve">In the event of catastrophic event or natural disaster, the system should be brought back to online status within 1 day of the catastrophic event or natural disaster. </w:t>
      </w:r>
      <w:r w:rsidR="00D670B1" w:rsidRPr="00D670B1">
        <w:rPr>
          <w:rFonts w:ascii="Arial" w:hAnsi="Arial" w:cs="Arial"/>
          <w:sz w:val="24"/>
        </w:rPr>
        <w:t xml:space="preserve">Additionally, Tour Guide Inc.’s Disaster Recovery Team will import all backed up </w:t>
      </w:r>
      <w:r w:rsidR="00D670B1">
        <w:rPr>
          <w:rFonts w:ascii="Arial" w:hAnsi="Arial" w:cs="Arial"/>
          <w:sz w:val="24"/>
        </w:rPr>
        <w:t>data to resume testing.</w:t>
      </w:r>
    </w:p>
    <w:p w:rsidR="00D670B1" w:rsidRPr="00D670B1" w:rsidRDefault="00D670B1" w:rsidP="00D670B1">
      <w:pPr>
        <w:widowControl/>
        <w:rPr>
          <w:rFonts w:ascii="Arial" w:hAnsi="Arial" w:cs="Arial"/>
          <w:sz w:val="24"/>
        </w:rPr>
      </w:pPr>
    </w:p>
    <w:p w:rsidR="00B17BAB" w:rsidRDefault="00B17BAB" w:rsidP="00B17BAB">
      <w:pPr>
        <w:widowControl/>
        <w:numPr>
          <w:ilvl w:val="0"/>
          <w:numId w:val="34"/>
        </w:numPr>
        <w:rPr>
          <w:rFonts w:ascii="Arial" w:hAnsi="Arial" w:cs="Arial"/>
          <w:sz w:val="24"/>
        </w:rPr>
      </w:pPr>
      <w:r w:rsidRPr="00B17BAB">
        <w:rPr>
          <w:rFonts w:ascii="Arial" w:hAnsi="Arial" w:cs="Arial"/>
          <w:sz w:val="24"/>
        </w:rPr>
        <w:t xml:space="preserve">Arrangement with a second ISP </w:t>
      </w:r>
      <w:r w:rsidR="00970CAF">
        <w:rPr>
          <w:rFonts w:ascii="Arial" w:hAnsi="Arial" w:cs="Arial"/>
          <w:sz w:val="24"/>
        </w:rPr>
        <w:t xml:space="preserve">(Internet Service Provider) </w:t>
      </w:r>
      <w:r w:rsidRPr="00B17BAB">
        <w:rPr>
          <w:rFonts w:ascii="Arial" w:hAnsi="Arial" w:cs="Arial"/>
          <w:sz w:val="24"/>
        </w:rPr>
        <w:t>should be made to host the Web site, in the event that the primary ISP’s hosting location becomes unavailable (e.g. Hurricane)</w:t>
      </w:r>
    </w:p>
    <w:p w:rsidR="00D670B1" w:rsidRPr="00B17BAB" w:rsidRDefault="00D670B1" w:rsidP="00D670B1">
      <w:pPr>
        <w:widowControl/>
        <w:rPr>
          <w:rFonts w:ascii="Arial" w:hAnsi="Arial" w:cs="Arial"/>
          <w:sz w:val="24"/>
        </w:rPr>
      </w:pPr>
    </w:p>
    <w:p w:rsidR="00B17BAB" w:rsidRDefault="00B17BAB" w:rsidP="00B17BAB">
      <w:pPr>
        <w:widowControl/>
        <w:numPr>
          <w:ilvl w:val="0"/>
          <w:numId w:val="34"/>
        </w:numPr>
        <w:rPr>
          <w:rFonts w:ascii="Arial" w:hAnsi="Arial" w:cs="Arial"/>
          <w:sz w:val="24"/>
        </w:rPr>
      </w:pPr>
      <w:r w:rsidRPr="00B17BAB">
        <w:rPr>
          <w:rFonts w:ascii="Arial" w:hAnsi="Arial" w:cs="Arial"/>
          <w:sz w:val="24"/>
        </w:rPr>
        <w:t xml:space="preserve">The </w:t>
      </w:r>
      <w:r w:rsidR="00970CAF">
        <w:rPr>
          <w:rFonts w:ascii="Arial" w:hAnsi="Arial" w:cs="Arial"/>
          <w:sz w:val="24"/>
        </w:rPr>
        <w:t>test workstation area</w:t>
      </w:r>
      <w:r w:rsidRPr="00B17BAB">
        <w:rPr>
          <w:rFonts w:ascii="Arial" w:hAnsi="Arial" w:cs="Arial"/>
          <w:sz w:val="24"/>
        </w:rPr>
        <w:t xml:space="preserve"> must have a Uninterruptible Power Supply (UPS)</w:t>
      </w:r>
    </w:p>
    <w:p w:rsidR="00D670B1" w:rsidRPr="00B17BAB" w:rsidRDefault="00D670B1" w:rsidP="00D670B1">
      <w:pPr>
        <w:widowControl/>
        <w:rPr>
          <w:rFonts w:ascii="Arial" w:hAnsi="Arial" w:cs="Arial"/>
          <w:sz w:val="24"/>
        </w:rPr>
      </w:pPr>
    </w:p>
    <w:p w:rsidR="00B17BAB" w:rsidRPr="00B17BAB" w:rsidRDefault="00B17BAB" w:rsidP="00B17BAB">
      <w:pPr>
        <w:widowControl/>
        <w:numPr>
          <w:ilvl w:val="0"/>
          <w:numId w:val="34"/>
        </w:numPr>
        <w:rPr>
          <w:rFonts w:ascii="Arial" w:hAnsi="Arial" w:cs="Arial"/>
          <w:sz w:val="24"/>
        </w:rPr>
      </w:pPr>
      <w:r w:rsidRPr="00B17BAB">
        <w:rPr>
          <w:rFonts w:ascii="Arial" w:hAnsi="Arial" w:cs="Arial"/>
          <w:sz w:val="24"/>
        </w:rPr>
        <w:t xml:space="preserve">At the end of each day, the </w:t>
      </w:r>
      <w:r w:rsidR="00970CAF">
        <w:rPr>
          <w:rFonts w:ascii="Arial" w:hAnsi="Arial" w:cs="Arial"/>
          <w:sz w:val="24"/>
        </w:rPr>
        <w:t xml:space="preserve">QA/Test Manager and the </w:t>
      </w:r>
      <w:r w:rsidRPr="00B17BAB">
        <w:rPr>
          <w:rFonts w:ascii="Arial" w:hAnsi="Arial" w:cs="Arial"/>
          <w:sz w:val="24"/>
        </w:rPr>
        <w:t xml:space="preserve">Development team </w:t>
      </w:r>
      <w:r w:rsidR="00970CAF">
        <w:rPr>
          <w:rFonts w:ascii="Arial" w:hAnsi="Arial" w:cs="Arial"/>
          <w:sz w:val="24"/>
        </w:rPr>
        <w:t>shall</w:t>
      </w:r>
      <w:r w:rsidRPr="00B17BAB">
        <w:rPr>
          <w:rFonts w:ascii="Arial" w:hAnsi="Arial" w:cs="Arial"/>
          <w:sz w:val="24"/>
        </w:rPr>
        <w:t xml:space="preserve"> back-up the source code for the entire Website </w:t>
      </w:r>
      <w:r w:rsidR="00970CAF">
        <w:rPr>
          <w:rFonts w:ascii="Arial" w:hAnsi="Arial" w:cs="Arial"/>
          <w:sz w:val="24"/>
        </w:rPr>
        <w:t>to a password protected external hard drive</w:t>
      </w:r>
      <w:r w:rsidR="007C37B6">
        <w:rPr>
          <w:rFonts w:ascii="Arial" w:hAnsi="Arial" w:cs="Arial"/>
          <w:sz w:val="24"/>
        </w:rPr>
        <w:t>. The hard drive will locked in the data lockbox for safekeeping.</w:t>
      </w:r>
    </w:p>
    <w:p w:rsidR="006E4A19" w:rsidRDefault="006E4A19" w:rsidP="00B17BAB">
      <w:pPr>
        <w:ind w:left="720"/>
        <w:rPr>
          <w:rFonts w:ascii="Arial" w:hAnsi="Arial" w:cs="Arial"/>
          <w:b/>
          <w:sz w:val="24"/>
          <w:szCs w:val="24"/>
        </w:rPr>
      </w:pPr>
    </w:p>
    <w:p w:rsidR="006469B7" w:rsidRPr="00735CFA" w:rsidRDefault="006469B7" w:rsidP="00735CFA">
      <w:pPr>
        <w:pStyle w:val="Heading1"/>
        <w:numPr>
          <w:ilvl w:val="0"/>
          <w:numId w:val="17"/>
        </w:numPr>
        <w:jc w:val="left"/>
        <w:rPr>
          <w:rFonts w:ascii="Arial" w:hAnsi="Arial" w:cs="Arial"/>
          <w:bCs/>
          <w:caps/>
          <w:sz w:val="32"/>
          <w:u w:val="none"/>
        </w:rPr>
      </w:pPr>
      <w:bookmarkStart w:id="16" w:name="_Toc395873299"/>
      <w:r w:rsidRPr="00C8224C">
        <w:rPr>
          <w:rFonts w:ascii="Arial" w:hAnsi="Arial" w:cs="Arial"/>
          <w:bCs/>
          <w:caps/>
          <w:sz w:val="32"/>
          <w:u w:val="none"/>
        </w:rPr>
        <w:lastRenderedPageBreak/>
        <w:t>Testing Process</w:t>
      </w:r>
      <w:bookmarkEnd w:id="16"/>
    </w:p>
    <w:p w:rsidR="006469B7" w:rsidRDefault="006469B7">
      <w:pPr>
        <w:rPr>
          <w:rFonts w:ascii="Arial" w:hAnsi="Arial" w:cs="Arial"/>
          <w:b/>
          <w:sz w:val="24"/>
          <w:szCs w:val="24"/>
        </w:rPr>
      </w:pPr>
    </w:p>
    <w:p w:rsidR="00655D7F" w:rsidRPr="00655D7F" w:rsidRDefault="00655D7F" w:rsidP="00655D7F">
      <w:pPr>
        <w:pStyle w:val="ListParagraph"/>
        <w:numPr>
          <w:ilvl w:val="0"/>
          <w:numId w:val="12"/>
        </w:numPr>
        <w:rPr>
          <w:rFonts w:ascii="Arial" w:hAnsi="Arial" w:cs="Arial"/>
          <w:b/>
          <w:vanish/>
          <w:sz w:val="24"/>
          <w:szCs w:val="24"/>
        </w:rPr>
      </w:pPr>
    </w:p>
    <w:p w:rsidR="00655D7F" w:rsidRPr="00655D7F" w:rsidRDefault="00655D7F" w:rsidP="00655D7F">
      <w:pPr>
        <w:pStyle w:val="ListParagraph"/>
        <w:numPr>
          <w:ilvl w:val="0"/>
          <w:numId w:val="12"/>
        </w:numPr>
        <w:rPr>
          <w:rFonts w:ascii="Arial" w:hAnsi="Arial" w:cs="Arial"/>
          <w:b/>
          <w:vanish/>
          <w:sz w:val="24"/>
          <w:szCs w:val="24"/>
        </w:rPr>
      </w:pPr>
    </w:p>
    <w:p w:rsidR="00655D7F" w:rsidRPr="00655D7F" w:rsidRDefault="00655D7F" w:rsidP="00655D7F">
      <w:pPr>
        <w:pStyle w:val="ListParagraph"/>
        <w:numPr>
          <w:ilvl w:val="0"/>
          <w:numId w:val="12"/>
        </w:numPr>
        <w:rPr>
          <w:rFonts w:ascii="Arial" w:hAnsi="Arial" w:cs="Arial"/>
          <w:b/>
          <w:vanish/>
          <w:sz w:val="24"/>
          <w:szCs w:val="24"/>
        </w:rPr>
      </w:pPr>
    </w:p>
    <w:p w:rsidR="00655D7F" w:rsidRPr="00655D7F" w:rsidRDefault="00655D7F" w:rsidP="00655D7F">
      <w:pPr>
        <w:pStyle w:val="ListParagraph"/>
        <w:numPr>
          <w:ilvl w:val="0"/>
          <w:numId w:val="12"/>
        </w:numPr>
        <w:rPr>
          <w:rFonts w:ascii="Arial" w:hAnsi="Arial" w:cs="Arial"/>
          <w:b/>
          <w:vanish/>
          <w:sz w:val="24"/>
          <w:szCs w:val="24"/>
        </w:rPr>
      </w:pPr>
    </w:p>
    <w:p w:rsidR="00655D7F" w:rsidRPr="00655D7F" w:rsidRDefault="00655D7F" w:rsidP="00655D7F">
      <w:pPr>
        <w:pStyle w:val="ListParagraph"/>
        <w:numPr>
          <w:ilvl w:val="0"/>
          <w:numId w:val="12"/>
        </w:numPr>
        <w:rPr>
          <w:rFonts w:ascii="Arial" w:hAnsi="Arial" w:cs="Arial"/>
          <w:b/>
          <w:vanish/>
          <w:sz w:val="24"/>
          <w:szCs w:val="24"/>
        </w:rPr>
      </w:pPr>
    </w:p>
    <w:p w:rsidR="00655D7F" w:rsidRPr="00655D7F" w:rsidRDefault="00655D7F" w:rsidP="00655D7F">
      <w:pPr>
        <w:pStyle w:val="ListParagraph"/>
        <w:numPr>
          <w:ilvl w:val="0"/>
          <w:numId w:val="12"/>
        </w:numPr>
        <w:rPr>
          <w:rFonts w:ascii="Arial" w:hAnsi="Arial" w:cs="Arial"/>
          <w:b/>
          <w:vanish/>
          <w:sz w:val="24"/>
          <w:szCs w:val="24"/>
        </w:rPr>
      </w:pPr>
    </w:p>
    <w:p w:rsidR="00655D7F" w:rsidRPr="00655D7F" w:rsidRDefault="00655D7F" w:rsidP="00655D7F">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vanish/>
          <w:sz w:val="24"/>
        </w:rPr>
      </w:pPr>
    </w:p>
    <w:p w:rsidR="00655D7F" w:rsidRPr="00655D7F" w:rsidRDefault="00655D7F" w:rsidP="00655D7F">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rPr>
      </w:pPr>
      <w:r w:rsidRPr="00655D7F">
        <w:rPr>
          <w:rFonts w:ascii="Arial" w:hAnsi="Arial" w:cs="Arial"/>
          <w:b/>
        </w:rPr>
        <w:t>Deliverables</w:t>
      </w:r>
    </w:p>
    <w:p w:rsidR="006469B7" w:rsidRPr="00655D7F" w:rsidRDefault="00655D7F">
      <w:pPr>
        <w:ind w:left="1440"/>
        <w:rPr>
          <w:rFonts w:ascii="Arial" w:hAnsi="Arial" w:cs="Arial"/>
          <w:sz w:val="24"/>
        </w:rPr>
      </w:pPr>
      <w:r w:rsidRPr="00C8224C">
        <w:rPr>
          <w:rFonts w:ascii="Arial" w:hAnsi="Arial" w:cs="Arial"/>
          <w:i/>
          <w:sz w:val="24"/>
        </w:rPr>
        <w:t xml:space="preserve"> </w:t>
      </w:r>
    </w:p>
    <w:p w:rsidR="00655D7F" w:rsidRPr="00655D7F" w:rsidRDefault="00655D7F" w:rsidP="00655D7F">
      <w:pPr>
        <w:widowControl/>
        <w:rPr>
          <w:rFonts w:ascii="Arial" w:hAnsi="Arial" w:cs="Arial"/>
          <w:sz w:val="24"/>
        </w:rPr>
      </w:pPr>
      <w:r w:rsidRPr="00655D7F">
        <w:rPr>
          <w:rFonts w:ascii="Arial" w:hAnsi="Arial" w:cs="Arial"/>
          <w:sz w:val="24"/>
        </w:rPr>
        <w:t>The following documentation will be submitted as test deliverables:</w:t>
      </w:r>
    </w:p>
    <w:p w:rsidR="00655D7F" w:rsidRPr="00655D7F" w:rsidRDefault="00655D7F" w:rsidP="00655D7F">
      <w:pPr>
        <w:widowControl/>
        <w:rPr>
          <w:rFonts w:ascii="Arial" w:hAnsi="Arial" w:cs="Arial"/>
          <w:sz w:val="24"/>
        </w:rPr>
      </w:pPr>
    </w:p>
    <w:p w:rsidR="00655D7F" w:rsidRPr="00655D7F" w:rsidRDefault="00655D7F" w:rsidP="00655D7F">
      <w:pPr>
        <w:widowControl/>
        <w:numPr>
          <w:ilvl w:val="0"/>
          <w:numId w:val="46"/>
        </w:numPr>
        <w:rPr>
          <w:rFonts w:ascii="Arial" w:hAnsi="Arial" w:cs="Arial"/>
          <w:sz w:val="24"/>
        </w:rPr>
      </w:pPr>
      <w:r w:rsidRPr="00655D7F">
        <w:rPr>
          <w:rFonts w:ascii="Arial" w:hAnsi="Arial" w:cs="Arial"/>
          <w:sz w:val="24"/>
        </w:rPr>
        <w:t>Test Plan</w:t>
      </w:r>
    </w:p>
    <w:p w:rsidR="00655D7F" w:rsidRPr="00655D7F" w:rsidRDefault="00655D7F" w:rsidP="00655D7F">
      <w:pPr>
        <w:widowControl/>
        <w:numPr>
          <w:ilvl w:val="0"/>
          <w:numId w:val="46"/>
        </w:numPr>
        <w:rPr>
          <w:rFonts w:ascii="Arial" w:hAnsi="Arial" w:cs="Arial"/>
          <w:sz w:val="24"/>
        </w:rPr>
      </w:pPr>
      <w:r w:rsidRPr="00655D7F">
        <w:rPr>
          <w:rFonts w:ascii="Arial" w:hAnsi="Arial" w:cs="Arial"/>
          <w:sz w:val="24"/>
        </w:rPr>
        <w:t>Test Design Specifications</w:t>
      </w:r>
    </w:p>
    <w:p w:rsidR="00655D7F" w:rsidRPr="00655D7F" w:rsidRDefault="00655D7F" w:rsidP="002B0A4B">
      <w:pPr>
        <w:widowControl/>
        <w:numPr>
          <w:ilvl w:val="0"/>
          <w:numId w:val="46"/>
        </w:numPr>
        <w:rPr>
          <w:rFonts w:ascii="Arial" w:hAnsi="Arial" w:cs="Arial"/>
          <w:sz w:val="24"/>
        </w:rPr>
      </w:pPr>
      <w:r w:rsidRPr="00655D7F">
        <w:rPr>
          <w:rFonts w:ascii="Arial" w:hAnsi="Arial" w:cs="Arial"/>
          <w:sz w:val="24"/>
        </w:rPr>
        <w:t>Test Case Specifications</w:t>
      </w:r>
      <w:r>
        <w:rPr>
          <w:rFonts w:ascii="Arial" w:hAnsi="Arial" w:cs="Arial"/>
          <w:sz w:val="24"/>
        </w:rPr>
        <w:t xml:space="preserve">, </w:t>
      </w:r>
      <w:r w:rsidRPr="00655D7F">
        <w:rPr>
          <w:rFonts w:ascii="Arial" w:hAnsi="Arial" w:cs="Arial"/>
          <w:sz w:val="24"/>
        </w:rPr>
        <w:t>Procedures</w:t>
      </w:r>
      <w:r>
        <w:rPr>
          <w:rFonts w:ascii="Arial" w:hAnsi="Arial" w:cs="Arial"/>
          <w:sz w:val="24"/>
        </w:rPr>
        <w:t>, Pass/Fail Criteria</w:t>
      </w:r>
    </w:p>
    <w:p w:rsidR="00655D7F" w:rsidRPr="00655D7F" w:rsidRDefault="00655D7F">
      <w:pPr>
        <w:rPr>
          <w:rFonts w:ascii="Arial" w:hAnsi="Arial" w:cs="Arial"/>
          <w:b/>
          <w:sz w:val="24"/>
          <w:szCs w:val="24"/>
        </w:rPr>
      </w:pPr>
      <w:r>
        <w:rPr>
          <w:rFonts w:ascii="Arial" w:hAnsi="Arial" w:cs="Arial"/>
          <w:b/>
          <w:sz w:val="24"/>
          <w:szCs w:val="24"/>
        </w:rPr>
        <w:br/>
      </w:r>
    </w:p>
    <w:p w:rsidR="006469B7" w:rsidRPr="00655D7F" w:rsidRDefault="00655D7F" w:rsidP="00655D7F">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rFonts w:ascii="Arial" w:hAnsi="Arial" w:cs="Arial"/>
          <w:b/>
        </w:rPr>
      </w:pPr>
      <w:r>
        <w:rPr>
          <w:rFonts w:ascii="Arial" w:hAnsi="Arial" w:cs="Arial"/>
          <w:b/>
        </w:rPr>
        <w:t>R</w:t>
      </w:r>
      <w:r w:rsidR="006469B7" w:rsidRPr="00655D7F">
        <w:rPr>
          <w:rFonts w:ascii="Arial" w:hAnsi="Arial" w:cs="Arial"/>
          <w:b/>
        </w:rPr>
        <w:t>esponsibilities</w:t>
      </w:r>
    </w:p>
    <w:p w:rsidR="00655D7F" w:rsidRPr="00655D7F" w:rsidRDefault="00655D7F" w:rsidP="00655D7F">
      <w:pPr>
        <w:rPr>
          <w:rFonts w:ascii="Arial" w:hAnsi="Arial" w:cs="Arial"/>
          <w:sz w:val="24"/>
        </w:rPr>
      </w:pPr>
      <w:r w:rsidRPr="00655D7F">
        <w:rPr>
          <w:rFonts w:ascii="Arial" w:hAnsi="Arial" w:cs="Arial"/>
          <w:sz w:val="24"/>
        </w:rPr>
        <w:t>Each team member will be responsible for the following:</w:t>
      </w:r>
    </w:p>
    <w:p w:rsidR="00655D7F" w:rsidRDefault="00655D7F" w:rsidP="00655D7F"/>
    <w:p w:rsidR="00D20268" w:rsidRDefault="00655D7F" w:rsidP="00655D7F">
      <w:pPr>
        <w:widowControl/>
        <w:numPr>
          <w:ilvl w:val="0"/>
          <w:numId w:val="47"/>
        </w:numPr>
        <w:rPr>
          <w:rFonts w:ascii="Arial" w:hAnsi="Arial" w:cs="Arial"/>
          <w:sz w:val="24"/>
        </w:rPr>
      </w:pPr>
      <w:r>
        <w:rPr>
          <w:rFonts w:ascii="Arial" w:hAnsi="Arial" w:cs="Arial"/>
          <w:sz w:val="24"/>
        </w:rPr>
        <w:t>Treea Brown</w:t>
      </w:r>
      <w:r w:rsidRPr="00655D7F">
        <w:rPr>
          <w:rFonts w:ascii="Arial" w:hAnsi="Arial" w:cs="Arial"/>
          <w:sz w:val="24"/>
        </w:rPr>
        <w:t xml:space="preserve"> (</w:t>
      </w:r>
      <w:r>
        <w:rPr>
          <w:rFonts w:ascii="Arial" w:hAnsi="Arial" w:cs="Arial"/>
          <w:sz w:val="24"/>
        </w:rPr>
        <w:t>Quality Assurance Lead</w:t>
      </w:r>
      <w:r w:rsidR="00D20268">
        <w:rPr>
          <w:rFonts w:ascii="Arial" w:hAnsi="Arial" w:cs="Arial"/>
          <w:sz w:val="24"/>
        </w:rPr>
        <w:t>, Test Manager)</w:t>
      </w:r>
    </w:p>
    <w:p w:rsidR="00D20268" w:rsidRDefault="00655D7F" w:rsidP="00D20268">
      <w:pPr>
        <w:widowControl/>
        <w:numPr>
          <w:ilvl w:val="1"/>
          <w:numId w:val="47"/>
        </w:numPr>
        <w:rPr>
          <w:rFonts w:ascii="Arial" w:hAnsi="Arial" w:cs="Arial"/>
          <w:sz w:val="24"/>
        </w:rPr>
      </w:pPr>
      <w:r w:rsidRPr="00655D7F">
        <w:rPr>
          <w:rFonts w:ascii="Arial" w:hAnsi="Arial" w:cs="Arial"/>
          <w:sz w:val="24"/>
        </w:rPr>
        <w:t>Assurance and</w:t>
      </w:r>
      <w:r w:rsidR="00D20268">
        <w:rPr>
          <w:rFonts w:ascii="Arial" w:hAnsi="Arial" w:cs="Arial"/>
          <w:sz w:val="24"/>
        </w:rPr>
        <w:t xml:space="preserve"> monitoring of testing processes</w:t>
      </w:r>
    </w:p>
    <w:p w:rsidR="00D20268" w:rsidRDefault="00D20268" w:rsidP="00D20268">
      <w:pPr>
        <w:widowControl/>
        <w:numPr>
          <w:ilvl w:val="1"/>
          <w:numId w:val="47"/>
        </w:numPr>
        <w:rPr>
          <w:rFonts w:ascii="Arial" w:hAnsi="Arial" w:cs="Arial"/>
          <w:sz w:val="24"/>
        </w:rPr>
      </w:pPr>
      <w:r>
        <w:rPr>
          <w:rFonts w:ascii="Arial" w:hAnsi="Arial" w:cs="Arial"/>
          <w:sz w:val="24"/>
        </w:rPr>
        <w:t>D</w:t>
      </w:r>
      <w:r w:rsidR="00655D7F" w:rsidRPr="00655D7F">
        <w:rPr>
          <w:rFonts w:ascii="Arial" w:hAnsi="Arial" w:cs="Arial"/>
          <w:sz w:val="24"/>
        </w:rPr>
        <w:t>esign and implementation of testing</w:t>
      </w:r>
    </w:p>
    <w:p w:rsidR="00655D7F" w:rsidRDefault="00655D7F" w:rsidP="00D20268">
      <w:pPr>
        <w:widowControl/>
        <w:numPr>
          <w:ilvl w:val="1"/>
          <w:numId w:val="47"/>
        </w:numPr>
        <w:rPr>
          <w:rFonts w:ascii="Arial" w:hAnsi="Arial" w:cs="Arial"/>
          <w:sz w:val="24"/>
        </w:rPr>
      </w:pPr>
      <w:r w:rsidRPr="00655D7F">
        <w:rPr>
          <w:rFonts w:ascii="Arial" w:hAnsi="Arial" w:cs="Arial"/>
          <w:sz w:val="24"/>
        </w:rPr>
        <w:t>Analyze and implement testing</w:t>
      </w:r>
    </w:p>
    <w:p w:rsidR="00D20268" w:rsidRDefault="00D20268" w:rsidP="00D20268">
      <w:pPr>
        <w:widowControl/>
        <w:numPr>
          <w:ilvl w:val="1"/>
          <w:numId w:val="47"/>
        </w:numPr>
        <w:rPr>
          <w:rFonts w:ascii="Arial" w:hAnsi="Arial" w:cs="Arial"/>
          <w:sz w:val="24"/>
        </w:rPr>
      </w:pPr>
      <w:r>
        <w:rPr>
          <w:rFonts w:ascii="Arial" w:hAnsi="Arial" w:cs="Arial"/>
          <w:sz w:val="24"/>
        </w:rPr>
        <w:t>Conduct testing</w:t>
      </w:r>
    </w:p>
    <w:p w:rsidR="00D20268" w:rsidRPr="00655D7F" w:rsidRDefault="00D20268" w:rsidP="00D20268">
      <w:pPr>
        <w:widowControl/>
        <w:numPr>
          <w:ilvl w:val="1"/>
          <w:numId w:val="47"/>
        </w:numPr>
        <w:rPr>
          <w:rFonts w:ascii="Arial" w:hAnsi="Arial" w:cs="Arial"/>
          <w:sz w:val="24"/>
        </w:rPr>
      </w:pPr>
      <w:r>
        <w:rPr>
          <w:rFonts w:ascii="Arial" w:hAnsi="Arial" w:cs="Arial"/>
          <w:sz w:val="24"/>
        </w:rPr>
        <w:t>Implement and sign off of change control</w:t>
      </w:r>
    </w:p>
    <w:p w:rsidR="00655D7F" w:rsidRPr="00655D7F" w:rsidRDefault="00655D7F" w:rsidP="00655D7F">
      <w:pPr>
        <w:widowControl/>
        <w:ind w:left="720"/>
        <w:rPr>
          <w:rFonts w:ascii="Arial" w:hAnsi="Arial" w:cs="Arial"/>
          <w:sz w:val="24"/>
        </w:rPr>
      </w:pPr>
    </w:p>
    <w:p w:rsidR="00CA2B21" w:rsidRDefault="00CA2B21" w:rsidP="00B45152">
      <w:pPr>
        <w:pStyle w:val="Heading1"/>
        <w:jc w:val="left"/>
        <w:rPr>
          <w:rFonts w:ascii="Arial" w:hAnsi="Arial" w:cs="Arial"/>
          <w:bCs/>
          <w:caps/>
          <w:sz w:val="32"/>
          <w:u w:val="none"/>
        </w:rPr>
      </w:pPr>
    </w:p>
    <w:p w:rsidR="006469B7" w:rsidRPr="00C8224C" w:rsidRDefault="006469B7" w:rsidP="00735CFA">
      <w:pPr>
        <w:pStyle w:val="Heading1"/>
        <w:numPr>
          <w:ilvl w:val="0"/>
          <w:numId w:val="17"/>
        </w:numPr>
        <w:jc w:val="left"/>
        <w:rPr>
          <w:rFonts w:ascii="Arial" w:hAnsi="Arial" w:cs="Arial"/>
          <w:bCs/>
          <w:caps/>
          <w:sz w:val="32"/>
          <w:u w:val="none"/>
        </w:rPr>
      </w:pPr>
      <w:bookmarkStart w:id="17" w:name="_Toc395873300"/>
      <w:r w:rsidRPr="00C8224C">
        <w:rPr>
          <w:rFonts w:ascii="Arial" w:hAnsi="Arial" w:cs="Arial"/>
          <w:bCs/>
          <w:caps/>
          <w:sz w:val="32"/>
          <w:u w:val="none"/>
        </w:rPr>
        <w:t>Environmental Requirements</w:t>
      </w:r>
      <w:bookmarkEnd w:id="17"/>
    </w:p>
    <w:p w:rsidR="00735CFA" w:rsidRPr="00735CFA" w:rsidRDefault="006469B7"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r w:rsidRPr="00C8224C">
        <w:rPr>
          <w:rFonts w:ascii="Arial" w:hAnsi="Arial" w:cs="Arial"/>
        </w:rPr>
        <w:fldChar w:fldCharType="begin"/>
      </w:r>
      <w:r w:rsidRPr="00C8224C">
        <w:rPr>
          <w:rFonts w:ascii="Arial" w:hAnsi="Arial" w:cs="Arial"/>
        </w:rPr>
        <w:instrText>ADVANCE \d 7</w:instrText>
      </w:r>
      <w:r w:rsidRPr="00C8224C">
        <w:rPr>
          <w:rFonts w:ascii="Arial" w:hAnsi="Arial" w:cs="Arial"/>
        </w:rPr>
        <w:fldChar w:fldCharType="end"/>
      </w:r>
      <w:r w:rsidRPr="00C8224C">
        <w:rPr>
          <w:rFonts w:ascii="Arial" w:hAnsi="Arial" w:cs="Arial"/>
        </w:rPr>
        <w:fldChar w:fldCharType="begin"/>
      </w:r>
      <w:r w:rsidRPr="00C8224C">
        <w:rPr>
          <w:rFonts w:ascii="Arial" w:hAnsi="Arial" w:cs="Arial"/>
        </w:rPr>
        <w:instrText>tc "</w:instrText>
      </w:r>
      <w:bookmarkStart w:id="18" w:name="_Toc442838352"/>
      <w:r w:rsidRPr="00C8224C">
        <w:rPr>
          <w:rFonts w:ascii="Arial" w:hAnsi="Arial" w:cs="Arial"/>
        </w:rPr>
        <w:instrText>7.  Reviews and Audits</w:instrText>
      </w:r>
      <w:bookmarkEnd w:id="18"/>
      <w:r w:rsidRPr="00C8224C">
        <w:rPr>
          <w:rFonts w:ascii="Arial" w:hAnsi="Arial" w:cs="Arial"/>
        </w:rPr>
        <w:instrText>"</w:instrText>
      </w:r>
      <w:r w:rsidRPr="00C8224C">
        <w:rPr>
          <w:rFonts w:ascii="Arial" w:hAnsi="Arial" w:cs="Arial"/>
        </w:rPr>
        <w:fldChar w:fldCharType="end"/>
      </w:r>
      <w:r w:rsidRPr="00C8224C">
        <w:rPr>
          <w:rFonts w:ascii="Arial" w:hAnsi="Arial" w:cs="Arial"/>
        </w:rPr>
        <w:tab/>
      </w:r>
      <w:r w:rsidR="00735CFA" w:rsidRPr="00735CFA">
        <w:rPr>
          <w:rFonts w:ascii="Arial" w:hAnsi="Arial" w:cs="Arial"/>
        </w:rPr>
        <w:t>Additional testing task</w:t>
      </w:r>
      <w:r w:rsidR="00735CFA">
        <w:rPr>
          <w:rFonts w:ascii="Arial" w:hAnsi="Arial" w:cs="Arial"/>
        </w:rPr>
        <w:t>s</w:t>
      </w:r>
      <w:r w:rsidR="00735CFA" w:rsidRPr="00735CFA">
        <w:rPr>
          <w:rFonts w:ascii="Arial" w:hAnsi="Arial" w:cs="Arial"/>
        </w:rPr>
        <w:t xml:space="preserve"> are to </w:t>
      </w:r>
      <w:r w:rsidR="00735CFA">
        <w:rPr>
          <w:rFonts w:ascii="Arial" w:hAnsi="Arial" w:cs="Arial"/>
        </w:rPr>
        <w:t xml:space="preserve">be </w:t>
      </w:r>
      <w:r w:rsidR="00735CFA" w:rsidRPr="00735CFA">
        <w:rPr>
          <w:rFonts w:ascii="Arial" w:hAnsi="Arial" w:cs="Arial"/>
        </w:rPr>
        <w:t>completed after the successful implementation of the new release:</w:t>
      </w:r>
    </w:p>
    <w:p w:rsidR="00735CFA" w:rsidRPr="00735CFA" w:rsidRDefault="00735CFA"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p>
    <w:p w:rsidR="00735CFA" w:rsidRPr="00735CFA" w:rsidRDefault="00735CFA" w:rsidP="00735CFA">
      <w:pPr>
        <w:pStyle w:val="BodyText"/>
        <w:numPr>
          <w:ilvl w:val="0"/>
          <w:numId w:val="3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Removal of old software versions</w:t>
      </w:r>
      <w:r>
        <w:rPr>
          <w:rFonts w:ascii="Arial" w:hAnsi="Arial" w:cs="Arial"/>
        </w:rPr>
        <w:t>.</w:t>
      </w:r>
    </w:p>
    <w:p w:rsidR="00735CFA" w:rsidRPr="00735CFA" w:rsidRDefault="00735CFA" w:rsidP="00735CFA">
      <w:pPr>
        <w:pStyle w:val="BodyText"/>
        <w:numPr>
          <w:ilvl w:val="0"/>
          <w:numId w:val="3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Dates/Times correspond with the U.S government official Standard time</w:t>
      </w:r>
      <w:r>
        <w:rPr>
          <w:rFonts w:ascii="Arial" w:hAnsi="Arial" w:cs="Arial"/>
        </w:rPr>
        <w:t xml:space="preserve"> and must be reset to correct time zone.</w:t>
      </w:r>
    </w:p>
    <w:p w:rsidR="00735CFA" w:rsidRPr="00735CFA" w:rsidRDefault="00735CFA" w:rsidP="00735CFA">
      <w:pPr>
        <w:pStyle w:val="BodyText"/>
        <w:numPr>
          <w:ilvl w:val="0"/>
          <w:numId w:val="3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 xml:space="preserve">Web server must accept browser request from </w:t>
      </w:r>
      <w:hyperlink r:id="rId16" w:history="1">
        <w:r w:rsidRPr="00735CFA">
          <w:rPr>
            <w:rStyle w:val="Hyperlink"/>
            <w:rFonts w:ascii="Arial" w:hAnsi="Arial" w:cs="Arial"/>
          </w:rPr>
          <w:t>http://www.xyz.com</w:t>
        </w:r>
      </w:hyperlink>
      <w:r w:rsidRPr="00735CFA">
        <w:rPr>
          <w:rFonts w:ascii="Arial" w:hAnsi="Arial" w:cs="Arial"/>
        </w:rPr>
        <w:t xml:space="preserve"> and </w:t>
      </w:r>
      <w:hyperlink r:id="rId17" w:history="1">
        <w:r w:rsidRPr="00735CFA">
          <w:rPr>
            <w:rStyle w:val="Hyperlink"/>
            <w:rFonts w:ascii="Arial" w:hAnsi="Arial" w:cs="Arial"/>
          </w:rPr>
          <w:t>http://xyz.com</w:t>
        </w:r>
      </w:hyperlink>
      <w:r w:rsidRPr="00735CFA">
        <w:rPr>
          <w:rFonts w:ascii="Arial" w:hAnsi="Arial" w:cs="Arial"/>
        </w:rPr>
        <w:t>.</w:t>
      </w:r>
    </w:p>
    <w:p w:rsidR="00735CFA" w:rsidRPr="00735CFA" w:rsidRDefault="00735CFA"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b/>
        </w:rPr>
      </w:pPr>
    </w:p>
    <w:p w:rsidR="00735CFA" w:rsidRPr="00735CFA" w:rsidRDefault="00735CFA" w:rsidP="00735CFA">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line="1" w:lineRule="atLeast"/>
        <w:rPr>
          <w:rFonts w:ascii="Arial" w:hAnsi="Arial" w:cs="Arial"/>
          <w:b/>
          <w:bCs/>
          <w:vanish/>
          <w:sz w:val="24"/>
        </w:rPr>
      </w:pPr>
      <w:bookmarkStart w:id="19" w:name="_Toc129019736"/>
    </w:p>
    <w:p w:rsidR="00735CFA" w:rsidRPr="00735CFA" w:rsidRDefault="00735CFA" w:rsidP="00735CFA">
      <w:pPr>
        <w:pStyle w:val="ListParagraph"/>
        <w:numPr>
          <w:ilvl w:val="0"/>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line="1" w:lineRule="atLeast"/>
        <w:rPr>
          <w:rFonts w:ascii="Arial" w:hAnsi="Arial" w:cs="Arial"/>
          <w:b/>
          <w:bCs/>
          <w:vanish/>
          <w:sz w:val="24"/>
        </w:rPr>
      </w:pPr>
    </w:p>
    <w:p w:rsidR="00735CFA" w:rsidRPr="00735CFA" w:rsidRDefault="00735CFA" w:rsidP="00735CFA">
      <w:pPr>
        <w:pStyle w:val="BodyText"/>
        <w:numPr>
          <w:ilvl w:val="1"/>
          <w:numId w:val="2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b/>
          <w:bCs/>
        </w:rPr>
      </w:pPr>
      <w:r w:rsidRPr="00735CFA">
        <w:rPr>
          <w:rFonts w:ascii="Arial" w:hAnsi="Arial" w:cs="Arial"/>
          <w:b/>
          <w:bCs/>
        </w:rPr>
        <w:t>Environmental Needs</w:t>
      </w:r>
      <w:bookmarkEnd w:id="19"/>
    </w:p>
    <w:p w:rsidR="00735CFA" w:rsidRPr="00735CFA" w:rsidRDefault="00735CFA"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b/>
        </w:rPr>
      </w:pPr>
    </w:p>
    <w:p w:rsidR="00735CFA" w:rsidRPr="00735CFA" w:rsidRDefault="00735CFA"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r>
        <w:rPr>
          <w:rFonts w:ascii="Arial" w:hAnsi="Arial" w:cs="Arial"/>
        </w:rPr>
        <w:tab/>
      </w:r>
      <w:r w:rsidRPr="00735CFA">
        <w:rPr>
          <w:rFonts w:ascii="Arial" w:hAnsi="Arial" w:cs="Arial"/>
        </w:rPr>
        <w:t xml:space="preserve">The nature of this project is web based therefore; testing does not require any special environment other than the minimum system outlined below.  </w:t>
      </w:r>
    </w:p>
    <w:p w:rsidR="00735CFA" w:rsidRPr="00735CFA" w:rsidRDefault="00735CFA"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r>
        <w:rPr>
          <w:rFonts w:ascii="Arial" w:hAnsi="Arial" w:cs="Arial"/>
        </w:rPr>
        <w:tab/>
      </w:r>
      <w:r>
        <w:rPr>
          <w:rFonts w:ascii="Arial" w:hAnsi="Arial" w:cs="Arial"/>
        </w:rPr>
        <w:tab/>
      </w:r>
      <w:r w:rsidRPr="00001A5D">
        <w:rPr>
          <w:rFonts w:ascii="Arial" w:hAnsi="Arial" w:cs="Arial"/>
          <w:b/>
          <w:i/>
        </w:rPr>
        <w:t>Hardware:</w:t>
      </w:r>
      <w:r>
        <w:rPr>
          <w:rFonts w:ascii="Arial" w:hAnsi="Arial" w:cs="Arial"/>
        </w:rPr>
        <w:t xml:space="preserve"> </w:t>
      </w:r>
      <w:r>
        <w:rPr>
          <w:rFonts w:ascii="Arial" w:hAnsi="Arial" w:cs="Arial"/>
        </w:rPr>
        <w:br/>
      </w:r>
      <w:r w:rsidR="00001A5D">
        <w:rPr>
          <w:rFonts w:ascii="Arial" w:hAnsi="Arial" w:cs="Arial"/>
        </w:rPr>
        <w:lastRenderedPageBreak/>
        <w:t>Demonstration and System T</w:t>
      </w:r>
      <w:r w:rsidRPr="00735CFA">
        <w:rPr>
          <w:rFonts w:ascii="Arial" w:hAnsi="Arial" w:cs="Arial"/>
        </w:rPr>
        <w:t>est environments</w:t>
      </w:r>
    </w:p>
    <w:p w:rsidR="00735CFA" w:rsidRPr="00735CFA" w:rsidRDefault="00735CFA" w:rsidP="00735CFA">
      <w:pPr>
        <w:pStyle w:val="BodyText"/>
        <w:numPr>
          <w:ilvl w:val="0"/>
          <w:numId w:val="45"/>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The production and acceptance testing environment will reside on the same physical machine:</w:t>
      </w:r>
    </w:p>
    <w:p w:rsidR="00735CFA" w:rsidRPr="00735CFA" w:rsidRDefault="00735CFA" w:rsidP="002B0A4B">
      <w:pPr>
        <w:pStyle w:val="BodyText"/>
        <w:numPr>
          <w:ilvl w:val="0"/>
          <w:numId w:val="4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A single Intel based server running Windows XP/7/8 All files will reside on the same hard drive</w:t>
      </w:r>
    </w:p>
    <w:p w:rsidR="00735CFA" w:rsidRPr="00735CFA" w:rsidRDefault="00735CFA" w:rsidP="00001A5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p>
    <w:p w:rsidR="00735CFA" w:rsidRPr="00735CFA" w:rsidRDefault="00001A5D" w:rsidP="00001A5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rPr>
          <w:rFonts w:ascii="Arial" w:hAnsi="Arial" w:cs="Arial"/>
        </w:rPr>
      </w:pPr>
      <w:r>
        <w:rPr>
          <w:rFonts w:ascii="Arial" w:hAnsi="Arial" w:cs="Arial"/>
        </w:rPr>
        <w:tab/>
      </w:r>
      <w:r w:rsidRPr="00001A5D">
        <w:rPr>
          <w:rFonts w:ascii="Arial" w:hAnsi="Arial" w:cs="Arial"/>
          <w:b/>
          <w:i/>
        </w:rPr>
        <w:t>Software:</w:t>
      </w:r>
      <w:r>
        <w:rPr>
          <w:rFonts w:ascii="Arial" w:hAnsi="Arial" w:cs="Arial"/>
        </w:rPr>
        <w:t xml:space="preserve"> </w:t>
      </w:r>
      <w:r>
        <w:rPr>
          <w:rFonts w:ascii="Arial" w:hAnsi="Arial" w:cs="Arial"/>
        </w:rPr>
        <w:br/>
        <w:t>Development and Unit Test</w:t>
      </w:r>
      <w:r w:rsidRPr="00735CFA">
        <w:rPr>
          <w:rFonts w:ascii="Arial" w:hAnsi="Arial" w:cs="Arial"/>
        </w:rPr>
        <w:t xml:space="preserve"> environments </w:t>
      </w:r>
      <w:r w:rsidR="00735CFA" w:rsidRPr="00735CFA">
        <w:rPr>
          <w:rFonts w:ascii="Arial" w:hAnsi="Arial" w:cs="Arial"/>
        </w:rPr>
        <w:t xml:space="preserve">The Development environment will use </w:t>
      </w:r>
      <w:r>
        <w:rPr>
          <w:rFonts w:ascii="Arial" w:hAnsi="Arial" w:cs="Arial"/>
        </w:rPr>
        <w:t>Microsoft Visual Studio, SQL Server Express, Github, Azure</w:t>
      </w:r>
    </w:p>
    <w:p w:rsidR="00735CFA" w:rsidRPr="00735CFA" w:rsidRDefault="00735CFA"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p>
    <w:p w:rsidR="00735CFA" w:rsidRPr="00735CFA" w:rsidRDefault="00001A5D"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r>
        <w:rPr>
          <w:rFonts w:ascii="Arial" w:hAnsi="Arial" w:cs="Arial"/>
        </w:rPr>
        <w:tab/>
      </w:r>
      <w:r>
        <w:rPr>
          <w:rFonts w:ascii="Arial" w:hAnsi="Arial" w:cs="Arial"/>
        </w:rPr>
        <w:tab/>
      </w:r>
      <w:r w:rsidR="00735CFA" w:rsidRPr="00735CFA">
        <w:rPr>
          <w:rFonts w:ascii="Arial" w:hAnsi="Arial" w:cs="Arial"/>
        </w:rPr>
        <w:t>Client-side environments</w:t>
      </w:r>
    </w:p>
    <w:p w:rsidR="00735CFA" w:rsidRPr="00735CFA" w:rsidRDefault="00735CFA" w:rsidP="00001A5D">
      <w:pPr>
        <w:pStyle w:val="BodyText"/>
        <w:numPr>
          <w:ilvl w:val="0"/>
          <w:numId w:val="4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 xml:space="preserve">Web pages should be accurately rendered by all </w:t>
      </w:r>
      <w:r w:rsidR="00001A5D">
        <w:rPr>
          <w:rFonts w:ascii="Arial" w:hAnsi="Arial" w:cs="Arial"/>
        </w:rPr>
        <w:t>current</w:t>
      </w:r>
      <w:r w:rsidRPr="00735CFA">
        <w:rPr>
          <w:rFonts w:ascii="Arial" w:hAnsi="Arial" w:cs="Arial"/>
        </w:rPr>
        <w:t xml:space="preserve"> release versions of the following Browser software:</w:t>
      </w:r>
    </w:p>
    <w:p w:rsidR="00735CFA" w:rsidRPr="00735CFA" w:rsidRDefault="00001A5D" w:rsidP="00735CFA">
      <w:pPr>
        <w:pStyle w:val="BodyText"/>
        <w:numPr>
          <w:ilvl w:val="0"/>
          <w:numId w:val="4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Pr>
          <w:rFonts w:ascii="Arial" w:hAnsi="Arial" w:cs="Arial"/>
        </w:rPr>
        <w:t xml:space="preserve">Internet Explorer, Google Chrome, Firefox </w:t>
      </w:r>
    </w:p>
    <w:p w:rsidR="00735CFA" w:rsidRPr="00735CFA" w:rsidRDefault="00735CFA"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p>
    <w:p w:rsidR="00735CFA" w:rsidRPr="00735CFA" w:rsidRDefault="00001A5D"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r>
        <w:rPr>
          <w:rFonts w:ascii="Arial" w:hAnsi="Arial" w:cs="Arial"/>
        </w:rPr>
        <w:tab/>
      </w:r>
      <w:r>
        <w:rPr>
          <w:rFonts w:ascii="Arial" w:hAnsi="Arial" w:cs="Arial"/>
        </w:rPr>
        <w:tab/>
        <w:t>Running any of the following</w:t>
      </w:r>
      <w:r w:rsidR="00735CFA" w:rsidRPr="00735CFA">
        <w:rPr>
          <w:rFonts w:ascii="Arial" w:hAnsi="Arial" w:cs="Arial"/>
        </w:rPr>
        <w:t xml:space="preserve"> client Operating Systems:</w:t>
      </w:r>
    </w:p>
    <w:p w:rsidR="00735CFA" w:rsidRPr="00735CFA" w:rsidRDefault="00001A5D" w:rsidP="00735CFA">
      <w:pPr>
        <w:pStyle w:val="BodyText"/>
        <w:numPr>
          <w:ilvl w:val="0"/>
          <w:numId w:val="4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Pr>
          <w:rFonts w:ascii="Arial" w:hAnsi="Arial" w:cs="Arial"/>
        </w:rPr>
        <w:t>Windows XP</w:t>
      </w:r>
    </w:p>
    <w:p w:rsidR="00735CFA" w:rsidRPr="00735CFA" w:rsidRDefault="00735CFA" w:rsidP="00735CFA">
      <w:pPr>
        <w:pStyle w:val="BodyText"/>
        <w:numPr>
          <w:ilvl w:val="0"/>
          <w:numId w:val="4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 xml:space="preserve">Windows </w:t>
      </w:r>
      <w:r w:rsidR="00001A5D">
        <w:rPr>
          <w:rFonts w:ascii="Arial" w:hAnsi="Arial" w:cs="Arial"/>
        </w:rPr>
        <w:t>7</w:t>
      </w:r>
    </w:p>
    <w:p w:rsidR="00735CFA" w:rsidRPr="00735CFA" w:rsidRDefault="00735CFA" w:rsidP="00735CFA">
      <w:pPr>
        <w:pStyle w:val="BodyText"/>
        <w:numPr>
          <w:ilvl w:val="0"/>
          <w:numId w:val="4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 xml:space="preserve">Windows </w:t>
      </w:r>
      <w:r w:rsidR="00001A5D">
        <w:rPr>
          <w:rFonts w:ascii="Arial" w:hAnsi="Arial" w:cs="Arial"/>
        </w:rPr>
        <w:t>7 Ultimate</w:t>
      </w:r>
    </w:p>
    <w:p w:rsidR="00735CFA" w:rsidRPr="00735CFA" w:rsidRDefault="00735CFA" w:rsidP="00735CFA">
      <w:pPr>
        <w:pStyle w:val="BodyText"/>
        <w:numPr>
          <w:ilvl w:val="0"/>
          <w:numId w:val="4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 xml:space="preserve">Windows </w:t>
      </w:r>
      <w:r w:rsidR="00001A5D">
        <w:rPr>
          <w:rFonts w:ascii="Arial" w:hAnsi="Arial" w:cs="Arial"/>
        </w:rPr>
        <w:t>8</w:t>
      </w:r>
    </w:p>
    <w:p w:rsidR="00735CFA" w:rsidRDefault="00001A5D" w:rsidP="00001A5D">
      <w:pPr>
        <w:pStyle w:val="BodyText"/>
        <w:numPr>
          <w:ilvl w:val="0"/>
          <w:numId w:val="4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Pr>
          <w:rFonts w:ascii="Arial" w:hAnsi="Arial" w:cs="Arial"/>
        </w:rPr>
        <w:t>Windows 8 Server</w:t>
      </w:r>
    </w:p>
    <w:p w:rsidR="00001A5D" w:rsidRPr="00001A5D" w:rsidRDefault="00001A5D" w:rsidP="00001A5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080"/>
        <w:rPr>
          <w:rFonts w:ascii="Arial" w:hAnsi="Arial" w:cs="Arial"/>
        </w:rPr>
      </w:pPr>
    </w:p>
    <w:p w:rsidR="00735CFA" w:rsidRPr="00735CFA" w:rsidRDefault="00001A5D" w:rsidP="00735C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rFonts w:ascii="Arial" w:hAnsi="Arial" w:cs="Arial"/>
        </w:rPr>
      </w:pPr>
      <w:r>
        <w:rPr>
          <w:rFonts w:ascii="Arial" w:hAnsi="Arial" w:cs="Arial"/>
        </w:rPr>
        <w:tab/>
      </w:r>
      <w:r>
        <w:rPr>
          <w:rFonts w:ascii="Arial" w:hAnsi="Arial" w:cs="Arial"/>
        </w:rPr>
        <w:tab/>
      </w:r>
      <w:r w:rsidR="00735CFA" w:rsidRPr="00735CFA">
        <w:rPr>
          <w:rFonts w:ascii="Arial" w:hAnsi="Arial" w:cs="Arial"/>
        </w:rPr>
        <w:t>For optimal performance, this Web site requires the following minimum technologies:</w:t>
      </w:r>
    </w:p>
    <w:p w:rsidR="00735CFA" w:rsidRPr="00735CFA" w:rsidRDefault="00001A5D" w:rsidP="00735CFA">
      <w:pPr>
        <w:pStyle w:val="BodyText"/>
        <w:numPr>
          <w:ilvl w:val="0"/>
          <w:numId w:val="4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Pr>
          <w:rFonts w:ascii="Arial" w:hAnsi="Arial" w:cs="Arial"/>
        </w:rPr>
        <w:t>HTML 5</w:t>
      </w:r>
      <w:r w:rsidR="00735CFA" w:rsidRPr="00735CFA">
        <w:rPr>
          <w:rFonts w:ascii="Arial" w:hAnsi="Arial" w:cs="Arial"/>
        </w:rPr>
        <w:t>.0</w:t>
      </w:r>
    </w:p>
    <w:p w:rsidR="00735CFA" w:rsidRDefault="00735CFA" w:rsidP="00735CFA">
      <w:pPr>
        <w:pStyle w:val="BodyText"/>
        <w:numPr>
          <w:ilvl w:val="0"/>
          <w:numId w:val="4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J</w:t>
      </w:r>
      <w:r w:rsidR="00001A5D">
        <w:rPr>
          <w:rFonts w:ascii="Arial" w:hAnsi="Arial" w:cs="Arial"/>
        </w:rPr>
        <w:t xml:space="preserve">ava Script </w:t>
      </w:r>
    </w:p>
    <w:p w:rsidR="00001A5D" w:rsidRDefault="00001A5D" w:rsidP="00735CFA">
      <w:pPr>
        <w:pStyle w:val="BodyText"/>
        <w:numPr>
          <w:ilvl w:val="0"/>
          <w:numId w:val="4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Pr>
          <w:rFonts w:ascii="Arial" w:hAnsi="Arial" w:cs="Arial"/>
        </w:rPr>
        <w:t>C#</w:t>
      </w:r>
    </w:p>
    <w:p w:rsidR="00001A5D" w:rsidRPr="00735CFA" w:rsidRDefault="00001A5D" w:rsidP="00735CFA">
      <w:pPr>
        <w:pStyle w:val="BodyText"/>
        <w:numPr>
          <w:ilvl w:val="0"/>
          <w:numId w:val="4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Pr>
          <w:rFonts w:ascii="Arial" w:hAnsi="Arial" w:cs="Arial"/>
        </w:rPr>
        <w:t>SQL</w:t>
      </w:r>
    </w:p>
    <w:p w:rsidR="00735CFA" w:rsidRPr="00735CFA" w:rsidRDefault="00735CFA" w:rsidP="00735CFA">
      <w:pPr>
        <w:pStyle w:val="BodyText"/>
        <w:numPr>
          <w:ilvl w:val="0"/>
          <w:numId w:val="4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Cookies</w:t>
      </w:r>
    </w:p>
    <w:p w:rsidR="00001A5D" w:rsidRPr="00001A5D" w:rsidRDefault="00001A5D" w:rsidP="00001A5D">
      <w:pPr>
        <w:pStyle w:val="BodyText"/>
        <w:numPr>
          <w:ilvl w:val="0"/>
          <w:numId w:val="4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Pr>
          <w:rFonts w:ascii="Arial" w:hAnsi="Arial" w:cs="Arial"/>
        </w:rPr>
        <w:t>Cascading Style S</w:t>
      </w:r>
      <w:r w:rsidR="00735CFA" w:rsidRPr="00735CFA">
        <w:rPr>
          <w:rFonts w:ascii="Arial" w:hAnsi="Arial" w:cs="Arial"/>
        </w:rPr>
        <w:t>heets</w:t>
      </w:r>
    </w:p>
    <w:p w:rsidR="00735CFA" w:rsidRPr="00735CFA" w:rsidRDefault="00735CFA" w:rsidP="00735CFA">
      <w:pPr>
        <w:pStyle w:val="BodyText"/>
        <w:numPr>
          <w:ilvl w:val="0"/>
          <w:numId w:val="4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rFonts w:ascii="Arial" w:hAnsi="Arial" w:cs="Arial"/>
        </w:rPr>
      </w:pPr>
      <w:r w:rsidRPr="00735CFA">
        <w:rPr>
          <w:rFonts w:ascii="Arial" w:hAnsi="Arial" w:cs="Arial"/>
        </w:rPr>
        <w:t xml:space="preserve">SSL (Secure Socket Layer) secure version. </w:t>
      </w:r>
    </w:p>
    <w:p w:rsidR="006469B7" w:rsidRDefault="006469B7">
      <w:pPr>
        <w:ind w:firstLine="720"/>
        <w:rPr>
          <w:rFonts w:ascii="Arial" w:hAnsi="Arial" w:cs="Arial"/>
          <w:b/>
          <w:sz w:val="32"/>
        </w:rPr>
      </w:pPr>
    </w:p>
    <w:p w:rsidR="00001A5D" w:rsidRPr="00C8224C" w:rsidRDefault="00001A5D">
      <w:pPr>
        <w:ind w:firstLine="720"/>
        <w:rPr>
          <w:rFonts w:ascii="Arial" w:hAnsi="Arial" w:cs="Arial"/>
          <w:b/>
          <w:sz w:val="32"/>
        </w:rPr>
      </w:pPr>
    </w:p>
    <w:p w:rsidR="006469B7" w:rsidRPr="00735CFA" w:rsidRDefault="006469B7" w:rsidP="00D20268">
      <w:pPr>
        <w:pStyle w:val="Heading1"/>
        <w:numPr>
          <w:ilvl w:val="0"/>
          <w:numId w:val="17"/>
        </w:numPr>
        <w:jc w:val="left"/>
        <w:rPr>
          <w:rFonts w:ascii="Arial" w:hAnsi="Arial" w:cs="Arial"/>
          <w:bCs/>
          <w:caps/>
          <w:sz w:val="32"/>
          <w:u w:val="none"/>
        </w:rPr>
      </w:pPr>
      <w:bookmarkStart w:id="20" w:name="_Toc395873301"/>
      <w:r w:rsidRPr="00735CFA">
        <w:rPr>
          <w:rFonts w:ascii="Arial" w:hAnsi="Arial" w:cs="Arial"/>
          <w:bCs/>
          <w:caps/>
          <w:sz w:val="32"/>
          <w:u w:val="none"/>
        </w:rPr>
        <w:lastRenderedPageBreak/>
        <w:t>Risks and Assumptions</w:t>
      </w:r>
      <w:bookmarkEnd w:id="20"/>
    </w:p>
    <w:p w:rsidR="00B17307" w:rsidRDefault="00B17307" w:rsidP="007C37B6">
      <w:pPr>
        <w:pStyle w:val="BodyText"/>
        <w:rPr>
          <w:rFonts w:ascii="Arial" w:hAnsi="Arial" w:cs="Arial"/>
        </w:rPr>
      </w:pPr>
    </w:p>
    <w:p w:rsidR="007C37B6" w:rsidRPr="007C37B6" w:rsidRDefault="007C37B6" w:rsidP="007C37B6">
      <w:pPr>
        <w:pStyle w:val="BodyText"/>
        <w:numPr>
          <w:ilvl w:val="0"/>
          <w:numId w:val="36"/>
        </w:numPr>
        <w:rPr>
          <w:rFonts w:ascii="Arial" w:hAnsi="Arial" w:cs="Arial"/>
        </w:rPr>
      </w:pPr>
      <w:r w:rsidRPr="007C37B6">
        <w:rPr>
          <w:rFonts w:ascii="Arial" w:hAnsi="Arial" w:cs="Arial"/>
        </w:rPr>
        <w:t>Late delivery of hardware, software or tools</w:t>
      </w:r>
    </w:p>
    <w:p w:rsidR="007C37B6" w:rsidRPr="007C37B6" w:rsidRDefault="007C37B6" w:rsidP="007C37B6">
      <w:pPr>
        <w:pStyle w:val="BodyText"/>
        <w:numPr>
          <w:ilvl w:val="0"/>
          <w:numId w:val="36"/>
        </w:numPr>
        <w:rPr>
          <w:rFonts w:ascii="Arial" w:hAnsi="Arial" w:cs="Arial"/>
        </w:rPr>
      </w:pPr>
      <w:r w:rsidRPr="007C37B6">
        <w:rPr>
          <w:rFonts w:ascii="Arial" w:hAnsi="Arial" w:cs="Arial"/>
        </w:rPr>
        <w:t>Changes to the original requirements or designs</w:t>
      </w:r>
    </w:p>
    <w:p w:rsidR="007C37B6" w:rsidRPr="007C37B6" w:rsidRDefault="007C37B6" w:rsidP="007C37B6">
      <w:pPr>
        <w:pStyle w:val="BodyText"/>
        <w:numPr>
          <w:ilvl w:val="0"/>
          <w:numId w:val="36"/>
        </w:numPr>
        <w:rPr>
          <w:rFonts w:ascii="Arial" w:hAnsi="Arial" w:cs="Arial"/>
        </w:rPr>
      </w:pPr>
      <w:r w:rsidRPr="007C37B6">
        <w:rPr>
          <w:rFonts w:ascii="Arial" w:hAnsi="Arial" w:cs="Arial"/>
        </w:rPr>
        <w:t>Staff shortages</w:t>
      </w:r>
    </w:p>
    <w:p w:rsidR="007C37B6" w:rsidRPr="007C37B6" w:rsidRDefault="007C37B6" w:rsidP="007C37B6">
      <w:pPr>
        <w:pStyle w:val="BodyText"/>
        <w:numPr>
          <w:ilvl w:val="0"/>
          <w:numId w:val="36"/>
        </w:numPr>
        <w:rPr>
          <w:rFonts w:ascii="Arial" w:hAnsi="Arial" w:cs="Arial"/>
        </w:rPr>
      </w:pPr>
      <w:r w:rsidRPr="007C37B6">
        <w:rPr>
          <w:rFonts w:ascii="Arial" w:hAnsi="Arial" w:cs="Arial"/>
        </w:rPr>
        <w:t>System crash</w:t>
      </w:r>
    </w:p>
    <w:p w:rsidR="007C37B6" w:rsidRPr="007C37B6" w:rsidRDefault="007C37B6" w:rsidP="007C37B6">
      <w:pPr>
        <w:pStyle w:val="BodyText"/>
        <w:numPr>
          <w:ilvl w:val="0"/>
          <w:numId w:val="36"/>
        </w:numPr>
        <w:rPr>
          <w:rFonts w:ascii="Arial" w:hAnsi="Arial" w:cs="Arial"/>
        </w:rPr>
      </w:pPr>
      <w:r w:rsidRPr="007C37B6">
        <w:rPr>
          <w:rFonts w:ascii="Arial" w:hAnsi="Arial" w:cs="Arial"/>
        </w:rPr>
        <w:t>Hackers</w:t>
      </w:r>
    </w:p>
    <w:p w:rsidR="007C37B6" w:rsidRPr="007C37B6" w:rsidRDefault="007C37B6" w:rsidP="007C37B6">
      <w:pPr>
        <w:pStyle w:val="BodyText"/>
        <w:rPr>
          <w:rFonts w:ascii="Arial" w:hAnsi="Arial" w:cs="Arial"/>
        </w:rPr>
      </w:pPr>
    </w:p>
    <w:p w:rsidR="007C37B6" w:rsidRPr="007C37B6" w:rsidRDefault="007C37B6" w:rsidP="007C37B6">
      <w:pPr>
        <w:pStyle w:val="BodyText"/>
        <w:rPr>
          <w:rFonts w:ascii="Arial" w:hAnsi="Arial" w:cs="Arial"/>
        </w:rPr>
      </w:pPr>
      <w:r w:rsidRPr="007C37B6">
        <w:rPr>
          <w:rFonts w:ascii="Arial" w:hAnsi="Arial" w:cs="Arial"/>
        </w:rPr>
        <w:t>If any of the above risk and contingencies occurs, the following actions will take place:</w:t>
      </w:r>
    </w:p>
    <w:p w:rsidR="007C37B6" w:rsidRPr="007C37B6" w:rsidRDefault="007C37B6" w:rsidP="007C37B6">
      <w:pPr>
        <w:pStyle w:val="BodyText"/>
        <w:rPr>
          <w:rFonts w:ascii="Arial" w:hAnsi="Arial" w:cs="Arial"/>
        </w:rPr>
      </w:pPr>
    </w:p>
    <w:p w:rsidR="007C37B6" w:rsidRPr="007C37B6" w:rsidRDefault="007C37B6" w:rsidP="007C37B6">
      <w:pPr>
        <w:pStyle w:val="BodyText"/>
        <w:numPr>
          <w:ilvl w:val="0"/>
          <w:numId w:val="37"/>
        </w:numPr>
        <w:rPr>
          <w:rFonts w:ascii="Arial" w:hAnsi="Arial" w:cs="Arial"/>
        </w:rPr>
      </w:pPr>
      <w:r w:rsidRPr="007C37B6">
        <w:rPr>
          <w:rFonts w:ascii="Arial" w:hAnsi="Arial" w:cs="Arial"/>
        </w:rPr>
        <w:t>The test schedule and development schedule will be modified to accommodate any risk or contingency factor.</w:t>
      </w:r>
    </w:p>
    <w:p w:rsidR="007C37B6" w:rsidRPr="007C37B6" w:rsidRDefault="007C37B6" w:rsidP="007C37B6">
      <w:pPr>
        <w:pStyle w:val="BodyText"/>
        <w:numPr>
          <w:ilvl w:val="0"/>
          <w:numId w:val="37"/>
        </w:numPr>
        <w:rPr>
          <w:rFonts w:ascii="Arial" w:hAnsi="Arial" w:cs="Arial"/>
        </w:rPr>
      </w:pPr>
      <w:r w:rsidRPr="007C37B6">
        <w:rPr>
          <w:rFonts w:ascii="Arial" w:hAnsi="Arial" w:cs="Arial"/>
        </w:rPr>
        <w:t>Resources are administered to the testing team as needed e.g. additional testers, supplies, outside consultants</w:t>
      </w:r>
      <w:r>
        <w:rPr>
          <w:rFonts w:ascii="Arial" w:hAnsi="Arial" w:cs="Arial"/>
        </w:rPr>
        <w:t>.</w:t>
      </w:r>
    </w:p>
    <w:p w:rsidR="007C37B6" w:rsidRPr="007C37B6" w:rsidRDefault="007C37B6" w:rsidP="007C37B6">
      <w:pPr>
        <w:pStyle w:val="BodyText"/>
        <w:numPr>
          <w:ilvl w:val="0"/>
          <w:numId w:val="37"/>
        </w:numPr>
        <w:rPr>
          <w:rFonts w:ascii="Arial" w:hAnsi="Arial" w:cs="Arial"/>
        </w:rPr>
      </w:pPr>
      <w:r w:rsidRPr="007C37B6">
        <w:rPr>
          <w:rFonts w:ascii="Arial" w:hAnsi="Arial" w:cs="Arial"/>
        </w:rPr>
        <w:t xml:space="preserve">The </w:t>
      </w:r>
      <w:r>
        <w:rPr>
          <w:rFonts w:ascii="Arial" w:hAnsi="Arial" w:cs="Arial"/>
        </w:rPr>
        <w:t xml:space="preserve">newly formed </w:t>
      </w:r>
      <w:r w:rsidRPr="007C37B6">
        <w:rPr>
          <w:rFonts w:ascii="Arial" w:hAnsi="Arial" w:cs="Arial"/>
        </w:rPr>
        <w:t>test team will work</w:t>
      </w:r>
      <w:r>
        <w:rPr>
          <w:rFonts w:ascii="Arial" w:hAnsi="Arial" w:cs="Arial"/>
        </w:rPr>
        <w:t xml:space="preserve"> two additional hours of</w:t>
      </w:r>
      <w:r w:rsidRPr="007C37B6">
        <w:rPr>
          <w:rFonts w:ascii="Arial" w:hAnsi="Arial" w:cs="Arial"/>
        </w:rPr>
        <w:t xml:space="preserve"> overtime every week to adjust to any risk or contingency factor listed that may occur until the risk or contingency factor is resolved</w:t>
      </w:r>
      <w:r>
        <w:rPr>
          <w:rFonts w:ascii="Arial" w:hAnsi="Arial" w:cs="Arial"/>
        </w:rPr>
        <w:t>.</w:t>
      </w:r>
    </w:p>
    <w:p w:rsidR="007C37B6" w:rsidRPr="007C37B6" w:rsidRDefault="007C37B6" w:rsidP="007C37B6">
      <w:pPr>
        <w:pStyle w:val="BodyText"/>
        <w:rPr>
          <w:rFonts w:ascii="Arial" w:hAnsi="Arial" w:cs="Arial"/>
        </w:rPr>
      </w:pPr>
    </w:p>
    <w:p w:rsidR="007C37B6" w:rsidRPr="007C37B6" w:rsidRDefault="007C37B6" w:rsidP="007C37B6">
      <w:pPr>
        <w:pStyle w:val="BodyText"/>
        <w:rPr>
          <w:rFonts w:ascii="Arial" w:hAnsi="Arial" w:cs="Arial"/>
        </w:rPr>
      </w:pPr>
    </w:p>
    <w:p w:rsidR="006469B7" w:rsidRPr="00C8224C" w:rsidRDefault="006469B7" w:rsidP="00D20268">
      <w:pPr>
        <w:pStyle w:val="Heading1"/>
        <w:numPr>
          <w:ilvl w:val="0"/>
          <w:numId w:val="17"/>
        </w:numPr>
        <w:jc w:val="left"/>
        <w:rPr>
          <w:rFonts w:ascii="Arial" w:hAnsi="Arial" w:cs="Arial"/>
          <w:bCs/>
          <w:caps/>
          <w:sz w:val="32"/>
          <w:u w:val="none"/>
        </w:rPr>
      </w:pPr>
      <w:bookmarkStart w:id="21" w:name="_Toc395873302"/>
      <w:r w:rsidRPr="00C8224C">
        <w:rPr>
          <w:rFonts w:ascii="Arial" w:hAnsi="Arial" w:cs="Arial"/>
          <w:bCs/>
          <w:caps/>
          <w:sz w:val="32"/>
          <w:u w:val="none"/>
        </w:rPr>
        <w:t>Change Management Procedures</w:t>
      </w:r>
      <w:bookmarkEnd w:id="21"/>
    </w:p>
    <w:p w:rsidR="006469B7" w:rsidRPr="00D20268" w:rsidRDefault="006469B7">
      <w:pPr>
        <w:rPr>
          <w:rFonts w:ascii="Arial" w:hAnsi="Arial" w:cs="Arial"/>
          <w:b/>
          <w:sz w:val="24"/>
          <w:szCs w:val="24"/>
        </w:rPr>
      </w:pPr>
    </w:p>
    <w:p w:rsidR="00E814D6" w:rsidRDefault="00D20268" w:rsidP="00D20268">
      <w:pPr>
        <w:pStyle w:val="BodyText"/>
        <w:numPr>
          <w:ilvl w:val="0"/>
          <w:numId w:val="48"/>
        </w:numPr>
        <w:rPr>
          <w:rFonts w:ascii="Arial" w:hAnsi="Arial" w:cs="Arial"/>
        </w:rPr>
      </w:pPr>
      <w:r w:rsidRPr="00E814D6">
        <w:rPr>
          <w:rFonts w:ascii="Arial" w:hAnsi="Arial" w:cs="Arial"/>
        </w:rPr>
        <w:t>Formally request a change – All requests for change within the will be documented by creating a new change request.</w:t>
      </w:r>
    </w:p>
    <w:p w:rsidR="00E814D6" w:rsidRDefault="00D20268" w:rsidP="002B0A4B">
      <w:pPr>
        <w:pStyle w:val="BodyText"/>
        <w:numPr>
          <w:ilvl w:val="0"/>
          <w:numId w:val="48"/>
        </w:numPr>
        <w:rPr>
          <w:rFonts w:ascii="Arial" w:hAnsi="Arial" w:cs="Arial"/>
        </w:rPr>
      </w:pPr>
      <w:r w:rsidRPr="00E814D6">
        <w:rPr>
          <w:rFonts w:ascii="Arial" w:hAnsi="Arial" w:cs="Arial"/>
        </w:rPr>
        <w:t xml:space="preserve">Analyze and Justify Change – The change requestor and the </w:t>
      </w:r>
      <w:r w:rsidR="00E814D6" w:rsidRPr="00E814D6">
        <w:rPr>
          <w:rFonts w:ascii="Arial" w:hAnsi="Arial" w:cs="Arial"/>
        </w:rPr>
        <w:t xml:space="preserve">QA Manager </w:t>
      </w:r>
      <w:r w:rsidRPr="00E814D6">
        <w:rPr>
          <w:rFonts w:ascii="Arial" w:hAnsi="Arial" w:cs="Arial"/>
        </w:rPr>
        <w:t xml:space="preserve">will work to develop a specific justification for the change and identify the impact on </w:t>
      </w:r>
      <w:r w:rsidR="00E814D6" w:rsidRPr="00E814D6">
        <w:rPr>
          <w:rFonts w:ascii="Arial" w:hAnsi="Arial" w:cs="Arial"/>
        </w:rPr>
        <w:t xml:space="preserve">the project. </w:t>
      </w:r>
      <w:r w:rsidRPr="00E814D6">
        <w:rPr>
          <w:rFonts w:ascii="Arial" w:hAnsi="Arial" w:cs="Arial"/>
        </w:rPr>
        <w:t xml:space="preserve">The change requestor with assistance from the </w:t>
      </w:r>
      <w:r w:rsidR="00E814D6" w:rsidRPr="00E814D6">
        <w:rPr>
          <w:rFonts w:ascii="Arial" w:hAnsi="Arial" w:cs="Arial"/>
        </w:rPr>
        <w:t>QA Manager</w:t>
      </w:r>
      <w:r w:rsidRPr="00E814D6">
        <w:rPr>
          <w:rFonts w:ascii="Arial" w:hAnsi="Arial" w:cs="Arial"/>
        </w:rPr>
        <w:t xml:space="preserve"> will be required to submit a functional test plan that is sufficiently detailed to provide assurance that the change will have the desired result. </w:t>
      </w:r>
    </w:p>
    <w:p w:rsidR="00E814D6" w:rsidRDefault="00D20268" w:rsidP="002B0A4B">
      <w:pPr>
        <w:pStyle w:val="BodyText"/>
        <w:numPr>
          <w:ilvl w:val="0"/>
          <w:numId w:val="48"/>
        </w:numPr>
        <w:rPr>
          <w:rFonts w:ascii="Arial" w:hAnsi="Arial" w:cs="Arial"/>
        </w:rPr>
      </w:pPr>
      <w:r w:rsidRPr="00E814D6">
        <w:rPr>
          <w:rFonts w:ascii="Arial" w:hAnsi="Arial" w:cs="Arial"/>
        </w:rPr>
        <w:t xml:space="preserve">Approve and Schedule the Change – The </w:t>
      </w:r>
      <w:r w:rsidR="00E814D6" w:rsidRPr="00E814D6">
        <w:rPr>
          <w:rFonts w:ascii="Arial" w:hAnsi="Arial" w:cs="Arial"/>
        </w:rPr>
        <w:t>QA</w:t>
      </w:r>
      <w:r w:rsidRPr="00E814D6">
        <w:rPr>
          <w:rFonts w:ascii="Arial" w:hAnsi="Arial" w:cs="Arial"/>
        </w:rPr>
        <w:t xml:space="preserve"> Man</w:t>
      </w:r>
      <w:r w:rsidR="00E814D6" w:rsidRPr="00E814D6">
        <w:rPr>
          <w:rFonts w:ascii="Arial" w:hAnsi="Arial" w:cs="Arial"/>
        </w:rPr>
        <w:t>a</w:t>
      </w:r>
      <w:r w:rsidRPr="00E814D6">
        <w:rPr>
          <w:rFonts w:ascii="Arial" w:hAnsi="Arial" w:cs="Arial"/>
        </w:rPr>
        <w:t xml:space="preserve">ger will chair a Change </w:t>
      </w:r>
      <w:r w:rsidR="00E814D6" w:rsidRPr="00E814D6">
        <w:rPr>
          <w:rFonts w:ascii="Arial" w:hAnsi="Arial" w:cs="Arial"/>
        </w:rPr>
        <w:t>M</w:t>
      </w:r>
      <w:r w:rsidRPr="00E814D6">
        <w:rPr>
          <w:rFonts w:ascii="Arial" w:hAnsi="Arial" w:cs="Arial"/>
        </w:rPr>
        <w:t xml:space="preserve">anagement team consisting of – at a minimum </w:t>
      </w:r>
      <w:r w:rsidR="00E814D6" w:rsidRPr="00E814D6">
        <w:rPr>
          <w:rFonts w:ascii="Arial" w:hAnsi="Arial" w:cs="Arial"/>
        </w:rPr>
        <w:t>–</w:t>
      </w:r>
      <w:r w:rsidRPr="00E814D6">
        <w:rPr>
          <w:rFonts w:ascii="Arial" w:hAnsi="Arial" w:cs="Arial"/>
        </w:rPr>
        <w:t xml:space="preserve"> </w:t>
      </w:r>
      <w:r w:rsidR="00E814D6" w:rsidRPr="00E814D6">
        <w:rPr>
          <w:rFonts w:ascii="Arial" w:hAnsi="Arial" w:cs="Arial"/>
        </w:rPr>
        <w:t xml:space="preserve">the Lead Developer. Both parties </w:t>
      </w:r>
      <w:r w:rsidRPr="00E814D6">
        <w:rPr>
          <w:rFonts w:ascii="Arial" w:hAnsi="Arial" w:cs="Arial"/>
        </w:rPr>
        <w:t xml:space="preserve">will assess the urgency and impact of the change on the </w:t>
      </w:r>
      <w:r w:rsidR="00E814D6" w:rsidRPr="00E814D6">
        <w:rPr>
          <w:rFonts w:ascii="Arial" w:hAnsi="Arial" w:cs="Arial"/>
        </w:rPr>
        <w:t>Project</w:t>
      </w:r>
      <w:r w:rsidRPr="00E814D6">
        <w:rPr>
          <w:rFonts w:ascii="Arial" w:hAnsi="Arial" w:cs="Arial"/>
        </w:rPr>
        <w:t xml:space="preserve">, </w:t>
      </w:r>
      <w:r w:rsidR="00E814D6" w:rsidRPr="00E814D6">
        <w:rPr>
          <w:rFonts w:ascii="Arial" w:hAnsi="Arial" w:cs="Arial"/>
        </w:rPr>
        <w:t xml:space="preserve">Client, Stakeholders, End Users, </w:t>
      </w:r>
      <w:r w:rsidRPr="00E814D6">
        <w:rPr>
          <w:rFonts w:ascii="Arial" w:hAnsi="Arial" w:cs="Arial"/>
        </w:rPr>
        <w:t xml:space="preserve">productivity and budget. In the event of a major or significant change the change request must be approved by the </w:t>
      </w:r>
      <w:r w:rsidR="00E814D6" w:rsidRPr="00E814D6">
        <w:rPr>
          <w:rFonts w:ascii="Arial" w:hAnsi="Arial" w:cs="Arial"/>
        </w:rPr>
        <w:t xml:space="preserve">QA Manager, Lead Developer and the Client. </w:t>
      </w:r>
    </w:p>
    <w:p w:rsidR="00E814D6" w:rsidRDefault="00D20268" w:rsidP="002B0A4B">
      <w:pPr>
        <w:pStyle w:val="BodyText"/>
        <w:numPr>
          <w:ilvl w:val="0"/>
          <w:numId w:val="48"/>
        </w:numPr>
        <w:rPr>
          <w:rFonts w:ascii="Arial" w:hAnsi="Arial" w:cs="Arial"/>
        </w:rPr>
      </w:pPr>
      <w:r w:rsidRPr="00E814D6">
        <w:rPr>
          <w:rFonts w:ascii="Arial" w:hAnsi="Arial" w:cs="Arial"/>
        </w:rPr>
        <w:t>Plan and Complete the Change – The Change Management Team will assign specifi</w:t>
      </w:r>
      <w:r w:rsidR="00E814D6" w:rsidRPr="00E814D6">
        <w:rPr>
          <w:rFonts w:ascii="Arial" w:hAnsi="Arial" w:cs="Arial"/>
        </w:rPr>
        <w:t xml:space="preserve">c </w:t>
      </w:r>
      <w:r w:rsidRPr="00E814D6">
        <w:rPr>
          <w:rFonts w:ascii="Arial" w:hAnsi="Arial" w:cs="Arial"/>
        </w:rPr>
        <w:t xml:space="preserve">members and identify appropriate end-user members to complete the change in a manner that will minimize impact on the </w:t>
      </w:r>
      <w:r w:rsidR="00E814D6">
        <w:rPr>
          <w:rFonts w:ascii="Arial" w:hAnsi="Arial" w:cs="Arial"/>
        </w:rPr>
        <w:t xml:space="preserve">project, client and </w:t>
      </w:r>
      <w:r w:rsidRPr="00E814D6">
        <w:rPr>
          <w:rFonts w:ascii="Arial" w:hAnsi="Arial" w:cs="Arial"/>
        </w:rPr>
        <w:t>end users. In the event that</w:t>
      </w:r>
    </w:p>
    <w:p w:rsidR="006469B7" w:rsidRDefault="00E814D6" w:rsidP="00E814D6">
      <w:pPr>
        <w:pStyle w:val="BodyText"/>
        <w:ind w:left="720"/>
        <w:rPr>
          <w:rFonts w:ascii="Arial" w:hAnsi="Arial" w:cs="Arial"/>
        </w:rPr>
      </w:pPr>
      <w:r>
        <w:rPr>
          <w:rFonts w:ascii="Arial" w:hAnsi="Arial" w:cs="Arial"/>
        </w:rPr>
        <w:lastRenderedPageBreak/>
        <w:t>t</w:t>
      </w:r>
      <w:r w:rsidR="00D20268" w:rsidRPr="00E814D6">
        <w:rPr>
          <w:rFonts w:ascii="Arial" w:hAnsi="Arial" w:cs="Arial"/>
        </w:rPr>
        <w:t xml:space="preserve">he change does not perform </w:t>
      </w:r>
      <w:r w:rsidR="00D20268" w:rsidRPr="00D20268">
        <w:rPr>
          <w:rFonts w:ascii="Arial" w:hAnsi="Arial" w:cs="Arial"/>
        </w:rPr>
        <w:t>s expected or causes issues to one or more areas of the production environment, the team will determine if the change should be removed and the production environment returned to its prior stable state</w:t>
      </w:r>
      <w:r>
        <w:rPr>
          <w:rFonts w:ascii="Arial" w:hAnsi="Arial" w:cs="Arial"/>
        </w:rPr>
        <w:t>.</w:t>
      </w:r>
    </w:p>
    <w:p w:rsidR="00E814D6" w:rsidRPr="00D20268" w:rsidRDefault="00E814D6" w:rsidP="00E814D6">
      <w:pPr>
        <w:pStyle w:val="BodyText"/>
        <w:ind w:left="720"/>
        <w:rPr>
          <w:rFonts w:ascii="Arial" w:hAnsi="Arial" w:cs="Arial"/>
        </w:rPr>
      </w:pPr>
    </w:p>
    <w:p w:rsidR="006469B7" w:rsidRDefault="00E814D6" w:rsidP="00735CFA">
      <w:pPr>
        <w:pStyle w:val="Heading1"/>
        <w:numPr>
          <w:ilvl w:val="0"/>
          <w:numId w:val="17"/>
        </w:numPr>
        <w:jc w:val="left"/>
        <w:rPr>
          <w:rFonts w:ascii="Arial" w:hAnsi="Arial" w:cs="Arial"/>
          <w:bCs/>
          <w:caps/>
          <w:sz w:val="32"/>
          <w:u w:val="none"/>
        </w:rPr>
      </w:pPr>
      <w:bookmarkStart w:id="22" w:name="_Toc395873303"/>
      <w:r>
        <w:rPr>
          <w:rFonts w:ascii="Arial" w:hAnsi="Arial" w:cs="Arial"/>
          <w:bCs/>
          <w:caps/>
          <w:sz w:val="32"/>
          <w:u w:val="none"/>
        </w:rPr>
        <w:t>TEST CASES</w:t>
      </w:r>
      <w:bookmarkEnd w:id="22"/>
    </w:p>
    <w:p w:rsidR="008D630D" w:rsidRDefault="008D630D" w:rsidP="008D630D"/>
    <w:p w:rsidR="008D630D" w:rsidRDefault="008D630D" w:rsidP="008D630D"/>
    <w:tbl>
      <w:tblPr>
        <w:tblW w:w="5000" w:type="pct"/>
        <w:tblCellMar>
          <w:left w:w="0" w:type="dxa"/>
          <w:right w:w="0" w:type="dxa"/>
        </w:tblCellMar>
        <w:tblLook w:val="0000" w:firstRow="0" w:lastRow="0" w:firstColumn="0" w:lastColumn="0" w:noHBand="0" w:noVBand="0"/>
      </w:tblPr>
      <w:tblGrid>
        <w:gridCol w:w="5086"/>
        <w:gridCol w:w="4994"/>
      </w:tblGrid>
      <w:tr w:rsidR="008D630D" w:rsidTr="008D630D">
        <w:tblPrEx>
          <w:tblCellMar>
            <w:top w:w="0" w:type="dxa"/>
            <w:left w:w="0" w:type="dxa"/>
            <w:bottom w:w="0" w:type="dxa"/>
            <w:right w:w="0" w:type="dxa"/>
          </w:tblCellMar>
        </w:tblPrEx>
        <w:trPr>
          <w:trHeight w:val="551"/>
        </w:trPr>
        <w:tc>
          <w:tcPr>
            <w:tcW w:w="5000" w:type="pct"/>
            <w:gridSpan w:val="2"/>
            <w:vAlign w:val="bottom"/>
          </w:tcPr>
          <w:p w:rsidR="008D630D" w:rsidRPr="00916FC1" w:rsidRDefault="008D630D" w:rsidP="002B0A4B">
            <w:pPr>
              <w:pStyle w:val="DefaultParagraphFont"/>
              <w:autoSpaceDE w:val="0"/>
              <w:autoSpaceDN w:val="0"/>
              <w:adjustRightInd w:val="0"/>
              <w:jc w:val="center"/>
              <w:rPr>
                <w:b/>
                <w:bCs/>
                <w:sz w:val="44"/>
                <w:szCs w:val="44"/>
              </w:rPr>
            </w:pPr>
            <w:r w:rsidRPr="00916FC1">
              <w:rPr>
                <w:b/>
                <w:bCs/>
                <w:sz w:val="44"/>
                <w:szCs w:val="44"/>
              </w:rPr>
              <w:t>Test Case</w:t>
            </w:r>
          </w:p>
          <w:p w:rsidR="008D630D" w:rsidRDefault="008D630D" w:rsidP="002B0A4B">
            <w:pPr>
              <w:pStyle w:val="DefaultParagraphFont"/>
              <w:autoSpaceDE w:val="0"/>
              <w:autoSpaceDN w:val="0"/>
              <w:adjustRightInd w:val="0"/>
              <w:jc w:val="center"/>
            </w:pPr>
          </w:p>
        </w:tc>
      </w:tr>
      <w:tr w:rsidR="008D630D" w:rsidTr="008D630D">
        <w:tblPrEx>
          <w:tblCellMar>
            <w:top w:w="0" w:type="dxa"/>
            <w:left w:w="0" w:type="dxa"/>
            <w:bottom w:w="0" w:type="dxa"/>
            <w:right w:w="0" w:type="dxa"/>
          </w:tblCellMar>
        </w:tblPrEx>
        <w:trPr>
          <w:trHeight w:val="586"/>
        </w:trPr>
        <w:tc>
          <w:tcPr>
            <w:tcW w:w="2523" w:type="pct"/>
            <w:vAlign w:val="bottom"/>
          </w:tcPr>
          <w:p w:rsidR="008D630D" w:rsidRDefault="008D630D" w:rsidP="002B0A4B">
            <w:pPr>
              <w:pStyle w:val="DefaultParagraphFont"/>
              <w:autoSpaceDE w:val="0"/>
              <w:autoSpaceDN w:val="0"/>
              <w:adjustRightInd w:val="0"/>
              <w:ind w:left="120"/>
            </w:pPr>
            <w:r>
              <w:rPr>
                <w:b/>
                <w:bCs/>
              </w:rPr>
              <w:t xml:space="preserve">Test Case ID: </w:t>
            </w:r>
            <w:r>
              <w:rPr>
                <w:bCs/>
                <w:color w:val="008000"/>
              </w:rPr>
              <w:t>Land_Page1</w:t>
            </w:r>
          </w:p>
        </w:tc>
        <w:tc>
          <w:tcPr>
            <w:tcW w:w="2477" w:type="pct"/>
            <w:vAlign w:val="bottom"/>
          </w:tcPr>
          <w:p w:rsidR="008D630D" w:rsidRDefault="008D630D" w:rsidP="002B0A4B">
            <w:pPr>
              <w:pStyle w:val="DefaultParagraphFont"/>
              <w:autoSpaceDE w:val="0"/>
              <w:autoSpaceDN w:val="0"/>
              <w:adjustRightInd w:val="0"/>
              <w:jc w:val="both"/>
            </w:pPr>
            <w:r w:rsidRPr="004237E8">
              <w:rPr>
                <w:b/>
              </w:rPr>
              <w:t>Test Designed by:</w:t>
            </w:r>
            <w:r>
              <w:rPr>
                <w:b/>
              </w:rPr>
              <w:t xml:space="preserve"> </w:t>
            </w:r>
            <w:r>
              <w:rPr>
                <w:color w:val="008000"/>
              </w:rPr>
              <w:t>Treea Brown, QA Lead &amp; Tester</w:t>
            </w:r>
          </w:p>
        </w:tc>
      </w:tr>
      <w:tr w:rsidR="008D630D" w:rsidTr="008D630D">
        <w:tblPrEx>
          <w:tblCellMar>
            <w:top w:w="0" w:type="dxa"/>
            <w:left w:w="0" w:type="dxa"/>
            <w:bottom w:w="0" w:type="dxa"/>
            <w:right w:w="0" w:type="dxa"/>
          </w:tblCellMar>
        </w:tblPrEx>
        <w:trPr>
          <w:trHeight w:val="420"/>
        </w:trPr>
        <w:tc>
          <w:tcPr>
            <w:tcW w:w="2523" w:type="pct"/>
            <w:vAlign w:val="bottom"/>
          </w:tcPr>
          <w:p w:rsidR="008D630D" w:rsidRDefault="008D630D" w:rsidP="002B0A4B">
            <w:pPr>
              <w:pStyle w:val="DefaultParagraphFont"/>
              <w:autoSpaceDE w:val="0"/>
              <w:autoSpaceDN w:val="0"/>
              <w:adjustRightInd w:val="0"/>
              <w:ind w:left="120"/>
            </w:pPr>
            <w:r>
              <w:rPr>
                <w:b/>
                <w:bCs/>
              </w:rPr>
              <w:t xml:space="preserve">Test Priority </w:t>
            </w:r>
            <w:r w:rsidRPr="004237E8">
              <w:rPr>
                <w:b/>
              </w:rPr>
              <w:t>(Low/Medium/High):</w:t>
            </w:r>
            <w:r>
              <w:rPr>
                <w:b/>
              </w:rPr>
              <w:t xml:space="preserve"> </w:t>
            </w:r>
            <w:r>
              <w:rPr>
                <w:color w:val="008000"/>
              </w:rPr>
              <w:t>High</w:t>
            </w:r>
          </w:p>
        </w:tc>
        <w:tc>
          <w:tcPr>
            <w:tcW w:w="2477" w:type="pct"/>
            <w:vAlign w:val="bottom"/>
          </w:tcPr>
          <w:p w:rsidR="008D630D" w:rsidRDefault="008D630D" w:rsidP="002B0A4B">
            <w:pPr>
              <w:pStyle w:val="DefaultParagraphFont"/>
              <w:autoSpaceDE w:val="0"/>
              <w:autoSpaceDN w:val="0"/>
              <w:adjustRightInd w:val="0"/>
            </w:pPr>
            <w:r w:rsidRPr="004237E8">
              <w:rPr>
                <w:b/>
              </w:rPr>
              <w:t>Test Designed date:</w:t>
            </w:r>
            <w:r>
              <w:rPr>
                <w:b/>
              </w:rPr>
              <w:t xml:space="preserve"> </w:t>
            </w:r>
            <w:r>
              <w:rPr>
                <w:color w:val="008000"/>
              </w:rPr>
              <w:t>August 11, 2014</w:t>
            </w:r>
          </w:p>
        </w:tc>
      </w:tr>
      <w:tr w:rsidR="008D630D" w:rsidTr="008D630D">
        <w:tblPrEx>
          <w:tblCellMar>
            <w:top w:w="0" w:type="dxa"/>
            <w:left w:w="0" w:type="dxa"/>
            <w:bottom w:w="0" w:type="dxa"/>
            <w:right w:w="0" w:type="dxa"/>
          </w:tblCellMar>
        </w:tblPrEx>
        <w:trPr>
          <w:trHeight w:val="419"/>
        </w:trPr>
        <w:tc>
          <w:tcPr>
            <w:tcW w:w="2523" w:type="pct"/>
            <w:vAlign w:val="bottom"/>
          </w:tcPr>
          <w:p w:rsidR="008D630D" w:rsidRDefault="008D630D" w:rsidP="002B0A4B">
            <w:pPr>
              <w:pStyle w:val="DefaultParagraphFont"/>
              <w:autoSpaceDE w:val="0"/>
              <w:autoSpaceDN w:val="0"/>
              <w:adjustRightInd w:val="0"/>
              <w:ind w:left="120"/>
            </w:pPr>
            <w:r>
              <w:rPr>
                <w:b/>
                <w:bCs/>
              </w:rPr>
              <w:t xml:space="preserve">Module Name: </w:t>
            </w:r>
            <w:r>
              <w:rPr>
                <w:bCs/>
                <w:color w:val="008000"/>
              </w:rPr>
              <w:t>TravelGroupApp Landing/Home Page</w:t>
            </w:r>
          </w:p>
        </w:tc>
        <w:tc>
          <w:tcPr>
            <w:tcW w:w="2477" w:type="pct"/>
            <w:vAlign w:val="bottom"/>
          </w:tcPr>
          <w:p w:rsidR="008D630D" w:rsidRDefault="008D630D" w:rsidP="002B0A4B">
            <w:pPr>
              <w:pStyle w:val="DefaultParagraphFont"/>
              <w:autoSpaceDE w:val="0"/>
              <w:autoSpaceDN w:val="0"/>
              <w:adjustRightInd w:val="0"/>
            </w:pPr>
            <w:r w:rsidRPr="004237E8">
              <w:rPr>
                <w:b/>
              </w:rPr>
              <w:t>Test Executed by:</w:t>
            </w:r>
            <w:r>
              <w:rPr>
                <w:b/>
              </w:rPr>
              <w:t xml:space="preserve"> </w:t>
            </w:r>
            <w:r>
              <w:rPr>
                <w:color w:val="008000"/>
              </w:rPr>
              <w:t>Treea Brown, QA Lead &amp; Tester</w:t>
            </w:r>
          </w:p>
        </w:tc>
      </w:tr>
      <w:tr w:rsidR="008D630D" w:rsidTr="008D630D">
        <w:tblPrEx>
          <w:tblCellMar>
            <w:top w:w="0" w:type="dxa"/>
            <w:left w:w="0" w:type="dxa"/>
            <w:bottom w:w="0" w:type="dxa"/>
            <w:right w:w="0" w:type="dxa"/>
          </w:tblCellMar>
        </w:tblPrEx>
        <w:trPr>
          <w:trHeight w:val="420"/>
        </w:trPr>
        <w:tc>
          <w:tcPr>
            <w:tcW w:w="2523" w:type="pct"/>
            <w:vAlign w:val="bottom"/>
          </w:tcPr>
          <w:p w:rsidR="008D630D" w:rsidRDefault="008D630D" w:rsidP="002B0A4B">
            <w:pPr>
              <w:pStyle w:val="DefaultParagraphFont"/>
              <w:autoSpaceDE w:val="0"/>
              <w:autoSpaceDN w:val="0"/>
              <w:adjustRightInd w:val="0"/>
              <w:ind w:left="120"/>
            </w:pPr>
            <w:r>
              <w:rPr>
                <w:b/>
                <w:bCs/>
              </w:rPr>
              <w:t xml:space="preserve">Test Title: </w:t>
            </w:r>
            <w:r w:rsidRPr="00BB5BD3">
              <w:rPr>
                <w:bCs/>
                <w:color w:val="008000"/>
              </w:rPr>
              <w:t>Verify login with valid username and password</w:t>
            </w:r>
          </w:p>
        </w:tc>
        <w:tc>
          <w:tcPr>
            <w:tcW w:w="2477" w:type="pct"/>
            <w:vAlign w:val="bottom"/>
          </w:tcPr>
          <w:p w:rsidR="008D630D" w:rsidRDefault="008D630D" w:rsidP="002B0A4B">
            <w:pPr>
              <w:pStyle w:val="DefaultParagraphFont"/>
              <w:autoSpaceDE w:val="0"/>
              <w:autoSpaceDN w:val="0"/>
              <w:adjustRightInd w:val="0"/>
            </w:pPr>
            <w:r w:rsidRPr="004237E8">
              <w:rPr>
                <w:b/>
              </w:rPr>
              <w:t>Test Execution date:</w:t>
            </w:r>
            <w:r>
              <w:rPr>
                <w:b/>
              </w:rPr>
              <w:t xml:space="preserve"> </w:t>
            </w:r>
            <w:r>
              <w:rPr>
                <w:color w:val="008000"/>
              </w:rPr>
              <w:t>August 13, 2014</w:t>
            </w:r>
          </w:p>
        </w:tc>
      </w:tr>
      <w:tr w:rsidR="008D630D" w:rsidTr="008D630D">
        <w:tblPrEx>
          <w:tblCellMar>
            <w:top w:w="0" w:type="dxa"/>
            <w:left w:w="0" w:type="dxa"/>
            <w:bottom w:w="0" w:type="dxa"/>
            <w:right w:w="0" w:type="dxa"/>
          </w:tblCellMar>
        </w:tblPrEx>
        <w:trPr>
          <w:trHeight w:val="420"/>
        </w:trPr>
        <w:tc>
          <w:tcPr>
            <w:tcW w:w="2523" w:type="pct"/>
            <w:vAlign w:val="bottom"/>
          </w:tcPr>
          <w:p w:rsidR="008D630D" w:rsidRDefault="008D630D" w:rsidP="002B0A4B">
            <w:pPr>
              <w:pStyle w:val="DefaultParagraphFont"/>
              <w:autoSpaceDE w:val="0"/>
              <w:autoSpaceDN w:val="0"/>
              <w:adjustRightInd w:val="0"/>
              <w:ind w:left="120"/>
            </w:pPr>
            <w:r>
              <w:rPr>
                <w:b/>
                <w:bCs/>
              </w:rPr>
              <w:t xml:space="preserve">Description: </w:t>
            </w:r>
            <w:r w:rsidRPr="00BB5BD3">
              <w:rPr>
                <w:bCs/>
                <w:color w:val="008000"/>
              </w:rPr>
              <w:t xml:space="preserve">Test the </w:t>
            </w:r>
            <w:r>
              <w:rPr>
                <w:bCs/>
                <w:color w:val="008000"/>
              </w:rPr>
              <w:t>TravelGroupApp Landing Page Navigation</w:t>
            </w:r>
          </w:p>
        </w:tc>
        <w:tc>
          <w:tcPr>
            <w:tcW w:w="2477" w:type="pct"/>
            <w:vAlign w:val="bottom"/>
          </w:tcPr>
          <w:p w:rsidR="008D630D" w:rsidRDefault="008D630D" w:rsidP="002B0A4B">
            <w:pPr>
              <w:pStyle w:val="DefaultParagraphFont"/>
              <w:autoSpaceDE w:val="0"/>
              <w:autoSpaceDN w:val="0"/>
              <w:adjustRightInd w:val="0"/>
            </w:pPr>
          </w:p>
        </w:tc>
      </w:tr>
      <w:tr w:rsidR="008D630D" w:rsidTr="008D630D">
        <w:tblPrEx>
          <w:tblCellMar>
            <w:top w:w="0" w:type="dxa"/>
            <w:left w:w="0" w:type="dxa"/>
            <w:bottom w:w="0" w:type="dxa"/>
            <w:right w:w="0" w:type="dxa"/>
          </w:tblCellMar>
        </w:tblPrEx>
        <w:trPr>
          <w:trHeight w:val="387"/>
        </w:trPr>
        <w:tc>
          <w:tcPr>
            <w:tcW w:w="2523" w:type="pct"/>
            <w:vAlign w:val="bottom"/>
          </w:tcPr>
          <w:p w:rsidR="008D630D" w:rsidRDefault="008D630D" w:rsidP="002B0A4B">
            <w:pPr>
              <w:pStyle w:val="DefaultParagraphFont"/>
              <w:autoSpaceDE w:val="0"/>
              <w:autoSpaceDN w:val="0"/>
              <w:adjustRightInd w:val="0"/>
            </w:pPr>
          </w:p>
        </w:tc>
        <w:tc>
          <w:tcPr>
            <w:tcW w:w="2477" w:type="pct"/>
            <w:vAlign w:val="bottom"/>
          </w:tcPr>
          <w:p w:rsidR="008D630D" w:rsidRDefault="008D630D" w:rsidP="002B0A4B">
            <w:pPr>
              <w:pStyle w:val="DefaultParagraphFont"/>
              <w:autoSpaceDE w:val="0"/>
              <w:autoSpaceDN w:val="0"/>
              <w:adjustRightInd w:val="0"/>
            </w:pPr>
          </w:p>
        </w:tc>
      </w:tr>
      <w:tr w:rsidR="008D630D" w:rsidTr="008D630D">
        <w:tblPrEx>
          <w:tblCellMar>
            <w:top w:w="0" w:type="dxa"/>
            <w:left w:w="0" w:type="dxa"/>
            <w:bottom w:w="0" w:type="dxa"/>
            <w:right w:w="0" w:type="dxa"/>
          </w:tblCellMar>
        </w:tblPrEx>
        <w:trPr>
          <w:trHeight w:val="270"/>
        </w:trPr>
        <w:tc>
          <w:tcPr>
            <w:tcW w:w="2523" w:type="pct"/>
            <w:vAlign w:val="bottom"/>
          </w:tcPr>
          <w:p w:rsidR="008D630D" w:rsidRDefault="008D630D" w:rsidP="002B0A4B">
            <w:pPr>
              <w:pStyle w:val="DefaultParagraphFont"/>
              <w:autoSpaceDE w:val="0"/>
              <w:autoSpaceDN w:val="0"/>
              <w:adjustRightInd w:val="0"/>
              <w:rPr>
                <w:sz w:val="18"/>
                <w:szCs w:val="18"/>
              </w:rPr>
            </w:pPr>
          </w:p>
        </w:tc>
        <w:tc>
          <w:tcPr>
            <w:tcW w:w="2477" w:type="pct"/>
            <w:vAlign w:val="bottom"/>
          </w:tcPr>
          <w:p w:rsidR="008D630D" w:rsidRDefault="008D630D" w:rsidP="002B0A4B">
            <w:pPr>
              <w:pStyle w:val="DefaultParagraphFont"/>
              <w:autoSpaceDE w:val="0"/>
              <w:autoSpaceDN w:val="0"/>
              <w:adjustRightInd w:val="0"/>
              <w:rPr>
                <w:sz w:val="18"/>
                <w:szCs w:val="18"/>
              </w:rPr>
            </w:pPr>
          </w:p>
        </w:tc>
      </w:tr>
      <w:tr w:rsidR="008D630D" w:rsidTr="008D630D">
        <w:tblPrEx>
          <w:tblCellMar>
            <w:top w:w="0" w:type="dxa"/>
            <w:left w:w="0" w:type="dxa"/>
            <w:bottom w:w="0" w:type="dxa"/>
            <w:right w:w="0" w:type="dxa"/>
          </w:tblCellMar>
        </w:tblPrEx>
        <w:trPr>
          <w:trHeight w:val="322"/>
        </w:trPr>
        <w:tc>
          <w:tcPr>
            <w:tcW w:w="5000" w:type="pct"/>
            <w:gridSpan w:val="2"/>
            <w:vAlign w:val="bottom"/>
          </w:tcPr>
          <w:p w:rsidR="008D630D" w:rsidRDefault="008D630D" w:rsidP="002B0A4B">
            <w:pPr>
              <w:pStyle w:val="DefaultParagraphFont"/>
              <w:autoSpaceDE w:val="0"/>
              <w:autoSpaceDN w:val="0"/>
              <w:adjustRightInd w:val="0"/>
              <w:rPr>
                <w:sz w:val="21"/>
                <w:szCs w:val="21"/>
              </w:rPr>
            </w:pPr>
            <w:r>
              <w:rPr>
                <w:b/>
                <w:bCs/>
              </w:rPr>
              <w:t xml:space="preserve">Pre-conditions: </w:t>
            </w:r>
            <w:r w:rsidRPr="00BB5BD3">
              <w:rPr>
                <w:bCs/>
              </w:rPr>
              <w:t xml:space="preserve">User </w:t>
            </w:r>
            <w:r>
              <w:rPr>
                <w:bCs/>
              </w:rPr>
              <w:t>is online.</w:t>
            </w:r>
          </w:p>
        </w:tc>
      </w:tr>
      <w:tr w:rsidR="008D630D" w:rsidTr="008D630D">
        <w:tblPrEx>
          <w:tblCellMar>
            <w:top w:w="0" w:type="dxa"/>
            <w:left w:w="0" w:type="dxa"/>
            <w:bottom w:w="0" w:type="dxa"/>
            <w:right w:w="0" w:type="dxa"/>
          </w:tblCellMar>
        </w:tblPrEx>
        <w:trPr>
          <w:trHeight w:val="282"/>
        </w:trPr>
        <w:tc>
          <w:tcPr>
            <w:tcW w:w="5000" w:type="pct"/>
            <w:gridSpan w:val="2"/>
            <w:vAlign w:val="bottom"/>
          </w:tcPr>
          <w:p w:rsidR="008D630D" w:rsidRDefault="008D630D" w:rsidP="002B0A4B">
            <w:pPr>
              <w:pStyle w:val="DefaultParagraphFont"/>
              <w:autoSpaceDE w:val="0"/>
              <w:autoSpaceDN w:val="0"/>
              <w:adjustRightInd w:val="0"/>
              <w:rPr>
                <w:b/>
              </w:rPr>
            </w:pPr>
            <w:r w:rsidRPr="004237E8">
              <w:rPr>
                <w:b/>
              </w:rPr>
              <w:t>Dependencies:</w:t>
            </w:r>
            <w:r>
              <w:rPr>
                <w:b/>
              </w:rPr>
              <w:t xml:space="preserve"> </w:t>
            </w:r>
          </w:p>
          <w:p w:rsidR="008D630D" w:rsidRDefault="008D630D" w:rsidP="008D630D">
            <w:pPr>
              <w:pStyle w:val="DefaultParagraphFont"/>
              <w:autoSpaceDE w:val="0"/>
              <w:autoSpaceDN w:val="0"/>
              <w:adjustRightInd w:val="0"/>
            </w:pPr>
            <w:r w:rsidRPr="008D630D">
              <w:rPr>
                <w:b/>
              </w:rPr>
              <w:t>Post Conditions:</w:t>
            </w:r>
            <w:r>
              <w:rPr>
                <w:b/>
              </w:rPr>
              <w:t xml:space="preserve"> </w:t>
            </w:r>
            <w:r>
              <w:t>User shall be routed to the selected link. The account session details are logged in database.</w:t>
            </w:r>
          </w:p>
          <w:p w:rsidR="008D630D" w:rsidRPr="008D630D" w:rsidRDefault="008D630D" w:rsidP="002B0A4B">
            <w:pPr>
              <w:pStyle w:val="DefaultParagraphFont"/>
              <w:autoSpaceDE w:val="0"/>
              <w:autoSpaceDN w:val="0"/>
              <w:adjustRightInd w:val="0"/>
              <w:rPr>
                <w:b/>
              </w:rPr>
            </w:pPr>
          </w:p>
        </w:tc>
      </w:tr>
    </w:tbl>
    <w:p w:rsidR="008D630D" w:rsidRDefault="008D630D" w:rsidP="008D630D">
      <w:pPr>
        <w:pStyle w:val="DefaultParagraphFont"/>
        <w:autoSpaceDE w:val="0"/>
        <w:autoSpaceDN w:val="0"/>
        <w:adjustRightInd w:val="0"/>
        <w:spacing w:line="200" w:lineRule="exact"/>
      </w:pPr>
    </w:p>
    <w:p w:rsidR="008D630D" w:rsidRDefault="008D630D" w:rsidP="008D630D">
      <w:pPr>
        <w:pStyle w:val="DefaultParagraphFont"/>
        <w:autoSpaceDE w:val="0"/>
        <w:autoSpaceDN w:val="0"/>
        <w:adjustRightInd w:val="0"/>
        <w:spacing w:line="342" w:lineRule="exact"/>
      </w:pPr>
    </w:p>
    <w:tbl>
      <w:tblPr>
        <w:tblW w:w="5000" w:type="pct"/>
        <w:tblCellMar>
          <w:left w:w="0" w:type="dxa"/>
          <w:right w:w="0" w:type="dxa"/>
        </w:tblCellMar>
        <w:tblLook w:val="0000" w:firstRow="0" w:lastRow="0" w:firstColumn="0" w:lastColumn="0" w:noHBand="0" w:noVBand="0"/>
      </w:tblPr>
      <w:tblGrid>
        <w:gridCol w:w="507"/>
        <w:gridCol w:w="1776"/>
        <w:gridCol w:w="1660"/>
        <w:gridCol w:w="1869"/>
        <w:gridCol w:w="1729"/>
        <w:gridCol w:w="1521"/>
        <w:gridCol w:w="1038"/>
      </w:tblGrid>
      <w:tr w:rsidR="008D630D" w:rsidTr="008D630D">
        <w:tblPrEx>
          <w:tblCellMar>
            <w:top w:w="0" w:type="dxa"/>
            <w:left w:w="0" w:type="dxa"/>
            <w:bottom w:w="0" w:type="dxa"/>
            <w:right w:w="0" w:type="dxa"/>
          </w:tblCellMar>
        </w:tblPrEx>
        <w:trPr>
          <w:trHeight w:val="333"/>
        </w:trPr>
        <w:tc>
          <w:tcPr>
            <w:tcW w:w="251" w:type="pct"/>
            <w:tcBorders>
              <w:top w:val="single" w:sz="8" w:space="0" w:color="auto"/>
              <w:left w:val="single" w:sz="8" w:space="0" w:color="auto"/>
              <w:bottom w:val="nil"/>
              <w:right w:val="single" w:sz="8" w:space="0" w:color="auto"/>
            </w:tcBorders>
            <w:vAlign w:val="bottom"/>
          </w:tcPr>
          <w:p w:rsidR="008D630D" w:rsidRDefault="008D630D" w:rsidP="002B0A4B">
            <w:pPr>
              <w:pStyle w:val="DefaultParagraphFont"/>
              <w:autoSpaceDE w:val="0"/>
              <w:autoSpaceDN w:val="0"/>
              <w:adjustRightInd w:val="0"/>
              <w:spacing w:line="258" w:lineRule="exact"/>
              <w:jc w:val="center"/>
            </w:pPr>
            <w:r>
              <w:rPr>
                <w:b/>
                <w:bCs/>
              </w:rPr>
              <w:t>Step</w:t>
            </w:r>
          </w:p>
        </w:tc>
        <w:tc>
          <w:tcPr>
            <w:tcW w:w="879" w:type="pct"/>
            <w:tcBorders>
              <w:top w:val="single" w:sz="8" w:space="0" w:color="auto"/>
              <w:left w:val="nil"/>
              <w:bottom w:val="nil"/>
              <w:right w:val="single" w:sz="8" w:space="0" w:color="auto"/>
            </w:tcBorders>
            <w:vAlign w:val="bottom"/>
          </w:tcPr>
          <w:p w:rsidR="008D630D" w:rsidRPr="00E876B2" w:rsidRDefault="008D630D" w:rsidP="002B0A4B">
            <w:pPr>
              <w:pStyle w:val="DefaultParagraphFont"/>
              <w:autoSpaceDE w:val="0"/>
              <w:autoSpaceDN w:val="0"/>
              <w:adjustRightInd w:val="0"/>
              <w:spacing w:line="258" w:lineRule="exact"/>
              <w:ind w:left="100"/>
              <w:rPr>
                <w:b/>
              </w:rPr>
            </w:pPr>
            <w:r w:rsidRPr="00E876B2">
              <w:rPr>
                <w:b/>
                <w:bCs/>
              </w:rPr>
              <w:t>Test Steps</w:t>
            </w:r>
          </w:p>
        </w:tc>
        <w:tc>
          <w:tcPr>
            <w:tcW w:w="822" w:type="pct"/>
            <w:tcBorders>
              <w:top w:val="single" w:sz="8" w:space="0" w:color="auto"/>
              <w:left w:val="nil"/>
              <w:bottom w:val="nil"/>
              <w:right w:val="single" w:sz="8" w:space="0" w:color="auto"/>
            </w:tcBorders>
            <w:vAlign w:val="bottom"/>
          </w:tcPr>
          <w:p w:rsidR="008D630D" w:rsidRPr="00E876B2" w:rsidRDefault="008D630D" w:rsidP="002B0A4B">
            <w:pPr>
              <w:pStyle w:val="DefaultParagraphFont"/>
              <w:autoSpaceDE w:val="0"/>
              <w:autoSpaceDN w:val="0"/>
              <w:adjustRightInd w:val="0"/>
              <w:spacing w:line="258" w:lineRule="exact"/>
              <w:ind w:left="100"/>
              <w:rPr>
                <w:b/>
              </w:rPr>
            </w:pPr>
            <w:r w:rsidRPr="00E876B2">
              <w:rPr>
                <w:b/>
              </w:rPr>
              <w:t>Test Data</w:t>
            </w:r>
          </w:p>
        </w:tc>
        <w:tc>
          <w:tcPr>
            <w:tcW w:w="925" w:type="pct"/>
            <w:tcBorders>
              <w:top w:val="single" w:sz="8" w:space="0" w:color="auto"/>
              <w:left w:val="nil"/>
              <w:bottom w:val="nil"/>
              <w:right w:val="single" w:sz="8" w:space="0" w:color="auto"/>
            </w:tcBorders>
          </w:tcPr>
          <w:p w:rsidR="008D630D" w:rsidRDefault="008D630D" w:rsidP="002B0A4B">
            <w:pPr>
              <w:pStyle w:val="DefaultParagraphFont"/>
              <w:autoSpaceDE w:val="0"/>
              <w:autoSpaceDN w:val="0"/>
              <w:adjustRightInd w:val="0"/>
              <w:spacing w:line="258" w:lineRule="exact"/>
              <w:ind w:left="100"/>
              <w:rPr>
                <w:b/>
                <w:bCs/>
              </w:rPr>
            </w:pPr>
            <w:r>
              <w:rPr>
                <w:b/>
                <w:bCs/>
              </w:rPr>
              <w:t>Expected Result</w:t>
            </w:r>
          </w:p>
        </w:tc>
        <w:tc>
          <w:tcPr>
            <w:tcW w:w="856" w:type="pct"/>
            <w:tcBorders>
              <w:top w:val="single" w:sz="8" w:space="0" w:color="auto"/>
              <w:left w:val="nil"/>
              <w:bottom w:val="nil"/>
              <w:right w:val="single" w:sz="8" w:space="0" w:color="auto"/>
            </w:tcBorders>
          </w:tcPr>
          <w:p w:rsidR="008D630D" w:rsidRDefault="008D630D" w:rsidP="002B0A4B">
            <w:pPr>
              <w:pStyle w:val="DefaultParagraphFont"/>
              <w:autoSpaceDE w:val="0"/>
              <w:autoSpaceDN w:val="0"/>
              <w:adjustRightInd w:val="0"/>
              <w:spacing w:line="258" w:lineRule="exact"/>
              <w:ind w:left="100"/>
              <w:rPr>
                <w:b/>
                <w:bCs/>
              </w:rPr>
            </w:pPr>
            <w:r>
              <w:rPr>
                <w:b/>
                <w:bCs/>
              </w:rPr>
              <w:t>Actual Result</w:t>
            </w:r>
          </w:p>
        </w:tc>
        <w:tc>
          <w:tcPr>
            <w:tcW w:w="753" w:type="pct"/>
            <w:tcBorders>
              <w:top w:val="single" w:sz="8" w:space="0" w:color="auto"/>
              <w:left w:val="nil"/>
              <w:bottom w:val="nil"/>
              <w:right w:val="single" w:sz="8" w:space="0" w:color="auto"/>
            </w:tcBorders>
          </w:tcPr>
          <w:p w:rsidR="008D630D" w:rsidRDefault="008D630D" w:rsidP="002B0A4B">
            <w:pPr>
              <w:pStyle w:val="DefaultParagraphFont"/>
              <w:autoSpaceDE w:val="0"/>
              <w:autoSpaceDN w:val="0"/>
              <w:adjustRightInd w:val="0"/>
              <w:spacing w:line="258" w:lineRule="exact"/>
              <w:ind w:left="100"/>
              <w:rPr>
                <w:b/>
                <w:bCs/>
              </w:rPr>
            </w:pPr>
            <w:r>
              <w:rPr>
                <w:b/>
                <w:bCs/>
              </w:rPr>
              <w:t>Status (Pass/Fail)</w:t>
            </w:r>
          </w:p>
        </w:tc>
        <w:tc>
          <w:tcPr>
            <w:tcW w:w="514" w:type="pct"/>
            <w:tcBorders>
              <w:top w:val="single" w:sz="8" w:space="0" w:color="auto"/>
              <w:left w:val="nil"/>
              <w:bottom w:val="nil"/>
              <w:right w:val="single" w:sz="8" w:space="0" w:color="auto"/>
            </w:tcBorders>
          </w:tcPr>
          <w:p w:rsidR="008D630D" w:rsidRDefault="008D630D" w:rsidP="002B0A4B">
            <w:pPr>
              <w:pStyle w:val="DefaultParagraphFont"/>
              <w:autoSpaceDE w:val="0"/>
              <w:autoSpaceDN w:val="0"/>
              <w:adjustRightInd w:val="0"/>
              <w:spacing w:line="258" w:lineRule="exact"/>
              <w:ind w:left="100"/>
              <w:rPr>
                <w:b/>
                <w:bCs/>
              </w:rPr>
            </w:pPr>
            <w:r>
              <w:rPr>
                <w:b/>
                <w:bCs/>
              </w:rPr>
              <w:t>Notes</w:t>
            </w:r>
          </w:p>
        </w:tc>
      </w:tr>
      <w:tr w:rsidR="008D630D" w:rsidTr="008D630D">
        <w:tblPrEx>
          <w:tblCellMar>
            <w:top w:w="0" w:type="dxa"/>
            <w:left w:w="0" w:type="dxa"/>
            <w:bottom w:w="0" w:type="dxa"/>
            <w:right w:w="0" w:type="dxa"/>
          </w:tblCellMar>
        </w:tblPrEx>
        <w:trPr>
          <w:trHeight w:val="263"/>
        </w:trPr>
        <w:tc>
          <w:tcPr>
            <w:tcW w:w="251" w:type="pct"/>
            <w:tcBorders>
              <w:top w:val="nil"/>
              <w:left w:val="single" w:sz="8" w:space="0" w:color="auto"/>
              <w:bottom w:val="single" w:sz="8" w:space="0" w:color="auto"/>
              <w:right w:val="single" w:sz="8" w:space="0" w:color="auto"/>
            </w:tcBorders>
            <w:vAlign w:val="bottom"/>
          </w:tcPr>
          <w:p w:rsidR="008D630D" w:rsidRDefault="008D630D" w:rsidP="002B0A4B">
            <w:pPr>
              <w:pStyle w:val="DefaultParagraphFont"/>
              <w:autoSpaceDE w:val="0"/>
              <w:autoSpaceDN w:val="0"/>
              <w:adjustRightInd w:val="0"/>
              <w:spacing w:line="264" w:lineRule="exact"/>
              <w:jc w:val="center"/>
            </w:pPr>
            <w:r>
              <w:rPr>
                <w:w w:val="99"/>
              </w:rPr>
              <w:t>1</w:t>
            </w:r>
          </w:p>
        </w:tc>
        <w:tc>
          <w:tcPr>
            <w:tcW w:w="879"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r>
              <w:rPr>
                <w:sz w:val="18"/>
                <w:szCs w:val="18"/>
              </w:rPr>
              <w:t xml:space="preserve"> Navigate to login page</w:t>
            </w:r>
          </w:p>
        </w:tc>
        <w:tc>
          <w:tcPr>
            <w:tcW w:w="822"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r>
              <w:rPr>
                <w:sz w:val="18"/>
                <w:szCs w:val="18"/>
              </w:rPr>
              <w:t xml:space="preserve"> User= </w:t>
            </w:r>
            <w:hyperlink r:id="rId18" w:history="1">
              <w:r w:rsidRPr="00502592">
                <w:rPr>
                  <w:rStyle w:val="Hyperlink"/>
                  <w:sz w:val="18"/>
                  <w:szCs w:val="18"/>
                </w:rPr>
                <w:t>example@gmail.com</w:t>
              </w:r>
            </w:hyperlink>
          </w:p>
        </w:tc>
        <w:tc>
          <w:tcPr>
            <w:tcW w:w="925"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p w:rsidR="008D630D" w:rsidRDefault="008D630D" w:rsidP="002B0A4B">
            <w:pPr>
              <w:pStyle w:val="DefaultParagraphFont"/>
              <w:autoSpaceDE w:val="0"/>
              <w:autoSpaceDN w:val="0"/>
              <w:adjustRightInd w:val="0"/>
              <w:rPr>
                <w:sz w:val="18"/>
                <w:szCs w:val="18"/>
              </w:rPr>
            </w:pPr>
            <w:r>
              <w:rPr>
                <w:sz w:val="18"/>
                <w:szCs w:val="18"/>
              </w:rPr>
              <w:t>User should be able to login</w:t>
            </w:r>
          </w:p>
        </w:tc>
        <w:tc>
          <w:tcPr>
            <w:tcW w:w="856"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r>
              <w:rPr>
                <w:sz w:val="18"/>
                <w:szCs w:val="18"/>
              </w:rPr>
              <w:t xml:space="preserve"> </w:t>
            </w:r>
          </w:p>
          <w:p w:rsidR="008D630D" w:rsidRDefault="008D630D" w:rsidP="002B0A4B">
            <w:pPr>
              <w:pStyle w:val="DefaultParagraphFont"/>
              <w:autoSpaceDE w:val="0"/>
              <w:autoSpaceDN w:val="0"/>
              <w:adjustRightInd w:val="0"/>
              <w:rPr>
                <w:sz w:val="18"/>
                <w:szCs w:val="18"/>
              </w:rPr>
            </w:pPr>
            <w:r>
              <w:rPr>
                <w:sz w:val="18"/>
                <w:szCs w:val="18"/>
              </w:rPr>
              <w:t xml:space="preserve">User is navigated to </w:t>
            </w:r>
          </w:p>
        </w:tc>
        <w:tc>
          <w:tcPr>
            <w:tcW w:w="753"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r>
              <w:rPr>
                <w:sz w:val="18"/>
                <w:szCs w:val="18"/>
              </w:rPr>
              <w:t xml:space="preserve"> </w:t>
            </w:r>
          </w:p>
          <w:p w:rsidR="008D630D" w:rsidRDefault="008D630D" w:rsidP="002B0A4B">
            <w:pPr>
              <w:pStyle w:val="DefaultParagraphFont"/>
              <w:autoSpaceDE w:val="0"/>
              <w:autoSpaceDN w:val="0"/>
              <w:adjustRightInd w:val="0"/>
              <w:rPr>
                <w:sz w:val="18"/>
                <w:szCs w:val="18"/>
              </w:rPr>
            </w:pPr>
            <w:r>
              <w:rPr>
                <w:sz w:val="18"/>
                <w:szCs w:val="18"/>
              </w:rPr>
              <w:t>Pass</w:t>
            </w:r>
          </w:p>
        </w:tc>
        <w:tc>
          <w:tcPr>
            <w:tcW w:w="514"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r>
              <w:rPr>
                <w:sz w:val="18"/>
                <w:szCs w:val="18"/>
              </w:rPr>
              <w:t xml:space="preserve"> </w:t>
            </w:r>
          </w:p>
        </w:tc>
      </w:tr>
      <w:tr w:rsidR="008D630D" w:rsidTr="008D630D">
        <w:tblPrEx>
          <w:tblCellMar>
            <w:top w:w="0" w:type="dxa"/>
            <w:left w:w="0" w:type="dxa"/>
            <w:bottom w:w="0" w:type="dxa"/>
            <w:right w:w="0" w:type="dxa"/>
          </w:tblCellMar>
        </w:tblPrEx>
        <w:trPr>
          <w:trHeight w:val="266"/>
        </w:trPr>
        <w:tc>
          <w:tcPr>
            <w:tcW w:w="251" w:type="pct"/>
            <w:tcBorders>
              <w:top w:val="nil"/>
              <w:left w:val="single" w:sz="8" w:space="0" w:color="auto"/>
              <w:bottom w:val="single" w:sz="8" w:space="0" w:color="auto"/>
              <w:right w:val="single" w:sz="8" w:space="0" w:color="auto"/>
            </w:tcBorders>
            <w:vAlign w:val="bottom"/>
          </w:tcPr>
          <w:p w:rsidR="008D630D" w:rsidRDefault="008D630D" w:rsidP="002B0A4B">
            <w:pPr>
              <w:pStyle w:val="DefaultParagraphFont"/>
              <w:autoSpaceDE w:val="0"/>
              <w:autoSpaceDN w:val="0"/>
              <w:adjustRightInd w:val="0"/>
              <w:spacing w:line="264" w:lineRule="exact"/>
              <w:jc w:val="center"/>
            </w:pPr>
            <w:r>
              <w:rPr>
                <w:w w:val="99"/>
              </w:rPr>
              <w:t>2</w:t>
            </w:r>
          </w:p>
        </w:tc>
        <w:tc>
          <w:tcPr>
            <w:tcW w:w="879"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r>
              <w:rPr>
                <w:sz w:val="18"/>
                <w:szCs w:val="18"/>
              </w:rPr>
              <w:t xml:space="preserve"> Provide valid username</w:t>
            </w:r>
          </w:p>
        </w:tc>
        <w:tc>
          <w:tcPr>
            <w:tcW w:w="822"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r>
              <w:rPr>
                <w:sz w:val="18"/>
                <w:szCs w:val="18"/>
              </w:rPr>
              <w:t xml:space="preserve"> Password: 1234</w:t>
            </w:r>
          </w:p>
        </w:tc>
        <w:tc>
          <w:tcPr>
            <w:tcW w:w="925"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856"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r>
              <w:rPr>
                <w:sz w:val="18"/>
                <w:szCs w:val="18"/>
              </w:rPr>
              <w:t xml:space="preserve"> dashboard with successful</w:t>
            </w:r>
          </w:p>
        </w:tc>
        <w:tc>
          <w:tcPr>
            <w:tcW w:w="753"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514"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r>
      <w:tr w:rsidR="008D630D" w:rsidTr="008D630D">
        <w:tblPrEx>
          <w:tblCellMar>
            <w:top w:w="0" w:type="dxa"/>
            <w:left w:w="0" w:type="dxa"/>
            <w:bottom w:w="0" w:type="dxa"/>
            <w:right w:w="0" w:type="dxa"/>
          </w:tblCellMar>
        </w:tblPrEx>
        <w:trPr>
          <w:trHeight w:val="267"/>
        </w:trPr>
        <w:tc>
          <w:tcPr>
            <w:tcW w:w="251" w:type="pct"/>
            <w:tcBorders>
              <w:top w:val="nil"/>
              <w:left w:val="single" w:sz="8" w:space="0" w:color="auto"/>
              <w:bottom w:val="single" w:sz="8" w:space="0" w:color="auto"/>
              <w:right w:val="single" w:sz="8" w:space="0" w:color="auto"/>
            </w:tcBorders>
            <w:vAlign w:val="bottom"/>
          </w:tcPr>
          <w:p w:rsidR="008D630D" w:rsidRDefault="008D630D" w:rsidP="002B0A4B">
            <w:pPr>
              <w:pStyle w:val="DefaultParagraphFont"/>
              <w:autoSpaceDE w:val="0"/>
              <w:autoSpaceDN w:val="0"/>
              <w:adjustRightInd w:val="0"/>
              <w:jc w:val="center"/>
              <w:rPr>
                <w:sz w:val="18"/>
                <w:szCs w:val="18"/>
              </w:rPr>
            </w:pPr>
            <w:r>
              <w:rPr>
                <w:sz w:val="18"/>
                <w:szCs w:val="18"/>
              </w:rPr>
              <w:t>3</w:t>
            </w:r>
          </w:p>
        </w:tc>
        <w:tc>
          <w:tcPr>
            <w:tcW w:w="879"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r>
              <w:rPr>
                <w:sz w:val="18"/>
                <w:szCs w:val="18"/>
              </w:rPr>
              <w:t xml:space="preserve"> Provide valid password</w:t>
            </w:r>
          </w:p>
        </w:tc>
        <w:tc>
          <w:tcPr>
            <w:tcW w:w="822"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p>
        </w:tc>
        <w:tc>
          <w:tcPr>
            <w:tcW w:w="925"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856"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r>
              <w:rPr>
                <w:sz w:val="18"/>
                <w:szCs w:val="18"/>
              </w:rPr>
              <w:t xml:space="preserve"> login</w:t>
            </w:r>
          </w:p>
        </w:tc>
        <w:tc>
          <w:tcPr>
            <w:tcW w:w="753"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514"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r>
      <w:tr w:rsidR="008D630D" w:rsidTr="008D630D">
        <w:tblPrEx>
          <w:tblCellMar>
            <w:top w:w="0" w:type="dxa"/>
            <w:left w:w="0" w:type="dxa"/>
            <w:bottom w:w="0" w:type="dxa"/>
            <w:right w:w="0" w:type="dxa"/>
          </w:tblCellMar>
        </w:tblPrEx>
        <w:trPr>
          <w:trHeight w:val="266"/>
        </w:trPr>
        <w:tc>
          <w:tcPr>
            <w:tcW w:w="251" w:type="pct"/>
            <w:tcBorders>
              <w:top w:val="nil"/>
              <w:left w:val="single" w:sz="8" w:space="0" w:color="auto"/>
              <w:bottom w:val="single" w:sz="8" w:space="0" w:color="auto"/>
              <w:right w:val="single" w:sz="8" w:space="0" w:color="auto"/>
            </w:tcBorders>
            <w:vAlign w:val="bottom"/>
          </w:tcPr>
          <w:p w:rsidR="008D630D" w:rsidRDefault="008D630D" w:rsidP="002B0A4B">
            <w:pPr>
              <w:pStyle w:val="DefaultParagraphFont"/>
              <w:autoSpaceDE w:val="0"/>
              <w:autoSpaceDN w:val="0"/>
              <w:adjustRightInd w:val="0"/>
              <w:jc w:val="center"/>
              <w:rPr>
                <w:sz w:val="18"/>
                <w:szCs w:val="18"/>
              </w:rPr>
            </w:pPr>
            <w:r>
              <w:rPr>
                <w:sz w:val="18"/>
                <w:szCs w:val="18"/>
              </w:rPr>
              <w:t>4</w:t>
            </w:r>
          </w:p>
        </w:tc>
        <w:tc>
          <w:tcPr>
            <w:tcW w:w="879"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r>
              <w:rPr>
                <w:sz w:val="18"/>
                <w:szCs w:val="18"/>
              </w:rPr>
              <w:t xml:space="preserve"> Click on Login button</w:t>
            </w:r>
          </w:p>
        </w:tc>
        <w:tc>
          <w:tcPr>
            <w:tcW w:w="822"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p>
        </w:tc>
        <w:tc>
          <w:tcPr>
            <w:tcW w:w="925"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856"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753"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514"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r>
      <w:tr w:rsidR="008D630D" w:rsidTr="008D630D">
        <w:tblPrEx>
          <w:tblCellMar>
            <w:top w:w="0" w:type="dxa"/>
            <w:left w:w="0" w:type="dxa"/>
            <w:bottom w:w="0" w:type="dxa"/>
            <w:right w:w="0" w:type="dxa"/>
          </w:tblCellMar>
        </w:tblPrEx>
        <w:trPr>
          <w:trHeight w:val="266"/>
        </w:trPr>
        <w:tc>
          <w:tcPr>
            <w:tcW w:w="251" w:type="pct"/>
            <w:tcBorders>
              <w:top w:val="nil"/>
              <w:left w:val="single" w:sz="8" w:space="0" w:color="auto"/>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p>
        </w:tc>
        <w:tc>
          <w:tcPr>
            <w:tcW w:w="879"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p>
        </w:tc>
        <w:tc>
          <w:tcPr>
            <w:tcW w:w="822" w:type="pct"/>
            <w:tcBorders>
              <w:top w:val="nil"/>
              <w:left w:val="nil"/>
              <w:bottom w:val="single" w:sz="8" w:space="0" w:color="auto"/>
              <w:right w:val="single" w:sz="8" w:space="0" w:color="auto"/>
            </w:tcBorders>
            <w:vAlign w:val="bottom"/>
          </w:tcPr>
          <w:p w:rsidR="008D630D" w:rsidRDefault="008D630D" w:rsidP="002B0A4B">
            <w:pPr>
              <w:pStyle w:val="DefaultParagraphFont"/>
              <w:autoSpaceDE w:val="0"/>
              <w:autoSpaceDN w:val="0"/>
              <w:adjustRightInd w:val="0"/>
              <w:rPr>
                <w:sz w:val="18"/>
                <w:szCs w:val="18"/>
              </w:rPr>
            </w:pPr>
          </w:p>
        </w:tc>
        <w:tc>
          <w:tcPr>
            <w:tcW w:w="925"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856"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753"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c>
          <w:tcPr>
            <w:tcW w:w="514" w:type="pct"/>
            <w:tcBorders>
              <w:top w:val="nil"/>
              <w:left w:val="nil"/>
              <w:bottom w:val="single" w:sz="8" w:space="0" w:color="auto"/>
              <w:right w:val="single" w:sz="8" w:space="0" w:color="auto"/>
            </w:tcBorders>
          </w:tcPr>
          <w:p w:rsidR="008D630D" w:rsidRDefault="008D630D" w:rsidP="002B0A4B">
            <w:pPr>
              <w:pStyle w:val="DefaultParagraphFont"/>
              <w:autoSpaceDE w:val="0"/>
              <w:autoSpaceDN w:val="0"/>
              <w:adjustRightInd w:val="0"/>
              <w:rPr>
                <w:sz w:val="18"/>
                <w:szCs w:val="18"/>
              </w:rPr>
            </w:pPr>
          </w:p>
        </w:tc>
      </w:tr>
    </w:tbl>
    <w:p w:rsidR="008D630D" w:rsidRDefault="008D630D" w:rsidP="008D630D"/>
    <w:p w:rsidR="008D630D" w:rsidRDefault="008D630D" w:rsidP="008D630D"/>
    <w:p w:rsidR="008D630D" w:rsidRPr="00AC581B" w:rsidRDefault="008D630D" w:rsidP="008D630D"/>
    <w:p w:rsidR="006469B7" w:rsidRPr="00C8224C"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rFonts w:ascii="Arial" w:hAnsi="Arial" w:cs="Arial"/>
          <w:i/>
        </w:rPr>
      </w:pPr>
    </w:p>
    <w:p w:rsidR="006469B7" w:rsidRPr="00C8224C"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rFonts w:ascii="Arial" w:hAnsi="Arial" w:cs="Arial"/>
          <w:i/>
        </w:rPr>
      </w:pPr>
      <w:r w:rsidRPr="00C8224C">
        <w:rPr>
          <w:rFonts w:ascii="Arial" w:hAnsi="Arial" w:cs="Arial"/>
          <w:i/>
        </w:rPr>
        <w:tab/>
      </w:r>
    </w:p>
    <w:p w:rsidR="006469B7" w:rsidRPr="00C8224C" w:rsidRDefault="006469B7">
      <w:pPr>
        <w:pStyle w:val="Heading1"/>
        <w:rPr>
          <w:rFonts w:ascii="Arial" w:hAnsi="Arial" w:cs="Arial"/>
        </w:rPr>
      </w:pPr>
    </w:p>
    <w:sectPr w:rsidR="006469B7" w:rsidRPr="00C8224C" w:rsidSect="009F6874">
      <w:footnotePr>
        <w:numRestart w:val="eachSect"/>
      </w:footnotePr>
      <w:endnotePr>
        <w:numFmt w:val="decimal"/>
      </w:endnotePr>
      <w:pgSz w:w="12240" w:h="15840"/>
      <w:pgMar w:top="1440" w:right="1080" w:bottom="1440" w:left="1080" w:header="720" w:footer="120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415" w:rsidRDefault="00855415">
      <w:r>
        <w:separator/>
      </w:r>
    </w:p>
  </w:endnote>
  <w:endnote w:type="continuationSeparator" w:id="0">
    <w:p w:rsidR="00855415" w:rsidRDefault="0085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73E9" w:rsidRPr="00B17D57" w:rsidTr="009F4751">
      <w:tc>
        <w:tcPr>
          <w:tcW w:w="3162" w:type="dxa"/>
          <w:tcBorders>
            <w:top w:val="nil"/>
            <w:left w:val="nil"/>
            <w:bottom w:val="nil"/>
            <w:right w:val="nil"/>
          </w:tcBorders>
        </w:tcPr>
        <w:p w:rsidR="000E73E9" w:rsidRPr="00B17D57" w:rsidRDefault="000E73E9" w:rsidP="00B17D57">
          <w:pPr>
            <w:ind w:right="360"/>
            <w:rPr>
              <w:rFonts w:ascii="Calibri" w:hAnsi="Calibri"/>
            </w:rPr>
          </w:pPr>
          <w:r w:rsidRPr="00B17D57">
            <w:rPr>
              <w:rFonts w:ascii="Calibri" w:hAnsi="Calibri"/>
            </w:rPr>
            <w:t>Confidential</w:t>
          </w:r>
        </w:p>
      </w:tc>
      <w:tc>
        <w:tcPr>
          <w:tcW w:w="3162" w:type="dxa"/>
          <w:tcBorders>
            <w:top w:val="nil"/>
            <w:left w:val="nil"/>
            <w:bottom w:val="nil"/>
            <w:right w:val="nil"/>
          </w:tcBorders>
        </w:tcPr>
        <w:p w:rsidR="000E73E9" w:rsidRPr="00B17D57" w:rsidRDefault="000E73E9" w:rsidP="00B17D57">
          <w:pPr>
            <w:spacing w:after="100" w:afterAutospacing="1"/>
            <w:rPr>
              <w:rFonts w:ascii="Calibri" w:hAnsi="Calibri"/>
              <w:b/>
            </w:rPr>
          </w:pPr>
          <w:r w:rsidRPr="00B17D57">
            <w:rPr>
              <w:rFonts w:ascii="Calibri" w:hAnsi="Calibri"/>
            </w:rPr>
            <w:t xml:space="preserve">     </w:t>
          </w:r>
          <w:r>
            <w:rPr>
              <w:rFonts w:ascii="Calibri" w:hAnsi="Calibri"/>
            </w:rPr>
            <w:t xml:space="preserve">      </w:t>
          </w:r>
          <w:r w:rsidRPr="00B17D57">
            <w:rPr>
              <w:rFonts w:ascii="Calibri" w:hAnsi="Calibri"/>
            </w:rPr>
            <w:t xml:space="preserve"> </w:t>
          </w:r>
          <w:r w:rsidRPr="00B17D57">
            <w:rPr>
              <w:rFonts w:ascii="Calibri" w:hAnsi="Calibri"/>
              <w:b/>
            </w:rPr>
            <w:t xml:space="preserve">© </w:t>
          </w:r>
          <w:r w:rsidRPr="00B17D57">
            <w:rPr>
              <w:rFonts w:ascii="Calibri" w:hAnsi="Calibri"/>
              <w:b/>
              <w:sz w:val="16"/>
              <w:szCs w:val="16"/>
            </w:rPr>
            <w:t xml:space="preserve">Tour Guide Inc. </w:t>
          </w:r>
          <w:r w:rsidRPr="00B17D57">
            <w:rPr>
              <w:rFonts w:ascii="Calibri" w:hAnsi="Calibri"/>
              <w:b/>
              <w:sz w:val="16"/>
              <w:szCs w:val="16"/>
            </w:rPr>
            <w:fldChar w:fldCharType="begin"/>
          </w:r>
          <w:r w:rsidRPr="00B17D57">
            <w:rPr>
              <w:rFonts w:ascii="Calibri" w:hAnsi="Calibri"/>
              <w:b/>
              <w:sz w:val="16"/>
              <w:szCs w:val="16"/>
            </w:rPr>
            <w:instrText xml:space="preserve"> DATE \@ "yyyy" </w:instrText>
          </w:r>
          <w:r w:rsidRPr="00B17D57">
            <w:rPr>
              <w:rFonts w:ascii="Calibri" w:hAnsi="Calibri"/>
              <w:b/>
              <w:sz w:val="16"/>
              <w:szCs w:val="16"/>
            </w:rPr>
            <w:fldChar w:fldCharType="separate"/>
          </w:r>
          <w:r w:rsidR="006D775F">
            <w:rPr>
              <w:rFonts w:ascii="Calibri" w:hAnsi="Calibri"/>
              <w:b/>
              <w:noProof/>
              <w:sz w:val="16"/>
              <w:szCs w:val="16"/>
            </w:rPr>
            <w:t>2014</w:t>
          </w:r>
          <w:r w:rsidRPr="00B17D57">
            <w:rPr>
              <w:rFonts w:ascii="Calibri" w:hAnsi="Calibri"/>
              <w:b/>
              <w:sz w:val="16"/>
              <w:szCs w:val="16"/>
            </w:rPr>
            <w:fldChar w:fldCharType="end"/>
          </w:r>
        </w:p>
      </w:tc>
      <w:tc>
        <w:tcPr>
          <w:tcW w:w="3162" w:type="dxa"/>
          <w:tcBorders>
            <w:top w:val="nil"/>
            <w:left w:val="nil"/>
            <w:bottom w:val="nil"/>
            <w:right w:val="nil"/>
          </w:tcBorders>
        </w:tcPr>
        <w:p w:rsidR="000E73E9" w:rsidRPr="00B17D57" w:rsidRDefault="000E73E9" w:rsidP="00B17D57">
          <w:pPr>
            <w:jc w:val="right"/>
            <w:rPr>
              <w:rFonts w:ascii="Calibri" w:hAnsi="Calibri"/>
            </w:rPr>
          </w:pPr>
          <w:r w:rsidRPr="00B17D57">
            <w:rPr>
              <w:rFonts w:ascii="Calibri" w:hAnsi="Calibri"/>
            </w:rPr>
            <w:t xml:space="preserve">Page </w:t>
          </w:r>
          <w:r w:rsidRPr="00B17D57">
            <w:rPr>
              <w:rStyle w:val="PageNumber"/>
              <w:rFonts w:ascii="Calibri" w:hAnsi="Calibri"/>
            </w:rPr>
            <w:fldChar w:fldCharType="begin"/>
          </w:r>
          <w:r w:rsidRPr="00B17D57">
            <w:rPr>
              <w:rStyle w:val="PageNumber"/>
              <w:rFonts w:ascii="Calibri" w:hAnsi="Calibri"/>
            </w:rPr>
            <w:instrText xml:space="preserve"> PAGE </w:instrText>
          </w:r>
          <w:r w:rsidRPr="00B17D57">
            <w:rPr>
              <w:rStyle w:val="PageNumber"/>
              <w:rFonts w:ascii="Calibri" w:hAnsi="Calibri"/>
            </w:rPr>
            <w:fldChar w:fldCharType="separate"/>
          </w:r>
          <w:r w:rsidR="006D775F">
            <w:rPr>
              <w:rStyle w:val="PageNumber"/>
              <w:rFonts w:ascii="Calibri" w:hAnsi="Calibri"/>
              <w:noProof/>
            </w:rPr>
            <w:t>1</w:t>
          </w:r>
          <w:r w:rsidRPr="00B17D57">
            <w:rPr>
              <w:rStyle w:val="PageNumber"/>
              <w:rFonts w:ascii="Calibri" w:hAnsi="Calibri"/>
            </w:rPr>
            <w:fldChar w:fldCharType="end"/>
          </w:r>
        </w:p>
      </w:tc>
    </w:tr>
  </w:tbl>
  <w:p w:rsidR="000E73E9" w:rsidRDefault="000E73E9">
    <w:pPr>
      <w:pStyle w:val="Header"/>
      <w:tabs>
        <w:tab w:val="left" w:pos="393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E9" w:rsidRDefault="000E73E9">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E9" w:rsidRDefault="000E73E9">
    <w:pPr>
      <w:pStyle w:val="Footer"/>
      <w:framePr w:w="576" w:wrap="auto" w:vAnchor="page" w:hAnchor="page" w:x="10945" w:y="15121"/>
      <w:jc w:val="right"/>
      <w:rPr>
        <w:rStyle w:val="PageNumbe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73E9" w:rsidRPr="00C920CB" w:rsidTr="009F4751">
      <w:tc>
        <w:tcPr>
          <w:tcW w:w="3162" w:type="dxa"/>
          <w:tcBorders>
            <w:top w:val="nil"/>
            <w:left w:val="nil"/>
            <w:bottom w:val="nil"/>
            <w:right w:val="nil"/>
          </w:tcBorders>
        </w:tcPr>
        <w:p w:rsidR="000E73E9" w:rsidRPr="00C920CB" w:rsidRDefault="000E73E9" w:rsidP="00C920CB">
          <w:pPr>
            <w:ind w:right="360"/>
            <w:rPr>
              <w:rFonts w:ascii="Calibri Light" w:hAnsi="Calibri Light"/>
              <w:i/>
            </w:rPr>
          </w:pPr>
          <w:r w:rsidRPr="00C920CB">
            <w:rPr>
              <w:rFonts w:ascii="Calibri Light" w:hAnsi="Calibri Light"/>
              <w:i/>
            </w:rPr>
            <w:t>Confidential</w:t>
          </w:r>
        </w:p>
      </w:tc>
      <w:tc>
        <w:tcPr>
          <w:tcW w:w="3162" w:type="dxa"/>
          <w:tcBorders>
            <w:top w:val="nil"/>
            <w:left w:val="nil"/>
            <w:bottom w:val="nil"/>
            <w:right w:val="nil"/>
          </w:tcBorders>
        </w:tcPr>
        <w:p w:rsidR="000E73E9" w:rsidRPr="00C920CB" w:rsidRDefault="000E73E9" w:rsidP="00C920CB">
          <w:pPr>
            <w:spacing w:after="100" w:afterAutospacing="1"/>
            <w:rPr>
              <w:rFonts w:ascii="Calibri" w:hAnsi="Calibri"/>
              <w:b/>
            </w:rPr>
          </w:pPr>
          <w:r w:rsidRPr="00C920CB">
            <w:rPr>
              <w:rFonts w:ascii="Calibri" w:hAnsi="Calibri"/>
            </w:rPr>
            <w:t xml:space="preserve">        </w:t>
          </w:r>
          <w:r w:rsidR="004036B2">
            <w:rPr>
              <w:rFonts w:ascii="Calibri" w:hAnsi="Calibri"/>
            </w:rPr>
            <w:t xml:space="preserve">    </w:t>
          </w:r>
          <w:r w:rsidRPr="00C920CB">
            <w:rPr>
              <w:rFonts w:ascii="Calibri" w:hAnsi="Calibri"/>
            </w:rPr>
            <w:t xml:space="preserve"> </w:t>
          </w:r>
          <w:r w:rsidRPr="00C920CB">
            <w:rPr>
              <w:rFonts w:ascii="Calibri" w:hAnsi="Calibri"/>
              <w:b/>
            </w:rPr>
            <w:t xml:space="preserve">© </w:t>
          </w:r>
          <w:r w:rsidRPr="00C920CB">
            <w:rPr>
              <w:rFonts w:ascii="Calibri" w:hAnsi="Calibri"/>
              <w:b/>
              <w:sz w:val="16"/>
              <w:szCs w:val="16"/>
            </w:rPr>
            <w:t xml:space="preserve">Tour Guide Inc. </w:t>
          </w:r>
          <w:r w:rsidRPr="00C920CB">
            <w:rPr>
              <w:rFonts w:ascii="Calibri" w:hAnsi="Calibri"/>
              <w:b/>
              <w:sz w:val="16"/>
              <w:szCs w:val="16"/>
            </w:rPr>
            <w:fldChar w:fldCharType="begin"/>
          </w:r>
          <w:r w:rsidRPr="00C920CB">
            <w:rPr>
              <w:rFonts w:ascii="Calibri" w:hAnsi="Calibri"/>
              <w:b/>
              <w:sz w:val="16"/>
              <w:szCs w:val="16"/>
            </w:rPr>
            <w:instrText xml:space="preserve"> DATE \@ "yyyy" </w:instrText>
          </w:r>
          <w:r w:rsidRPr="00C920CB">
            <w:rPr>
              <w:rFonts w:ascii="Calibri" w:hAnsi="Calibri"/>
              <w:b/>
              <w:sz w:val="16"/>
              <w:szCs w:val="16"/>
            </w:rPr>
            <w:fldChar w:fldCharType="separate"/>
          </w:r>
          <w:r w:rsidR="006D775F">
            <w:rPr>
              <w:rFonts w:ascii="Calibri" w:hAnsi="Calibri"/>
              <w:b/>
              <w:noProof/>
              <w:sz w:val="16"/>
              <w:szCs w:val="16"/>
            </w:rPr>
            <w:t>2014</w:t>
          </w:r>
          <w:r w:rsidRPr="00C920CB">
            <w:rPr>
              <w:rFonts w:ascii="Calibri" w:hAnsi="Calibri"/>
              <w:b/>
              <w:sz w:val="16"/>
              <w:szCs w:val="16"/>
            </w:rPr>
            <w:fldChar w:fldCharType="end"/>
          </w:r>
        </w:p>
      </w:tc>
      <w:tc>
        <w:tcPr>
          <w:tcW w:w="3162" w:type="dxa"/>
          <w:tcBorders>
            <w:top w:val="nil"/>
            <w:left w:val="nil"/>
            <w:bottom w:val="nil"/>
            <w:right w:val="nil"/>
          </w:tcBorders>
        </w:tcPr>
        <w:p w:rsidR="000E73E9" w:rsidRPr="00C920CB" w:rsidRDefault="000E73E9" w:rsidP="00C920CB">
          <w:pPr>
            <w:jc w:val="right"/>
            <w:rPr>
              <w:rFonts w:ascii="Calibri Light" w:hAnsi="Calibri Light"/>
              <w:i/>
            </w:rPr>
          </w:pPr>
          <w:r w:rsidRPr="00C920CB">
            <w:rPr>
              <w:rFonts w:ascii="Calibri Light" w:hAnsi="Calibri Light"/>
              <w:i/>
            </w:rPr>
            <w:t xml:space="preserve">Page </w:t>
          </w:r>
          <w:r w:rsidRPr="00C920CB">
            <w:rPr>
              <w:rStyle w:val="PageNumber"/>
              <w:rFonts w:ascii="Calibri Light" w:hAnsi="Calibri Light"/>
              <w:i/>
            </w:rPr>
            <w:fldChar w:fldCharType="begin"/>
          </w:r>
          <w:r w:rsidRPr="00C920CB">
            <w:rPr>
              <w:rStyle w:val="PageNumber"/>
              <w:rFonts w:ascii="Calibri Light" w:hAnsi="Calibri Light"/>
              <w:i/>
            </w:rPr>
            <w:instrText xml:space="preserve"> PAGE </w:instrText>
          </w:r>
          <w:r w:rsidRPr="00C920CB">
            <w:rPr>
              <w:rStyle w:val="PageNumber"/>
              <w:rFonts w:ascii="Calibri Light" w:hAnsi="Calibri Light"/>
              <w:i/>
            </w:rPr>
            <w:fldChar w:fldCharType="separate"/>
          </w:r>
          <w:r w:rsidR="006D775F">
            <w:rPr>
              <w:rStyle w:val="PageNumber"/>
              <w:rFonts w:ascii="Calibri Light" w:hAnsi="Calibri Light"/>
              <w:i/>
              <w:noProof/>
            </w:rPr>
            <w:t>2</w:t>
          </w:r>
          <w:r w:rsidRPr="00C920CB">
            <w:rPr>
              <w:rStyle w:val="PageNumber"/>
              <w:rFonts w:ascii="Calibri Light" w:hAnsi="Calibri Light"/>
              <w:i/>
            </w:rPr>
            <w:fldChar w:fldCharType="end"/>
          </w:r>
        </w:p>
      </w:tc>
    </w:tr>
  </w:tbl>
  <w:p w:rsidR="000E73E9" w:rsidRDefault="000E73E9" w:rsidP="00C920CB">
    <w:pPr>
      <w:tabs>
        <w:tab w:val="left" w:pos="720"/>
        <w:tab w:val="left" w:pos="1440"/>
        <w:tab w:val="left" w:pos="2160"/>
        <w:tab w:val="left" w:pos="2880"/>
        <w:tab w:val="left" w:pos="3600"/>
      </w:tabs>
      <w:jc w:val="both"/>
      <w:rPr>
        <w:snapToGrid w:val="0"/>
      </w:rPr>
    </w:pPr>
  </w:p>
  <w:p w:rsidR="000E73E9" w:rsidRDefault="000E73E9" w:rsidP="00C920CB">
    <w:pPr>
      <w:tabs>
        <w:tab w:val="left" w:pos="720"/>
        <w:tab w:val="left" w:pos="1440"/>
        <w:tab w:val="left" w:pos="2160"/>
        <w:tab w:val="left" w:pos="2880"/>
        <w:tab w:val="left" w:pos="3600"/>
      </w:tabs>
      <w:jc w:val="both"/>
      <w:rPr>
        <w:snapToGrid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415" w:rsidRDefault="00855415">
      <w:r>
        <w:separator/>
      </w:r>
    </w:p>
  </w:footnote>
  <w:footnote w:type="continuationSeparator" w:id="0">
    <w:p w:rsidR="00855415" w:rsidRDefault="00855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E73E9" w:rsidTr="009F4751">
      <w:tc>
        <w:tcPr>
          <w:tcW w:w="6379" w:type="dxa"/>
        </w:tcPr>
        <w:p w:rsidR="000E73E9" w:rsidRPr="002B40FE" w:rsidRDefault="000E73E9" w:rsidP="00B17D57">
          <w:pPr>
            <w:rPr>
              <w:rFonts w:ascii="Arial Narrow" w:hAnsi="Arial Narrow" w:cs="Arial"/>
            </w:rPr>
          </w:pPr>
          <w:r>
            <w:rPr>
              <w:rFonts w:ascii="Arial Narrow" w:hAnsi="Arial Narrow" w:cs="Arial"/>
            </w:rPr>
            <w:t>TourGuide WebApp</w:t>
          </w:r>
          <w:r w:rsidRPr="002B40FE">
            <w:rPr>
              <w:rFonts w:ascii="Arial Narrow" w:hAnsi="Arial Narrow" w:cs="Arial"/>
            </w:rPr>
            <w:t xml:space="preserve"> Project</w:t>
          </w:r>
        </w:p>
      </w:tc>
      <w:tc>
        <w:tcPr>
          <w:tcW w:w="3179" w:type="dxa"/>
        </w:tcPr>
        <w:p w:rsidR="000E73E9" w:rsidRPr="002B40FE" w:rsidRDefault="000E73E9" w:rsidP="00B17D57">
          <w:pPr>
            <w:tabs>
              <w:tab w:val="left" w:pos="1135"/>
            </w:tabs>
            <w:spacing w:before="40"/>
            <w:ind w:right="68"/>
            <w:rPr>
              <w:rFonts w:ascii="Arial Narrow" w:hAnsi="Arial Narrow" w:cs="Arial"/>
            </w:rPr>
          </w:pPr>
          <w:r>
            <w:rPr>
              <w:rFonts w:ascii="Arial Narrow" w:hAnsi="Arial Narrow" w:cs="Arial"/>
            </w:rPr>
            <w:t xml:space="preserve">  Version:  1.2</w:t>
          </w:r>
        </w:p>
      </w:tc>
    </w:tr>
    <w:tr w:rsidR="000E73E9" w:rsidTr="009F4751">
      <w:tc>
        <w:tcPr>
          <w:tcW w:w="6379" w:type="dxa"/>
        </w:tcPr>
        <w:p w:rsidR="000E73E9" w:rsidRPr="002B40FE" w:rsidRDefault="000E73E9" w:rsidP="00B17D57">
          <w:pPr>
            <w:rPr>
              <w:rFonts w:ascii="Arial Narrow" w:hAnsi="Arial Narrow" w:cs="Arial"/>
            </w:rPr>
          </w:pPr>
          <w:r>
            <w:rPr>
              <w:rFonts w:ascii="Arial Narrow" w:hAnsi="Arial Narrow" w:cs="Arial"/>
            </w:rPr>
            <w:t>Software Test Plan</w:t>
          </w:r>
        </w:p>
      </w:tc>
      <w:tc>
        <w:tcPr>
          <w:tcW w:w="3179" w:type="dxa"/>
        </w:tcPr>
        <w:p w:rsidR="000E73E9" w:rsidRPr="002B40FE" w:rsidRDefault="000E73E9" w:rsidP="00B17D57">
          <w:pPr>
            <w:rPr>
              <w:rFonts w:ascii="Arial Narrow" w:hAnsi="Arial Narrow" w:cs="Arial"/>
            </w:rPr>
          </w:pPr>
          <w:r>
            <w:rPr>
              <w:rFonts w:ascii="Arial Narrow" w:hAnsi="Arial Narrow" w:cs="Arial"/>
            </w:rPr>
            <w:t xml:space="preserve">  Date:  August 11</w:t>
          </w:r>
          <w:r w:rsidRPr="002B40FE">
            <w:rPr>
              <w:rFonts w:ascii="Arial Narrow" w:hAnsi="Arial Narrow" w:cs="Arial"/>
            </w:rPr>
            <w:t>, 2014</w:t>
          </w:r>
        </w:p>
      </w:tc>
    </w:tr>
    <w:tr w:rsidR="000E73E9" w:rsidTr="009F4751">
      <w:tc>
        <w:tcPr>
          <w:tcW w:w="9558" w:type="dxa"/>
          <w:gridSpan w:val="2"/>
        </w:tcPr>
        <w:p w:rsidR="000E73E9" w:rsidRPr="002B40FE" w:rsidRDefault="000E73E9" w:rsidP="00B17D57">
          <w:pPr>
            <w:rPr>
              <w:rFonts w:ascii="Arial Narrow" w:hAnsi="Arial Narrow" w:cs="Arial"/>
            </w:rPr>
          </w:pPr>
          <w:r>
            <w:rPr>
              <w:rFonts w:ascii="Arial Narrow" w:hAnsi="Arial Narrow" w:cs="Arial"/>
            </w:rPr>
            <w:t>STP-v.</w:t>
          </w:r>
          <w:r w:rsidRPr="002B40FE">
            <w:rPr>
              <w:rFonts w:ascii="Arial Narrow" w:hAnsi="Arial Narrow" w:cs="Arial"/>
            </w:rPr>
            <w:t>1</w:t>
          </w:r>
        </w:p>
      </w:tc>
    </w:tr>
  </w:tbl>
  <w:p w:rsidR="000E73E9" w:rsidRDefault="000E73E9">
    <w:pPr>
      <w:pStyle w:val="Header"/>
      <w:tabs>
        <w:tab w:val="left" w:pos="8640"/>
        <w:tab w:val="lef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E9" w:rsidRDefault="006D775F">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52x&#10;lRICAAAoBAAADgAAAAAAAAAAAAAAAAAuAgAAZHJzL2Uyb0RvYy54bWxQSwECLQAUAAYACAAAACEA&#10;6WvYAN0AAAAJAQAADwAAAAAAAAAAAAAAAABsBAAAZHJzL2Rvd25yZXYueG1sUEsFBgAAAAAEAAQA&#10;8wAAAHYFAAAAAA==&#10;"/>
          </w:pict>
        </mc:Fallback>
      </mc:AlternateContent>
    </w:r>
  </w:p>
  <w:p w:rsidR="000E73E9" w:rsidRPr="00235554" w:rsidRDefault="006D775F"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PI0g3MLAgAAIgQAAA4A&#10;AAAAAAAAAAAAAAAALgIAAGRycy9lMm9Eb2MueG1sUEsBAi0AFAAGAAgAAAAhABZLhSfZAAAABQEA&#10;AA8AAAAAAAAAAAAAAAAAZQQAAGRycy9kb3ducmV2LnhtbFBLBQYAAAAABAAEAPMAAABrBQAAAAA=&#10;"/>
          </w:pict>
        </mc:Fallback>
      </mc:AlternateContent>
    </w:r>
    <w:r w:rsidR="000E73E9">
      <w:rPr>
        <w:rFonts w:ascii="Arial" w:hAnsi="Arial" w:cs="Arial"/>
        <w:b/>
        <w:sz w:val="24"/>
      </w:rPr>
      <w:t xml:space="preserve"> </w:t>
    </w:r>
    <w:r w:rsidR="000E73E9" w:rsidRPr="00235554">
      <w:rPr>
        <w:rFonts w:ascii="Arial" w:hAnsi="Arial" w:cs="Arial"/>
        <w:b/>
        <w:sz w:val="24"/>
      </w:rPr>
      <w:t>Software Test Plan</w:t>
    </w:r>
  </w:p>
  <w:p w:rsidR="000E73E9" w:rsidRDefault="000E73E9">
    <w:pPr>
      <w:jc w:val="right"/>
      <w:rPr>
        <w:sz w:val="24"/>
      </w:rPr>
    </w:pPr>
  </w:p>
  <w:p w:rsidR="000E73E9" w:rsidRDefault="000E73E9">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25E7E3E"/>
    <w:multiLevelType w:val="hybridMultilevel"/>
    <w:tmpl w:val="E85EF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00074"/>
    <w:multiLevelType w:val="singleLevel"/>
    <w:tmpl w:val="05EC7B70"/>
    <w:lvl w:ilvl="0">
      <w:start w:val="1"/>
      <w:numFmt w:val="decimal"/>
      <w:lvlText w:val="%1."/>
      <w:legacy w:legacy="1" w:legacySpace="0" w:legacyIndent="360"/>
      <w:lvlJc w:val="left"/>
      <w:pPr>
        <w:ind w:left="864" w:hanging="360"/>
      </w:pPr>
    </w:lvl>
  </w:abstractNum>
  <w:abstractNum w:abstractNumId="8">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nsid w:val="157E4452"/>
    <w:multiLevelType w:val="hybridMultilevel"/>
    <w:tmpl w:val="9940A37C"/>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0">
    <w:nsid w:val="19B43FBD"/>
    <w:multiLevelType w:val="multilevel"/>
    <w:tmpl w:val="057487CA"/>
    <w:lvl w:ilvl="0">
      <w:start w:val="13"/>
      <w:numFmt w:val="decimal"/>
      <w:lvlText w:val="%1."/>
      <w:lvlJc w:val="left"/>
      <w:pPr>
        <w:tabs>
          <w:tab w:val="num" w:pos="720"/>
        </w:tabs>
        <w:ind w:left="72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Restart w:val="0"/>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A712503"/>
    <w:multiLevelType w:val="hybridMultilevel"/>
    <w:tmpl w:val="47F0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416B16"/>
    <w:multiLevelType w:val="hybridMultilevel"/>
    <w:tmpl w:val="ECA07FB2"/>
    <w:lvl w:ilvl="0" w:tplc="F0908E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32A2E21"/>
    <w:multiLevelType w:val="hybridMultilevel"/>
    <w:tmpl w:val="B7BC3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5F701A6"/>
    <w:multiLevelType w:val="multilevel"/>
    <w:tmpl w:val="D47C35C8"/>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Restart w:val="0"/>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8990F51"/>
    <w:multiLevelType w:val="hybridMultilevel"/>
    <w:tmpl w:val="AA9A6C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3194DBF"/>
    <w:multiLevelType w:val="hybridMultilevel"/>
    <w:tmpl w:val="B1B863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4BF2678"/>
    <w:multiLevelType w:val="hybridMultilevel"/>
    <w:tmpl w:val="217E42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51B68BA"/>
    <w:multiLevelType w:val="hybridMultilevel"/>
    <w:tmpl w:val="D7EC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0B361F"/>
    <w:multiLevelType w:val="hybridMultilevel"/>
    <w:tmpl w:val="F6FCDC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80476B6"/>
    <w:multiLevelType w:val="hybridMultilevel"/>
    <w:tmpl w:val="CD3857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50033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0B1B09"/>
    <w:multiLevelType w:val="hybridMultilevel"/>
    <w:tmpl w:val="D34EFE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C834AF1"/>
    <w:multiLevelType w:val="hybridMultilevel"/>
    <w:tmpl w:val="9208C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29824D0"/>
    <w:multiLevelType w:val="hybridMultilevel"/>
    <w:tmpl w:val="E09EAF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7A1683"/>
    <w:multiLevelType w:val="multilevel"/>
    <w:tmpl w:val="A560CD36"/>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7696EC2"/>
    <w:multiLevelType w:val="hybridMultilevel"/>
    <w:tmpl w:val="BD307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6B3766"/>
    <w:multiLevelType w:val="hybridMultilevel"/>
    <w:tmpl w:val="46A20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36">
    <w:nsid w:val="70F3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4E41D69"/>
    <w:multiLevelType w:val="hybridMultilevel"/>
    <w:tmpl w:val="014E82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77D4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81A62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88C66E4"/>
    <w:multiLevelType w:val="hybridMultilevel"/>
    <w:tmpl w:val="3676D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7AF0227C"/>
    <w:multiLevelType w:val="hybridMultilevel"/>
    <w:tmpl w:val="59B85C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6478F8"/>
    <w:multiLevelType w:val="hybridMultilevel"/>
    <w:tmpl w:val="43882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1920EF"/>
    <w:multiLevelType w:val="hybridMultilevel"/>
    <w:tmpl w:val="6FC2F2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7D4F234F"/>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7">
    <w:nsid w:val="7FCD3F16"/>
    <w:multiLevelType w:val="hybridMultilevel"/>
    <w:tmpl w:val="D834C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6"/>
    <w:lvlOverride w:ilvl="0"/>
  </w:num>
  <w:num w:numId="5">
    <w:abstractNumId w:val="34"/>
    <w:lvlOverride w:ilvl="0"/>
  </w:num>
  <w:num w:numId="6">
    <w:abstractNumId w:val="0"/>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lvlOverride w:ilvl="0"/>
  </w:num>
  <w:num w:numId="10">
    <w:abstractNumId w:val="35"/>
    <w:lvlOverride w:ilvl="0">
      <w:startOverride w:val="1"/>
    </w:lvlOverride>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8"/>
  </w:num>
  <w:num w:numId="13">
    <w:abstractNumId w:val="28"/>
  </w:num>
  <w:num w:numId="14">
    <w:abstractNumId w:val="4"/>
  </w:num>
  <w:num w:numId="15">
    <w:abstractNumId w:val="42"/>
  </w:num>
  <w:num w:numId="16">
    <w:abstractNumId w:val="15"/>
  </w:num>
  <w:num w:numId="17">
    <w:abstractNumId w:val="5"/>
  </w:num>
  <w:num w:numId="18">
    <w:abstractNumId w:val="13"/>
  </w:num>
  <w:num w:numId="19">
    <w:abstractNumId w:val="41"/>
  </w:num>
  <w:num w:numId="20">
    <w:abstractNumId w:val="47"/>
  </w:num>
  <w:num w:numId="21">
    <w:abstractNumId w:val="29"/>
  </w:num>
  <w:num w:numId="22">
    <w:abstractNumId w:val="31"/>
  </w:num>
  <w:num w:numId="23">
    <w:abstractNumId w:val="25"/>
  </w:num>
  <w:num w:numId="24">
    <w:abstractNumId w:val="33"/>
  </w:num>
  <w:num w:numId="25">
    <w:abstractNumId w:val="9"/>
  </w:num>
  <w:num w:numId="26">
    <w:abstractNumId w:val="46"/>
  </w:num>
  <w:num w:numId="27">
    <w:abstractNumId w:val="39"/>
  </w:num>
  <w:num w:numId="28">
    <w:abstractNumId w:val="38"/>
  </w:num>
  <w:num w:numId="29">
    <w:abstractNumId w:val="36"/>
  </w:num>
  <w:num w:numId="30">
    <w:abstractNumId w:val="44"/>
  </w:num>
  <w:num w:numId="31">
    <w:abstractNumId w:val="43"/>
  </w:num>
  <w:num w:numId="32">
    <w:abstractNumId w:val="45"/>
  </w:num>
  <w:num w:numId="33">
    <w:abstractNumId w:val="40"/>
  </w:num>
  <w:num w:numId="34">
    <w:abstractNumId w:val="12"/>
  </w:num>
  <w:num w:numId="35">
    <w:abstractNumId w:val="10"/>
  </w:num>
  <w:num w:numId="36">
    <w:abstractNumId w:val="22"/>
  </w:num>
  <w:num w:numId="37">
    <w:abstractNumId w:val="27"/>
  </w:num>
  <w:num w:numId="38">
    <w:abstractNumId w:val="16"/>
  </w:num>
  <w:num w:numId="39">
    <w:abstractNumId w:val="23"/>
  </w:num>
  <w:num w:numId="40">
    <w:abstractNumId w:val="37"/>
  </w:num>
  <w:num w:numId="41">
    <w:abstractNumId w:val="20"/>
  </w:num>
  <w:num w:numId="42">
    <w:abstractNumId w:val="19"/>
  </w:num>
  <w:num w:numId="43">
    <w:abstractNumId w:val="17"/>
  </w:num>
  <w:num w:numId="44">
    <w:abstractNumId w:val="32"/>
  </w:num>
  <w:num w:numId="45">
    <w:abstractNumId w:val="14"/>
  </w:num>
  <w:num w:numId="46">
    <w:abstractNumId w:val="1"/>
  </w:num>
  <w:num w:numId="47">
    <w:abstractNumId w:val="30"/>
  </w:num>
  <w:num w:numId="48">
    <w:abstractNumId w:val="11"/>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01A5D"/>
    <w:rsid w:val="0002192D"/>
    <w:rsid w:val="0003585F"/>
    <w:rsid w:val="000370E8"/>
    <w:rsid w:val="00040432"/>
    <w:rsid w:val="00053CD9"/>
    <w:rsid w:val="00076CEE"/>
    <w:rsid w:val="00083D58"/>
    <w:rsid w:val="000C7492"/>
    <w:rsid w:val="000D13DD"/>
    <w:rsid w:val="000E73E9"/>
    <w:rsid w:val="000F6EA5"/>
    <w:rsid w:val="0010340F"/>
    <w:rsid w:val="00161461"/>
    <w:rsid w:val="00166D0C"/>
    <w:rsid w:val="00171B47"/>
    <w:rsid w:val="001924A9"/>
    <w:rsid w:val="001A4D2A"/>
    <w:rsid w:val="001D24B4"/>
    <w:rsid w:val="00207BAB"/>
    <w:rsid w:val="002172FF"/>
    <w:rsid w:val="0022478C"/>
    <w:rsid w:val="00235554"/>
    <w:rsid w:val="00261497"/>
    <w:rsid w:val="002761E0"/>
    <w:rsid w:val="002A46FC"/>
    <w:rsid w:val="002B0A4B"/>
    <w:rsid w:val="002B2793"/>
    <w:rsid w:val="00301E92"/>
    <w:rsid w:val="00312DA8"/>
    <w:rsid w:val="003451FA"/>
    <w:rsid w:val="00373DAE"/>
    <w:rsid w:val="003F50B0"/>
    <w:rsid w:val="003F6002"/>
    <w:rsid w:val="004036B2"/>
    <w:rsid w:val="00411FD3"/>
    <w:rsid w:val="00454252"/>
    <w:rsid w:val="00470EA2"/>
    <w:rsid w:val="00473694"/>
    <w:rsid w:val="004A5550"/>
    <w:rsid w:val="004C56E1"/>
    <w:rsid w:val="00525C04"/>
    <w:rsid w:val="00555BF2"/>
    <w:rsid w:val="00571A19"/>
    <w:rsid w:val="0058259F"/>
    <w:rsid w:val="005E233B"/>
    <w:rsid w:val="005F571B"/>
    <w:rsid w:val="00603372"/>
    <w:rsid w:val="006469B7"/>
    <w:rsid w:val="00646B20"/>
    <w:rsid w:val="00655D7F"/>
    <w:rsid w:val="006A7A82"/>
    <w:rsid w:val="006D775F"/>
    <w:rsid w:val="006E2DE4"/>
    <w:rsid w:val="006E370D"/>
    <w:rsid w:val="006E4A19"/>
    <w:rsid w:val="006F2746"/>
    <w:rsid w:val="0070399C"/>
    <w:rsid w:val="00732932"/>
    <w:rsid w:val="00735CFA"/>
    <w:rsid w:val="00785060"/>
    <w:rsid w:val="00787D9F"/>
    <w:rsid w:val="00795735"/>
    <w:rsid w:val="007A3E10"/>
    <w:rsid w:val="007C37B6"/>
    <w:rsid w:val="007E223D"/>
    <w:rsid w:val="00855415"/>
    <w:rsid w:val="0085597F"/>
    <w:rsid w:val="0086551C"/>
    <w:rsid w:val="00873655"/>
    <w:rsid w:val="008763E7"/>
    <w:rsid w:val="00892FF3"/>
    <w:rsid w:val="008B7B63"/>
    <w:rsid w:val="008D2105"/>
    <w:rsid w:val="008D630D"/>
    <w:rsid w:val="00951ADC"/>
    <w:rsid w:val="00964271"/>
    <w:rsid w:val="00970CAF"/>
    <w:rsid w:val="00973569"/>
    <w:rsid w:val="00980C71"/>
    <w:rsid w:val="00984A9A"/>
    <w:rsid w:val="009906B2"/>
    <w:rsid w:val="009A12A6"/>
    <w:rsid w:val="009C41D4"/>
    <w:rsid w:val="009D25E3"/>
    <w:rsid w:val="009F4751"/>
    <w:rsid w:val="009F6874"/>
    <w:rsid w:val="00A26763"/>
    <w:rsid w:val="00A47F48"/>
    <w:rsid w:val="00A51DE9"/>
    <w:rsid w:val="00A736D2"/>
    <w:rsid w:val="00A832D0"/>
    <w:rsid w:val="00AD06E9"/>
    <w:rsid w:val="00AD54CA"/>
    <w:rsid w:val="00B02040"/>
    <w:rsid w:val="00B13CE3"/>
    <w:rsid w:val="00B17307"/>
    <w:rsid w:val="00B17BAB"/>
    <w:rsid w:val="00B17D57"/>
    <w:rsid w:val="00B45152"/>
    <w:rsid w:val="00BB4EEC"/>
    <w:rsid w:val="00C11E93"/>
    <w:rsid w:val="00C13690"/>
    <w:rsid w:val="00C34DE6"/>
    <w:rsid w:val="00C53183"/>
    <w:rsid w:val="00C8224C"/>
    <w:rsid w:val="00C920CB"/>
    <w:rsid w:val="00CA2B21"/>
    <w:rsid w:val="00CC314B"/>
    <w:rsid w:val="00D20268"/>
    <w:rsid w:val="00D25FCD"/>
    <w:rsid w:val="00D27AFC"/>
    <w:rsid w:val="00D670B1"/>
    <w:rsid w:val="00D95793"/>
    <w:rsid w:val="00DD5063"/>
    <w:rsid w:val="00DE026A"/>
    <w:rsid w:val="00E16E57"/>
    <w:rsid w:val="00E47CF2"/>
    <w:rsid w:val="00E61EC6"/>
    <w:rsid w:val="00E624BA"/>
    <w:rsid w:val="00E627DE"/>
    <w:rsid w:val="00E76408"/>
    <w:rsid w:val="00E814D6"/>
    <w:rsid w:val="00EB22D8"/>
    <w:rsid w:val="00EC3EB7"/>
    <w:rsid w:val="00EC6B53"/>
    <w:rsid w:val="00ED30C9"/>
    <w:rsid w:val="00ED6EF4"/>
    <w:rsid w:val="00F2709C"/>
    <w:rsid w:val="00F36321"/>
    <w:rsid w:val="00F40C36"/>
    <w:rsid w:val="00FC1C54"/>
    <w:rsid w:val="00FD1156"/>
    <w:rsid w:val="00FD47B8"/>
    <w:rsid w:val="00FE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link w:val="BodyTextChar"/>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paragraph" w:styleId="NoSpacing">
    <w:name w:val="No Spacing"/>
    <w:link w:val="NoSpacingChar"/>
    <w:uiPriority w:val="1"/>
    <w:qFormat/>
    <w:rsid w:val="00873655"/>
    <w:rPr>
      <w:rFonts w:ascii="Calibri" w:eastAsia="Calibri" w:hAnsi="Calibri"/>
      <w:color w:val="44546A"/>
    </w:rPr>
  </w:style>
  <w:style w:type="character" w:customStyle="1" w:styleId="NoSpacingChar">
    <w:name w:val="No Spacing Char"/>
    <w:link w:val="NoSpacing"/>
    <w:uiPriority w:val="1"/>
    <w:rsid w:val="00873655"/>
    <w:rPr>
      <w:rFonts w:ascii="Calibri" w:eastAsia="Calibri" w:hAnsi="Calibri"/>
      <w:color w:val="44546A"/>
    </w:rPr>
  </w:style>
  <w:style w:type="character" w:customStyle="1" w:styleId="BodyTextChar">
    <w:name w:val="Body Text Char"/>
    <w:link w:val="BodyText"/>
    <w:rsid w:val="00040432"/>
    <w:rPr>
      <w:sz w:val="24"/>
    </w:rPr>
  </w:style>
  <w:style w:type="table" w:styleId="TableGrid">
    <w:name w:val="Table Grid"/>
    <w:basedOn w:val="TableNormal"/>
    <w:rsid w:val="00166D0C"/>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CF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link w:val="BodyTextChar"/>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paragraph" w:styleId="NoSpacing">
    <w:name w:val="No Spacing"/>
    <w:link w:val="NoSpacingChar"/>
    <w:uiPriority w:val="1"/>
    <w:qFormat/>
    <w:rsid w:val="00873655"/>
    <w:rPr>
      <w:rFonts w:ascii="Calibri" w:eastAsia="Calibri" w:hAnsi="Calibri"/>
      <w:color w:val="44546A"/>
    </w:rPr>
  </w:style>
  <w:style w:type="character" w:customStyle="1" w:styleId="NoSpacingChar">
    <w:name w:val="No Spacing Char"/>
    <w:link w:val="NoSpacing"/>
    <w:uiPriority w:val="1"/>
    <w:rsid w:val="00873655"/>
    <w:rPr>
      <w:rFonts w:ascii="Calibri" w:eastAsia="Calibri" w:hAnsi="Calibri"/>
      <w:color w:val="44546A"/>
    </w:rPr>
  </w:style>
  <w:style w:type="character" w:customStyle="1" w:styleId="BodyTextChar">
    <w:name w:val="Body Text Char"/>
    <w:link w:val="BodyText"/>
    <w:rsid w:val="00040432"/>
    <w:rPr>
      <w:sz w:val="24"/>
    </w:rPr>
  </w:style>
  <w:style w:type="table" w:styleId="TableGrid">
    <w:name w:val="Table Grid"/>
    <w:basedOn w:val="TableNormal"/>
    <w:rsid w:val="00166D0C"/>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C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example@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xyz.com" TargetMode="External"/><Relationship Id="rId2" Type="http://schemas.openxmlformats.org/officeDocument/2006/relationships/numbering" Target="numbering.xml"/><Relationship Id="rId16" Type="http://schemas.openxmlformats.org/officeDocument/2006/relationships/hyperlink" Target="http://www.xyz.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NULL"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05469-C05B-4BDF-B6BE-E8EE3B62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TOURGUIDE WEbApp PROJECT</vt:lpstr>
    </vt:vector>
  </TitlesOfParts>
  <Company>NC State Government</Company>
  <LinksUpToDate>false</LinksUpToDate>
  <CharactersWithSpaces>16436</CharactersWithSpaces>
  <SharedDoc>false</SharedDoc>
  <HLinks>
    <vt:vector size="90" baseType="variant">
      <vt:variant>
        <vt:i4>1507382</vt:i4>
      </vt:variant>
      <vt:variant>
        <vt:i4>84</vt:i4>
      </vt:variant>
      <vt:variant>
        <vt:i4>0</vt:i4>
      </vt:variant>
      <vt:variant>
        <vt:i4>5</vt:i4>
      </vt:variant>
      <vt:variant>
        <vt:lpwstr>mailto:example@gmail.com</vt:lpwstr>
      </vt:variant>
      <vt:variant>
        <vt:lpwstr/>
      </vt:variant>
      <vt:variant>
        <vt:i4>2555953</vt:i4>
      </vt:variant>
      <vt:variant>
        <vt:i4>81</vt:i4>
      </vt:variant>
      <vt:variant>
        <vt:i4>0</vt:i4>
      </vt:variant>
      <vt:variant>
        <vt:i4>5</vt:i4>
      </vt:variant>
      <vt:variant>
        <vt:lpwstr>http://xyz.com/</vt:lpwstr>
      </vt:variant>
      <vt:variant>
        <vt:lpwstr/>
      </vt:variant>
      <vt:variant>
        <vt:i4>2556008</vt:i4>
      </vt:variant>
      <vt:variant>
        <vt:i4>78</vt:i4>
      </vt:variant>
      <vt:variant>
        <vt:i4>0</vt:i4>
      </vt:variant>
      <vt:variant>
        <vt:i4>5</vt:i4>
      </vt:variant>
      <vt:variant>
        <vt:lpwstr>http://www.xyz.com/</vt:lpwstr>
      </vt:variant>
      <vt:variant>
        <vt:lpwstr/>
      </vt:variant>
      <vt:variant>
        <vt:i4>1114176</vt:i4>
      </vt:variant>
      <vt:variant>
        <vt:i4>71</vt:i4>
      </vt:variant>
      <vt:variant>
        <vt:i4>0</vt:i4>
      </vt:variant>
      <vt:variant>
        <vt:i4>5</vt:i4>
      </vt:variant>
      <vt:variant>
        <vt:lpwstr>https:///</vt:lpwstr>
      </vt:variant>
      <vt:variant>
        <vt:lpwstr/>
      </vt:variant>
      <vt:variant>
        <vt:i4>1376306</vt:i4>
      </vt:variant>
      <vt:variant>
        <vt:i4>62</vt:i4>
      </vt:variant>
      <vt:variant>
        <vt:i4>0</vt:i4>
      </vt:variant>
      <vt:variant>
        <vt:i4>5</vt:i4>
      </vt:variant>
      <vt:variant>
        <vt:lpwstr/>
      </vt:variant>
      <vt:variant>
        <vt:lpwstr>_Toc395873303</vt:lpwstr>
      </vt:variant>
      <vt:variant>
        <vt:i4>1376306</vt:i4>
      </vt:variant>
      <vt:variant>
        <vt:i4>56</vt:i4>
      </vt:variant>
      <vt:variant>
        <vt:i4>0</vt:i4>
      </vt:variant>
      <vt:variant>
        <vt:i4>5</vt:i4>
      </vt:variant>
      <vt:variant>
        <vt:lpwstr/>
      </vt:variant>
      <vt:variant>
        <vt:lpwstr>_Toc395873302</vt:lpwstr>
      </vt:variant>
      <vt:variant>
        <vt:i4>1376306</vt:i4>
      </vt:variant>
      <vt:variant>
        <vt:i4>50</vt:i4>
      </vt:variant>
      <vt:variant>
        <vt:i4>0</vt:i4>
      </vt:variant>
      <vt:variant>
        <vt:i4>5</vt:i4>
      </vt:variant>
      <vt:variant>
        <vt:lpwstr/>
      </vt:variant>
      <vt:variant>
        <vt:lpwstr>_Toc395873301</vt:lpwstr>
      </vt:variant>
      <vt:variant>
        <vt:i4>1376306</vt:i4>
      </vt:variant>
      <vt:variant>
        <vt:i4>44</vt:i4>
      </vt:variant>
      <vt:variant>
        <vt:i4>0</vt:i4>
      </vt:variant>
      <vt:variant>
        <vt:i4>5</vt:i4>
      </vt:variant>
      <vt:variant>
        <vt:lpwstr/>
      </vt:variant>
      <vt:variant>
        <vt:lpwstr>_Toc395873300</vt:lpwstr>
      </vt:variant>
      <vt:variant>
        <vt:i4>1835059</vt:i4>
      </vt:variant>
      <vt:variant>
        <vt:i4>38</vt:i4>
      </vt:variant>
      <vt:variant>
        <vt:i4>0</vt:i4>
      </vt:variant>
      <vt:variant>
        <vt:i4>5</vt:i4>
      </vt:variant>
      <vt:variant>
        <vt:lpwstr/>
      </vt:variant>
      <vt:variant>
        <vt:lpwstr>_Toc395873299</vt:lpwstr>
      </vt:variant>
      <vt:variant>
        <vt:i4>1835059</vt:i4>
      </vt:variant>
      <vt:variant>
        <vt:i4>32</vt:i4>
      </vt:variant>
      <vt:variant>
        <vt:i4>0</vt:i4>
      </vt:variant>
      <vt:variant>
        <vt:i4>5</vt:i4>
      </vt:variant>
      <vt:variant>
        <vt:lpwstr/>
      </vt:variant>
      <vt:variant>
        <vt:lpwstr>_Toc395873298</vt:lpwstr>
      </vt:variant>
      <vt:variant>
        <vt:i4>1835059</vt:i4>
      </vt:variant>
      <vt:variant>
        <vt:i4>26</vt:i4>
      </vt:variant>
      <vt:variant>
        <vt:i4>0</vt:i4>
      </vt:variant>
      <vt:variant>
        <vt:i4>5</vt:i4>
      </vt:variant>
      <vt:variant>
        <vt:lpwstr/>
      </vt:variant>
      <vt:variant>
        <vt:lpwstr>_Toc395873297</vt:lpwstr>
      </vt:variant>
      <vt:variant>
        <vt:i4>1835059</vt:i4>
      </vt:variant>
      <vt:variant>
        <vt:i4>20</vt:i4>
      </vt:variant>
      <vt:variant>
        <vt:i4>0</vt:i4>
      </vt:variant>
      <vt:variant>
        <vt:i4>5</vt:i4>
      </vt:variant>
      <vt:variant>
        <vt:lpwstr/>
      </vt:variant>
      <vt:variant>
        <vt:lpwstr>_Toc395873296</vt:lpwstr>
      </vt:variant>
      <vt:variant>
        <vt:i4>1835059</vt:i4>
      </vt:variant>
      <vt:variant>
        <vt:i4>14</vt:i4>
      </vt:variant>
      <vt:variant>
        <vt:i4>0</vt:i4>
      </vt:variant>
      <vt:variant>
        <vt:i4>5</vt:i4>
      </vt:variant>
      <vt:variant>
        <vt:lpwstr/>
      </vt:variant>
      <vt:variant>
        <vt:lpwstr>_Toc395873295</vt:lpwstr>
      </vt:variant>
      <vt:variant>
        <vt:i4>1835059</vt:i4>
      </vt:variant>
      <vt:variant>
        <vt:i4>8</vt:i4>
      </vt:variant>
      <vt:variant>
        <vt:i4>0</vt:i4>
      </vt:variant>
      <vt:variant>
        <vt:i4>5</vt:i4>
      </vt:variant>
      <vt:variant>
        <vt:lpwstr/>
      </vt:variant>
      <vt:variant>
        <vt:lpwstr>_Toc395873294</vt:lpwstr>
      </vt:variant>
      <vt:variant>
        <vt:i4>1835059</vt:i4>
      </vt:variant>
      <vt:variant>
        <vt:i4>2</vt:i4>
      </vt:variant>
      <vt:variant>
        <vt:i4>0</vt:i4>
      </vt:variant>
      <vt:variant>
        <vt:i4>5</vt:i4>
      </vt:variant>
      <vt:variant>
        <vt:lpwstr/>
      </vt:variant>
      <vt:variant>
        <vt:lpwstr>_Toc395873293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TOURGUIDE WEbApp PROJECT</dc:title>
  <dc:subject>SOFTWTEST PLAN  |  Version 1.2</dc:subject>
  <dc:creator>Treea Brown</dc:creator>
  <cp:lastModifiedBy>Tee</cp:lastModifiedBy>
  <cp:revision>2</cp:revision>
  <cp:lastPrinted>2008-11-21T20:18:00Z</cp:lastPrinted>
  <dcterms:created xsi:type="dcterms:W3CDTF">2014-08-15T17:44:00Z</dcterms:created>
  <dcterms:modified xsi:type="dcterms:W3CDTF">2014-08-15T17:44:00Z</dcterms:modified>
  <cp:category>Template</cp:category>
</cp:coreProperties>
</file>