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3A43E" w14:textId="6B96D574" w:rsidR="000736F9" w:rsidRDefault="000736F9" w:rsidP="000736F9">
      <w:pPr>
        <w:jc w:val="center"/>
        <w:rPr>
          <w:noProof/>
        </w:rPr>
      </w:pPr>
      <w:r>
        <w:rPr>
          <w:noProof/>
        </w:rPr>
        <w:t>Supplementary material – Plots of the ranked posterior distributions of the difficulty and discrimination parameters.</w:t>
      </w:r>
    </w:p>
    <w:p w14:paraId="20FB4AC6" w14:textId="77777777" w:rsidR="000736F9" w:rsidRDefault="000736F9">
      <w:pPr>
        <w:rPr>
          <w:noProof/>
        </w:rPr>
      </w:pPr>
    </w:p>
    <w:p w14:paraId="506F774D" w14:textId="5BB6F0DD" w:rsidR="0052384E" w:rsidRDefault="000736F9">
      <w:pPr>
        <w:rPr>
          <w:noProof/>
        </w:rPr>
      </w:pPr>
      <w:r>
        <w:rPr>
          <w:noProof/>
        </w:rPr>
        <w:t>Ranked posterior distributions of the difficulty and discrimination parameters for the milestones within the Auditory functional domain</w:t>
      </w:r>
      <w:r w:rsidR="007C510A">
        <w:rPr>
          <w:noProof/>
        </w:rPr>
        <w:t>. The plots below display the 10 easiest and 10 most difficult items and the 5 least discriminatory items.</w:t>
      </w:r>
    </w:p>
    <w:p w14:paraId="4F45B97C" w14:textId="1A5B411C" w:rsidR="000736F9" w:rsidRDefault="007C510A">
      <w:r>
        <w:rPr>
          <w:noProof/>
        </w:rPr>
        <w:drawing>
          <wp:inline distT="0" distB="0" distL="0" distR="0" wp14:anchorId="34CCE838" wp14:editId="7DD78D6B">
            <wp:extent cx="5731510" cy="4377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3FF0" w14:textId="40608817" w:rsidR="000736F9" w:rsidRDefault="000736F9"/>
    <w:p w14:paraId="5251A210" w14:textId="20C31323" w:rsidR="000736F9" w:rsidRDefault="000736F9"/>
    <w:p w14:paraId="65350815" w14:textId="77777777" w:rsidR="007C510A" w:rsidRDefault="007C510A" w:rsidP="007C510A">
      <w:pPr>
        <w:rPr>
          <w:noProof/>
        </w:rPr>
      </w:pPr>
    </w:p>
    <w:p w14:paraId="68CBF04D" w14:textId="77777777" w:rsidR="007C510A" w:rsidRDefault="007C510A" w:rsidP="007C510A">
      <w:pPr>
        <w:rPr>
          <w:noProof/>
        </w:rPr>
      </w:pPr>
    </w:p>
    <w:p w14:paraId="7E9B4F98" w14:textId="77777777" w:rsidR="007C510A" w:rsidRDefault="007C510A" w:rsidP="007C510A">
      <w:pPr>
        <w:rPr>
          <w:noProof/>
        </w:rPr>
      </w:pPr>
    </w:p>
    <w:p w14:paraId="4A770122" w14:textId="77777777" w:rsidR="007C510A" w:rsidRDefault="007C510A" w:rsidP="007C510A">
      <w:pPr>
        <w:rPr>
          <w:noProof/>
        </w:rPr>
      </w:pPr>
    </w:p>
    <w:p w14:paraId="2EAEA595" w14:textId="77777777" w:rsidR="007C510A" w:rsidRDefault="007C510A" w:rsidP="007C510A">
      <w:pPr>
        <w:rPr>
          <w:noProof/>
        </w:rPr>
      </w:pPr>
    </w:p>
    <w:p w14:paraId="61728372" w14:textId="77777777" w:rsidR="007C510A" w:rsidRDefault="007C510A" w:rsidP="007C510A">
      <w:pPr>
        <w:rPr>
          <w:noProof/>
        </w:rPr>
      </w:pPr>
    </w:p>
    <w:p w14:paraId="334963AE" w14:textId="77777777" w:rsidR="007C510A" w:rsidRDefault="007C510A" w:rsidP="007C510A">
      <w:pPr>
        <w:rPr>
          <w:noProof/>
        </w:rPr>
      </w:pPr>
    </w:p>
    <w:p w14:paraId="1A9EB583" w14:textId="01299518" w:rsidR="007C510A" w:rsidRDefault="000736F9" w:rsidP="007C510A">
      <w:pPr>
        <w:rPr>
          <w:noProof/>
        </w:rPr>
      </w:pPr>
      <w:r>
        <w:rPr>
          <w:noProof/>
        </w:rPr>
        <w:lastRenderedPageBreak/>
        <w:t>Ranked posterior distributions of the difficulty and discrimination parameters for the milestones within the Hands functional domain</w:t>
      </w:r>
      <w:r w:rsidR="007C510A">
        <w:rPr>
          <w:noProof/>
        </w:rPr>
        <w:t xml:space="preserve">. </w:t>
      </w:r>
      <w:r w:rsidR="007C510A">
        <w:rPr>
          <w:noProof/>
        </w:rPr>
        <w:t>The plots below display the 10 easiest and 10 most difficult items and the 5 least discriminatory items.</w:t>
      </w:r>
    </w:p>
    <w:p w14:paraId="059EFF83" w14:textId="55A62C8B" w:rsidR="000736F9" w:rsidRDefault="000736F9" w:rsidP="000736F9">
      <w:pPr>
        <w:rPr>
          <w:noProof/>
        </w:rPr>
      </w:pPr>
    </w:p>
    <w:p w14:paraId="4C1CD989" w14:textId="174F4414" w:rsidR="000736F9" w:rsidRDefault="007C510A" w:rsidP="000736F9">
      <w:pPr>
        <w:rPr>
          <w:noProof/>
        </w:rPr>
      </w:pPr>
      <w:r>
        <w:rPr>
          <w:noProof/>
        </w:rPr>
        <w:drawing>
          <wp:inline distT="0" distB="0" distL="0" distR="0" wp14:anchorId="7E09AA56" wp14:editId="27A1A9C3">
            <wp:extent cx="5731510" cy="43776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BBEA8" w14:textId="095D4671" w:rsidR="000736F9" w:rsidRDefault="000736F9" w:rsidP="000736F9">
      <w:pPr>
        <w:rPr>
          <w:noProof/>
        </w:rPr>
      </w:pPr>
    </w:p>
    <w:p w14:paraId="5A64080F" w14:textId="4A9616D4" w:rsidR="000736F9" w:rsidRDefault="000736F9" w:rsidP="000736F9">
      <w:pPr>
        <w:rPr>
          <w:noProof/>
        </w:rPr>
      </w:pPr>
    </w:p>
    <w:p w14:paraId="7AF6B068" w14:textId="64DA8D79" w:rsidR="000736F9" w:rsidRDefault="000736F9" w:rsidP="000736F9">
      <w:pPr>
        <w:rPr>
          <w:noProof/>
        </w:rPr>
      </w:pPr>
    </w:p>
    <w:p w14:paraId="2F72595D" w14:textId="50DB08AB" w:rsidR="000736F9" w:rsidRDefault="000736F9" w:rsidP="000736F9">
      <w:pPr>
        <w:rPr>
          <w:noProof/>
        </w:rPr>
      </w:pPr>
    </w:p>
    <w:p w14:paraId="216C2610" w14:textId="4CFD0449" w:rsidR="000736F9" w:rsidRDefault="000736F9" w:rsidP="000736F9">
      <w:pPr>
        <w:rPr>
          <w:noProof/>
        </w:rPr>
      </w:pPr>
    </w:p>
    <w:p w14:paraId="46C58045" w14:textId="77777777" w:rsidR="007C510A" w:rsidRDefault="007C510A" w:rsidP="007C510A">
      <w:pPr>
        <w:rPr>
          <w:noProof/>
        </w:rPr>
      </w:pPr>
    </w:p>
    <w:p w14:paraId="46197143" w14:textId="77777777" w:rsidR="007C510A" w:rsidRDefault="007C510A" w:rsidP="007C510A">
      <w:pPr>
        <w:rPr>
          <w:noProof/>
        </w:rPr>
      </w:pPr>
    </w:p>
    <w:p w14:paraId="787E1092" w14:textId="77777777" w:rsidR="007C510A" w:rsidRDefault="007C510A" w:rsidP="007C510A">
      <w:pPr>
        <w:rPr>
          <w:noProof/>
        </w:rPr>
      </w:pPr>
    </w:p>
    <w:p w14:paraId="40A1ECE4" w14:textId="77777777" w:rsidR="007C510A" w:rsidRDefault="007C510A" w:rsidP="007C510A">
      <w:pPr>
        <w:rPr>
          <w:noProof/>
        </w:rPr>
      </w:pPr>
    </w:p>
    <w:p w14:paraId="5536C606" w14:textId="77777777" w:rsidR="007C510A" w:rsidRDefault="007C510A" w:rsidP="007C510A">
      <w:pPr>
        <w:rPr>
          <w:noProof/>
        </w:rPr>
      </w:pPr>
    </w:p>
    <w:p w14:paraId="0CF51965" w14:textId="77777777" w:rsidR="007C510A" w:rsidRDefault="007C510A" w:rsidP="007C510A">
      <w:pPr>
        <w:rPr>
          <w:noProof/>
        </w:rPr>
      </w:pPr>
    </w:p>
    <w:p w14:paraId="1D19EEC4" w14:textId="3157B630" w:rsidR="007C510A" w:rsidRDefault="000736F9" w:rsidP="007C510A">
      <w:pPr>
        <w:rPr>
          <w:noProof/>
        </w:rPr>
      </w:pPr>
      <w:r>
        <w:rPr>
          <w:noProof/>
        </w:rPr>
        <w:lastRenderedPageBreak/>
        <w:t>Ranked posterior distributions of the difficulty and discrimination parameters for the milestones within the Movement functional domain</w:t>
      </w:r>
      <w:r w:rsidR="007C510A">
        <w:rPr>
          <w:noProof/>
        </w:rPr>
        <w:t xml:space="preserve">. </w:t>
      </w:r>
      <w:r w:rsidR="007C510A">
        <w:rPr>
          <w:noProof/>
        </w:rPr>
        <w:t>The plots below display the 10 easiest and 10 most difficult items and the 5 least discriminatory items.</w:t>
      </w:r>
    </w:p>
    <w:p w14:paraId="3F417BEA" w14:textId="06E98C47" w:rsidR="000736F9" w:rsidRDefault="000736F9" w:rsidP="000736F9">
      <w:pPr>
        <w:rPr>
          <w:noProof/>
        </w:rPr>
      </w:pPr>
    </w:p>
    <w:p w14:paraId="219A4182" w14:textId="77777777" w:rsidR="000736F9" w:rsidRDefault="000736F9" w:rsidP="000736F9">
      <w:pPr>
        <w:rPr>
          <w:noProof/>
        </w:rPr>
      </w:pPr>
    </w:p>
    <w:p w14:paraId="76C1D897" w14:textId="428DB23E" w:rsidR="000736F9" w:rsidRDefault="007C510A">
      <w:r>
        <w:rPr>
          <w:noProof/>
        </w:rPr>
        <w:drawing>
          <wp:inline distT="0" distB="0" distL="0" distR="0" wp14:anchorId="0735E793" wp14:editId="5073FF38">
            <wp:extent cx="5731510" cy="43776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8A16C" w14:textId="4C6D3B26" w:rsidR="000736F9" w:rsidRDefault="000736F9"/>
    <w:p w14:paraId="15830FED" w14:textId="6006B8E2" w:rsidR="000736F9" w:rsidRDefault="000736F9"/>
    <w:p w14:paraId="7CEFA25F" w14:textId="10350269" w:rsidR="000736F9" w:rsidRDefault="000736F9"/>
    <w:p w14:paraId="5CAA3F33" w14:textId="0A476531" w:rsidR="000736F9" w:rsidRDefault="000736F9"/>
    <w:p w14:paraId="2C2CAD85" w14:textId="77777777" w:rsidR="007C510A" w:rsidRDefault="007C510A" w:rsidP="007C510A">
      <w:pPr>
        <w:rPr>
          <w:noProof/>
        </w:rPr>
      </w:pPr>
    </w:p>
    <w:p w14:paraId="0D287EDE" w14:textId="77777777" w:rsidR="007C510A" w:rsidRDefault="007C510A" w:rsidP="007C510A">
      <w:pPr>
        <w:rPr>
          <w:noProof/>
        </w:rPr>
      </w:pPr>
    </w:p>
    <w:p w14:paraId="0AC45386" w14:textId="77777777" w:rsidR="007C510A" w:rsidRDefault="007C510A" w:rsidP="007C510A">
      <w:pPr>
        <w:rPr>
          <w:noProof/>
        </w:rPr>
      </w:pPr>
    </w:p>
    <w:p w14:paraId="256B2AF7" w14:textId="77777777" w:rsidR="007C510A" w:rsidRDefault="007C510A" w:rsidP="007C510A">
      <w:pPr>
        <w:rPr>
          <w:noProof/>
        </w:rPr>
      </w:pPr>
    </w:p>
    <w:p w14:paraId="34F25B37" w14:textId="77777777" w:rsidR="007C510A" w:rsidRDefault="007C510A" w:rsidP="007C510A">
      <w:pPr>
        <w:rPr>
          <w:noProof/>
        </w:rPr>
      </w:pPr>
    </w:p>
    <w:p w14:paraId="78870EA5" w14:textId="77777777" w:rsidR="007C510A" w:rsidRDefault="007C510A" w:rsidP="007C510A">
      <w:pPr>
        <w:rPr>
          <w:noProof/>
        </w:rPr>
      </w:pPr>
    </w:p>
    <w:p w14:paraId="593DE0BB" w14:textId="50A22C37" w:rsidR="007C510A" w:rsidRDefault="000736F9" w:rsidP="007C510A">
      <w:pPr>
        <w:rPr>
          <w:noProof/>
        </w:rPr>
      </w:pPr>
      <w:r>
        <w:rPr>
          <w:noProof/>
        </w:rPr>
        <w:lastRenderedPageBreak/>
        <w:t>Ranked posterior distributions of the difficulty and discrimination parameters for the milestones within the Speech functional domain</w:t>
      </w:r>
      <w:r w:rsidR="007C510A">
        <w:rPr>
          <w:noProof/>
        </w:rPr>
        <w:t xml:space="preserve">. </w:t>
      </w:r>
      <w:r w:rsidR="007C510A">
        <w:rPr>
          <w:noProof/>
        </w:rPr>
        <w:t>The plots below display the 10 easiest and 10 most difficult items and the 5 least discriminatory items.</w:t>
      </w:r>
    </w:p>
    <w:p w14:paraId="45357542" w14:textId="35E34877" w:rsidR="000736F9" w:rsidRDefault="000736F9" w:rsidP="000736F9">
      <w:pPr>
        <w:rPr>
          <w:noProof/>
        </w:rPr>
      </w:pPr>
    </w:p>
    <w:p w14:paraId="07CE891E" w14:textId="196F01F1" w:rsidR="000736F9" w:rsidRDefault="000736F9" w:rsidP="000736F9">
      <w:pPr>
        <w:rPr>
          <w:noProof/>
        </w:rPr>
      </w:pPr>
    </w:p>
    <w:p w14:paraId="52AA3D50" w14:textId="5A624FD8" w:rsidR="000736F9" w:rsidRDefault="00D317C4" w:rsidP="000736F9">
      <w:pPr>
        <w:rPr>
          <w:noProof/>
        </w:rPr>
      </w:pPr>
      <w:r>
        <w:rPr>
          <w:noProof/>
        </w:rPr>
        <w:drawing>
          <wp:inline distT="0" distB="0" distL="0" distR="0" wp14:anchorId="45C830BD" wp14:editId="105CF82C">
            <wp:extent cx="5731510" cy="43776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8A09B" w14:textId="1C3B5F42" w:rsidR="000736F9" w:rsidRDefault="000736F9" w:rsidP="000736F9">
      <w:pPr>
        <w:rPr>
          <w:noProof/>
        </w:rPr>
      </w:pPr>
    </w:p>
    <w:p w14:paraId="2CC21E46" w14:textId="2E103F38" w:rsidR="000736F9" w:rsidRDefault="000736F9" w:rsidP="000736F9">
      <w:pPr>
        <w:rPr>
          <w:noProof/>
        </w:rPr>
      </w:pPr>
    </w:p>
    <w:p w14:paraId="40560E60" w14:textId="40725A35" w:rsidR="000736F9" w:rsidRDefault="000736F9" w:rsidP="000736F9">
      <w:pPr>
        <w:rPr>
          <w:noProof/>
        </w:rPr>
      </w:pPr>
    </w:p>
    <w:p w14:paraId="7DFB7B37" w14:textId="33B2F6A0" w:rsidR="000736F9" w:rsidRDefault="000736F9" w:rsidP="000736F9">
      <w:pPr>
        <w:rPr>
          <w:noProof/>
        </w:rPr>
      </w:pPr>
    </w:p>
    <w:p w14:paraId="52033B6B" w14:textId="77777777" w:rsidR="00D317C4" w:rsidRDefault="00D317C4" w:rsidP="007C510A">
      <w:pPr>
        <w:rPr>
          <w:noProof/>
        </w:rPr>
      </w:pPr>
    </w:p>
    <w:p w14:paraId="0B80F6D3" w14:textId="77777777" w:rsidR="00D317C4" w:rsidRDefault="00D317C4" w:rsidP="007C510A">
      <w:pPr>
        <w:rPr>
          <w:noProof/>
        </w:rPr>
      </w:pPr>
    </w:p>
    <w:p w14:paraId="586FDA0D" w14:textId="77777777" w:rsidR="00D317C4" w:rsidRDefault="00D317C4" w:rsidP="007C510A">
      <w:pPr>
        <w:rPr>
          <w:noProof/>
        </w:rPr>
      </w:pPr>
    </w:p>
    <w:p w14:paraId="4FB07C64" w14:textId="77777777" w:rsidR="00D317C4" w:rsidRDefault="00D317C4" w:rsidP="007C510A">
      <w:pPr>
        <w:rPr>
          <w:noProof/>
        </w:rPr>
      </w:pPr>
    </w:p>
    <w:p w14:paraId="79B1FF07" w14:textId="77777777" w:rsidR="00D317C4" w:rsidRDefault="00D317C4" w:rsidP="007C510A">
      <w:pPr>
        <w:rPr>
          <w:noProof/>
        </w:rPr>
      </w:pPr>
    </w:p>
    <w:p w14:paraId="3B358DF6" w14:textId="77777777" w:rsidR="00D317C4" w:rsidRDefault="00D317C4" w:rsidP="007C510A">
      <w:pPr>
        <w:rPr>
          <w:noProof/>
        </w:rPr>
      </w:pPr>
    </w:p>
    <w:p w14:paraId="44368210" w14:textId="3C91AA0D" w:rsidR="007C510A" w:rsidRDefault="000736F9" w:rsidP="007C510A">
      <w:pPr>
        <w:rPr>
          <w:noProof/>
        </w:rPr>
      </w:pPr>
      <w:r>
        <w:rPr>
          <w:noProof/>
        </w:rPr>
        <w:lastRenderedPageBreak/>
        <w:t>Ranked posterior distributions of the difficulty and discrimination parameters for the milestones within the Tactile functional domain</w:t>
      </w:r>
      <w:r w:rsidR="007C510A">
        <w:rPr>
          <w:noProof/>
        </w:rPr>
        <w:t xml:space="preserve">. </w:t>
      </w:r>
      <w:r w:rsidR="007C510A">
        <w:rPr>
          <w:noProof/>
        </w:rPr>
        <w:t>The plots below display the 10 easiest and 10 most difficult items and the 5 least discriminatory items.</w:t>
      </w:r>
    </w:p>
    <w:p w14:paraId="3EAC2BC4" w14:textId="7A288004" w:rsidR="000736F9" w:rsidRDefault="000736F9" w:rsidP="000736F9">
      <w:pPr>
        <w:rPr>
          <w:noProof/>
        </w:rPr>
      </w:pPr>
    </w:p>
    <w:p w14:paraId="2EC865F2" w14:textId="22EBA13E" w:rsidR="000736F9" w:rsidRDefault="001B1B77" w:rsidP="000736F9">
      <w:pPr>
        <w:rPr>
          <w:noProof/>
        </w:rPr>
      </w:pPr>
      <w:r>
        <w:rPr>
          <w:noProof/>
        </w:rPr>
        <w:drawing>
          <wp:inline distT="0" distB="0" distL="0" distR="0" wp14:anchorId="67DFC46C" wp14:editId="7909DB2D">
            <wp:extent cx="5731510" cy="43776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2586" w14:textId="77777777" w:rsidR="000736F9" w:rsidRDefault="000736F9" w:rsidP="000736F9">
      <w:pPr>
        <w:rPr>
          <w:noProof/>
        </w:rPr>
      </w:pPr>
    </w:p>
    <w:p w14:paraId="2EE0324E" w14:textId="77777777" w:rsidR="000736F9" w:rsidRDefault="000736F9" w:rsidP="000736F9">
      <w:pPr>
        <w:rPr>
          <w:noProof/>
        </w:rPr>
      </w:pPr>
    </w:p>
    <w:p w14:paraId="7001BE39" w14:textId="77BD4438" w:rsidR="000736F9" w:rsidRDefault="000736F9"/>
    <w:p w14:paraId="32EF04EA" w14:textId="169C667E" w:rsidR="000736F9" w:rsidRDefault="000736F9"/>
    <w:p w14:paraId="0914AF51" w14:textId="79966B19" w:rsidR="000736F9" w:rsidRDefault="000736F9"/>
    <w:p w14:paraId="104A95E0" w14:textId="77777777" w:rsidR="001B1B77" w:rsidRDefault="001B1B77" w:rsidP="007C510A">
      <w:pPr>
        <w:rPr>
          <w:noProof/>
        </w:rPr>
      </w:pPr>
    </w:p>
    <w:p w14:paraId="5E7ECF8C" w14:textId="77777777" w:rsidR="001B1B77" w:rsidRDefault="001B1B77" w:rsidP="007C510A">
      <w:pPr>
        <w:rPr>
          <w:noProof/>
        </w:rPr>
      </w:pPr>
    </w:p>
    <w:p w14:paraId="3F837639" w14:textId="77777777" w:rsidR="001B1B77" w:rsidRDefault="001B1B77" w:rsidP="007C510A">
      <w:pPr>
        <w:rPr>
          <w:noProof/>
        </w:rPr>
      </w:pPr>
    </w:p>
    <w:p w14:paraId="1414F20B" w14:textId="77777777" w:rsidR="001B1B77" w:rsidRDefault="001B1B77" w:rsidP="007C510A">
      <w:pPr>
        <w:rPr>
          <w:noProof/>
        </w:rPr>
      </w:pPr>
    </w:p>
    <w:p w14:paraId="5CCF0649" w14:textId="77777777" w:rsidR="001B1B77" w:rsidRDefault="001B1B77" w:rsidP="007C510A">
      <w:pPr>
        <w:rPr>
          <w:noProof/>
        </w:rPr>
      </w:pPr>
    </w:p>
    <w:p w14:paraId="2F5234F2" w14:textId="77777777" w:rsidR="001B1B77" w:rsidRDefault="001B1B77" w:rsidP="007C510A">
      <w:pPr>
        <w:rPr>
          <w:noProof/>
        </w:rPr>
      </w:pPr>
    </w:p>
    <w:p w14:paraId="67F3B52A" w14:textId="77777777" w:rsidR="001B1B77" w:rsidRDefault="001B1B77" w:rsidP="007C510A">
      <w:pPr>
        <w:rPr>
          <w:noProof/>
        </w:rPr>
      </w:pPr>
    </w:p>
    <w:p w14:paraId="456684C7" w14:textId="7FC5F277" w:rsidR="007C510A" w:rsidRDefault="000736F9" w:rsidP="007C510A">
      <w:pPr>
        <w:rPr>
          <w:noProof/>
        </w:rPr>
      </w:pPr>
      <w:r>
        <w:rPr>
          <w:noProof/>
        </w:rPr>
        <w:lastRenderedPageBreak/>
        <w:t>Ranked posterior distributions of the difficulty and discrimination parameters for the milestones within the Vision functional domain</w:t>
      </w:r>
      <w:r w:rsidR="007C510A">
        <w:rPr>
          <w:noProof/>
        </w:rPr>
        <w:t>.</w:t>
      </w:r>
      <w:r w:rsidR="007C510A" w:rsidRPr="007C510A">
        <w:rPr>
          <w:noProof/>
        </w:rPr>
        <w:t xml:space="preserve"> </w:t>
      </w:r>
      <w:r w:rsidR="007C510A">
        <w:rPr>
          <w:noProof/>
        </w:rPr>
        <w:t>The plots below display the 10 easiest and 10 most difficult items and the 5 least discriminatory items.</w:t>
      </w:r>
    </w:p>
    <w:p w14:paraId="43DCDCA5" w14:textId="0900950C" w:rsidR="000736F9" w:rsidRDefault="000736F9" w:rsidP="000736F9">
      <w:pPr>
        <w:rPr>
          <w:noProof/>
        </w:rPr>
      </w:pPr>
    </w:p>
    <w:p w14:paraId="1A979286" w14:textId="135CCF3A" w:rsidR="000736F9" w:rsidRDefault="00E72CBC">
      <w:r>
        <w:rPr>
          <w:noProof/>
        </w:rPr>
        <w:drawing>
          <wp:inline distT="0" distB="0" distL="0" distR="0" wp14:anchorId="6B2BCFCA" wp14:editId="53F2A49C">
            <wp:extent cx="5731510" cy="43776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F9"/>
    <w:rsid w:val="000736F9"/>
    <w:rsid w:val="001B1B77"/>
    <w:rsid w:val="0052384E"/>
    <w:rsid w:val="007C510A"/>
    <w:rsid w:val="00D317C4"/>
    <w:rsid w:val="00E7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0D42D"/>
  <w15:chartTrackingRefBased/>
  <w15:docId w15:val="{2111FBE7-70A0-449D-AB6C-34B1AAB0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C275FF20934D45A14919E3CBEF849B" ma:contentTypeVersion="13" ma:contentTypeDescription="Create a new document." ma:contentTypeScope="" ma:versionID="2beea516084430cf8c6cbf2631c5bddc">
  <xsd:schema xmlns:xsd="http://www.w3.org/2001/XMLSchema" xmlns:xs="http://www.w3.org/2001/XMLSchema" xmlns:p="http://schemas.microsoft.com/office/2006/metadata/properties" xmlns:ns3="5d9ae953-9be2-4241-83dd-093c9569fe4c" xmlns:ns4="d70634e9-6bef-4ae0-9203-bbf2daaee274" targetNamespace="http://schemas.microsoft.com/office/2006/metadata/properties" ma:root="true" ma:fieldsID="a643b617dc0514ef0955d5b5399da682" ns3:_="" ns4:_="">
    <xsd:import namespace="5d9ae953-9be2-4241-83dd-093c9569fe4c"/>
    <xsd:import namespace="d70634e9-6bef-4ae0-9203-bbf2daaee2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ae953-9be2-4241-83dd-093c9569f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634e9-6bef-4ae0-9203-bbf2daaee27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300395-F861-44CE-A740-9A1B9033CA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C19BE7-6C8E-476A-A4CD-C2CB7E558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A597B3-72E9-4EF1-84C0-735175453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9ae953-9be2-4241-83dd-093c9569fe4c"/>
    <ds:schemaRef ds:uri="d70634e9-6bef-4ae0-9203-bbf2daaee2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6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Gilholm</dc:creator>
  <cp:keywords/>
  <dc:description/>
  <cp:lastModifiedBy>Patricia Gilholm</cp:lastModifiedBy>
  <cp:revision>2</cp:revision>
  <dcterms:created xsi:type="dcterms:W3CDTF">2020-07-16T23:57:00Z</dcterms:created>
  <dcterms:modified xsi:type="dcterms:W3CDTF">2020-07-30T10:33:00Z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0x010100BDC275FF20934D45A14919E3CBEF849B</vt:lpwstr>
  </property>
</Properties>
</file>