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6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Системы контроля версий. Основы работы в Git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3809365" cy="331914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2247900" cy="1432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ля получения справки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воспользовались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командой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 help</w:t>
      </w:r>
      <w:r>
        <w:drawing>
          <wp:inline distT="0" distB="0" distL="114300" distR="114300">
            <wp:extent cx="5272405" cy="588772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Для создания локального репозитория воспользуемся командой </w:t>
      </w:r>
      <w:r>
        <w:rPr>
          <w:rFonts w:hint="default" w:ascii="Times New Roman" w:hAnsi="Times New Roman" w:cs="Times New Roman"/>
          <w:b/>
          <w:bCs/>
          <w:lang w:val="en-US"/>
        </w:rPr>
        <w:t>git init</w:t>
      </w:r>
    </w:p>
    <w:p>
      <w:pPr>
        <w:numPr>
          <w:numId w:val="0"/>
        </w:numPr>
      </w:pPr>
      <w:r>
        <w:drawing>
          <wp:inline distT="0" distB="0" distL="114300" distR="114300">
            <wp:extent cx="4198620" cy="6324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40" w:lineRule="auto"/>
        <w:ind w:left="0" w:leftChars="0" w:firstLine="0" w:firstLineChars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настрой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конфигурационны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hAnsi="Consolas" w:eastAsia="Times New Roman" w:cs="Consolas"/>
          <w:color w:val="333333"/>
          <w:sz w:val="28"/>
          <w:szCs w:val="28"/>
          <w:shd w:val="clear" w:color="auto" w:fill="EEEEEE"/>
          <w:lang w:val="en-US" w:eastAsia="ru-RU"/>
        </w:rPr>
      </w:pPr>
      <w:r>
        <w:rPr>
          <w:rFonts w:ascii="Consolas" w:hAnsi="Consolas" w:eastAsia="Times New Roman" w:cs="Consolas"/>
          <w:color w:val="333333"/>
          <w:sz w:val="28"/>
          <w:szCs w:val="28"/>
          <w:shd w:val="clear" w:color="auto" w:fill="EEEEEE"/>
          <w:lang w:val="en-US" w:eastAsia="ru-RU"/>
        </w:rPr>
        <w:t xml:space="preserve">$ git config --global user.name "XXX" 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hAnsi="Consolas" w:eastAsia="Times New Roman" w:cs="Consolas"/>
          <w:color w:val="333333"/>
          <w:sz w:val="28"/>
          <w:szCs w:val="28"/>
          <w:shd w:val="clear" w:color="auto" w:fill="EEEEEE"/>
          <w:lang w:val="en-US" w:eastAsia="ru-RU"/>
        </w:rPr>
      </w:pPr>
      <w:r>
        <w:rPr>
          <w:rFonts w:ascii="Consolas" w:hAnsi="Consolas" w:eastAsia="Times New Roman" w:cs="Consolas"/>
          <w:color w:val="333333"/>
          <w:sz w:val="28"/>
          <w:szCs w:val="28"/>
          <w:shd w:val="clear" w:color="auto" w:fill="EEEEEE"/>
          <w:lang w:val="en-US" w:eastAsia="ru-RU"/>
        </w:rPr>
        <w:t xml:space="preserve">$ git config --global user.email </w:t>
      </w:r>
      <w:r>
        <w:fldChar w:fldCharType="begin"/>
      </w:r>
      <w:r>
        <w:instrText xml:space="preserve"> HYPERLINK "mailto:XXX@XXX.com" </w:instrText>
      </w:r>
      <w:r>
        <w:fldChar w:fldCharType="separate"/>
      </w:r>
      <w:r>
        <w:rPr>
          <w:rStyle w:val="4"/>
          <w:rFonts w:ascii="Consolas" w:hAnsi="Consolas" w:cs="Consolas"/>
          <w:sz w:val="28"/>
          <w:szCs w:val="28"/>
          <w:shd w:val="clear" w:color="auto" w:fill="EEEEEE"/>
          <w:lang w:val="en-US" w:eastAsia="ru-RU"/>
        </w:rPr>
        <w:t>XXX@XXX.com</w:t>
      </w:r>
      <w:r>
        <w:rPr>
          <w:rStyle w:val="4"/>
          <w:rFonts w:ascii="Consolas" w:hAnsi="Consolas" w:cs="Consolas"/>
          <w:sz w:val="28"/>
          <w:szCs w:val="28"/>
          <w:shd w:val="clear" w:color="auto" w:fill="EEEEEE"/>
          <w:lang w:val="en-US" w:eastAsia="ru-RU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038600" cy="792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40" w:lineRule="auto"/>
        <w:ind w:left="0" w:leftChars="0" w:firstLine="0" w:firstLineChars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  <w:lang w:val="ru-RU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настройки конфигурационного файла командой </w:t>
      </w:r>
    </w:p>
    <w:p>
      <w:pPr>
        <w:pStyle w:val="5"/>
        <w:numPr>
          <w:numId w:val="0"/>
        </w:numPr>
        <w:spacing w:line="240" w:lineRule="auto"/>
        <w:ind w:leftChars="0"/>
        <w:contextualSpacing w:val="0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git config --list</w:t>
      </w:r>
    </w:p>
    <w:p>
      <w:pPr>
        <w:pStyle w:val="5"/>
        <w:numPr>
          <w:numId w:val="0"/>
        </w:numPr>
        <w:spacing w:line="240" w:lineRule="auto"/>
        <w:ind w:leftChars="0"/>
        <w:contextualSpacing w:val="0"/>
        <w:jc w:val="both"/>
      </w:pPr>
      <w:r>
        <w:drawing>
          <wp:inline distT="0" distB="0" distL="114300" distR="114300">
            <wp:extent cx="4937760" cy="3230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локального репозитория в рабочей папке, где он будет размещён. Исседование изменения, которые произошли в папке: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Переходим в рабочую папку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Рабочий стол 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лабы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ru-RU"/>
        </w:rPr>
        <w:t>ВвРПО</w:t>
      </w:r>
      <w:r>
        <w:rPr>
          <w:rFonts w:ascii="Times New Roman" w:hAnsi="Times New Roman" w:cs="Times New Roman"/>
          <w:sz w:val="28"/>
          <w:szCs w:val="28"/>
        </w:rPr>
        <w:t xml:space="preserve"> -&gt; 6</w:t>
      </w:r>
      <w:r>
        <w:rPr>
          <w:rFonts w:ascii="Times New Roman" w:hAnsi="Times New Roman" w:cs="Times New Roman"/>
          <w:sz w:val="28"/>
          <w:szCs w:val="28"/>
          <w:lang w:val="ru-RU"/>
        </w:rPr>
        <w:t>лр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ru-RU"/>
        </w:rPr>
        <w:t>равой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кновой мыли</w:t>
      </w:r>
      <w:r>
        <w:rPr>
          <w:rFonts w:ascii="Times New Roman" w:hAnsi="Times New Roman" w:cs="Times New Roman"/>
          <w:sz w:val="28"/>
          <w:szCs w:val="28"/>
        </w:rPr>
        <w:t xml:space="preserve"> открываем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 Bash here</w:t>
      </w:r>
    </w:p>
    <w:p>
      <w:pPr>
        <w:pStyle w:val="5"/>
        <w:numPr>
          <w:numId w:val="0"/>
        </w:numPr>
        <w:spacing w:line="240" w:lineRule="auto"/>
        <w:ind w:leftChars="0"/>
        <w:contextualSpacing w:val="0"/>
        <w:jc w:val="both"/>
      </w:pPr>
      <w:r>
        <w:drawing>
          <wp:inline distT="0" distB="0" distL="114300" distR="114300">
            <wp:extent cx="2309495" cy="269049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 локальный репозиторий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619125"/>
            <wp:effectExtent l="0" t="0" r="139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появилась новая скрытая папка: .git – локальный репозиторий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51860" cy="1798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находятся: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13660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86100" cy="162306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статусе репозитория с помощью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855470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создана ветка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Красным цветом отмечены новые и модифицированные файлы и папки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изменения в репозитории:</w:t>
      </w:r>
    </w:p>
    <w:p>
      <w:pPr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файл Hello.txt в репозиторий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>
      <w:pPr>
        <w:numPr>
          <w:numId w:val="0"/>
        </w:numPr>
      </w:pPr>
      <w:r>
        <w:drawing>
          <wp:inline distT="0" distB="0" distL="114300" distR="114300">
            <wp:extent cx="4061460" cy="3962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Проверим обновлённое состояние репозитория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5143500" cy="198882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наш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подсвечивается зелёным цветом, это значит, что он проиндексирован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изменения индексированных файлов в репозитории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repo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4130040" cy="78486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позволяет добавить комментарий, описывающий, что именно было изменено в коммите ("added Hello.txt to the repo")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изменения в репозитории:</w:t>
      </w:r>
    </w:p>
    <w:p>
      <w:pPr>
        <w:numPr>
          <w:numId w:val="0"/>
        </w:numPr>
      </w:pPr>
      <w:r>
        <w:drawing>
          <wp:inline distT="0" distB="0" distL="114300" distR="114300">
            <wp:extent cx="5242560" cy="130302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информирует об успешном создании нового коммита, в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добавлен 1 файл: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val="en-US"/>
        </w:rPr>
      </w:pPr>
      <w:r>
        <w:rPr>
          <w:rFonts w:ascii="Lucida Console" w:hAnsi="Lucida Console" w:cs="Lucida Console"/>
          <w:sz w:val="24"/>
          <w:szCs w:val="18"/>
          <w:lang w:val="en-US"/>
        </w:rPr>
        <w:t>[master (root-commit) 4993c08] added Hello.txt to the repo</w:t>
      </w:r>
    </w:p>
    <w:p>
      <w:pPr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24"/>
          <w:szCs w:val="18"/>
        </w:rPr>
        <w:t>1 file changed, 4 insertions(+)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журнала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4442460" cy="100584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проиндексированных и </w:t>
      </w:r>
      <w:r>
        <w:rPr>
          <w:rFonts w:ascii="Times New Roman" w:hAnsi="Times New Roman" w:cs="Times New Roman"/>
          <w:sz w:val="28"/>
          <w:szCs w:val="28"/>
          <w:lang w:val="be-BY"/>
        </w:rPr>
        <w:t>не</w:t>
      </w:r>
      <w:r>
        <w:rPr>
          <w:rFonts w:ascii="Times New Roman" w:hAnsi="Times New Roman" w:cs="Times New Roman"/>
          <w:sz w:val="28"/>
          <w:szCs w:val="28"/>
        </w:rPr>
        <w:t>индексированных файлах.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Изменим уже существующий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сохраним изменения</w:t>
      </w:r>
    </w:p>
    <w:p>
      <w:pPr>
        <w:numPr>
          <w:numId w:val="0"/>
        </w:numPr>
      </w:pPr>
      <w:r>
        <w:drawing>
          <wp:inline distT="0" distB="0" distL="114300" distR="114300">
            <wp:extent cx="2537460" cy="153162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Просмотрим статус нашего репозитория</w:t>
      </w:r>
    </w:p>
    <w:p>
      <w:pPr>
        <w:numPr>
          <w:numId w:val="0"/>
        </w:numPr>
      </w:pPr>
      <w:r>
        <w:drawing>
          <wp:inline distT="0" distB="0" distL="114300" distR="114300">
            <wp:extent cx="5090160" cy="1950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заметить, что наш файл больше не подсвечивается зелёным цветом, и вместо надписи </w:t>
      </w:r>
      <w:r>
        <w:rPr>
          <w:rFonts w:ascii="Lucida Console" w:hAnsi="Lucida Console" w:cs="Lucida Console"/>
          <w:color w:val="1CA800"/>
          <w:szCs w:val="18"/>
        </w:rPr>
        <w:t xml:space="preserve">new file:   Hello.txt </w:t>
      </w:r>
      <w:r>
        <w:rPr>
          <w:rFonts w:ascii="Lucida Console" w:hAnsi="Lucida Console" w:cs="Lucida Console"/>
          <w:szCs w:val="18"/>
        </w:rPr>
        <w:t xml:space="preserve">теперь </w:t>
      </w:r>
      <w:r>
        <w:rPr>
          <w:rFonts w:ascii="Lucida Console" w:hAnsi="Lucida Console" w:cs="Lucida Console"/>
          <w:color w:val="D42C3A"/>
          <w:szCs w:val="18"/>
        </w:rPr>
        <w:t>modified:   Hello.txt</w:t>
      </w:r>
      <w:r>
        <w:rPr>
          <w:rFonts w:ascii="Lucida Console" w:hAnsi="Lucida Console" w:cs="Lucida Console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указывает на изменения файла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При добавлении этого изменённого файла получим</w:t>
      </w:r>
    </w:p>
    <w:p>
      <w:pPr>
        <w:numPr>
          <w:numId w:val="0"/>
        </w:numPr>
      </w:pPr>
      <w:r>
        <w:drawing>
          <wp:inline distT="0" distB="0" distL="114300" distR="114300">
            <wp:extent cx="5158740" cy="20497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оно подсвечивается зелёным цветом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Настройка файла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gitignore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1) Создаём текстовый файл и прописываем внутри данного файла *</w:t>
      </w:r>
      <w:r>
        <w:rPr>
          <w:rFonts w:ascii="Times New Roman" w:hAnsi="Times New Roman" w:cs="Times New Roman"/>
          <w:sz w:val="28"/>
          <w:szCs w:val="28"/>
        </w:rPr>
        <w:t>[расширения файлов, которые не хотим, чтобы они отображались в репозитории]</w:t>
      </w:r>
    </w:p>
    <w:p>
      <w:pPr>
        <w:numPr>
          <w:numId w:val="0"/>
        </w:numPr>
      </w:pPr>
      <w:r>
        <w:drawing>
          <wp:inline distT="0" distB="0" distL="114300" distR="114300">
            <wp:extent cx="4945380" cy="127254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случае – это файлы с расширением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Далее переименовываем наш файл в файл с названием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gitignore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убирая расширение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сохраняем</w:t>
      </w:r>
    </w:p>
    <w:p>
      <w:pPr>
        <w:numPr>
          <w:numId w:val="0"/>
        </w:numPr>
      </w:pPr>
      <w:r>
        <w:drawing>
          <wp:inline distT="0" distB="0" distL="114300" distR="114300">
            <wp:extent cx="5189220" cy="19812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Далее просматриваем статус нашего репозитория и видим, что файл с расширением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не отображаются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472940" cy="146304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новой ветки 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(branch) новой ветки, например, test и переключитесь (checkout) в нее</w:t>
      </w:r>
    </w:p>
    <w:p>
      <w:pPr>
        <w:pStyle w:val="5"/>
        <w:numPr>
          <w:numId w:val="0"/>
        </w:numPr>
        <w:spacing w:line="240" w:lineRule="auto"/>
        <w:ind w:leftChars="0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1)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создаём новую ветку с именем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>
        <w:drawing>
          <wp:inline distT="0" distB="0" distL="114300" distR="114300">
            <wp:extent cx="4152900" cy="38862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Переключим ветки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>
      <w:pPr>
        <w:pStyle w:val="5"/>
        <w:numPr>
          <w:numId w:val="0"/>
        </w:numPr>
        <w:spacing w:line="240" w:lineRule="auto"/>
        <w:ind w:leftChars="0"/>
        <w:contextualSpacing w:val="0"/>
        <w:jc w:val="both"/>
      </w:pPr>
      <w:r>
        <w:drawing>
          <wp:inline distT="0" distB="0" distL="114300" distR="114300">
            <wp:extent cx="4183380" cy="101346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Создаём новый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фиксируем его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23260" cy="222504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42560" cy="230886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просмотрим список всех веток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85260" cy="647700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Текущей веткой являет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слияние веток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Переходим в ветку в которой будем выполнять слияние, а именно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1.1)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Для этого </w:t>
      </w:r>
      <w:r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45280" cy="16306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Просмотрим статус репозитории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933065"/>
            <wp:effectExtent l="0" t="0" r="63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 очереди отредактируем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test.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в ветках master и test. Выполним commit.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805180"/>
            <wp:effectExtent l="0" t="0" r="1397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4137660" cy="103632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002030"/>
            <wp:effectExtent l="0" t="0" r="1460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70020" cy="100584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Слияние веток и их конфликт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55720" cy="247523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Конфликт в блокноте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01545" cy="1710055"/>
            <wp:effectExtent l="0" t="0" r="8255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Разрешим ситуацию конфликта слияний.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наш текстовый документ и оставим тот вариант, который нас устраивает, сохраним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23490" cy="1461135"/>
            <wp:effectExtent l="0" t="0" r="635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79620" cy="2202180"/>
            <wp:effectExtent l="0" t="0" r="762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5269865" cy="2068195"/>
            <wp:effectExtent l="0" t="0" r="3175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82B7D"/>
    <w:multiLevelType w:val="singleLevel"/>
    <w:tmpl w:val="E2E82B7D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17DAE31A"/>
    <w:multiLevelType w:val="singleLevel"/>
    <w:tmpl w:val="17DAE31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D0BAB69"/>
    <w:multiLevelType w:val="singleLevel"/>
    <w:tmpl w:val="6D0BAB6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0162C"/>
    <w:rsid w:val="187650CA"/>
    <w:rsid w:val="6AC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2023-12-07T19:16:00Z</dcterms:created>
  <dc:creator>annas</dc:creator>
  <cp:lastModifiedBy>annas</cp:lastModifiedBy>
  <dcterms:modified xsi:type="dcterms:W3CDTF">2023-12-07T21:18:17Z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9531DB1D57814446B94CA5B4919C925F</vt:lpwstr>
  </property>
</Properties>
</file>