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1: Implementing the Singleton Pattern</w:t>
      </w:r>
      <w:r>
        <w:rPr>
          <w:b w:val="1"/>
          <w:bCs w:val="1"/>
          <w:sz w:val="24"/>
          <w:szCs w:val="24"/>
          <w:rtl w:val="0"/>
        </w:rPr>
        <w:t>Code: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Class Logger.java: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Logger {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static Logger instance;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private Logger()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System.out.println("Logger instance created.");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Logger getInstance()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(instance == null)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instance = new Logger();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instance;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log(String message)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System.out.println("Log: " + message);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MainApp.java: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    Logger logger1 = Logger.getInstance();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        Logger logger2 = Logger.getInstance();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logger1.log("First log message.");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logger2.log("Second log message.");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(logger1 == logger2)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System.out.println("Both logger instances are the same. Singleton works!");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 else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System.out.println("Different logger instances. Singleton failed.");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Output</w:t>
      </w:r>
      <w:r>
        <w:rPr>
          <w:sz w:val="24"/>
          <w:szCs w:val="24"/>
          <w:rtl w:val="0"/>
        </w:rPr>
        <w:t>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499268</wp:posOffset>
                </wp:positionH>
                <wp:positionV relativeFrom="line">
                  <wp:posOffset>331882</wp:posOffset>
                </wp:positionV>
                <wp:extent cx="4729163" cy="2401317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9163" cy="2401317"/>
                          <a:chOff x="0" y="0"/>
                          <a:chExt cx="4729162" cy="2401316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4960" r="0" b="4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198663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0" y="2062837"/>
                            <a:ext cx="4729163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9.3pt;margin-top:26.1pt;width:372.4pt;height:189.1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29163,2401317">
                <w10:wrap type="topAndBottom" side="bothSides" anchorx="margin"/>
                <v:shape id="_x0000_s1027" type="#_x0000_t75" style="position:absolute;left:0;top:0;width:4729163;height:1986637;">
                  <v:imagedata r:id="rId4" o:title="Screenshot 2025-06-22 at 4.54.08 PM.png" croptop="5.0%" cropbottom="5.0%"/>
                </v:shape>
                <v:rect id="_x0000_s1028" style="position:absolute;left:0;top:2062837;width:4729163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2: Implementing the Factory Method Pattern</w:t>
      </w:r>
      <w:r>
        <w:rPr>
          <w:b w:val="1"/>
          <w:bCs w:val="1"/>
          <w:sz w:val="24"/>
          <w:szCs w:val="24"/>
          <w:rtl w:val="0"/>
        </w:rPr>
        <w:t>Code: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FactoryMethodPatternExample/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│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</w:rPr>
        <w:t xml:space="preserve"> Document.java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pt-PT"/>
        </w:rPr>
        <w:t xml:space="preserve"> WordDocument.java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it-IT"/>
        </w:rPr>
        <w:t xml:space="preserve"> PdfDocument.java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pt-PT"/>
        </w:rPr>
        <w:t xml:space="preserve"> ExcelDocument.java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en-US"/>
        </w:rPr>
        <w:t xml:space="preserve"> DocumentFactory.java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en-US"/>
        </w:rPr>
        <w:t xml:space="preserve"> WordDocumentFactory.java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it-IT"/>
        </w:rPr>
        <w:t xml:space="preserve"> PdfDocumentFactory.java</w:t>
      </w:r>
    </w:p>
    <w:p>
      <w:pPr>
        <w:pStyle w:val="Body"/>
        <w:rPr>
          <w:sz w:val="24"/>
          <w:szCs w:val="24"/>
        </w:rPr>
      </w:pPr>
      <w:r>
        <w:rPr>
          <w:rFonts w:ascii="MS Gothic" w:cs="MS Gothic" w:hAnsi="MS Gothic" w:eastAsia="MS Gothic"/>
          <w:sz w:val="24"/>
          <w:szCs w:val="24"/>
          <w:rtl w:val="0"/>
          <w:lang w:val="en-US"/>
        </w:rPr>
        <w:t>├</w:t>
      </w:r>
      <w:r>
        <w:rPr>
          <w:sz w:val="24"/>
          <w:szCs w:val="24"/>
          <w:rtl w:val="0"/>
          <w:lang w:val="en-US"/>
        </w:rPr>
        <w:t>──</w:t>
      </w:r>
      <w:r>
        <w:rPr>
          <w:sz w:val="24"/>
          <w:szCs w:val="24"/>
          <w:rtl w:val="0"/>
          <w:lang w:val="en-US"/>
        </w:rPr>
        <w:t xml:space="preserve"> ExcelDocumentFactory.java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└── </w:t>
      </w:r>
      <w:r>
        <w:rPr>
          <w:sz w:val="24"/>
          <w:szCs w:val="24"/>
          <w:rtl w:val="0"/>
        </w:rPr>
        <w:t>MainApp.java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Document.java: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interface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void 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WordDocument.java: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WordDocument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Word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PdfDocument.java: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>public class PdfDocument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PDF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ExcelDocument.java: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ExcelDocument implements Document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open()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System.out.println("Opening Excel Document");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DocumentFactory.java: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abstract class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abstract Document 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WordDocumentFactory.java: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WordDocumentFactory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WordDocument();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PdfDocumentFactory.java: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PdfDocumentFactory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PdfDocument();}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ExcelDocumentFactory.java: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ExcelDocumentFactory extends DocumentFactory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Document createDocument()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new ExcelDocument();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Main.java: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Main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wordFactory = new WordDocumentFactory();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word = wordFactory.createDocument();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word.open();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pdfFactory = new PdfDocumentFactory();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pdf = pdfFactory.createDocument();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pdf.open();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DocumentFactory excelFactory = new ExcelDocumentFactory();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Document excel = excelFactory.createDocument();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excel.open();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b w:val="1"/>
          <w:bCs w:val="1"/>
          <w:sz w:val="24"/>
          <w:szCs w:val="24"/>
          <w:rtl w:val="0"/>
          <w:lang w:val="de-DE"/>
        </w:rPr>
        <w:t>Output:</w:t>
      </w:r>
      <w:r>
        <w:rPr>
          <w:b w:val="1"/>
          <w:bCs w:val="1"/>
          <w:sz w:val="24"/>
          <w:szCs w:val="24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459303</wp:posOffset>
                </wp:positionH>
                <wp:positionV relativeFrom="line">
                  <wp:posOffset>288900</wp:posOffset>
                </wp:positionV>
                <wp:extent cx="3584853" cy="2547605"/>
                <wp:effectExtent l="0" t="0" r="0" b="0"/>
                <wp:wrapTopAndBottom distT="152400" distB="152400"/>
                <wp:docPr id="1073741830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4853" cy="2547605"/>
                          <a:chOff x="0" y="0"/>
                          <a:chExt cx="3584852" cy="2547604"/>
                        </a:xfrm>
                      </wpg:grpSpPr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582" r="0" b="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853" cy="21329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Rectangle"/>
                        <wps:cNvSpPr/>
                        <wps:spPr>
                          <a:xfrm>
                            <a:off x="0" y="2209125"/>
                            <a:ext cx="3584853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6.2pt;margin-top:22.7pt;width:282.3pt;height:200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584853,2547605">
                <w10:wrap type="topAndBottom" side="bothSides" anchorx="margin"/>
                <v:shape id="_x0000_s1030" type="#_x0000_t75" style="position:absolute;left:0;top:0;width:3584853;height:2132925;">
                  <v:imagedata r:id="rId5" o:title="Screenshot 2025-06-22 at 5.00.01 PM.png" croptop="0.6%" cropbottom="0.6%"/>
                </v:shape>
                <v:rect id="_x0000_s1031" style="position:absolute;left:0;top:2209125;width:3584853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rPr>
          <w:b w:val="1"/>
          <w:bCs w:val="1"/>
          <w:sz w:val="24"/>
          <w:szCs w:val="24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