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4F9B9" w14:textId="1F768BA9" w:rsidR="00ED4EB0" w:rsidRPr="0092233B" w:rsidRDefault="00C822FA" w:rsidP="00C822FA">
      <w:pPr>
        <w:tabs>
          <w:tab w:val="left" w:pos="1320"/>
          <w:tab w:val="center" w:pos="4513"/>
        </w:tabs>
        <w:rPr>
          <w:b/>
          <w:bCs/>
          <w:sz w:val="48"/>
          <w:szCs w:val="48"/>
        </w:rPr>
      </w:pPr>
      <w:r>
        <w:rPr>
          <w:b/>
          <w:bCs/>
          <w:sz w:val="48"/>
          <w:szCs w:val="48"/>
        </w:rPr>
        <w:tab/>
      </w:r>
      <w:r>
        <w:rPr>
          <w:b/>
          <w:bCs/>
          <w:sz w:val="48"/>
          <w:szCs w:val="48"/>
        </w:rPr>
        <w:tab/>
      </w:r>
      <w:r w:rsidR="0092233B" w:rsidRPr="0092233B">
        <w:rPr>
          <w:b/>
          <w:bCs/>
          <w:sz w:val="48"/>
          <w:szCs w:val="48"/>
        </w:rPr>
        <w:t>COLOUR PALETTE GENERATOR</w:t>
      </w:r>
    </w:p>
    <w:p w14:paraId="33FB6D40" w14:textId="7B0964EC" w:rsidR="0092233B" w:rsidRPr="0092233B" w:rsidRDefault="0092233B" w:rsidP="0092233B">
      <w:pPr>
        <w:jc w:val="center"/>
        <w:rPr>
          <w:b/>
          <w:bCs/>
          <w:sz w:val="48"/>
          <w:szCs w:val="48"/>
        </w:rPr>
      </w:pPr>
      <w:r w:rsidRPr="0092233B">
        <w:rPr>
          <w:b/>
          <w:bCs/>
          <w:sz w:val="48"/>
          <w:szCs w:val="48"/>
        </w:rPr>
        <w:t>ABSTRACT</w:t>
      </w:r>
    </w:p>
    <w:p w14:paraId="4F3FB073" w14:textId="6BA1EFB3" w:rsidR="0092233B" w:rsidRPr="0092233B" w:rsidRDefault="0092233B" w:rsidP="00BB5C78">
      <w:pPr>
        <w:rPr>
          <w:sz w:val="32"/>
          <w:szCs w:val="32"/>
        </w:rPr>
      </w:pPr>
      <w:r w:rsidRPr="0092233B">
        <w:rPr>
          <w:sz w:val="32"/>
          <w:szCs w:val="32"/>
        </w:rPr>
        <w:t xml:space="preserve">A </w:t>
      </w:r>
      <w:r w:rsidRPr="0092233B">
        <w:rPr>
          <w:b/>
          <w:bCs/>
          <w:sz w:val="32"/>
          <w:szCs w:val="32"/>
        </w:rPr>
        <w:t xml:space="preserve">real-time </w:t>
      </w:r>
      <w:proofErr w:type="spellStart"/>
      <w:r w:rsidRPr="0092233B">
        <w:rPr>
          <w:b/>
          <w:bCs/>
          <w:sz w:val="32"/>
          <w:szCs w:val="32"/>
        </w:rPr>
        <w:t>color</w:t>
      </w:r>
      <w:proofErr w:type="spellEnd"/>
      <w:r w:rsidRPr="0092233B">
        <w:rPr>
          <w:b/>
          <w:bCs/>
          <w:sz w:val="32"/>
          <w:szCs w:val="32"/>
        </w:rPr>
        <w:t xml:space="preserve"> palette generator</w:t>
      </w:r>
      <w:r w:rsidRPr="0092233B">
        <w:rPr>
          <w:sz w:val="32"/>
          <w:szCs w:val="32"/>
        </w:rPr>
        <w:t xml:space="preserve"> is an interactive tool designed to assist designers, developers, and creative professionals in generating harmonious </w:t>
      </w:r>
      <w:proofErr w:type="spellStart"/>
      <w:r w:rsidRPr="0092233B">
        <w:rPr>
          <w:sz w:val="32"/>
          <w:szCs w:val="32"/>
        </w:rPr>
        <w:t>color</w:t>
      </w:r>
      <w:proofErr w:type="spellEnd"/>
      <w:r w:rsidRPr="0092233B">
        <w:rPr>
          <w:sz w:val="32"/>
          <w:szCs w:val="32"/>
        </w:rPr>
        <w:t xml:space="preserve"> schemes dynamically. This project focuses on creating a seamless user experience where users can input </w:t>
      </w:r>
      <w:proofErr w:type="spellStart"/>
      <w:r w:rsidRPr="0092233B">
        <w:rPr>
          <w:sz w:val="32"/>
          <w:szCs w:val="32"/>
        </w:rPr>
        <w:t>color</w:t>
      </w:r>
      <w:proofErr w:type="spellEnd"/>
      <w:r w:rsidRPr="0092233B">
        <w:rPr>
          <w:sz w:val="32"/>
          <w:szCs w:val="32"/>
        </w:rPr>
        <w:t xml:space="preserve"> values, upload images, or select base </w:t>
      </w:r>
      <w:proofErr w:type="spellStart"/>
      <w:r w:rsidRPr="0092233B">
        <w:rPr>
          <w:sz w:val="32"/>
          <w:szCs w:val="32"/>
        </w:rPr>
        <w:t>colors</w:t>
      </w:r>
      <w:proofErr w:type="spellEnd"/>
      <w:r w:rsidRPr="0092233B">
        <w:rPr>
          <w:sz w:val="32"/>
          <w:szCs w:val="32"/>
        </w:rPr>
        <w:t xml:space="preserve">, and instantly receive a corresponding </w:t>
      </w:r>
      <w:proofErr w:type="spellStart"/>
      <w:r w:rsidRPr="0092233B">
        <w:rPr>
          <w:sz w:val="32"/>
          <w:szCs w:val="32"/>
        </w:rPr>
        <w:t>color</w:t>
      </w:r>
      <w:proofErr w:type="spellEnd"/>
      <w:r w:rsidRPr="0092233B">
        <w:rPr>
          <w:sz w:val="32"/>
          <w:szCs w:val="32"/>
        </w:rPr>
        <w:t xml:space="preserve"> palette based on various </w:t>
      </w:r>
      <w:proofErr w:type="spellStart"/>
      <w:r w:rsidRPr="0092233B">
        <w:rPr>
          <w:sz w:val="32"/>
          <w:szCs w:val="32"/>
        </w:rPr>
        <w:t>color</w:t>
      </w:r>
      <w:proofErr w:type="spellEnd"/>
      <w:r w:rsidRPr="0092233B">
        <w:rPr>
          <w:sz w:val="32"/>
          <w:szCs w:val="32"/>
        </w:rPr>
        <w:t xml:space="preserve"> theory principles such as analogous, complementary, and monochromatic relationships. The system provides immediate visual feedback as users adjust inputs like RGB values, hex codes, or images, enabling them to explore different </w:t>
      </w:r>
      <w:proofErr w:type="spellStart"/>
      <w:r w:rsidRPr="0092233B">
        <w:rPr>
          <w:sz w:val="32"/>
          <w:szCs w:val="32"/>
        </w:rPr>
        <w:t>color</w:t>
      </w:r>
      <w:proofErr w:type="spellEnd"/>
      <w:r w:rsidRPr="0092233B">
        <w:rPr>
          <w:sz w:val="32"/>
          <w:szCs w:val="32"/>
        </w:rPr>
        <w:t xml:space="preserve"> combinations in real time.</w:t>
      </w:r>
    </w:p>
    <w:p w14:paraId="5926E703" w14:textId="4C0CD387" w:rsidR="0092233B" w:rsidRPr="0092233B" w:rsidRDefault="0092233B" w:rsidP="0092233B">
      <w:pPr>
        <w:rPr>
          <w:sz w:val="32"/>
          <w:szCs w:val="32"/>
        </w:rPr>
      </w:pPr>
      <w:r w:rsidRPr="0092233B">
        <w:rPr>
          <w:sz w:val="32"/>
          <w:szCs w:val="32"/>
        </w:rPr>
        <w:t xml:space="preserve">In addition to user inputs, the generator allows for the customization of </w:t>
      </w:r>
      <w:proofErr w:type="spellStart"/>
      <w:r w:rsidRPr="0092233B">
        <w:rPr>
          <w:sz w:val="32"/>
          <w:szCs w:val="32"/>
        </w:rPr>
        <w:t>color</w:t>
      </w:r>
      <w:proofErr w:type="spellEnd"/>
      <w:r w:rsidRPr="0092233B">
        <w:rPr>
          <w:sz w:val="32"/>
          <w:szCs w:val="32"/>
        </w:rPr>
        <w:t xml:space="preserve"> relationships, providing a wide range of palette types (e.g., warm, cool, pastel, etc.) that cater to different design needs. The result is an intuitive, efficient tool that aids in the creative process, offering users a visual and interactive platform to experiment with </w:t>
      </w:r>
      <w:proofErr w:type="spellStart"/>
      <w:r w:rsidRPr="0092233B">
        <w:rPr>
          <w:sz w:val="32"/>
          <w:szCs w:val="32"/>
        </w:rPr>
        <w:t>color</w:t>
      </w:r>
      <w:proofErr w:type="spellEnd"/>
      <w:r w:rsidRPr="0092233B">
        <w:rPr>
          <w:sz w:val="32"/>
          <w:szCs w:val="32"/>
        </w:rPr>
        <w:t xml:space="preserve"> schemes.</w:t>
      </w:r>
    </w:p>
    <w:p w14:paraId="7D832611" w14:textId="698634AC" w:rsidR="0092233B" w:rsidRDefault="0092233B" w:rsidP="0092233B">
      <w:pPr>
        <w:rPr>
          <w:b/>
          <w:bCs/>
          <w:sz w:val="32"/>
          <w:szCs w:val="32"/>
        </w:rPr>
      </w:pPr>
      <w:r>
        <w:rPr>
          <w:b/>
          <w:bCs/>
          <w:sz w:val="32"/>
          <w:szCs w:val="32"/>
        </w:rPr>
        <w:t>KEYWORDS:</w:t>
      </w:r>
    </w:p>
    <w:p w14:paraId="6FBF2C7F" w14:textId="2EE09B29" w:rsidR="00BB5C78" w:rsidRDefault="0092233B" w:rsidP="0092233B">
      <w:pPr>
        <w:rPr>
          <w:sz w:val="32"/>
          <w:szCs w:val="32"/>
        </w:rPr>
      </w:pPr>
      <w:r w:rsidRPr="0092233B">
        <w:rPr>
          <w:sz w:val="32"/>
          <w:szCs w:val="32"/>
        </w:rPr>
        <w:t xml:space="preserve"> Real-time </w:t>
      </w:r>
      <w:proofErr w:type="spellStart"/>
      <w:r w:rsidRPr="0092233B">
        <w:rPr>
          <w:sz w:val="32"/>
          <w:szCs w:val="32"/>
        </w:rPr>
        <w:t>color</w:t>
      </w:r>
      <w:proofErr w:type="spellEnd"/>
      <w:r>
        <w:rPr>
          <w:sz w:val="32"/>
          <w:szCs w:val="32"/>
        </w:rPr>
        <w:t xml:space="preserve"> palette, </w:t>
      </w:r>
      <w:proofErr w:type="spellStart"/>
      <w:r w:rsidRPr="0092233B">
        <w:rPr>
          <w:sz w:val="32"/>
          <w:szCs w:val="32"/>
        </w:rPr>
        <w:t>Color</w:t>
      </w:r>
      <w:proofErr w:type="spellEnd"/>
      <w:r w:rsidRPr="0092233B">
        <w:rPr>
          <w:sz w:val="32"/>
          <w:szCs w:val="32"/>
        </w:rPr>
        <w:t xml:space="preserve"> theory</w:t>
      </w:r>
      <w:r>
        <w:rPr>
          <w:sz w:val="32"/>
          <w:szCs w:val="32"/>
        </w:rPr>
        <w:t xml:space="preserve">, </w:t>
      </w:r>
      <w:r w:rsidRPr="0092233B">
        <w:rPr>
          <w:sz w:val="32"/>
          <w:szCs w:val="32"/>
        </w:rPr>
        <w:t>Interactive tool</w:t>
      </w:r>
      <w:r>
        <w:rPr>
          <w:sz w:val="32"/>
          <w:szCs w:val="32"/>
        </w:rPr>
        <w:t xml:space="preserve">, </w:t>
      </w:r>
      <w:r w:rsidRPr="0092233B">
        <w:rPr>
          <w:sz w:val="32"/>
          <w:szCs w:val="32"/>
        </w:rPr>
        <w:t>RGB, hex codes</w:t>
      </w:r>
      <w:r>
        <w:rPr>
          <w:sz w:val="32"/>
          <w:szCs w:val="32"/>
        </w:rPr>
        <w:t>,</w:t>
      </w:r>
      <w:r w:rsidRPr="0092233B">
        <w:rPr>
          <w:sz w:val="32"/>
          <w:szCs w:val="32"/>
        </w:rPr>
        <w:t xml:space="preserve"> </w:t>
      </w:r>
      <w:proofErr w:type="spellStart"/>
      <w:r w:rsidRPr="0092233B">
        <w:rPr>
          <w:sz w:val="32"/>
          <w:szCs w:val="32"/>
        </w:rPr>
        <w:t>Color</w:t>
      </w:r>
      <w:proofErr w:type="spellEnd"/>
      <w:r w:rsidRPr="0092233B">
        <w:rPr>
          <w:sz w:val="32"/>
          <w:szCs w:val="32"/>
        </w:rPr>
        <w:t xml:space="preserve"> extraction</w:t>
      </w:r>
      <w:r w:rsidR="00BB5C78">
        <w:rPr>
          <w:sz w:val="32"/>
          <w:szCs w:val="32"/>
        </w:rPr>
        <w:t>.</w:t>
      </w:r>
    </w:p>
    <w:p w14:paraId="51D1EEAB" w14:textId="20D1295A" w:rsidR="00BB5C78" w:rsidRDefault="00BB5C78" w:rsidP="0092233B">
      <w:pPr>
        <w:rPr>
          <w:sz w:val="32"/>
          <w:szCs w:val="32"/>
        </w:rPr>
      </w:pPr>
    </w:p>
    <w:p w14:paraId="16299948" w14:textId="54EA2224" w:rsidR="00C822FA" w:rsidRDefault="0092233B" w:rsidP="00C822FA">
      <w:pPr>
        <w:jc w:val="both"/>
        <w:rPr>
          <w:b/>
          <w:bCs/>
          <w:sz w:val="32"/>
          <w:szCs w:val="32"/>
        </w:rPr>
      </w:pPr>
      <w:r>
        <w:rPr>
          <w:b/>
          <w:bCs/>
          <w:sz w:val="32"/>
          <w:szCs w:val="32"/>
        </w:rPr>
        <w:t>INTERNAL GUID</w:t>
      </w:r>
      <w:r w:rsidR="00C822FA">
        <w:rPr>
          <w:b/>
          <w:bCs/>
          <w:sz w:val="32"/>
          <w:szCs w:val="32"/>
        </w:rPr>
        <w:t>E:                                     SUBMITTED BY:</w:t>
      </w:r>
    </w:p>
    <w:p w14:paraId="225B20CF" w14:textId="007B0FC0" w:rsidR="00C822FA" w:rsidRPr="00C822FA" w:rsidRDefault="0092233B" w:rsidP="00C822FA">
      <w:pPr>
        <w:spacing w:after="0" w:line="240" w:lineRule="auto"/>
        <w:jc w:val="both"/>
        <w:rPr>
          <w:sz w:val="32"/>
          <w:szCs w:val="32"/>
        </w:rPr>
      </w:pPr>
      <w:r>
        <w:rPr>
          <w:sz w:val="32"/>
          <w:szCs w:val="32"/>
        </w:rPr>
        <w:t>V.</w:t>
      </w:r>
      <w:r w:rsidR="00BB5C78">
        <w:rPr>
          <w:sz w:val="32"/>
          <w:szCs w:val="32"/>
        </w:rPr>
        <w:t xml:space="preserve">RUPA  </w:t>
      </w:r>
      <w:r w:rsidR="00C822FA">
        <w:rPr>
          <w:sz w:val="32"/>
          <w:szCs w:val="32"/>
        </w:rPr>
        <w:t xml:space="preserve">                                                        K.N.S.S.</w:t>
      </w:r>
      <w:proofErr w:type="gramStart"/>
      <w:r w:rsidR="00C822FA">
        <w:rPr>
          <w:sz w:val="32"/>
          <w:szCs w:val="32"/>
        </w:rPr>
        <w:t>J.NAIMISHA</w:t>
      </w:r>
      <w:proofErr w:type="gramEnd"/>
      <w:r w:rsidR="00C822FA">
        <w:rPr>
          <w:sz w:val="32"/>
          <w:szCs w:val="32"/>
        </w:rPr>
        <w:t>(23UP1A1218)</w:t>
      </w:r>
    </w:p>
    <w:p w14:paraId="4F3CDFDA" w14:textId="0C17F54C" w:rsidR="00C822FA" w:rsidRDefault="00BB5C78" w:rsidP="00C822FA">
      <w:pPr>
        <w:spacing w:after="0" w:line="240" w:lineRule="auto"/>
        <w:rPr>
          <w:sz w:val="32"/>
          <w:szCs w:val="32"/>
        </w:rPr>
      </w:pPr>
      <w:r>
        <w:rPr>
          <w:sz w:val="32"/>
          <w:szCs w:val="32"/>
        </w:rPr>
        <w:t>Assistant professor</w:t>
      </w:r>
      <w:r w:rsidR="00C822FA">
        <w:rPr>
          <w:sz w:val="32"/>
          <w:szCs w:val="32"/>
        </w:rPr>
        <w:t xml:space="preserve">                              </w:t>
      </w:r>
      <w:proofErr w:type="gramStart"/>
      <w:r w:rsidR="00C822FA">
        <w:rPr>
          <w:sz w:val="32"/>
          <w:szCs w:val="32"/>
        </w:rPr>
        <w:t>B.PRAVALLIKA</w:t>
      </w:r>
      <w:proofErr w:type="gramEnd"/>
      <w:r w:rsidR="00C822FA">
        <w:rPr>
          <w:sz w:val="32"/>
          <w:szCs w:val="32"/>
        </w:rPr>
        <w:t>(23UP1A1203)</w:t>
      </w:r>
    </w:p>
    <w:p w14:paraId="3FADF4A2" w14:textId="0E2A0F19" w:rsidR="00C822FA" w:rsidRDefault="00C822FA" w:rsidP="00C822FA">
      <w:pPr>
        <w:spacing w:after="0" w:line="240" w:lineRule="auto"/>
        <w:rPr>
          <w:sz w:val="32"/>
          <w:szCs w:val="32"/>
        </w:rPr>
      </w:pPr>
      <w:r>
        <w:rPr>
          <w:sz w:val="32"/>
          <w:szCs w:val="32"/>
        </w:rPr>
        <w:t xml:space="preserve">                                                                </w:t>
      </w:r>
      <w:proofErr w:type="gramStart"/>
      <w:r>
        <w:rPr>
          <w:sz w:val="32"/>
          <w:szCs w:val="32"/>
        </w:rPr>
        <w:t>G.NIVEDITHA</w:t>
      </w:r>
      <w:proofErr w:type="gramEnd"/>
      <w:r>
        <w:rPr>
          <w:sz w:val="32"/>
          <w:szCs w:val="32"/>
        </w:rPr>
        <w:t>(23UP1A1214)</w:t>
      </w:r>
    </w:p>
    <w:p w14:paraId="0D8CB2B2" w14:textId="7E91F0AE" w:rsidR="00C822FA" w:rsidRDefault="00C822FA" w:rsidP="00C822FA">
      <w:pPr>
        <w:spacing w:after="0" w:line="240" w:lineRule="auto"/>
        <w:rPr>
          <w:sz w:val="32"/>
          <w:szCs w:val="32"/>
        </w:rPr>
      </w:pPr>
      <w:r>
        <w:rPr>
          <w:sz w:val="32"/>
          <w:szCs w:val="32"/>
        </w:rPr>
        <w:t xml:space="preserve">                                                                </w:t>
      </w:r>
      <w:proofErr w:type="gramStart"/>
      <w:r>
        <w:rPr>
          <w:sz w:val="32"/>
          <w:szCs w:val="32"/>
        </w:rPr>
        <w:t>K.SRAVANTHI</w:t>
      </w:r>
      <w:proofErr w:type="gramEnd"/>
      <w:r>
        <w:rPr>
          <w:sz w:val="32"/>
          <w:szCs w:val="32"/>
        </w:rPr>
        <w:t>(23UP1A1222)</w:t>
      </w:r>
    </w:p>
    <w:p w14:paraId="4FABF395" w14:textId="57CB0A55" w:rsidR="00BB5C78" w:rsidRDefault="00C822FA" w:rsidP="0092233B">
      <w:pPr>
        <w:rPr>
          <w:sz w:val="32"/>
          <w:szCs w:val="32"/>
        </w:rPr>
      </w:pPr>
      <w:r>
        <w:rPr>
          <w:sz w:val="32"/>
          <w:szCs w:val="32"/>
        </w:rPr>
        <w:t xml:space="preserve">                                                                V.VENKATA </w:t>
      </w:r>
      <w:proofErr w:type="gramStart"/>
      <w:r>
        <w:rPr>
          <w:sz w:val="32"/>
          <w:szCs w:val="32"/>
        </w:rPr>
        <w:t>TRISHA(</w:t>
      </w:r>
      <w:proofErr w:type="gramEnd"/>
      <w:r>
        <w:rPr>
          <w:sz w:val="32"/>
          <w:szCs w:val="32"/>
        </w:rPr>
        <w:t xml:space="preserve">23UP1A1242) </w:t>
      </w:r>
    </w:p>
    <w:p w14:paraId="5D35B852" w14:textId="77777777" w:rsidR="00BB5C78" w:rsidRPr="00BB5C78" w:rsidRDefault="00BB5C78" w:rsidP="00C822FA">
      <w:pPr>
        <w:ind w:left="1440"/>
        <w:jc w:val="center"/>
        <w:rPr>
          <w:sz w:val="32"/>
          <w:szCs w:val="32"/>
        </w:rPr>
      </w:pPr>
    </w:p>
    <w:sectPr w:rsidR="00BB5C78" w:rsidRPr="00BB5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1237F"/>
    <w:multiLevelType w:val="hybridMultilevel"/>
    <w:tmpl w:val="019C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D84F6E"/>
    <w:multiLevelType w:val="hybridMultilevel"/>
    <w:tmpl w:val="FE48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320567">
    <w:abstractNumId w:val="1"/>
  </w:num>
  <w:num w:numId="2" w16cid:durableId="120536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3B"/>
    <w:rsid w:val="00384E18"/>
    <w:rsid w:val="007303E1"/>
    <w:rsid w:val="0092233B"/>
    <w:rsid w:val="009A2547"/>
    <w:rsid w:val="00AC6642"/>
    <w:rsid w:val="00BB5C78"/>
    <w:rsid w:val="00BD211B"/>
    <w:rsid w:val="00C822FA"/>
    <w:rsid w:val="00ED4EB0"/>
    <w:rsid w:val="00F96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7E3"/>
  <w15:chartTrackingRefBased/>
  <w15:docId w15:val="{D52D35B4-FC2E-4A1A-AF5A-B44A08E4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33B"/>
    <w:rPr>
      <w:rFonts w:eastAsiaTheme="majorEastAsia" w:cstheme="majorBidi"/>
      <w:color w:val="272727" w:themeColor="text1" w:themeTint="D8"/>
    </w:rPr>
  </w:style>
  <w:style w:type="paragraph" w:styleId="Title">
    <w:name w:val="Title"/>
    <w:basedOn w:val="Normal"/>
    <w:next w:val="Normal"/>
    <w:link w:val="TitleChar"/>
    <w:uiPriority w:val="10"/>
    <w:qFormat/>
    <w:rsid w:val="00922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33B"/>
    <w:pPr>
      <w:spacing w:before="160"/>
      <w:jc w:val="center"/>
    </w:pPr>
    <w:rPr>
      <w:i/>
      <w:iCs/>
      <w:color w:val="404040" w:themeColor="text1" w:themeTint="BF"/>
    </w:rPr>
  </w:style>
  <w:style w:type="character" w:customStyle="1" w:styleId="QuoteChar">
    <w:name w:val="Quote Char"/>
    <w:basedOn w:val="DefaultParagraphFont"/>
    <w:link w:val="Quote"/>
    <w:uiPriority w:val="29"/>
    <w:rsid w:val="0092233B"/>
    <w:rPr>
      <w:i/>
      <w:iCs/>
      <w:color w:val="404040" w:themeColor="text1" w:themeTint="BF"/>
    </w:rPr>
  </w:style>
  <w:style w:type="paragraph" w:styleId="ListParagraph">
    <w:name w:val="List Paragraph"/>
    <w:basedOn w:val="Normal"/>
    <w:uiPriority w:val="34"/>
    <w:qFormat/>
    <w:rsid w:val="0092233B"/>
    <w:pPr>
      <w:ind w:left="720"/>
      <w:contextualSpacing/>
    </w:pPr>
  </w:style>
  <w:style w:type="character" w:styleId="IntenseEmphasis">
    <w:name w:val="Intense Emphasis"/>
    <w:basedOn w:val="DefaultParagraphFont"/>
    <w:uiPriority w:val="21"/>
    <w:qFormat/>
    <w:rsid w:val="0092233B"/>
    <w:rPr>
      <w:i/>
      <w:iCs/>
      <w:color w:val="2F5496" w:themeColor="accent1" w:themeShade="BF"/>
    </w:rPr>
  </w:style>
  <w:style w:type="paragraph" w:styleId="IntenseQuote">
    <w:name w:val="Intense Quote"/>
    <w:basedOn w:val="Normal"/>
    <w:next w:val="Normal"/>
    <w:link w:val="IntenseQuoteChar"/>
    <w:uiPriority w:val="30"/>
    <w:qFormat/>
    <w:rsid w:val="00922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33B"/>
    <w:rPr>
      <w:i/>
      <w:iCs/>
      <w:color w:val="2F5496" w:themeColor="accent1" w:themeShade="BF"/>
    </w:rPr>
  </w:style>
  <w:style w:type="character" w:styleId="IntenseReference">
    <w:name w:val="Intense Reference"/>
    <w:basedOn w:val="DefaultParagraphFont"/>
    <w:uiPriority w:val="32"/>
    <w:qFormat/>
    <w:rsid w:val="00922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315649">
      <w:bodyDiv w:val="1"/>
      <w:marLeft w:val="0"/>
      <w:marRight w:val="0"/>
      <w:marTop w:val="0"/>
      <w:marBottom w:val="0"/>
      <w:divBdr>
        <w:top w:val="none" w:sz="0" w:space="0" w:color="auto"/>
        <w:left w:val="none" w:sz="0" w:space="0" w:color="auto"/>
        <w:bottom w:val="none" w:sz="0" w:space="0" w:color="auto"/>
        <w:right w:val="none" w:sz="0" w:space="0" w:color="auto"/>
      </w:divBdr>
    </w:div>
    <w:div w:id="20590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A016F-BD13-4E39-9FA4-007067F3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NAIMISHA</dc:creator>
  <cp:keywords/>
  <dc:description/>
  <cp:lastModifiedBy>K NAIMISHA</cp:lastModifiedBy>
  <cp:revision>2</cp:revision>
  <dcterms:created xsi:type="dcterms:W3CDTF">2025-02-19T14:51:00Z</dcterms:created>
  <dcterms:modified xsi:type="dcterms:W3CDTF">2025-02-19T14:51:00Z</dcterms:modified>
</cp:coreProperties>
</file>