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int statusLED = 13;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switchTilt = 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val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pinMode (statusLED,OUTPUT);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pinMode (switchTilt,INPUT);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Serial.begin(9600);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val = digitalRead(switchTilt);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if (val == HIGH){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digitalWrite(statusLED,LOW);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digitalWrite(statusLED,HIGH);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