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4"/>
        </w:rPr>
        <w:t>Project Planning Phase</w:t>
        <w:br/>
        <w:t>Project Planning Template (Product Backlog, Sprint Planning, Stories, Story points)</w:t>
      </w:r>
    </w:p>
    <w:tbl>
      <w:tblPr>
        <w:tblStyle w:val="TableGrid"/>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Date</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02 October 2026</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Team ID</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SWTID-2026-8115</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Project Name</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Auto Ticket Classification using Flow Designer</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Maximum Marks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5 Marks</w:t>
            </w:r>
          </w:p>
        </w:tc>
      </w:tr>
    </w:tbl>
    <w:p>
      <w:pPr>
        <w:pStyle w:val="Normal"/>
        <w:rPr/>
      </w:pPr>
      <w:r>
        <w:rPr/>
        <w:br/>
        <w:t>Product Backlog, Sprint Schedule, and Estimation (4 Marks)</w:t>
      </w:r>
    </w:p>
    <w:p>
      <w:pPr>
        <w:pStyle w:val="Normal"/>
        <w:rPr/>
      </w:pPr>
      <w:r>
        <w:rPr/>
        <w:t>Use the below template to create product backlog and sprint schedule</w:t>
      </w:r>
    </w:p>
    <w:tbl>
      <w:tblPr>
        <w:tblStyle w:val="TableGrid"/>
        <w:tblW w:w="8638"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233"/>
        <w:gridCol w:w="1234"/>
        <w:gridCol w:w="1234"/>
        <w:gridCol w:w="1234"/>
        <w:gridCol w:w="1234"/>
        <w:gridCol w:w="1234"/>
        <w:gridCol w:w="1234"/>
      </w:tblGrid>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Sprint</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Functional Requirement (Epic)</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User Story Number</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User Story / Task</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Story Points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Priority</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Team Members</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Project Setup &amp; Rules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an admin, I want to define incident categories and keywords so that the flow has routing rules.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Alajangi Trishanku</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Project Setup &amp; Rules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an admin, I want to configure the ServiceNow Developer Instance.</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DS Shreyas</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Core Flow Logic</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an admin, I want to create trigger conditions for when a new incident is created.</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Shreyans Ranka K</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Core Flow Logic</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USN-4</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developer, I want to build conditional routing branches based on keywords.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5</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K Mithul Kivesera</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Core Flow Logic</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USN-5</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QA, I want to test the core routing logic to ensure tickets go to the correct group.</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Medium</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J Joses Ethen Lourdes</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Automated Actions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USN-6</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developer, I want the flow to update the Assignment Group automatically.</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Alajangi Trishanku</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Automated Actions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USN-7</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developer, I want the flow to set Priority and Urgency automatically.</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Medium</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DS Shreyas</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Notifications &amp; Alerts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USN-8</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an end-user, I want to receive an auto-reply email confirming my ticket is assigned.</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Medium</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Shreyans Ranka K</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Notifications &amp; Alerts</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USN-9</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an IT agent, I want an alert when a new ticket is assigned to my group.</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Low</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K Mithul Kivesera</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Testing &amp; Documentation</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USN-10</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QA, I want to conduct end-to-end system testing of the entire workflow.</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5</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J Joses Ethen Lourdes</w:t>
            </w:r>
          </w:p>
        </w:tc>
      </w:tr>
      <w:tr>
        <w:trPr/>
        <w:tc>
          <w:tcPr>
            <w:tcW w:w="1233"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Testing &amp; Documentation</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USN-11</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As a team, we need to develop the project demo video and documentation.</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w:t>
            </w:r>
          </w:p>
        </w:tc>
        <w:tc>
          <w:tcPr>
            <w:tcW w:w="1234"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Alajangi Trishanku</w:t>
            </w:r>
          </w:p>
        </w:tc>
      </w:tr>
    </w:tbl>
    <w:p>
      <w:pPr>
        <w:pStyle w:val="Normal"/>
        <w:rPr/>
      </w:pPr>
      <w:r>
        <w:rPr/>
        <w:br/>
        <w:t>Project Tracker, Velocity &amp; Burndown Chart: (4 Marks)</w:t>
      </w:r>
    </w:p>
    <w:tbl>
      <w:tblPr>
        <w:tblStyle w:val="TableGrid"/>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439"/>
        <w:gridCol w:w="1440"/>
        <w:gridCol w:w="1441"/>
        <w:gridCol w:w="1439"/>
        <w:gridCol w:w="1440"/>
        <w:gridCol w:w="1440"/>
      </w:tblGrid>
      <w:tr>
        <w:trPr/>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Sprint</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Total Story Points</w:t>
            </w:r>
          </w:p>
        </w:tc>
        <w:tc>
          <w:tcPr>
            <w:tcW w:w="1441"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Duration</w:t>
            </w:r>
          </w:p>
        </w:tc>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Sprint Start Date</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Sprint End Date (Planned)</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Story Points Completed (as on Planned End Date)</w:t>
            </w:r>
          </w:p>
        </w:tc>
      </w:tr>
      <w:tr>
        <w:trPr/>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Sprint-1</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14</w:t>
            </w:r>
          </w:p>
        </w:tc>
        <w:tc>
          <w:tcPr>
            <w:tcW w:w="1441"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6 Days</w:t>
            </w:r>
          </w:p>
        </w:tc>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05 Oct 2026</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10 Oct 2026</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14</w:t>
            </w:r>
          </w:p>
        </w:tc>
      </w:tr>
      <w:tr>
        <w:trPr/>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Sprint-2</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18</w:t>
            </w:r>
          </w:p>
        </w:tc>
        <w:tc>
          <w:tcPr>
            <w:tcW w:w="1441"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6 Days</w:t>
            </w:r>
          </w:p>
        </w:tc>
        <w:tc>
          <w:tcPr>
            <w:tcW w:w="143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12 Oct 2026</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17 Oct 2026</w:t>
            </w:r>
          </w:p>
        </w:tc>
        <w:tc>
          <w:tcPr>
            <w:tcW w:w="144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18</w:t>
            </w:r>
          </w:p>
        </w:tc>
      </w:tr>
    </w:tbl>
    <w:p>
      <w:pPr>
        <w:pStyle w:val="Normal"/>
        <w:rPr/>
      </w:pPr>
      <w:r>
        <w:rPr/>
        <w:br/>
        <w:t>Velocity:</w:t>
      </w:r>
    </w:p>
    <w:p>
      <w:pPr>
        <w:pStyle w:val="Normal"/>
        <w:rPr/>
      </w:pPr>
      <w:r>
        <w:rPr/>
        <w:t>Based on our project: The total story points across 2 sprints is 32 (Sprint 1 = 14, Sprint 2 = 18).</w:t>
      </w:r>
    </w:p>
    <w:p>
      <w:pPr>
        <w:pStyle w:val="Normal"/>
        <w:rPr/>
      </w:pPr>
      <w:r>
        <w:rPr/>
        <w:t>Average Velocity = Total Story Points (32) / Number of Sprints (2) = 16 points per sprint.</w:t>
      </w:r>
    </w:p>
    <w:p>
      <w:pPr>
        <w:pStyle w:val="Normal"/>
        <w:rPr/>
      </w:pPr>
      <w:r>
        <w:rPr/>
        <w:t>Average Velocity (per iteration unit) = 16 points / 6 days = ~2.66 story points per day.</w:t>
      </w:r>
    </w:p>
    <w:p>
      <w:pPr>
        <w:pStyle w:val="Normal"/>
        <w:rPr/>
      </w:pPr>
      <w:r>
        <w:rPr/>
        <w:br/>
        <w:t>Burndown Chart:</w:t>
      </w:r>
    </w:p>
    <w:p>
      <w:pPr>
        <w:pStyle w:val="Normal"/>
        <w:rPr/>
      </w:pPr>
      <w:r>
        <w:rPr/>
        <w:t>A burn down chart is a graphical representation of work left to do versus time. It is often used in agile software development methodologies such as Scrum. However, burn down charts can be applied to any project containing measurable progress over time.</w:t>
      </w:r>
    </w:p>
    <w:p>
      <w:pPr>
        <w:pStyle w:val="Normal"/>
        <w:rPr/>
      </w:pPr>
      <w:r>
        <w:rPr/>
        <w:t>https://www.visual-paradigm.com/scrum/scrum-burndown-chart/</w:t>
      </w:r>
    </w:p>
    <w:p>
      <w:pPr>
        <w:pStyle w:val="Normal"/>
        <w:rPr/>
      </w:pPr>
      <w:r>
        <w:rPr/>
        <w:t>https://www.atlassian.com/agile/tutorials/burndown-charts</w:t>
      </w:r>
    </w:p>
    <w:p>
      <w:pPr>
        <w:pStyle w:val="Normal"/>
        <w:rPr/>
      </w:pPr>
      <w:r>
        <w:rPr/>
        <w:br/>
        <w:t>Reference:</w:t>
      </w:r>
    </w:p>
    <w:p>
      <w:pPr>
        <w:pStyle w:val="Normal"/>
        <w:rPr/>
      </w:pPr>
      <w:r>
        <w:rPr/>
        <w:t>https://www.atlassian.com/agile/project-management</w:t>
      </w:r>
    </w:p>
    <w:p>
      <w:pPr>
        <w:pStyle w:val="Normal"/>
        <w:rPr/>
      </w:pPr>
      <w:r>
        <w:rPr/>
        <w:t>https://www.atlassian.com/agile/tutorials/how-to-do-scrum-with-jira-software</w:t>
      </w:r>
    </w:p>
    <w:p>
      <w:pPr>
        <w:pStyle w:val="Normal"/>
        <w:rPr/>
      </w:pPr>
      <w:r>
        <w:rPr/>
        <w:t>https://www.atlassian.com/agile/tutorials/epics</w:t>
      </w:r>
    </w:p>
    <w:p>
      <w:pPr>
        <w:pStyle w:val="Normal"/>
        <w:rPr/>
      </w:pPr>
      <w:r>
        <w:rPr/>
        <w:t>https://www.atlassian.com/agile/tutorials/sprints</w:t>
      </w:r>
    </w:p>
    <w:p>
      <w:pPr>
        <w:pStyle w:val="Normal"/>
        <w:rPr/>
      </w:pPr>
      <w:r>
        <w:rPr/>
        <w:t>https://www.atlassian.com/agile/project-management/estimation</w:t>
      </w:r>
    </w:p>
    <w:p>
      <w:pPr>
        <w:pStyle w:val="Normal"/>
        <w:widowControl/>
        <w:bidi w:val="0"/>
        <w:spacing w:lineRule="auto" w:line="276" w:before="0" w:after="200"/>
        <w:jc w:val="left"/>
        <w:rPr/>
      </w:pPr>
      <w:r>
        <w:rPr/>
        <w:t>https://www.atlassian.com/agile/tutorials/burndown-charts</w:t>
      </w:r>
    </w:p>
    <w:sectPr>
      <w:type w:val="nextPage"/>
      <w:pgSz w:w="12240" w:h="15840"/>
      <w:pgMar w:left="180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4</Pages>
  <Words>495</Words>
  <Characters>2834</Characters>
  <CharactersWithSpaces>3205</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