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png" ContentType="image/png"/>
  <Default Extension="psmdcp"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pkgRId0" /><Relationship Type="http://schemas.openxmlformats.org/officeDocument/2006/relationships/extended-properties" Target="/docProps/app.xml" Id="Ra4bfb620f990423b" /><Relationship Type="http://schemas.openxmlformats.org/package/2006/relationships/metadata/core-properties" Target="/package/services/metadata/core-properties/9d5741885f9d4bcc851c66d3c070bbd0.psmdcp" Id="R4bd1fa31e37b4a73" /></Relationships>
</file>

<file path=word/document.xml><?xml version="1.0" encoding="utf-8"?>
<w:document xmlns:w14="http://schemas.microsoft.com/office/word/2010/wordml" xmlns:wp14="http://schemas.microsoft.com/office/word/2010/wordprocessingDrawing" xmlns:w="http://schemas.openxmlformats.org/wordprocessingml/2006/main" xmlns:mc="http://schemas.openxmlformats.org/markup-compatibility/2006" xmlns:r="http://schemas.openxmlformats.org/officeDocument/2006/relationships" xmlns:wp="http://schemas.openxmlformats.org/drawingml/2006/wordprocessingDrawing" xmlns:a="http://schemas.openxmlformats.org/drawingml/2006/main" xmlns:pic="http://schemas.openxmlformats.org/drawingml/2006/picture" xmlns:a14="http://schemas.microsoft.com/office/drawing/2010/main" mc:Ignorable="w14 wp14">
  <w:body>
    <w:p xmlns:wp14="http://schemas.microsoft.com/office/word/2010/wordml" w14:paraId="672A6659" wp14:textId="77777777">
      <w:pPr>
        <w:spacing w:before="0" w:after="0" w:line="240"/>
        <w:ind w:left="0" w:right="0" w:firstLine="0"/>
        <w:jc w:val="center"/>
        <w:rPr>
          <w:rFonts w:ascii="Calibri Light" w:hAnsi="Calibri Light" w:eastAsia="Calibri Light" w:cs="Calibri Light"/>
          <w:color w:val="auto"/>
          <w:spacing w:val="-10"/>
          <w:position w:val="0"/>
          <w:sz w:val="56"/>
          <w:shd w:val="clear" w:fill="auto"/>
        </w:rPr>
      </w:pPr>
    </w:p>
    <w:p xmlns:wp14="http://schemas.microsoft.com/office/word/2010/wordml" w14:paraId="62AF4516" wp14:textId="77777777">
      <w:pPr>
        <w:spacing w:before="0" w:after="0" w:line="240"/>
        <w:ind w:left="0" w:right="0" w:firstLine="0"/>
        <w:jc w:val="center"/>
        <w:rPr>
          <w:rFonts w:ascii="Calibri Light" w:hAnsi="Calibri Light" w:eastAsia="Calibri Light" w:cs="Calibri Light"/>
          <w:color w:val="auto"/>
          <w:spacing w:val="-10"/>
          <w:position w:val="0"/>
          <w:sz w:val="56"/>
          <w:shd w:val="clear" w:fill="auto"/>
        </w:rPr>
      </w:pPr>
      <w:r>
        <w:rPr>
          <w:rFonts w:ascii="Calibri Light" w:hAnsi="Calibri Light" w:eastAsia="Calibri Light" w:cs="Calibri Light"/>
          <w:color w:val="auto"/>
          <w:spacing w:val="-10"/>
          <w:position w:val="0"/>
          <w:sz w:val="56"/>
          <w:shd w:val="clear" w:fill="auto"/>
        </w:rPr>
        <w:t xml:space="preserve">GoodSecurity Penetration Test Report </w:t>
      </w:r>
    </w:p>
    <w:p xmlns:wp14="http://schemas.microsoft.com/office/word/2010/wordml" w14:paraId="0A37501D" wp14:textId="77777777">
      <w:pPr>
        <w:spacing w:before="0" w:after="160" w:line="259"/>
        <w:ind w:left="0" w:right="0" w:firstLine="0"/>
        <w:jc w:val="left"/>
        <w:rPr>
          <w:rFonts w:ascii="Calibri" w:hAnsi="Calibri" w:eastAsia="Calibri" w:cs="Calibri"/>
          <w:color w:val="auto"/>
          <w:spacing w:val="0"/>
          <w:position w:val="0"/>
          <w:sz w:val="22"/>
          <w:shd w:val="clear" w:fill="auto"/>
        </w:rPr>
      </w:pPr>
    </w:p>
    <w:p xmlns:wp14="http://schemas.microsoft.com/office/word/2010/wordml" w14:paraId="75CE3582" wp14:textId="77777777">
      <w:pPr>
        <w:spacing w:before="0" w:after="160" w:line="259"/>
        <w:ind w:left="0" w:right="0" w:firstLine="0"/>
        <w:jc w:val="center"/>
        <w:rPr>
          <w:rFonts w:ascii="Calibri" w:hAnsi="Calibri" w:eastAsia="Calibri" w:cs="Calibri"/>
          <w:color w:val="auto"/>
          <w:spacing w:val="0"/>
          <w:position w:val="0"/>
          <w:sz w:val="36"/>
          <w:shd w:val="clear" w:fill="auto"/>
        </w:rPr>
      </w:pPr>
      <w:r>
        <w:rPr>
          <w:rFonts w:ascii="Calibri" w:hAnsi="Calibri" w:eastAsia="Calibri" w:cs="Calibri"/>
          <w:color w:val="4BACC6"/>
          <w:spacing w:val="0"/>
          <w:position w:val="0"/>
          <w:sz w:val="36"/>
          <w:u w:val="single"/>
          <w:shd w:val="clear" w:fill="auto"/>
        </w:rPr>
        <w:t xml:space="preserve">TRISH.HARDING</w:t>
      </w:r>
      <w:hyperlink xmlns:r="http://schemas.openxmlformats.org/officeDocument/2006/relationships" r:id="docRId0">
        <w:r>
          <w:rPr>
            <w:rFonts w:ascii="Calibri" w:hAnsi="Calibri" w:eastAsia="Calibri" w:cs="Calibri"/>
            <w:color w:val="4BACC6"/>
            <w:spacing w:val="0"/>
            <w:position w:val="0"/>
            <w:sz w:val="36"/>
            <w:u w:val="single"/>
            <w:shd w:val="clear" w:fill="auto"/>
          </w:rPr>
          <w:t xml:space="preserve">@GoodSecurity.com</w:t>
        </w:r>
      </w:hyperlink>
    </w:p>
    <w:p xmlns:wp14="http://schemas.microsoft.com/office/word/2010/wordml" w14:paraId="5DAB6C7B" wp14:textId="77777777">
      <w:pPr>
        <w:spacing w:before="0" w:after="160" w:line="259"/>
        <w:ind w:left="0" w:right="0" w:firstLine="0"/>
        <w:jc w:val="center"/>
        <w:rPr>
          <w:rFonts w:ascii="Calibri" w:hAnsi="Calibri" w:eastAsia="Calibri" w:cs="Calibri"/>
          <w:color w:val="auto"/>
          <w:spacing w:val="0"/>
          <w:position w:val="0"/>
          <w:sz w:val="36"/>
          <w:shd w:val="clear" w:fill="auto"/>
        </w:rPr>
      </w:pPr>
    </w:p>
    <w:p xmlns:wp14="http://schemas.microsoft.com/office/word/2010/wordml" w:rsidP="644366B9" wp14:textId="77777777" w14:paraId="1299C43A">
      <w:pPr>
        <w:spacing w:before="0" w:after="160" w:line="259" w:lineRule="auto"/>
        <w:ind w:left="0" w:right="0" w:firstLine="0"/>
        <w:jc w:val="center"/>
        <w:rPr>
          <w:rFonts w:ascii="Calibri" w:hAnsi="Calibri" w:eastAsia="Calibri" w:cs="Calibri"/>
          <w:color w:val="auto"/>
          <w:spacing w:val="0"/>
          <w:position w:val="0"/>
          <w:sz w:val="36"/>
          <w:szCs w:val="36"/>
          <w:shd w:val="clear" w:fill="auto"/>
        </w:rPr>
      </w:pPr>
      <w:r w:rsidRPr="644366B9">
        <w:rPr>
          <w:rFonts w:ascii="Calibri" w:hAnsi="Calibri" w:eastAsia="Calibri" w:cs="Calibri"/>
          <w:color w:val="auto"/>
          <w:spacing w:val="0"/>
          <w:position w:val="0"/>
          <w:sz w:val="36"/>
          <w:szCs w:val="36"/>
          <w:shd w:val="clear" w:fill="FFFF00"/>
        </w:rPr>
        <w:t xml:space="preserve">07/18/202</w:t>
      </w:r>
    </w:p>
    <w:p xmlns:wp14="http://schemas.microsoft.com/office/word/2010/wordml" w14:paraId="4DDBEF00" wp14:textId="77777777">
      <w:pPr>
        <w:spacing w:before="0" w:after="160" w:line="259"/>
        <w:ind w:left="0" w:right="0" w:firstLine="0"/>
        <w:jc w:val="center"/>
        <w:rPr>
          <w:rFonts w:ascii="Calibri" w:hAnsi="Calibri" w:eastAsia="Calibri" w:cs="Calibri"/>
          <w:color w:val="auto"/>
          <w:spacing w:val="0"/>
          <w:position w:val="0"/>
          <w:sz w:val="22"/>
          <w:shd w:val="clear" w:fill="auto"/>
        </w:rPr>
      </w:pPr>
    </w:p>
    <w:p xmlns:wp14="http://schemas.microsoft.com/office/word/2010/wordml" w:rsidP="644366B9" w14:paraId="3461D779" wp14:textId="4518E686">
      <w:pPr>
        <w:spacing w:before="0" w:after="160" w:line="259" w:lineRule="auto"/>
        <w:ind w:left="0" w:right="0" w:firstLine="0"/>
        <w:jc w:val="left"/>
        <w:rPr>
          <w:rFonts w:ascii="Calibri" w:hAnsi="Calibri" w:eastAsia="Calibri" w:cs="Calibri"/>
          <w:b w:val="1"/>
          <w:bCs w:val="1"/>
          <w:color w:val="auto"/>
          <w:spacing w:val="0"/>
          <w:position w:val="0"/>
          <w:sz w:val="28"/>
          <w:szCs w:val="28"/>
          <w:u w:val="single"/>
          <w:shd w:val="clear" w:fill="auto"/>
        </w:rPr>
      </w:pPr>
      <w:r w:rsidRPr="644366B9" w:rsidR="644366B9">
        <w:rPr>
          <w:rFonts w:ascii="Calibri" w:hAnsi="Calibri" w:eastAsia="Calibri" w:cs="Calibri"/>
          <w:b w:val="1"/>
          <w:bCs w:val="1"/>
          <w:color w:val="auto"/>
          <w:sz w:val="28"/>
          <w:szCs w:val="28"/>
          <w:u w:val="single"/>
        </w:rPr>
        <w:t>HIGH LEVEL SUMMARY:</w:t>
      </w:r>
    </w:p>
    <w:p xmlns:wp14="http://schemas.microsoft.com/office/word/2010/wordml" w14:paraId="2DFD25F8" wp14:textId="77777777">
      <w:pPr>
        <w:spacing w:before="0" w:after="160" w:line="48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GoodSecurity was tasked with performing an internal penetration test on GoodCorp’s CEO, Hans Gruber. An internal penetration test is a dedicated attack against internally connected systems. The focus of this test is to perform attacks, similar to those of a hacker and attempt to infiltrate Hans’ computer and determine if it is at risk. GoodSecurity’s overall objective was to exploit any vulnerable software and find the secret recipe file on Hans’ computer, while reporting the findings back to GoodCorp.</w:t>
      </w:r>
    </w:p>
    <w:p xmlns:wp14="http://schemas.microsoft.com/office/word/2010/wordml" w14:paraId="7F8B8E85" wp14:textId="77777777">
      <w:pPr>
        <w:spacing w:before="0" w:after="160" w:line="48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When performing the internal penetration test, there were several alarming vulnerabilities that were</w:t>
      </w:r>
    </w:p>
    <w:p xmlns:wp14="http://schemas.microsoft.com/office/word/2010/wordml" w14:paraId="32F45170" wp14:textId="77777777">
      <w:pPr>
        <w:spacing w:before="0" w:after="160" w:line="48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identified on Hans’ desktop. When performing the attacks, GoodSecurity was able to gain access to his machine and find the secret recipe file by exploit two programs that had major vulnerabilities. The details of the attack can be found in the ‘Findings’ category.</w:t>
      </w:r>
    </w:p>
    <w:p xmlns:wp14="http://schemas.microsoft.com/office/word/2010/wordml" w14:paraId="3CF2D8B6" wp14:textId="77777777">
      <w:pPr>
        <w:spacing w:before="0" w:after="160" w:line="259"/>
        <w:ind w:left="0" w:right="0" w:firstLine="0"/>
        <w:jc w:val="left"/>
        <w:rPr>
          <w:rFonts w:ascii="Calibri" w:hAnsi="Calibri" w:eastAsia="Calibri" w:cs="Calibri"/>
          <w:color w:val="auto"/>
          <w:spacing w:val="0"/>
          <w:position w:val="0"/>
          <w:sz w:val="22"/>
          <w:shd w:val="clear" w:fill="auto"/>
        </w:rPr>
      </w:pPr>
    </w:p>
    <w:p xmlns:wp14="http://schemas.microsoft.com/office/word/2010/wordml" w14:paraId="0FB78278" wp14:textId="77777777">
      <w:pPr>
        <w:spacing w:before="0" w:after="160" w:line="259"/>
        <w:ind w:left="0" w:right="0" w:firstLine="0"/>
        <w:jc w:val="left"/>
        <w:rPr>
          <w:rFonts w:ascii="Calibri" w:hAnsi="Calibri" w:eastAsia="Calibri" w:cs="Calibri"/>
          <w:color w:val="auto"/>
          <w:spacing w:val="0"/>
          <w:position w:val="0"/>
          <w:sz w:val="22"/>
          <w:shd w:val="clear" w:fill="auto"/>
        </w:rPr>
      </w:pPr>
    </w:p>
    <w:p xmlns:wp14="http://schemas.microsoft.com/office/word/2010/wordml" w:rsidP="644366B9" w14:paraId="08CE6F91" wp14:textId="66EF3BD3">
      <w:pPr>
        <w:pStyle w:val="Normal"/>
        <w:spacing w:before="0" w:after="160" w:line="259" w:lineRule="auto"/>
        <w:ind w:left="0" w:right="0" w:firstLine="0"/>
        <w:jc w:val="left"/>
        <w:rPr>
          <w:rFonts w:ascii="Calibri" w:hAnsi="Calibri" w:eastAsia="Calibri" w:cs="Calibri"/>
          <w:color w:val="auto"/>
          <w:spacing w:val="0"/>
          <w:position w:val="0"/>
          <w:sz w:val="22"/>
          <w:szCs w:val="22"/>
          <w:shd w:val="clear" w:fill="auto"/>
        </w:rPr>
      </w:pPr>
    </w:p>
    <w:p w:rsidR="644366B9" w:rsidP="644366B9" w:rsidRDefault="644366B9" w14:paraId="72C158DC" w14:textId="1E81369D">
      <w:pPr>
        <w:spacing w:before="0" w:after="160" w:line="259" w:lineRule="auto"/>
        <w:ind w:left="0" w:right="0" w:firstLine="0"/>
        <w:jc w:val="left"/>
        <w:rPr>
          <w:rFonts w:ascii="Calibri" w:hAnsi="Calibri" w:eastAsia="Calibri" w:cs="Calibri"/>
          <w:b w:val="1"/>
          <w:bCs w:val="1"/>
          <w:color w:val="auto"/>
          <w:sz w:val="28"/>
          <w:szCs w:val="28"/>
        </w:rPr>
      </w:pPr>
    </w:p>
    <w:p w:rsidR="644366B9" w:rsidP="644366B9" w:rsidRDefault="644366B9" w14:paraId="4F7BBE6D" w14:textId="17484FB8">
      <w:pPr>
        <w:spacing w:before="0" w:after="160" w:line="259" w:lineRule="auto"/>
        <w:ind w:left="0" w:right="0" w:firstLine="0"/>
        <w:jc w:val="left"/>
        <w:rPr>
          <w:rFonts w:ascii="Calibri" w:hAnsi="Calibri" w:eastAsia="Calibri" w:cs="Calibri"/>
          <w:b w:val="1"/>
          <w:bCs w:val="1"/>
          <w:color w:val="auto"/>
          <w:sz w:val="28"/>
          <w:szCs w:val="28"/>
        </w:rPr>
      </w:pPr>
    </w:p>
    <w:p w:rsidR="644366B9" w:rsidP="644366B9" w:rsidRDefault="644366B9" w14:paraId="4787B14C" w14:textId="495E4867">
      <w:pPr>
        <w:spacing w:before="0" w:after="160" w:line="259" w:lineRule="auto"/>
        <w:ind w:left="0" w:right="0" w:firstLine="0"/>
        <w:jc w:val="left"/>
        <w:rPr>
          <w:rFonts w:ascii="Calibri" w:hAnsi="Calibri" w:eastAsia="Calibri" w:cs="Calibri"/>
          <w:b w:val="1"/>
          <w:bCs w:val="1"/>
          <w:color w:val="auto"/>
          <w:sz w:val="28"/>
          <w:szCs w:val="28"/>
        </w:rPr>
      </w:pPr>
    </w:p>
    <w:p w:rsidR="644366B9" w:rsidP="644366B9" w:rsidRDefault="644366B9" w14:paraId="7A6D32C8" w14:textId="78C0DB29">
      <w:pPr>
        <w:spacing w:before="0" w:after="160" w:line="259" w:lineRule="auto"/>
        <w:ind w:left="0" w:right="0" w:firstLine="0"/>
        <w:jc w:val="left"/>
        <w:rPr>
          <w:rFonts w:ascii="Calibri" w:hAnsi="Calibri" w:eastAsia="Calibri" w:cs="Calibri"/>
          <w:b w:val="1"/>
          <w:bCs w:val="1"/>
          <w:color w:val="auto"/>
          <w:sz w:val="28"/>
          <w:szCs w:val="28"/>
        </w:rPr>
      </w:pPr>
    </w:p>
    <w:p xmlns:wp14="http://schemas.microsoft.com/office/word/2010/wordml" w:rsidP="644366B9" w14:paraId="61CDCEAD" wp14:textId="6808B54B">
      <w:pPr>
        <w:spacing w:before="0" w:after="160" w:line="259" w:lineRule="auto"/>
        <w:ind w:left="0" w:right="0" w:firstLine="0"/>
        <w:jc w:val="left"/>
        <w:rPr>
          <w:rFonts w:ascii="Calibri" w:hAnsi="Calibri" w:eastAsia="Calibri" w:cs="Calibri"/>
          <w:b w:val="1"/>
          <w:bCs w:val="1"/>
          <w:color w:val="auto"/>
          <w:spacing w:val="0"/>
          <w:position w:val="0"/>
          <w:sz w:val="28"/>
          <w:szCs w:val="28"/>
          <w:shd w:val="clear" w:fill="auto"/>
        </w:rPr>
      </w:pPr>
      <w:r w:rsidRPr="644366B9" w:rsidR="644366B9">
        <w:rPr>
          <w:rFonts w:ascii="Calibri" w:hAnsi="Calibri" w:eastAsia="Calibri" w:cs="Calibri"/>
          <w:b w:val="1"/>
          <w:bCs w:val="1"/>
          <w:color w:val="auto"/>
          <w:sz w:val="28"/>
          <w:szCs w:val="28"/>
        </w:rPr>
        <w:t>FINDINGS:</w:t>
      </w:r>
    </w:p>
    <w:p xmlns:wp14="http://schemas.microsoft.com/office/word/2010/wordml" w14:paraId="7DF3DF1B"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Machine IP:</w:t>
      </w:r>
    </w:p>
    <w:p xmlns:wp14="http://schemas.microsoft.com/office/word/2010/wordml" w14:paraId="7FBF2EA9"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FFFF00"/>
        </w:rPr>
        <w:t xml:space="preserve">192.168.0.20</w:t>
      </w:r>
    </w:p>
    <w:p xmlns:wp14="http://schemas.microsoft.com/office/word/2010/wordml" w14:paraId="49FA84D0"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Hostname:</w:t>
      </w:r>
    </w:p>
    <w:p xmlns:wp14="http://schemas.microsoft.com/office/word/2010/wordml" w14:paraId="101410E9"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FFFF00"/>
        </w:rPr>
        <w:t xml:space="preserve">msedgewin10</w:t>
      </w:r>
    </w:p>
    <w:p xmlns:wp14="http://schemas.microsoft.com/office/word/2010/wordml" w14:paraId="0C30D90B"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Vulnerability Exploited:</w:t>
      </w:r>
    </w:p>
    <w:p xmlns:wp14="http://schemas.microsoft.com/office/word/2010/wordml" w14:paraId="781520D4"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FFFF00"/>
        </w:rPr>
        <w:t xml:space="preserve">exploit/windows/http/icecast_header</w:t>
      </w:r>
    </w:p>
    <w:p xmlns:wp14="http://schemas.microsoft.com/office/word/2010/wordml" w14:paraId="154B55DC"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Vulnerability Explanation:</w:t>
      </w:r>
    </w:p>
    <w:p xmlns:wp14="http://schemas.microsoft.com/office/word/2010/wordml" w:rsidP="644366B9" w14:paraId="6291E3CD" wp14:textId="77777777">
      <w:pPr>
        <w:spacing w:before="0" w:after="160" w:line="259" w:lineRule="auto"/>
        <w:ind w:left="0" w:right="0" w:firstLine="0"/>
        <w:jc w:val="left"/>
        <w:rPr>
          <w:rFonts w:ascii="Calibri" w:hAnsi="Calibri" w:eastAsia="Calibri" w:cs="Calibri"/>
          <w:color w:val="auto"/>
          <w:spacing w:val="0"/>
          <w:position w:val="0"/>
          <w:sz w:val="22"/>
          <w:szCs w:val="22"/>
          <w:highlight w:val="yellow"/>
          <w:shd w:val="clear" w:fill="auto"/>
        </w:rPr>
      </w:pPr>
      <w:r w:rsidRPr="644366B9">
        <w:rPr>
          <w:rFonts w:ascii="Calibri" w:hAnsi="Calibri" w:eastAsia="Calibri" w:cs="Calibri"/>
          <w:color w:val="auto"/>
          <w:spacing w:val="0"/>
          <w:position w:val="0"/>
          <w:sz w:val="22"/>
          <w:szCs w:val="22"/>
          <w:highlight w:val="yellow"/>
          <w:shd w:val="clear" w:fill="auto"/>
        </w:rPr>
        <w:t xml:space="preserve">This exploit uses a buffer overflow. This causes too much data to go into the header.</w:t>
      </w:r>
    </w:p>
    <w:p xmlns:wp14="http://schemas.microsoft.com/office/word/2010/wordml" w14:paraId="3F8A4738"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Severity:</w:t>
      </w:r>
    </w:p>
    <w:p xmlns:wp14="http://schemas.microsoft.com/office/word/2010/wordml" w:rsidP="644366B9" w14:paraId="48A202BE" wp14:textId="67345D59">
      <w:pPr>
        <w:pStyle w:val="Normal"/>
        <w:spacing w:before="0" w:after="160" w:line="259" w:lineRule="auto"/>
        <w:ind w:left="0" w:right="0" w:firstLine="0"/>
        <w:jc w:val="left"/>
        <w:rPr>
          <w:rFonts w:ascii="Calibri" w:hAnsi="Calibri" w:eastAsia="Calibri" w:cs="Calibri"/>
          <w:b w:val="0"/>
          <w:bCs w:val="0"/>
          <w:i w:val="0"/>
          <w:iCs w:val="0"/>
          <w:caps w:val="0"/>
          <w:smallCaps w:val="0"/>
          <w:color w:val="000000" w:themeColor="accent6" w:themeTint="FF" w:themeShade="FF"/>
          <w:spacing w:val="0"/>
          <w:position w:val="0"/>
          <w:sz w:val="22"/>
          <w:szCs w:val="22"/>
          <w:highlight w:val="yellow"/>
          <w:shd w:val="clear" w:fill="FFFF00"/>
        </w:rPr>
      </w:pPr>
      <w:r w:rsidRPr="644366B9">
        <w:rPr>
          <w:rFonts w:ascii="Calibri" w:hAnsi="Calibri" w:eastAsia="Calibri" w:cs="Calibri"/>
          <w:color w:val="auto"/>
          <w:spacing w:val="0"/>
          <w:position w:val="0"/>
          <w:sz w:val="22"/>
          <w:szCs w:val="22"/>
          <w:shd w:val="clear" w:fill="FFFF00"/>
        </w:rPr>
        <w:t xml:space="preserve">This is a very serious vulnerability as it can allow for privilege excalation and access to private information/data.</w:t>
      </w:r>
      <w:r w:rsidRPr="644366B9" w:rsidR="644366B9">
        <w:rPr>
          <w:rFonts w:ascii="Calibri" w:hAnsi="Calibri" w:eastAsia="Calibri" w:cs="Calibri"/>
          <w:b w:val="0"/>
          <w:bCs w:val="0"/>
          <w:i w:val="0"/>
          <w:iCs w:val="0"/>
          <w:caps w:val="0"/>
          <w:smallCaps w:val="0"/>
          <w:color w:val="000000" w:themeColor="accent6" w:themeTint="FF" w:themeShade="FF"/>
          <w:sz w:val="22"/>
          <w:szCs w:val="22"/>
          <w:highlight w:val="yellow"/>
        </w:rPr>
        <w:t xml:space="preserve"> Attacks like this can also lead to someone gaining privilege access which can affcet the organization financial.</w:t>
      </w:r>
    </w:p>
    <w:p xmlns:wp14="http://schemas.microsoft.com/office/word/2010/wordml" w14:paraId="6BB9E253" wp14:textId="77777777">
      <w:pPr>
        <w:spacing w:before="0" w:after="160" w:line="259"/>
        <w:ind w:left="0" w:right="0" w:firstLine="0"/>
        <w:jc w:val="left"/>
        <w:rPr>
          <w:rFonts w:ascii="Calibri" w:hAnsi="Calibri" w:eastAsia="Calibri" w:cs="Calibri"/>
          <w:color w:val="auto"/>
          <w:spacing w:val="0"/>
          <w:position w:val="0"/>
          <w:sz w:val="22"/>
          <w:shd w:val="clear" w:fill="auto"/>
        </w:rPr>
      </w:pPr>
    </w:p>
    <w:p xmlns:wp14="http://schemas.microsoft.com/office/word/2010/wordml" w:rsidP="644366B9" w14:paraId="72DD7D56" wp14:textId="2762892A">
      <w:pPr>
        <w:spacing w:before="0" w:after="160" w:line="259" w:lineRule="auto"/>
        <w:ind w:left="0" w:right="0" w:firstLine="0"/>
        <w:jc w:val="left"/>
        <w:rPr>
          <w:rFonts w:ascii="Calibri" w:hAnsi="Calibri" w:eastAsia="Calibri" w:cs="Calibri"/>
          <w:color w:val="auto"/>
          <w:sz w:val="22"/>
          <w:szCs w:val="22"/>
        </w:rPr>
      </w:pPr>
    </w:p>
    <w:p xmlns:wp14="http://schemas.microsoft.com/office/word/2010/wordml" w:rsidP="644366B9" w14:paraId="0A14CE71" wp14:textId="0B38F178">
      <w:pPr>
        <w:spacing w:before="0" w:after="160" w:line="259" w:lineRule="auto"/>
        <w:ind w:left="0" w:right="0" w:firstLine="0"/>
        <w:jc w:val="left"/>
        <w:rPr>
          <w:rFonts w:ascii="Calibri" w:hAnsi="Calibri" w:eastAsia="Calibri" w:cs="Calibri"/>
          <w:color w:val="auto"/>
          <w:sz w:val="22"/>
          <w:szCs w:val="22"/>
        </w:rPr>
      </w:pPr>
    </w:p>
    <w:p xmlns:wp14="http://schemas.microsoft.com/office/word/2010/wordml" w:rsidP="644366B9" w14:paraId="29DE1241" wp14:textId="525BED3C">
      <w:pPr>
        <w:spacing w:before="0" w:after="160" w:line="259" w:lineRule="auto"/>
        <w:ind w:left="0" w:right="0" w:firstLine="0"/>
        <w:jc w:val="left"/>
        <w:rPr>
          <w:rFonts w:ascii="Calibri" w:hAnsi="Calibri" w:eastAsia="Calibri" w:cs="Calibri"/>
          <w:color w:val="auto"/>
          <w:sz w:val="22"/>
          <w:szCs w:val="22"/>
        </w:rPr>
      </w:pPr>
    </w:p>
    <w:p xmlns:wp14="http://schemas.microsoft.com/office/word/2010/wordml" w:rsidP="644366B9" w14:paraId="4A8E4BDB" wp14:textId="7F18FA68">
      <w:pPr>
        <w:spacing w:before="0" w:after="160" w:line="259" w:lineRule="auto"/>
        <w:ind w:left="0" w:right="0" w:firstLine="0"/>
        <w:jc w:val="left"/>
        <w:rPr>
          <w:rFonts w:ascii="Calibri" w:hAnsi="Calibri" w:eastAsia="Calibri" w:cs="Calibri"/>
          <w:color w:val="auto"/>
          <w:sz w:val="22"/>
          <w:szCs w:val="22"/>
        </w:rPr>
      </w:pPr>
    </w:p>
    <w:p xmlns:wp14="http://schemas.microsoft.com/office/word/2010/wordml" w:rsidP="644366B9" w14:paraId="2EFFBCAA" wp14:textId="5AC844C1">
      <w:pPr>
        <w:spacing w:before="0" w:after="160" w:line="259" w:lineRule="auto"/>
        <w:ind w:left="0" w:right="0" w:firstLine="0"/>
        <w:jc w:val="left"/>
        <w:rPr>
          <w:rFonts w:ascii="Calibri" w:hAnsi="Calibri" w:eastAsia="Calibri" w:cs="Calibri"/>
          <w:color w:val="auto"/>
          <w:sz w:val="22"/>
          <w:szCs w:val="22"/>
        </w:rPr>
      </w:pPr>
    </w:p>
    <w:p xmlns:wp14="http://schemas.microsoft.com/office/word/2010/wordml" w:rsidP="644366B9" w14:paraId="7EBA6998" wp14:textId="28379723">
      <w:pPr>
        <w:spacing w:before="0" w:after="160" w:line="259" w:lineRule="auto"/>
        <w:ind w:left="0" w:right="0" w:firstLine="0"/>
        <w:jc w:val="left"/>
        <w:rPr>
          <w:rFonts w:ascii="Calibri" w:hAnsi="Calibri" w:eastAsia="Calibri" w:cs="Calibri"/>
          <w:color w:val="auto"/>
          <w:sz w:val="22"/>
          <w:szCs w:val="22"/>
        </w:rPr>
      </w:pPr>
    </w:p>
    <w:p xmlns:wp14="http://schemas.microsoft.com/office/word/2010/wordml" w:rsidP="644366B9" w14:paraId="447C768B" wp14:textId="6BA59216">
      <w:pPr>
        <w:spacing w:before="0" w:after="160" w:line="259" w:lineRule="auto"/>
        <w:ind w:left="0" w:right="0" w:firstLine="0"/>
        <w:jc w:val="left"/>
        <w:rPr>
          <w:rFonts w:ascii="Calibri" w:hAnsi="Calibri" w:eastAsia="Calibri" w:cs="Calibri"/>
          <w:color w:val="auto"/>
          <w:sz w:val="22"/>
          <w:szCs w:val="22"/>
        </w:rPr>
      </w:pPr>
    </w:p>
    <w:p xmlns:wp14="http://schemas.microsoft.com/office/word/2010/wordml" w:rsidP="644366B9" w14:paraId="5EC4E431" wp14:textId="5E2445D2">
      <w:pPr>
        <w:spacing w:before="0" w:after="160" w:line="259" w:lineRule="auto"/>
        <w:ind w:left="0" w:right="0" w:firstLine="0"/>
        <w:jc w:val="left"/>
        <w:rPr>
          <w:rFonts w:ascii="Calibri" w:hAnsi="Calibri" w:eastAsia="Calibri" w:cs="Calibri"/>
          <w:color w:val="auto"/>
          <w:sz w:val="22"/>
          <w:szCs w:val="22"/>
        </w:rPr>
      </w:pPr>
    </w:p>
    <w:p xmlns:wp14="http://schemas.microsoft.com/office/word/2010/wordml" w:rsidP="644366B9" w14:paraId="78D2432B" wp14:textId="6183955B">
      <w:pPr>
        <w:spacing w:before="0" w:after="160" w:line="259" w:lineRule="auto"/>
        <w:ind w:left="0" w:right="0" w:firstLine="0"/>
        <w:jc w:val="left"/>
        <w:rPr>
          <w:rFonts w:ascii="Calibri" w:hAnsi="Calibri" w:eastAsia="Calibri" w:cs="Calibri"/>
          <w:color w:val="auto"/>
          <w:sz w:val="22"/>
          <w:szCs w:val="22"/>
        </w:rPr>
      </w:pPr>
    </w:p>
    <w:p xmlns:wp14="http://schemas.microsoft.com/office/word/2010/wordml" w:rsidP="644366B9" w14:paraId="34B82094" wp14:textId="5C2172DC">
      <w:pPr>
        <w:spacing w:before="0" w:after="160" w:line="259" w:lineRule="auto"/>
        <w:ind w:left="0" w:right="0" w:firstLine="0"/>
        <w:jc w:val="left"/>
        <w:rPr>
          <w:rFonts w:ascii="Calibri" w:hAnsi="Calibri" w:eastAsia="Calibri" w:cs="Calibri"/>
          <w:color w:val="auto"/>
          <w:sz w:val="22"/>
          <w:szCs w:val="22"/>
        </w:rPr>
      </w:pPr>
    </w:p>
    <w:p xmlns:wp14="http://schemas.microsoft.com/office/word/2010/wordml" w:rsidP="644366B9" w14:paraId="7C7D7E7E" wp14:textId="7AD0BDFC">
      <w:pPr>
        <w:spacing w:before="0" w:after="160" w:line="259" w:lineRule="auto"/>
        <w:ind w:left="0" w:right="0" w:firstLine="0"/>
        <w:jc w:val="left"/>
        <w:rPr>
          <w:rFonts w:ascii="Calibri" w:hAnsi="Calibri" w:eastAsia="Calibri" w:cs="Calibri"/>
          <w:color w:val="auto"/>
          <w:sz w:val="22"/>
          <w:szCs w:val="22"/>
        </w:rPr>
      </w:pPr>
    </w:p>
    <w:p xmlns:wp14="http://schemas.microsoft.com/office/word/2010/wordml" w:rsidP="644366B9" w14:paraId="7158BF4D" wp14:textId="79747613">
      <w:pPr>
        <w:spacing w:before="0" w:after="160" w:line="259" w:lineRule="auto"/>
        <w:ind w:left="0" w:right="0" w:firstLine="0"/>
        <w:jc w:val="left"/>
        <w:rPr>
          <w:rFonts w:ascii="Calibri" w:hAnsi="Calibri" w:eastAsia="Calibri" w:cs="Calibri"/>
          <w:color w:val="auto"/>
          <w:sz w:val="22"/>
          <w:szCs w:val="22"/>
        </w:rPr>
      </w:pPr>
    </w:p>
    <w:p xmlns:wp14="http://schemas.microsoft.com/office/word/2010/wordml" w:rsidP="644366B9" w14:paraId="33B94054" wp14:textId="2F81D280">
      <w:pPr>
        <w:spacing w:before="0" w:after="160" w:line="259" w:lineRule="auto"/>
        <w:ind w:left="0" w:right="0" w:firstLine="0"/>
        <w:jc w:val="left"/>
        <w:rPr>
          <w:rFonts w:ascii="Calibri" w:hAnsi="Calibri" w:eastAsia="Calibri" w:cs="Calibri"/>
          <w:color w:val="auto"/>
          <w:sz w:val="22"/>
          <w:szCs w:val="22"/>
        </w:rPr>
      </w:pPr>
    </w:p>
    <w:p xmlns:wp14="http://schemas.microsoft.com/office/word/2010/wordml" w:rsidP="644366B9" w14:paraId="467ED2B0" wp14:textId="3192D81A">
      <w:pPr>
        <w:spacing w:before="0" w:after="160" w:line="259" w:lineRule="auto"/>
        <w:ind w:left="0" w:right="0" w:firstLine="0"/>
        <w:jc w:val="left"/>
        <w:rPr>
          <w:rFonts w:ascii="Calibri" w:hAnsi="Calibri" w:eastAsia="Calibri" w:cs="Calibri"/>
          <w:color w:val="auto"/>
          <w:sz w:val="22"/>
          <w:szCs w:val="22"/>
        </w:rPr>
      </w:pPr>
    </w:p>
    <w:p xmlns:wp14="http://schemas.microsoft.com/office/word/2010/wordml" w:rsidP="644366B9" wp14:textId="77777777" w14:paraId="79D933D1">
      <w:pPr>
        <w:spacing w:before="0" w:after="160" w:line="259" w:lineRule="auto"/>
        <w:ind w:left="0" w:right="0" w:firstLine="0"/>
        <w:jc w:val="left"/>
        <w:rPr>
          <w:rFonts w:ascii="Calibri" w:hAnsi="Calibri" w:eastAsia="Calibri" w:cs="Calibri"/>
          <w:color w:val="auto"/>
          <w:sz w:val="22"/>
          <w:szCs w:val="22"/>
        </w:rPr>
      </w:pPr>
    </w:p>
    <w:p xmlns:wp14="http://schemas.microsoft.com/office/word/2010/wordml" w:rsidP="644366B9" w14:paraId="39F5234C" wp14:textId="2BB267C9">
      <w:pPr>
        <w:pStyle w:val="Normal"/>
        <w:bidi w:val="0"/>
        <w:spacing w:before="0" w:beforeAutospacing="off" w:after="160" w:afterAutospacing="off" w:line="259" w:lineRule="auto"/>
        <w:ind w:left="0" w:right="0"/>
        <w:jc w:val="left"/>
        <w:rPr>
          <w:rFonts w:ascii="Calibri" w:hAnsi="Calibri" w:eastAsia="Calibri" w:cs="Calibri"/>
          <w:b w:val="1"/>
          <w:bCs w:val="1"/>
          <w:color w:val="auto"/>
          <w:sz w:val="28"/>
          <w:szCs w:val="28"/>
          <w:u w:val="single"/>
        </w:rPr>
      </w:pPr>
      <w:r w:rsidRPr="644366B9" w:rsidR="644366B9">
        <w:rPr>
          <w:rFonts w:ascii="Calibri" w:hAnsi="Calibri" w:eastAsia="Calibri" w:cs="Calibri"/>
          <w:b w:val="1"/>
          <w:bCs w:val="1"/>
          <w:color w:val="auto"/>
          <w:sz w:val="28"/>
          <w:szCs w:val="28"/>
          <w:u w:val="single"/>
        </w:rPr>
        <w:t>PROOF OF CONCEPT:</w:t>
      </w:r>
    </w:p>
    <w:p xmlns:wp14="http://schemas.microsoft.com/office/word/2010/wordml" w:rsidP="644366B9" w14:paraId="5B492C7E" wp14:textId="0BBAC522">
      <w:pPr>
        <w:pStyle w:val="Normal"/>
        <w:spacing w:before="0" w:after="160" w:line="259" w:lineRule="auto"/>
        <w:ind w:left="0" w:right="0" w:firstLine="0"/>
        <w:jc w:val="left"/>
        <w:rPr>
          <w:rFonts w:ascii="Calibri" w:hAnsi="Calibri" w:eastAsia="Calibri" w:cs="Calibri"/>
          <w:color w:val="auto"/>
          <w:sz w:val="22"/>
          <w:szCs w:val="22"/>
          <w:highlight w:val="yellow"/>
        </w:rPr>
      </w:pPr>
      <w:r w:rsidRPr="644366B9" w:rsidR="644366B9">
        <w:rPr>
          <w:rFonts w:ascii="Calibri" w:hAnsi="Calibri" w:eastAsia="Calibri" w:cs="Calibri"/>
          <w:color w:val="auto"/>
          <w:sz w:val="22"/>
          <w:szCs w:val="22"/>
          <w:highlight w:val="yellow"/>
        </w:rPr>
        <w:t>Step 1:  Here I ran the nmap command to search for open ports and services. It also showed me the device’s name.</w:t>
      </w:r>
      <w:r w:rsidRPr="644366B9" w:rsidR="644366B9">
        <w:rPr>
          <w:rFonts w:ascii="Calibri" w:hAnsi="Calibri" w:eastAsia="Calibri" w:cs="Calibri"/>
          <w:color w:val="auto"/>
          <w:sz w:val="22"/>
          <w:szCs w:val="22"/>
        </w:rPr>
        <w:t xml:space="preserve"> </w:t>
      </w:r>
    </w:p>
    <w:p xmlns:wp14="http://schemas.microsoft.com/office/word/2010/wordml" w:rsidP="644366B9" w14:paraId="47E81BD5" wp14:textId="282D32EB">
      <w:pPr>
        <w:pStyle w:val="Normal"/>
        <w:spacing w:before="0" w:after="160" w:line="259" w:lineRule="auto"/>
        <w:ind w:left="0" w:right="0" w:firstLine="0"/>
        <w:jc w:val="left"/>
      </w:pPr>
      <w:r>
        <w:drawing>
          <wp:inline xmlns:wp14="http://schemas.microsoft.com/office/word/2010/wordprocessingDrawing" wp14:editId="77B279AC" wp14:anchorId="6FD3EAEB">
            <wp:extent cx="6265772" cy="5038726"/>
            <wp:effectExtent l="0" t="0" r="0" b="0"/>
            <wp:docPr id="134894669" name="" title=""/>
            <wp:cNvGraphicFramePr>
              <a:graphicFrameLocks noChangeAspect="1"/>
            </wp:cNvGraphicFramePr>
            <a:graphic>
              <a:graphicData uri="http://schemas.openxmlformats.org/drawingml/2006/picture">
                <pic:pic>
                  <pic:nvPicPr>
                    <pic:cNvPr id="0" name=""/>
                    <pic:cNvPicPr/>
                  </pic:nvPicPr>
                  <pic:blipFill>
                    <a:blip r:embed="Rc30941590de84408">
                      <a:extLst>
                        <a:ext xmlns:a="http://schemas.openxmlformats.org/drawingml/2006/main" uri="{28A0092B-C50C-407E-A947-70E740481C1C}">
                          <a14:useLocalDpi val="0"/>
                        </a:ext>
                      </a:extLst>
                    </a:blip>
                    <a:stretch>
                      <a:fillRect/>
                    </a:stretch>
                  </pic:blipFill>
                  <pic:spPr>
                    <a:xfrm>
                      <a:off x="0" y="0"/>
                      <a:ext cx="6265772" cy="5038726"/>
                    </a:xfrm>
                    <a:prstGeom prst="rect">
                      <a:avLst/>
                    </a:prstGeom>
                  </pic:spPr>
                </pic:pic>
              </a:graphicData>
            </a:graphic>
          </wp:inline>
        </w:drawing>
      </w:r>
    </w:p>
    <w:p xmlns:wp14="http://schemas.microsoft.com/office/word/2010/wordml" w:rsidP="644366B9" w14:paraId="3771CE28" wp14:textId="1C2757C9">
      <w:pPr>
        <w:pStyle w:val="Normal"/>
        <w:spacing w:before="0" w:after="160" w:line="259" w:lineRule="auto"/>
        <w:ind w:left="0" w:right="0" w:firstLine="0"/>
        <w:jc w:val="left"/>
      </w:pPr>
    </w:p>
    <w:p xmlns:wp14="http://schemas.microsoft.com/office/word/2010/wordml" w:rsidP="644366B9" w14:paraId="5343FEDA" wp14:textId="6568AE5D">
      <w:pPr>
        <w:pStyle w:val="Normal"/>
        <w:spacing w:before="0" w:after="160" w:line="259" w:lineRule="auto"/>
        <w:ind w:left="0" w:right="0" w:firstLine="0"/>
        <w:jc w:val="left"/>
      </w:pPr>
    </w:p>
    <w:p xmlns:wp14="http://schemas.microsoft.com/office/word/2010/wordml" w:rsidP="644366B9" w14:paraId="4DFD9A9E" wp14:textId="791CE282">
      <w:pPr>
        <w:pStyle w:val="Normal"/>
        <w:spacing w:before="0" w:after="160" w:line="259" w:lineRule="auto"/>
        <w:ind w:left="0" w:right="0" w:firstLine="0"/>
        <w:jc w:val="left"/>
      </w:pPr>
    </w:p>
    <w:p xmlns:wp14="http://schemas.microsoft.com/office/word/2010/wordml" w:rsidP="644366B9" w14:paraId="616196B8" wp14:textId="6CBDF2E1">
      <w:pPr>
        <w:pStyle w:val="Normal"/>
        <w:spacing w:before="0" w:after="160" w:line="259" w:lineRule="auto"/>
        <w:ind w:left="0" w:right="0" w:firstLine="0"/>
        <w:jc w:val="left"/>
      </w:pPr>
    </w:p>
    <w:p xmlns:wp14="http://schemas.microsoft.com/office/word/2010/wordml" w:rsidP="644366B9" w14:paraId="22716A20" wp14:textId="2A3983E8">
      <w:pPr>
        <w:pStyle w:val="Normal"/>
        <w:spacing w:before="0" w:after="160" w:line="259" w:lineRule="auto"/>
        <w:ind w:left="0" w:right="0" w:firstLine="0"/>
        <w:jc w:val="left"/>
      </w:pPr>
    </w:p>
    <w:p xmlns:wp14="http://schemas.microsoft.com/office/word/2010/wordml" w:rsidP="644366B9" w14:paraId="03884CC6" wp14:textId="531CCF67">
      <w:pPr>
        <w:pStyle w:val="Normal"/>
        <w:spacing w:before="0" w:after="160" w:line="259" w:lineRule="auto"/>
        <w:ind w:left="0" w:right="0" w:firstLine="0"/>
        <w:jc w:val="left"/>
      </w:pPr>
    </w:p>
    <w:p xmlns:wp14="http://schemas.microsoft.com/office/word/2010/wordml" w:rsidP="644366B9" w14:paraId="79A94CB9" wp14:textId="1A9F1F97">
      <w:pPr>
        <w:pStyle w:val="Normal"/>
        <w:spacing w:before="0" w:after="160" w:line="259" w:lineRule="auto"/>
        <w:ind w:left="0" w:right="0" w:firstLine="0"/>
        <w:jc w:val="left"/>
      </w:pPr>
    </w:p>
    <w:p xmlns:wp14="http://schemas.microsoft.com/office/word/2010/wordml" w:rsidP="644366B9" w14:paraId="265B8C23" wp14:textId="2B75C9F8">
      <w:pPr>
        <w:pStyle w:val="Normal"/>
        <w:spacing w:before="0" w:after="160" w:line="259" w:lineRule="auto"/>
        <w:ind w:left="0" w:right="0" w:firstLine="0"/>
        <w:jc w:val="left"/>
      </w:pPr>
    </w:p>
    <w:p xmlns:wp14="http://schemas.microsoft.com/office/word/2010/wordml" w:rsidP="644366B9" w14:paraId="67D73584" wp14:textId="30EA9B6C">
      <w:pPr>
        <w:pStyle w:val="Normal"/>
        <w:spacing w:before="0" w:after="160" w:line="240" w:lineRule="auto"/>
        <w:ind w:left="0" w:right="0" w:firstLine="0"/>
        <w:jc w:val="left"/>
        <w:rPr>
          <w:rFonts w:ascii="Calibri" w:hAnsi="Calibri" w:eastAsia="Calibri" w:cs="Calibri"/>
          <w:color w:val="auto"/>
          <w:sz w:val="22"/>
          <w:szCs w:val="22"/>
        </w:rPr>
      </w:pPr>
    </w:p>
    <w:p xmlns:wp14="http://schemas.microsoft.com/office/word/2010/wordml" w:rsidP="644366B9" w14:paraId="03BC82F1" wp14:textId="04FDCD0C">
      <w:pPr>
        <w:spacing w:before="0" w:after="160" w:line="240" w:lineRule="auto"/>
        <w:ind w:left="0" w:right="0" w:firstLine="0"/>
        <w:jc w:val="left"/>
        <w:rPr>
          <w:rFonts w:ascii="Calibri" w:hAnsi="Calibri" w:eastAsia="Calibri" w:cs="Calibri"/>
          <w:color w:val="auto"/>
          <w:sz w:val="22"/>
          <w:szCs w:val="22"/>
          <w:highlight w:val="yellow"/>
        </w:rPr>
      </w:pPr>
      <w:r w:rsidRPr="644366B9" w:rsidR="644366B9">
        <w:rPr>
          <w:rFonts w:ascii="Calibri" w:hAnsi="Calibri" w:eastAsia="Calibri" w:cs="Calibri"/>
          <w:color w:val="auto"/>
          <w:sz w:val="22"/>
          <w:szCs w:val="22"/>
          <w:highlight w:val="yellow"/>
        </w:rPr>
        <w:t>Step 2: I searched for an IceCast exploit and ran the exploit which we pointed out earlier.</w:t>
      </w:r>
    </w:p>
    <w:p xmlns:wp14="http://schemas.microsoft.com/office/word/2010/wordml" w:rsidP="644366B9" w14:paraId="7DFD8562" wp14:textId="763AA6BA">
      <w:pPr>
        <w:pStyle w:val="Normal"/>
        <w:spacing w:before="0" w:after="160" w:line="240" w:lineRule="auto"/>
        <w:ind w:left="0" w:right="0" w:firstLine="0"/>
        <w:jc w:val="left"/>
        <w:rPr>
          <w:rFonts w:ascii="Calibri" w:hAnsi="Calibri" w:eastAsia="Calibri" w:cs="Calibri"/>
          <w:color w:val="auto"/>
          <w:sz w:val="22"/>
          <w:szCs w:val="22"/>
        </w:rPr>
      </w:pPr>
    </w:p>
    <w:p xmlns:wp14="http://schemas.microsoft.com/office/word/2010/wordml" w:rsidP="644366B9" w14:paraId="7D7147E4" wp14:textId="30310E2C">
      <w:pPr>
        <w:pStyle w:val="Normal"/>
        <w:spacing w:before="0" w:after="160" w:line="240" w:lineRule="auto"/>
        <w:ind w:left="0" w:right="0" w:firstLine="0"/>
        <w:jc w:val="left"/>
        <w:rPr>
          <w:rFonts w:ascii="Calibri" w:hAnsi="Calibri" w:eastAsia="Calibri" w:cs="Calibri"/>
          <w:color w:val="auto"/>
          <w:spacing w:val="0"/>
          <w:position w:val="0"/>
          <w:sz w:val="22"/>
          <w:szCs w:val="22"/>
          <w:shd w:val="clear" w:fill="auto"/>
        </w:rPr>
      </w:pPr>
      <w:r>
        <w:drawing>
          <wp:inline xmlns:wp14="http://schemas.microsoft.com/office/word/2010/wordprocessingDrawing" wp14:editId="0B2C74B5" wp14:anchorId="644C7A1E">
            <wp:extent cx="5715784" cy="4679798"/>
            <wp:effectExtent l="0" t="0" r="0" b="0"/>
            <wp:docPr id="656537303" name="" title=""/>
            <wp:cNvGraphicFramePr>
              <a:graphicFrameLocks noChangeAspect="1"/>
            </wp:cNvGraphicFramePr>
            <a:graphic>
              <a:graphicData uri="http://schemas.openxmlformats.org/drawingml/2006/picture">
                <pic:pic>
                  <pic:nvPicPr>
                    <pic:cNvPr id="0" name=""/>
                    <pic:cNvPicPr/>
                  </pic:nvPicPr>
                  <pic:blipFill>
                    <a:blip r:embed="R523e5d787e794def">
                      <a:extLst>
                        <a:ext xmlns:a="http://schemas.openxmlformats.org/drawingml/2006/main" uri="{28A0092B-C50C-407E-A947-70E740481C1C}">
                          <a14:useLocalDpi val="0"/>
                        </a:ext>
                      </a:extLst>
                    </a:blip>
                    <a:stretch>
                      <a:fillRect/>
                    </a:stretch>
                  </pic:blipFill>
                  <pic:spPr>
                    <a:xfrm>
                      <a:off x="0" y="0"/>
                      <a:ext cx="5715784" cy="4679798"/>
                    </a:xfrm>
                    <a:prstGeom prst="rect">
                      <a:avLst/>
                    </a:prstGeom>
                  </pic:spPr>
                </pic:pic>
              </a:graphicData>
            </a:graphic>
          </wp:inline>
        </w:drawing>
      </w:r>
    </w:p>
    <w:p xmlns:wp14="http://schemas.microsoft.com/office/word/2010/wordml" w:rsidP="644366B9" w14:paraId="07547A01" wp14:textId="77777777">
      <w:pPr>
        <w:spacing w:before="0" w:after="160" w:line="240" w:lineRule="auto"/>
        <w:ind w:left="0" w:right="0" w:firstLine="0"/>
        <w:jc w:val="left"/>
        <w:rPr>
          <w:rFonts w:ascii="Calibri" w:hAnsi="Calibri" w:eastAsia="Calibri" w:cs="Calibri"/>
          <w:color w:val="auto"/>
          <w:spacing w:val="0"/>
          <w:position w:val="0"/>
          <w:sz w:val="22"/>
          <w:szCs w:val="22"/>
          <w:shd w:val="clear" w:fill="auto"/>
        </w:rPr>
      </w:pPr>
    </w:p>
    <w:p w:rsidR="644366B9" w:rsidP="644366B9" w:rsidRDefault="644366B9" w14:paraId="4161F867" w14:textId="1BD32E00">
      <w:pPr>
        <w:pStyle w:val="Normal"/>
        <w:spacing w:before="0" w:after="160" w:line="240" w:lineRule="auto"/>
        <w:ind w:left="0" w:right="0" w:firstLine="0"/>
        <w:jc w:val="left"/>
        <w:rPr>
          <w:rFonts w:ascii="Calibri" w:hAnsi="Calibri" w:eastAsia="Calibri" w:cs="Calibri"/>
          <w:color w:val="auto"/>
          <w:sz w:val="22"/>
          <w:szCs w:val="22"/>
        </w:rPr>
      </w:pPr>
    </w:p>
    <w:p w:rsidR="644366B9" w:rsidP="644366B9" w:rsidRDefault="644366B9" w14:paraId="2BC8C79C" w14:textId="36B10D06">
      <w:pPr>
        <w:pStyle w:val="Normal"/>
        <w:spacing w:before="0" w:after="160" w:line="240" w:lineRule="auto"/>
        <w:ind w:left="0" w:right="0" w:firstLine="0"/>
        <w:jc w:val="left"/>
        <w:rPr>
          <w:rFonts w:ascii="Calibri" w:hAnsi="Calibri" w:eastAsia="Calibri" w:cs="Calibri"/>
          <w:color w:val="auto"/>
          <w:sz w:val="22"/>
          <w:szCs w:val="22"/>
        </w:rPr>
      </w:pPr>
    </w:p>
    <w:p w:rsidR="644366B9" w:rsidP="644366B9" w:rsidRDefault="644366B9" w14:paraId="3B3B7C66" w14:textId="03CC1B3B">
      <w:pPr>
        <w:pStyle w:val="Normal"/>
        <w:spacing w:before="0" w:after="160" w:line="240" w:lineRule="auto"/>
        <w:ind w:left="0" w:right="0" w:firstLine="0"/>
        <w:jc w:val="left"/>
        <w:rPr>
          <w:rFonts w:ascii="Calibri" w:hAnsi="Calibri" w:eastAsia="Calibri" w:cs="Calibri"/>
          <w:color w:val="auto"/>
          <w:sz w:val="22"/>
          <w:szCs w:val="22"/>
        </w:rPr>
      </w:pPr>
    </w:p>
    <w:p w:rsidR="644366B9" w:rsidP="644366B9" w:rsidRDefault="644366B9" w14:paraId="4D3B6B59" w14:textId="05C97895">
      <w:pPr>
        <w:pStyle w:val="Normal"/>
        <w:spacing w:before="0" w:after="160" w:line="240" w:lineRule="auto"/>
        <w:ind w:left="0" w:right="0" w:firstLine="0"/>
        <w:jc w:val="left"/>
        <w:rPr>
          <w:rFonts w:ascii="Calibri" w:hAnsi="Calibri" w:eastAsia="Calibri" w:cs="Calibri"/>
          <w:color w:val="auto"/>
          <w:sz w:val="22"/>
          <w:szCs w:val="22"/>
        </w:rPr>
      </w:pPr>
    </w:p>
    <w:p w:rsidR="644366B9" w:rsidP="644366B9" w:rsidRDefault="644366B9" w14:paraId="45AE39DA" w14:textId="7A37E933">
      <w:pPr>
        <w:pStyle w:val="Normal"/>
        <w:spacing w:before="0" w:after="160" w:line="240" w:lineRule="auto"/>
        <w:ind w:left="0" w:right="0" w:firstLine="0"/>
        <w:jc w:val="left"/>
        <w:rPr>
          <w:rFonts w:ascii="Calibri" w:hAnsi="Calibri" w:eastAsia="Calibri" w:cs="Calibri"/>
          <w:color w:val="auto"/>
          <w:sz w:val="22"/>
          <w:szCs w:val="22"/>
        </w:rPr>
      </w:pPr>
    </w:p>
    <w:p w:rsidR="644366B9" w:rsidP="644366B9" w:rsidRDefault="644366B9" w14:paraId="294A8DDC" w14:textId="4EAECCDE">
      <w:pPr>
        <w:pStyle w:val="Normal"/>
        <w:spacing w:before="0" w:after="160" w:line="240" w:lineRule="auto"/>
        <w:ind w:left="0" w:right="0" w:firstLine="0"/>
        <w:jc w:val="left"/>
        <w:rPr>
          <w:rFonts w:ascii="Calibri" w:hAnsi="Calibri" w:eastAsia="Calibri" w:cs="Calibri"/>
          <w:color w:val="auto"/>
          <w:sz w:val="22"/>
          <w:szCs w:val="22"/>
        </w:rPr>
      </w:pPr>
    </w:p>
    <w:p w:rsidR="644366B9" w:rsidP="644366B9" w:rsidRDefault="644366B9" w14:paraId="42653525" w14:textId="512D8B6A">
      <w:pPr>
        <w:pStyle w:val="Normal"/>
        <w:spacing w:before="0" w:after="160" w:line="240" w:lineRule="auto"/>
        <w:ind w:left="0" w:right="0" w:firstLine="0"/>
        <w:jc w:val="left"/>
        <w:rPr>
          <w:rFonts w:ascii="Calibri" w:hAnsi="Calibri" w:eastAsia="Calibri" w:cs="Calibri"/>
          <w:color w:val="auto"/>
          <w:sz w:val="22"/>
          <w:szCs w:val="22"/>
        </w:rPr>
      </w:pPr>
    </w:p>
    <w:p w:rsidR="644366B9" w:rsidP="644366B9" w:rsidRDefault="644366B9" w14:paraId="120AFFC8" w14:textId="6D0C5E5D">
      <w:pPr>
        <w:pStyle w:val="Normal"/>
        <w:spacing w:before="0" w:after="160" w:line="240" w:lineRule="auto"/>
        <w:ind w:left="0" w:right="0" w:firstLine="0"/>
        <w:jc w:val="left"/>
        <w:rPr>
          <w:rFonts w:ascii="Calibri" w:hAnsi="Calibri" w:eastAsia="Calibri" w:cs="Calibri"/>
          <w:color w:val="auto"/>
          <w:sz w:val="22"/>
          <w:szCs w:val="22"/>
        </w:rPr>
      </w:pPr>
    </w:p>
    <w:p w:rsidR="644366B9" w:rsidP="644366B9" w:rsidRDefault="644366B9" w14:paraId="1C4E937A" w14:textId="152FD5CB">
      <w:pPr>
        <w:pStyle w:val="Normal"/>
        <w:spacing w:before="0" w:after="160" w:line="240" w:lineRule="auto"/>
        <w:ind w:left="0" w:right="0" w:firstLine="0"/>
        <w:jc w:val="left"/>
        <w:rPr>
          <w:rFonts w:ascii="Calibri" w:hAnsi="Calibri" w:eastAsia="Calibri" w:cs="Calibri"/>
          <w:color w:val="auto"/>
          <w:sz w:val="22"/>
          <w:szCs w:val="22"/>
        </w:rPr>
      </w:pPr>
    </w:p>
    <w:p w:rsidR="644366B9" w:rsidP="644366B9" w:rsidRDefault="644366B9" w14:paraId="3AF31B66" w14:textId="1E4BDCCC">
      <w:pPr>
        <w:pStyle w:val="Normal"/>
        <w:spacing w:before="0" w:after="160" w:line="240" w:lineRule="auto"/>
        <w:ind w:left="0" w:right="0" w:firstLine="0"/>
        <w:jc w:val="left"/>
        <w:rPr>
          <w:rFonts w:ascii="Calibri" w:hAnsi="Calibri" w:eastAsia="Calibri" w:cs="Calibri"/>
          <w:color w:val="auto"/>
          <w:sz w:val="22"/>
          <w:szCs w:val="22"/>
          <w:highlight w:val="yellow"/>
        </w:rPr>
      </w:pPr>
      <w:r w:rsidRPr="644366B9" w:rsidR="644366B9">
        <w:rPr>
          <w:rFonts w:ascii="Calibri" w:hAnsi="Calibri" w:eastAsia="Calibri" w:cs="Calibri"/>
          <w:color w:val="auto"/>
          <w:sz w:val="22"/>
          <w:szCs w:val="22"/>
          <w:highlight w:val="yellow"/>
        </w:rPr>
        <w:t>3. I then searched for secret files and recipes. I was able to download these files with ease. After that I ran an excploit suggester to find other weaknesses.</w:t>
      </w:r>
    </w:p>
    <w:p w:rsidR="644366B9" w:rsidP="644366B9" w:rsidRDefault="644366B9" w14:paraId="45CFC2F5" w14:textId="6CFEF603">
      <w:pPr>
        <w:pStyle w:val="Normal"/>
        <w:spacing w:before="0" w:after="160" w:line="240" w:lineRule="auto"/>
        <w:ind w:left="0" w:right="0" w:firstLine="0"/>
        <w:jc w:val="left"/>
        <w:rPr>
          <w:rFonts w:ascii="Calibri" w:hAnsi="Calibri" w:eastAsia="Calibri" w:cs="Calibri"/>
          <w:color w:val="auto"/>
          <w:sz w:val="22"/>
          <w:szCs w:val="22"/>
        </w:rPr>
      </w:pPr>
    </w:p>
    <w:p xmlns:wp14="http://schemas.microsoft.com/office/word/2010/wordml" w:rsidP="644366B9" w14:paraId="5043CB0F" wp14:textId="592AC2F8">
      <w:pPr>
        <w:spacing w:before="0" w:after="160" w:line="259" w:lineRule="auto"/>
        <w:ind w:left="0" w:right="0" w:firstLine="0"/>
        <w:jc w:val="left"/>
        <w:rPr>
          <w:rFonts w:ascii="Calibri" w:hAnsi="Calibri" w:eastAsia="Calibri" w:cs="Calibri"/>
          <w:color w:val="auto"/>
          <w:spacing w:val="0"/>
          <w:position w:val="0"/>
          <w:sz w:val="22"/>
          <w:szCs w:val="22"/>
          <w:shd w:val="clear" w:fill="auto"/>
        </w:rPr>
      </w:pPr>
      <w:r>
        <w:drawing>
          <wp:inline xmlns:wp14="http://schemas.microsoft.com/office/word/2010/wordprocessingDrawing" wp14:editId="13FF4EA1" wp14:anchorId="3584C0B0">
            <wp:extent cx="6562725" cy="5304869"/>
            <wp:effectExtent l="0" t="0" r="0" b="0"/>
            <wp:docPr id="578674966" name="" title=""/>
            <wp:cNvGraphicFramePr>
              <a:graphicFrameLocks noChangeAspect="1"/>
            </wp:cNvGraphicFramePr>
            <a:graphic>
              <a:graphicData uri="http://schemas.openxmlformats.org/drawingml/2006/picture">
                <pic:pic>
                  <pic:nvPicPr>
                    <pic:cNvPr id="0" name=""/>
                    <pic:cNvPicPr/>
                  </pic:nvPicPr>
                  <pic:blipFill>
                    <a:blip r:embed="R20feee101f844397">
                      <a:extLst>
                        <a:ext xmlns:a="http://schemas.openxmlformats.org/drawingml/2006/main" uri="{28A0092B-C50C-407E-A947-70E740481C1C}">
                          <a14:useLocalDpi val="0"/>
                        </a:ext>
                      </a:extLst>
                    </a:blip>
                    <a:stretch>
                      <a:fillRect/>
                    </a:stretch>
                  </pic:blipFill>
                  <pic:spPr>
                    <a:xfrm>
                      <a:off x="0" y="0"/>
                      <a:ext cx="6562725" cy="5304869"/>
                    </a:xfrm>
                    <a:prstGeom prst="rect">
                      <a:avLst/>
                    </a:prstGeom>
                  </pic:spPr>
                </pic:pic>
              </a:graphicData>
            </a:graphic>
          </wp:inline>
        </w:drawing>
      </w:r>
    </w:p>
    <w:p w:rsidR="644366B9" w:rsidP="644366B9" w:rsidRDefault="644366B9" w14:paraId="799A0DF4" w14:textId="44A6EFDD">
      <w:pPr>
        <w:pStyle w:val="Normal"/>
        <w:spacing w:before="0" w:after="160" w:line="259" w:lineRule="auto"/>
        <w:ind w:left="0" w:right="0" w:firstLine="0"/>
        <w:jc w:val="left"/>
        <w:rPr>
          <w:rFonts w:ascii="Calibri" w:hAnsi="Calibri" w:eastAsia="Calibri" w:cs="Calibri"/>
          <w:b w:val="1"/>
          <w:bCs w:val="1"/>
          <w:color w:val="auto"/>
          <w:sz w:val="28"/>
          <w:szCs w:val="28"/>
        </w:rPr>
      </w:pPr>
    </w:p>
    <w:p w:rsidR="644366B9" w:rsidP="644366B9" w:rsidRDefault="644366B9" w14:paraId="314D4DFD" w14:textId="15FF6F5D">
      <w:pPr>
        <w:pStyle w:val="Normal"/>
        <w:spacing w:before="0" w:after="160" w:line="259" w:lineRule="auto"/>
        <w:ind w:left="0" w:right="0" w:firstLine="0"/>
        <w:jc w:val="left"/>
        <w:rPr>
          <w:rFonts w:ascii="Calibri" w:hAnsi="Calibri" w:eastAsia="Calibri" w:cs="Calibri"/>
          <w:b w:val="1"/>
          <w:bCs w:val="1"/>
          <w:color w:val="auto"/>
          <w:sz w:val="28"/>
          <w:szCs w:val="28"/>
        </w:rPr>
      </w:pPr>
    </w:p>
    <w:p xmlns:wp14="http://schemas.microsoft.com/office/word/2010/wordml" w:rsidP="644366B9" w14:paraId="463F29E8" wp14:textId="203C4151">
      <w:pPr>
        <w:pStyle w:val="Normal"/>
        <w:spacing w:before="0" w:after="160" w:line="259" w:lineRule="auto"/>
        <w:ind w:left="0" w:right="0" w:firstLine="0"/>
        <w:jc w:val="left"/>
        <w:rPr>
          <w:rFonts w:ascii="Calibri" w:hAnsi="Calibri" w:eastAsia="Calibri" w:cs="Calibri"/>
          <w:b w:val="1"/>
          <w:bCs w:val="1"/>
          <w:color w:val="auto"/>
          <w:spacing w:val="0"/>
          <w:position w:val="0"/>
          <w:sz w:val="28"/>
          <w:szCs w:val="28"/>
          <w:shd w:val="clear" w:fill="auto"/>
        </w:rPr>
      </w:pPr>
      <w:r w:rsidRPr="644366B9" w:rsidR="644366B9">
        <w:rPr>
          <w:rFonts w:ascii="Calibri" w:hAnsi="Calibri" w:eastAsia="Calibri" w:cs="Calibri"/>
          <w:b w:val="1"/>
          <w:bCs w:val="1"/>
          <w:color w:val="auto"/>
          <w:sz w:val="28"/>
          <w:szCs w:val="28"/>
        </w:rPr>
        <w:t>Reccomendations:</w:t>
      </w:r>
    </w:p>
    <w:p w:rsidR="644366B9" w:rsidP="644366B9" w:rsidRDefault="644366B9" w14:paraId="2898B211" w14:textId="12E0335F">
      <w:pPr>
        <w:pStyle w:val="Normal"/>
        <w:spacing w:before="0" w:after="160" w:line="259" w:lineRule="auto"/>
        <w:ind w:left="0" w:right="0" w:firstLine="0"/>
        <w:jc w:val="left"/>
        <w:rPr>
          <w:rFonts w:ascii="Calibri" w:hAnsi="Calibri" w:eastAsia="Calibri" w:cs="Calibri"/>
          <w:color w:val="auto"/>
          <w:sz w:val="22"/>
          <w:szCs w:val="22"/>
        </w:rPr>
      </w:pPr>
      <w:r w:rsidRPr="644366B9" w:rsidR="644366B9">
        <w:rPr>
          <w:rFonts w:ascii="Calibri" w:hAnsi="Calibri" w:eastAsia="Calibri" w:cs="Calibri"/>
          <w:color w:val="auto"/>
          <w:sz w:val="22"/>
          <w:szCs w:val="22"/>
        </w:rPr>
        <w:t xml:space="preserve">Images provided show how we accessed a vulnerable machine and obtained important, secret files.  </w:t>
      </w:r>
    </w:p>
    <w:p w:rsidR="644366B9" w:rsidP="644366B9" w:rsidRDefault="644366B9" w14:paraId="06E876C9" w14:textId="5E4DD1E3">
      <w:pPr>
        <w:pStyle w:val="Normal"/>
        <w:spacing w:before="0" w:after="160" w:line="259" w:lineRule="auto"/>
        <w:ind w:left="0" w:right="0" w:firstLine="0"/>
        <w:jc w:val="left"/>
        <w:rPr>
          <w:rFonts w:ascii="Calibri" w:hAnsi="Calibri" w:eastAsia="Calibri" w:cs="Calibri"/>
          <w:color w:val="auto"/>
          <w:sz w:val="22"/>
          <w:szCs w:val="22"/>
        </w:rPr>
      </w:pPr>
      <w:r w:rsidRPr="644366B9" w:rsidR="644366B9">
        <w:rPr>
          <w:rFonts w:ascii="Calibri" w:hAnsi="Calibri" w:eastAsia="Calibri" w:cs="Calibri"/>
          <w:color w:val="auto"/>
          <w:sz w:val="22"/>
          <w:szCs w:val="22"/>
        </w:rPr>
        <w:t>I would suggest the implemantation of firewalls as well as the following:</w:t>
      </w:r>
    </w:p>
    <w:p w:rsidR="644366B9" w:rsidP="644366B9" w:rsidRDefault="644366B9" w14:paraId="741CF037" w14:textId="43011BB0">
      <w:pPr>
        <w:pStyle w:val="ListParagraph"/>
        <w:numPr>
          <w:ilvl w:val="0"/>
          <w:numId w:val="17"/>
        </w:numPr>
        <w:spacing w:before="0" w:after="160" w:line="259" w:lineRule="auto"/>
        <w:ind w:right="0"/>
        <w:jc w:val="left"/>
        <w:rPr>
          <w:rFonts w:ascii="Calibri" w:hAnsi="Calibri" w:eastAsia="Calibri" w:cs="Calibri"/>
          <w:color w:val="auto"/>
          <w:sz w:val="22"/>
          <w:szCs w:val="22"/>
        </w:rPr>
      </w:pPr>
      <w:r w:rsidRPr="644366B9" w:rsidR="644366B9">
        <w:rPr>
          <w:rFonts w:ascii="Calibri" w:hAnsi="Calibri" w:eastAsia="Calibri" w:cs="Calibri"/>
          <w:color w:val="auto"/>
          <w:sz w:val="22"/>
          <w:szCs w:val="22"/>
        </w:rPr>
        <w:t>Make use of SIEM products. These offer an array of ways to monitor and strengthen your network and device security.</w:t>
      </w:r>
    </w:p>
    <w:p w:rsidR="644366B9" w:rsidP="644366B9" w:rsidRDefault="644366B9" w14:paraId="2B8ACE49" w14:textId="2BF5389F">
      <w:pPr>
        <w:pStyle w:val="ListParagraph"/>
        <w:numPr>
          <w:ilvl w:val="0"/>
          <w:numId w:val="17"/>
        </w:numPr>
        <w:spacing w:before="0" w:after="160" w:line="259" w:lineRule="auto"/>
        <w:ind w:right="0"/>
        <w:jc w:val="left"/>
        <w:rPr>
          <w:color w:val="auto"/>
          <w:sz w:val="22"/>
          <w:szCs w:val="22"/>
        </w:rPr>
      </w:pPr>
      <w:r w:rsidRPr="644366B9" w:rsidR="644366B9">
        <w:rPr>
          <w:rFonts w:ascii="Calibri" w:hAnsi="Calibri" w:eastAsia="Calibri" w:cs="Calibri"/>
          <w:color w:val="auto"/>
          <w:sz w:val="22"/>
          <w:szCs w:val="22"/>
        </w:rPr>
        <w:t>Update the progamming, use more secure code in developing.</w:t>
      </w:r>
    </w:p>
    <w:p w:rsidR="644366B9" w:rsidP="644366B9" w:rsidRDefault="644366B9" w14:paraId="55A0689E" w14:textId="03975E6C">
      <w:pPr>
        <w:pStyle w:val="ListParagraph"/>
        <w:numPr>
          <w:ilvl w:val="0"/>
          <w:numId w:val="17"/>
        </w:numPr>
        <w:spacing w:before="0" w:after="160" w:line="259" w:lineRule="auto"/>
        <w:ind w:right="0"/>
        <w:jc w:val="left"/>
        <w:rPr>
          <w:color w:val="auto"/>
          <w:sz w:val="22"/>
          <w:szCs w:val="22"/>
        </w:rPr>
      </w:pPr>
      <w:r w:rsidRPr="644366B9" w:rsidR="644366B9">
        <w:rPr>
          <w:rFonts w:ascii="Calibri" w:hAnsi="Calibri" w:eastAsia="Calibri" w:cs="Calibri"/>
          <w:color w:val="auto"/>
          <w:sz w:val="22"/>
          <w:szCs w:val="22"/>
        </w:rPr>
        <w:t>Use the implementation of stack canaries. When a stack canary is overflowed, it creates a warning and it terminates the program.</w:t>
      </w:r>
    </w:p>
    <w:p w:rsidR="644366B9" w:rsidP="644366B9" w:rsidRDefault="644366B9" w14:paraId="6CEAB243" w14:textId="76C2F216">
      <w:pPr>
        <w:pStyle w:val="Normal"/>
        <w:spacing w:before="0" w:after="160" w:line="259" w:lineRule="auto"/>
        <w:ind w:left="0" w:right="0" w:firstLine="0"/>
        <w:jc w:val="left"/>
        <w:rPr>
          <w:rFonts w:ascii="Calibri" w:hAnsi="Calibri" w:eastAsia="Calibri" w:cs="Calibri"/>
          <w:color w:val="auto"/>
          <w:sz w:val="22"/>
          <w:szCs w:val="22"/>
        </w:rPr>
      </w:pPr>
    </w:p>
    <w:p xmlns:wp14="http://schemas.microsoft.com/office/word/2010/wordml" w:rsidP="644366B9" w14:paraId="61829076" wp14:textId="106F5D40">
      <w:pPr>
        <w:pStyle w:val="Normal"/>
        <w:spacing w:before="0" w:after="160" w:line="259" w:lineRule="auto"/>
        <w:ind w:left="0" w:right="0" w:firstLine="0"/>
        <w:jc w:val="center"/>
        <w:rPr>
          <w:rFonts w:ascii="Calibri" w:hAnsi="Calibri" w:eastAsia="Calibri" w:cs="Calibri"/>
          <w:color w:val="auto"/>
          <w:spacing w:val="0"/>
          <w:position w:val="0"/>
          <w:sz w:val="22"/>
          <w:szCs w:val="22"/>
          <w:shd w:val="clear" w:fill="auto"/>
        </w:rPr>
      </w:pPr>
    </w:p>
    <w:sectPr>
      <w:pgMar w:top="1440" w:right="1440" w:bottom="1440" w:left="1440"/>
      <w:pgSz w:w="12240" w:h="15840" w:orient="portrait"/>
    </w:sectPr>
  </w:body>
</w:document>
</file>

<file path=word/numbering.xml><?xml version="1.0" encoding="utf-8"?>
<w:numbering xmlns:w="http://schemas.openxmlformats.org/wordprocessingml/2006/main">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17">
    <w:abstractNumId w:val="13"/>
  </w:num>
  <w:num w:numId="4">
    <w:abstractNumId w:val="12"/>
  </w:num>
  <w:num w:numId="8">
    <w:abstractNumId w:val="6"/>
  </w:num>
  <w:num w:numId="16">
    <w:abstractNumId w:val="0"/>
  </w:num>
</w:numbering>
</file>

<file path=word/settings.xml><?xml version="1.0" encoding="utf-8"?>
<w:settings xmlns:w14="http://schemas.microsoft.com/office/word/2010/wordml" xmlns:w15="http://schemas.microsoft.com/office/word/2012/wordml" xmlns:mc="http://schemas.openxmlformats.org/markup-compatibility/2006" xmlns:w="http://schemas.openxmlformats.org/wordprocessingml/2006/main" mc:Ignorable="w14 w15">
  <w:trackRevisions w:val="false"/>
  <w:defaultTabStop w:val="720"/>
  <w14:docId w14:val="680657DE"/>
  <w15:docId w15:val="{7237084E-5ED1-4146-AE1D-DDBFF37D3595}"/>
  <w:rsids>
    <w:rsidRoot w:val="644366B9"/>
    <w:rsid w:val="644366B9"/>
  </w:rsids>
</w:settings>
</file>

<file path=word/styles.xml><?xml version="1.0" encoding="utf-8"?>
<w:styles xmlns:w14="http://schemas.microsoft.com/office/word/2010/wordml" xmlns:wp14="http://schemas.microsoft.com/office/word/2010/wordprocessingDrawing" xmlns:w="http://schemas.openxmlformats.org/wordprocessingml/2006/main" xmlns:mc="http://schemas.openxmlformats.org/markup-compatibility/2006" mc:Ignorable="w14 wp14">
  <w:style xmlns:w14="http://schemas.microsoft.com/office/word/2010/wordml" xmlns:mc="http://schemas.openxmlformats.org/markup-compatibility/2006" xmlns:w="http://schemas.openxmlformats.org/wordprocessingml/2006/main" w:type="paragraph" w:styleId="Normal" w:default="1" mc:Ignorable="w14">
    <w:name xmlns:w="http://schemas.openxmlformats.org/wordprocessingml/2006/main" w:val="Normal"/>
    <w:uiPriority xmlns:w="http://schemas.openxmlformats.org/wordprocessingml/2006/main" w:val="0"/>
    <w:qFormat xmlns:w="http://schemas.openxmlformats.org/wordprocessingml/2006/main"/>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_rels/document.xml.rels>&#65279;<?xml version="1.0" encoding="utf-8"?><Relationships xmlns="http://schemas.openxmlformats.org/package/2006/relationships"><Relationship Type="http://schemas.openxmlformats.org/officeDocument/2006/relationships/hyperlink" Target="mailto:YOURNAMEHERE@GoodSecurity.com" TargetMode="External" Id="docRId0" /><Relationship Type="http://schemas.openxmlformats.org/officeDocument/2006/relationships/numbering" Target="numbering.xml" Id="docRId1" /><Relationship Type="http://schemas.openxmlformats.org/officeDocument/2006/relationships/styles" Target="styles.xml" Id="docRId2" /><Relationship Type="http://schemas.openxmlformats.org/officeDocument/2006/relationships/settings" Target="/word/settings.xml" Id="R15bb7135a9164c20" /><Relationship Type="http://schemas.openxmlformats.org/officeDocument/2006/relationships/image" Target="/media/image.png" Id="Rc30941590de84408" /><Relationship Type="http://schemas.openxmlformats.org/officeDocument/2006/relationships/image" Target="/media/image2.png" Id="R523e5d787e794def" /><Relationship Type="http://schemas.openxmlformats.org/officeDocument/2006/relationships/image" Target="/media/image3.png" Id="R20feee101f844397" /></Relationships>
</file>

<file path=docProps/app.xml><?xml version="1.0" encoding="utf-8"?>
<ap:Properties xmlns:ap="http://schemas.openxmlformats.org/officeDocument/2006/extended-properties">
  <ap:AppVersion>16.0000</ap:AppVersion>
  <ap:Application>Microsoft Word for the web</ap:Application>
  <ap:LinksUpToDate>false</ap:LinksUpToDate>
</ap:Properties>
</file>