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8BC6" w14:textId="77777777" w:rsidR="008C5058" w:rsidRDefault="00FF545E" w:rsidP="006F6B40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  <w:r>
        <w:rPr>
          <w:rFonts w:ascii="Script MT Bold" w:hAnsi="Script MT Bold" w:cs="Arial"/>
          <w:sz w:val="72"/>
          <w:szCs w:val="72"/>
        </w:rPr>
        <w:t>Shredded Chicken</w:t>
      </w:r>
    </w:p>
    <w:p w14:paraId="387EDF7B" w14:textId="77777777" w:rsidR="006F6B40" w:rsidRDefault="006F6B40" w:rsidP="006F6B40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</w:p>
    <w:p w14:paraId="5593A895" w14:textId="77777777" w:rsidR="00885F71" w:rsidRDefault="00885F71" w:rsidP="006F6B40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  <w:r>
        <w:rPr>
          <w:noProof/>
        </w:rPr>
        <w:drawing>
          <wp:inline distT="0" distB="0" distL="0" distR="0" wp14:anchorId="3F5D32F8" wp14:editId="75793563">
            <wp:extent cx="2743200" cy="1819656"/>
            <wp:effectExtent l="0" t="0" r="0" b="9525"/>
            <wp:docPr id="1" name="Picture 1" descr="Simple Shredded Chi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Shredded Chick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D523" w14:textId="77777777" w:rsidR="00885F71" w:rsidRDefault="00885F71" w:rsidP="006F6B40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</w:p>
    <w:p w14:paraId="1573E0CE" w14:textId="1CB73A64" w:rsidR="00885F71" w:rsidRDefault="00885F71" w:rsidP="006F6B40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  <w:sectPr w:rsidR="00885F71" w:rsidSect="00885F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840951" w14:textId="77777777" w:rsidR="006F6B40" w:rsidRPr="006F6B40" w:rsidRDefault="006F6B40" w:rsidP="006F6B4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 w:rsidRPr="006F6B40">
        <w:rPr>
          <w:rFonts w:ascii="Script MT Bold" w:hAnsi="Script MT Bold" w:cs="Arial"/>
          <w:sz w:val="44"/>
          <w:szCs w:val="44"/>
          <w:u w:val="single"/>
        </w:rPr>
        <w:t>Ingredients</w:t>
      </w:r>
    </w:p>
    <w:p w14:paraId="79663107" w14:textId="77777777" w:rsidR="008565D2" w:rsidRDefault="00FF545E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tablespoon olive oil</w:t>
      </w:r>
    </w:p>
    <w:p w14:paraId="6073DA1E" w14:textId="77777777" w:rsidR="00FF545E" w:rsidRDefault="00FF545E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boneless, skinless chicken breasts</w:t>
      </w:r>
    </w:p>
    <w:p w14:paraId="5783A569" w14:textId="77777777" w:rsidR="00FF545E" w:rsidRDefault="00FF545E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and pepper</w:t>
      </w:r>
    </w:p>
    <w:p w14:paraId="706D984A" w14:textId="77777777" w:rsidR="00FF545E" w:rsidRDefault="00FF545E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cup water or low-sodium chicken broth</w:t>
      </w:r>
    </w:p>
    <w:p w14:paraId="37784558" w14:textId="77777777" w:rsidR="008565D2" w:rsidRPr="008565D2" w:rsidRDefault="008565D2" w:rsidP="008565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09218E" w14:textId="38ACDA48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58FD3C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F7A68F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BDABE4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  <w:sectPr w:rsidR="006F6B40" w:rsidSect="00885F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7831E8" w14:textId="77777777" w:rsidR="006F6B40" w:rsidRPr="006F6B40" w:rsidRDefault="006F6B40" w:rsidP="006F6B4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>
        <w:rPr>
          <w:rFonts w:ascii="Script MT Bold" w:hAnsi="Script MT Bold" w:cs="Arial"/>
          <w:sz w:val="44"/>
          <w:szCs w:val="44"/>
          <w:u w:val="single"/>
        </w:rPr>
        <w:t>Directions</w:t>
      </w:r>
    </w:p>
    <w:p w14:paraId="3D1F504C" w14:textId="77777777" w:rsidR="00FF545E" w:rsidRDefault="00FF545E" w:rsidP="00FF545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545E">
        <w:rPr>
          <w:rFonts w:ascii="Arial" w:hAnsi="Arial" w:cs="Arial"/>
          <w:sz w:val="24"/>
          <w:szCs w:val="24"/>
        </w:rPr>
        <w:t xml:space="preserve">In a large 12-inch nonstick skillet with a lid, heat the olive oil over medium heat until hot and rippling. </w:t>
      </w:r>
    </w:p>
    <w:p w14:paraId="7558443B" w14:textId="77777777" w:rsidR="00FF545E" w:rsidRDefault="00FF545E" w:rsidP="00FF545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545E">
        <w:rPr>
          <w:rFonts w:ascii="Arial" w:hAnsi="Arial" w:cs="Arial"/>
          <w:sz w:val="24"/>
          <w:szCs w:val="24"/>
        </w:rPr>
        <w:t xml:space="preserve">Pat the chicken dry and season with salt and pepper on both sides. </w:t>
      </w:r>
    </w:p>
    <w:p w14:paraId="563E765B" w14:textId="77777777" w:rsidR="00FF545E" w:rsidRDefault="00FF545E" w:rsidP="00FF545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545E">
        <w:rPr>
          <w:rFonts w:ascii="Arial" w:hAnsi="Arial" w:cs="Arial"/>
          <w:sz w:val="24"/>
          <w:szCs w:val="24"/>
        </w:rPr>
        <w:t xml:space="preserve">Place the chicken top-side down in the hot skillet and let the chicken cook for 5 minutes until golden brown on top. </w:t>
      </w:r>
    </w:p>
    <w:p w14:paraId="354F62B1" w14:textId="77777777" w:rsidR="00FF545E" w:rsidRDefault="00FF545E" w:rsidP="00FF545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545E">
        <w:rPr>
          <w:rFonts w:ascii="Arial" w:hAnsi="Arial" w:cs="Arial"/>
          <w:sz w:val="24"/>
          <w:szCs w:val="24"/>
        </w:rPr>
        <w:t xml:space="preserve">Flip the chicken, add the water or chicken broth, cover the skillet and let the chicken simmer gently over medium heat for 7-10 minutes until the chicken is cooked through (it will register 160 degrees on a thermometer). Don't overcook or it might be dry. While the chicken is simmering, add additional water 1/4 cup at a time if the liquid evaporates too quickly. </w:t>
      </w:r>
    </w:p>
    <w:p w14:paraId="4189EDC7" w14:textId="77777777" w:rsidR="00FF545E" w:rsidRDefault="00FF545E" w:rsidP="00FF545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545E">
        <w:rPr>
          <w:rFonts w:ascii="Arial" w:hAnsi="Arial" w:cs="Arial"/>
          <w:sz w:val="24"/>
          <w:szCs w:val="24"/>
        </w:rPr>
        <w:t xml:space="preserve">Remove the chicken from the skillet. Let it cool slightly before shredding. </w:t>
      </w:r>
    </w:p>
    <w:p w14:paraId="6373BE16" w14:textId="77777777" w:rsidR="00FF545E" w:rsidRDefault="00FF545E" w:rsidP="00FF54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50472E" w14:textId="77777777" w:rsidR="00FF545E" w:rsidRDefault="00FF545E" w:rsidP="00FF54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C78CD9" w14:textId="77777777" w:rsidR="006F6B40" w:rsidRPr="00FF545E" w:rsidRDefault="00FF545E" w:rsidP="00FF545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F545E">
        <w:rPr>
          <w:rFonts w:ascii="Arial" w:hAnsi="Arial" w:cs="Arial"/>
          <w:b/>
          <w:i/>
          <w:sz w:val="24"/>
          <w:szCs w:val="24"/>
        </w:rPr>
        <w:t>The cooked chicken will keep well-covered in the refrigerator for up to 3 days or can be frozen for up to 2 months.</w:t>
      </w:r>
    </w:p>
    <w:sectPr w:rsidR="006F6B40" w:rsidRPr="00FF545E" w:rsidSect="00885F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40A37"/>
    <w:multiLevelType w:val="hybridMultilevel"/>
    <w:tmpl w:val="3B36D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806F2D"/>
    <w:multiLevelType w:val="hybridMultilevel"/>
    <w:tmpl w:val="24DA0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40"/>
    <w:rsid w:val="006F6B40"/>
    <w:rsid w:val="0070445F"/>
    <w:rsid w:val="008565D2"/>
    <w:rsid w:val="00861E7C"/>
    <w:rsid w:val="00885F71"/>
    <w:rsid w:val="00A9772B"/>
    <w:rsid w:val="00CA1747"/>
    <w:rsid w:val="00E243F3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5A0C"/>
  <w15:chartTrackingRefBased/>
  <w15:docId w15:val="{630E66A2-2E2D-42C9-8D99-7F5CA69D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Kendall Tutor</dc:creator>
  <cp:keywords/>
  <dc:description/>
  <cp:lastModifiedBy>Nathan Moore</cp:lastModifiedBy>
  <cp:revision>4</cp:revision>
  <dcterms:created xsi:type="dcterms:W3CDTF">2017-01-15T02:41:00Z</dcterms:created>
  <dcterms:modified xsi:type="dcterms:W3CDTF">2020-07-13T16:44:00Z</dcterms:modified>
</cp:coreProperties>
</file>