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AE0E04">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AE0E04">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AE0E04">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AE0E04">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AE0E04">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AE0E04">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AE0E04">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AE0E04">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AE0E04">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AE0E04">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AE0E04">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AE0E04">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AE0E04">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AE0E04">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AE0E04">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AE0E04">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AE0E04">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AE0E04">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AE0E04">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AE0E04">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AE0E04">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AE0E04">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AE0E04">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AE0E04">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1FCD97F4" w:rsidR="00AA0785" w:rsidRPr="00FB1289" w:rsidRDefault="00E12330" w:rsidP="00FB1289">
      <w:pPr>
        <w:pStyle w:val="Titre2"/>
        <w:rPr>
          <w:i/>
          <w:iCs/>
        </w:rPr>
      </w:pPr>
      <w:bookmarkStart w:id="6" w:name="_Toc134083790"/>
      <w:r>
        <w:rPr>
          <w:iCs/>
        </w:rPr>
        <w:t>Concept</w:t>
      </w:r>
      <w:bookmarkEnd w:id="6"/>
    </w:p>
    <w:p w14:paraId="7CE8AD57" w14:textId="0306646F" w:rsidR="002F5926" w:rsidRPr="00FB1289" w:rsidRDefault="002F5926" w:rsidP="00FB1289">
      <w:pPr>
        <w:rPr>
          <w:lang w:eastAsia="fr-FR"/>
        </w:rPr>
      </w:pPr>
      <w:bookmarkStart w:id="7" w:name="_GoBack"/>
      <w:r>
        <w:rPr>
          <w:noProof/>
        </w:rPr>
        <w:pict w14:anchorId="2CE6C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6.4pt;margin-top:282.8pt;width:470.25pt;height:343.35pt;z-index:251685888;mso-position-horizontal-relative:text;mso-position-vertical-relative:text;mso-width-relative:page;mso-height-relative:page">
            <v:imagedata r:id="rId10" o:title="loginAdmin"/>
            <w10:wrap type="square"/>
          </v:shape>
        </w:pict>
      </w:r>
      <w:bookmarkEnd w:id="7"/>
      <w:r>
        <w:rPr>
          <w:noProof/>
        </w:rPr>
        <w:pict w14:anchorId="470E69D5">
          <v:shape id="_x0000_s1029" type="#_x0000_t75" style="position:absolute;margin-left:-3.4pt;margin-top:20.8pt;width:453pt;height:280.5pt;z-index:251683840;mso-position-horizontal-relative:text;mso-position-vertical-relative:text;mso-width-relative:page;mso-height-relative:page">
            <v:imagedata r:id="rId11" o:title="home"/>
            <w10:wrap type="square"/>
          </v:shape>
        </w:pict>
      </w:r>
      <w:r w:rsidR="000E7765">
        <w:rPr>
          <w:lang w:eastAsia="fr-FR"/>
        </w:rPr>
        <w:t>Voici la maquette effectué pour voir concrètement l’apparence de l’application :</w:t>
      </w:r>
      <w:bookmarkStart w:id="8" w:name="_Toc71691012"/>
    </w:p>
    <w:p w14:paraId="6AED924A" w14:textId="1F9F94F3"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 id="_x0000_i1052" type="#_x0000_t75" style="width:466.1pt;height:559.75pt" o:ole="">
            <v:imagedata r:id="rId19" o:title=""/>
          </v:shape>
          <o:OLEObject Type="Embed" ProgID="Excel.Sheet.12" ShapeID="_x0000_i1052" DrawAspect="Content" ObjectID="_1745760392"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53" type="#_x0000_t75" style="width:475.2pt;height:472.1pt" o:ole="">
            <v:imagedata r:id="rId21" o:title=""/>
          </v:shape>
          <o:OLEObject Type="Embed" ProgID="Excel.Sheet.12" ShapeID="_x0000_i1053" DrawAspect="Content" ObjectID="_1745760393" r:id="rId22"/>
        </w:object>
      </w:r>
    </w:p>
    <w:p w14:paraId="0697AD54" w14:textId="77777777" w:rsidR="00AA0785" w:rsidRPr="00791020" w:rsidRDefault="00AA0785" w:rsidP="00AA0785">
      <w:pPr>
        <w:pStyle w:val="Titre2"/>
        <w:rPr>
          <w:i/>
          <w:iCs/>
        </w:rPr>
      </w:pPr>
      <w:bookmarkStart w:id="9" w:name="_Toc134083791"/>
      <w:r w:rsidRPr="00791020">
        <w:rPr>
          <w:iCs/>
        </w:rPr>
        <w:t>Stratégie de test</w:t>
      </w:r>
      <w:bookmarkEnd w:id="8"/>
      <w:bookmarkEnd w:id="9"/>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10" w:name="_Toc134083792"/>
      <w:r w:rsidRPr="00791020">
        <w:rPr>
          <w:iCs/>
        </w:rPr>
        <w:lastRenderedPageBreak/>
        <w:t>Planification</w:t>
      </w:r>
      <w:bookmarkEnd w:id="10"/>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7.75pt;height:407.2pt" o:ole="">
            <v:imagedata r:id="rId23" o:title=""/>
          </v:shape>
          <o:OLEObject Type="Embed" ProgID="Excel.SheetMacroEnabled.12" ShapeID="_x0000_i1027" DrawAspect="Content" ObjectID="_1745760394"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1" w:name="_Toc25553314"/>
      <w:bookmarkStart w:id="12" w:name="_Toc71691019"/>
      <w:bookmarkStart w:id="13" w:name="_Toc134083793"/>
      <w:r w:rsidRPr="00791020">
        <w:rPr>
          <w:iCs/>
        </w:rPr>
        <w:lastRenderedPageBreak/>
        <w:t>Dossier de conception</w:t>
      </w:r>
      <w:bookmarkEnd w:id="11"/>
      <w:bookmarkEnd w:id="12"/>
      <w:bookmarkEnd w:id="13"/>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144EB99D" w:rsidR="00AA0785" w:rsidRDefault="00EE4072" w:rsidP="00AA0785">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r w:rsidR="00AB1275">
        <w:t>Voici Le MLD de ce logiciel</w:t>
      </w:r>
    </w:p>
    <w:p w14:paraId="45AD0325" w14:textId="77777777" w:rsidR="00AA0785" w:rsidRPr="0049659A" w:rsidRDefault="00AA0785" w:rsidP="00684B3D">
      <w:pPr>
        <w:pStyle w:val="Titre1"/>
        <w:tabs>
          <w:tab w:val="num" w:pos="360"/>
        </w:tabs>
      </w:pPr>
      <w:bookmarkStart w:id="14" w:name="_Toc71703259"/>
      <w:bookmarkStart w:id="15" w:name="_Toc134083794"/>
      <w:r w:rsidRPr="0049659A">
        <w:t>R</w:t>
      </w:r>
      <w:bookmarkEnd w:id="14"/>
      <w:r w:rsidR="00684B3D">
        <w:t>éalisation</w:t>
      </w:r>
      <w:bookmarkEnd w:id="15"/>
    </w:p>
    <w:p w14:paraId="195E7457" w14:textId="77777777" w:rsidR="00AA0785" w:rsidRPr="00791020" w:rsidRDefault="00AA0785" w:rsidP="00AA0785">
      <w:pPr>
        <w:pStyle w:val="Titre2"/>
        <w:rPr>
          <w:i/>
          <w:iCs/>
        </w:rPr>
      </w:pPr>
      <w:bookmarkStart w:id="16" w:name="_Toc25553317"/>
      <w:bookmarkStart w:id="17" w:name="_Toc71691022"/>
      <w:bookmarkStart w:id="18" w:name="_Toc134083795"/>
      <w:r w:rsidRPr="00791020">
        <w:rPr>
          <w:iCs/>
        </w:rPr>
        <w:t>Dossier de réalisation</w:t>
      </w:r>
      <w:bookmarkStart w:id="19" w:name="_Toc25553318"/>
      <w:bookmarkEnd w:id="16"/>
      <w:bookmarkEnd w:id="17"/>
      <w:bookmarkEnd w:id="18"/>
    </w:p>
    <w:bookmarkEnd w:id="19"/>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20" w:name="_Toc25553321"/>
      <w:bookmarkStart w:id="21" w:name="_Toc71691025"/>
      <w:bookmarkStart w:id="22" w:name="_Toc134083796"/>
      <w:r w:rsidRPr="00791020">
        <w:rPr>
          <w:iCs/>
        </w:rPr>
        <w:t>Description des test</w:t>
      </w:r>
      <w:bookmarkEnd w:id="20"/>
      <w:r w:rsidRPr="00791020">
        <w:rPr>
          <w:iCs/>
        </w:rPr>
        <w:t>s effectués</w:t>
      </w:r>
      <w:bookmarkEnd w:id="21"/>
      <w:bookmarkEnd w:id="22"/>
    </w:p>
    <w:p w14:paraId="6E3867EE" w14:textId="77777777" w:rsidR="0049659A" w:rsidRDefault="0049659A" w:rsidP="0049659A">
      <w:pPr>
        <w:pStyle w:val="En-tte"/>
        <w:ind w:left="357"/>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6"/>
        <w:gridCol w:w="5454"/>
        <w:gridCol w:w="850"/>
        <w:gridCol w:w="1348"/>
        <w:gridCol w:w="702"/>
      </w:tblGrid>
      <w:tr w:rsidR="00B92E43" w:rsidRPr="006120B3" w14:paraId="48F4337A" w14:textId="77777777" w:rsidTr="00152C08">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3" w:name="_Toc25553322"/>
            <w:bookmarkStart w:id="24" w:name="_Toc71691026"/>
            <w:bookmarkStart w:id="25" w:name="_Toc134083797"/>
            <w:r w:rsidRPr="006120B3">
              <w:t>numéro d</w:t>
            </w:r>
            <w:r>
              <w:t>u test</w:t>
            </w:r>
          </w:p>
        </w:tc>
        <w:tc>
          <w:tcPr>
            <w:tcW w:w="5228"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95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38"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81"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152C08">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228" w:type="dxa"/>
            <w:shd w:val="clear" w:color="auto" w:fill="auto"/>
            <w:noWrap/>
            <w:vAlign w:val="center"/>
            <w:hideMark/>
          </w:tcPr>
          <w:p w14:paraId="10D05F39" w14:textId="77777777" w:rsidR="00302C26" w:rsidRDefault="0061443C" w:rsidP="0061443C">
            <w:pPr>
              <w:pStyle w:val="Sansinterligne"/>
            </w:pPr>
            <w:r>
              <w:t xml:space="preserve">Test unitaire automatique </w:t>
            </w:r>
          </w:p>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384" cy="1635368"/>
                          </a:xfrm>
                          <a:prstGeom prst="rect">
                            <a:avLst/>
                          </a:prstGeom>
                        </pic:spPr>
                      </pic:pic>
                    </a:graphicData>
                  </a:graphic>
                </wp:inline>
              </w:drawing>
            </w:r>
          </w:p>
        </w:tc>
        <w:tc>
          <w:tcPr>
            <w:tcW w:w="95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38"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81"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152C08">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228" w:type="dxa"/>
            <w:shd w:val="clear" w:color="auto" w:fill="auto"/>
            <w:noWrap/>
            <w:vAlign w:val="center"/>
          </w:tcPr>
          <w:p w14:paraId="24758250" w14:textId="77777777" w:rsidR="0061443C" w:rsidRDefault="0061443C" w:rsidP="0061443C">
            <w:pPr>
              <w:pStyle w:val="Sansinterligne"/>
            </w:pPr>
            <w:r>
              <w:t>Test unitaire automatique</w:t>
            </w:r>
          </w:p>
          <w:p w14:paraId="4FF4BE67" w14:textId="5AA4FD5A" w:rsidR="0061443C" w:rsidRDefault="0061443C" w:rsidP="0061443C">
            <w:pPr>
              <w:pStyle w:val="Sansinterligne"/>
            </w:pPr>
            <w:r>
              <w:rPr>
                <w:noProof/>
              </w:rPr>
              <w:lastRenderedPageBreak/>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2635" cy="1742319"/>
                          </a:xfrm>
                          <a:prstGeom prst="rect">
                            <a:avLst/>
                          </a:prstGeom>
                        </pic:spPr>
                      </pic:pic>
                    </a:graphicData>
                  </a:graphic>
                </wp:inline>
              </w:drawing>
            </w:r>
          </w:p>
        </w:tc>
        <w:tc>
          <w:tcPr>
            <w:tcW w:w="95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lastRenderedPageBreak/>
              <w:t>08.05.23</w:t>
            </w:r>
          </w:p>
        </w:tc>
        <w:tc>
          <w:tcPr>
            <w:tcW w:w="1338"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81"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3E34564A" w14:textId="77777777" w:rsidTr="00152C08">
        <w:trPr>
          <w:trHeight w:val="300"/>
        </w:trPr>
        <w:tc>
          <w:tcPr>
            <w:tcW w:w="0" w:type="auto"/>
            <w:shd w:val="clear" w:color="auto" w:fill="auto"/>
            <w:noWrap/>
            <w:vAlign w:val="center"/>
          </w:tcPr>
          <w:p w14:paraId="5B155B12" w14:textId="44974BAE" w:rsidR="0061443C" w:rsidRDefault="0061443C" w:rsidP="0061443C">
            <w:pPr>
              <w:pStyle w:val="Sansinterligne"/>
            </w:pPr>
            <w:r>
              <w:t>3</w:t>
            </w:r>
          </w:p>
        </w:tc>
        <w:tc>
          <w:tcPr>
            <w:tcW w:w="5228"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2241" cy="2149717"/>
                          </a:xfrm>
                          <a:prstGeom prst="rect">
                            <a:avLst/>
                          </a:prstGeom>
                        </pic:spPr>
                      </pic:pic>
                    </a:graphicData>
                  </a:graphic>
                </wp:inline>
              </w:drawing>
            </w:r>
          </w:p>
        </w:tc>
        <w:tc>
          <w:tcPr>
            <w:tcW w:w="95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w:t>
            </w:r>
            <w:proofErr w:type="spellStart"/>
            <w:r>
              <w:rPr>
                <w:rFonts w:ascii="Times New Roman" w:hAnsi="Times New Roman"/>
              </w:rPr>
              <w:t>storageplaces</w:t>
            </w:r>
            <w:proofErr w:type="spellEnd"/>
            <w:r>
              <w:rPr>
                <w:rFonts w:ascii="Times New Roman" w:hAnsi="Times New Roman"/>
              </w:rPr>
              <w:t xml:space="preserve"> » disponible dans la </w:t>
            </w:r>
            <w:proofErr w:type="spellStart"/>
            <w:r>
              <w:rPr>
                <w:rFonts w:ascii="Times New Roman" w:hAnsi="Times New Roman"/>
              </w:rPr>
              <w:t>bdd</w:t>
            </w:r>
            <w:proofErr w:type="spellEnd"/>
            <w:r>
              <w:rPr>
                <w:rFonts w:ascii="Times New Roman" w:hAnsi="Times New Roman"/>
              </w:rPr>
              <w:t xml:space="preserve"> actuellement elle contient « SC-C111 » et « SC-C236 ».</w:t>
            </w:r>
          </w:p>
        </w:tc>
        <w:tc>
          <w:tcPr>
            <w:tcW w:w="781" w:type="dxa"/>
            <w:shd w:val="clear" w:color="auto" w:fill="00B050"/>
            <w:noWrap/>
            <w:vAlign w:val="center"/>
          </w:tcPr>
          <w:p w14:paraId="5B71F798" w14:textId="1E62AF2F" w:rsidR="0061443C" w:rsidRDefault="0061443C" w:rsidP="0061443C">
            <w:pPr>
              <w:pStyle w:val="Sansinterligne"/>
            </w:pPr>
            <w:r>
              <w:t>réussit</w:t>
            </w:r>
          </w:p>
        </w:tc>
      </w:tr>
      <w:tr w:rsidR="00B92E43" w:rsidRPr="006120B3" w14:paraId="4353E059" w14:textId="77777777" w:rsidTr="00152C08">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228"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8519" cy="2021484"/>
                          </a:xfrm>
                          <a:prstGeom prst="rect">
                            <a:avLst/>
                          </a:prstGeom>
                        </pic:spPr>
                      </pic:pic>
                    </a:graphicData>
                  </a:graphic>
                </wp:inline>
              </w:drawing>
            </w:r>
          </w:p>
        </w:tc>
        <w:tc>
          <w:tcPr>
            <w:tcW w:w="95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p>
        </w:tc>
        <w:tc>
          <w:tcPr>
            <w:tcW w:w="781" w:type="dxa"/>
            <w:vMerge w:val="restart"/>
            <w:shd w:val="clear" w:color="auto" w:fill="00B050"/>
            <w:noWrap/>
            <w:vAlign w:val="center"/>
          </w:tcPr>
          <w:p w14:paraId="29C345A7" w14:textId="4747CA0C" w:rsidR="00502011" w:rsidRDefault="00502011" w:rsidP="00502011">
            <w:pPr>
              <w:pStyle w:val="Sansinterligne"/>
            </w:pPr>
            <w:r>
              <w:t>réussit</w:t>
            </w:r>
          </w:p>
        </w:tc>
      </w:tr>
      <w:tr w:rsidR="00B92E43" w:rsidRPr="006120B3" w14:paraId="5579634D" w14:textId="77777777" w:rsidTr="00152C08">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228"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5862" cy="1568372"/>
                          </a:xfrm>
                          <a:prstGeom prst="rect">
                            <a:avLst/>
                          </a:prstGeom>
                        </pic:spPr>
                      </pic:pic>
                    </a:graphicData>
                  </a:graphic>
                </wp:inline>
              </w:drawing>
            </w:r>
          </w:p>
        </w:tc>
        <w:tc>
          <w:tcPr>
            <w:tcW w:w="95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38"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81"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152C08">
        <w:trPr>
          <w:trHeight w:val="397"/>
        </w:trPr>
        <w:tc>
          <w:tcPr>
            <w:tcW w:w="0" w:type="auto"/>
            <w:shd w:val="clear" w:color="auto" w:fill="auto"/>
            <w:noWrap/>
            <w:vAlign w:val="center"/>
          </w:tcPr>
          <w:p w14:paraId="4EA3A928" w14:textId="3E6197B2" w:rsidR="00152C08" w:rsidRDefault="00152C08" w:rsidP="00502011">
            <w:pPr>
              <w:pStyle w:val="Sansinterligne"/>
            </w:pPr>
            <w:r>
              <w:lastRenderedPageBreak/>
              <w:t>5</w:t>
            </w:r>
          </w:p>
        </w:tc>
        <w:tc>
          <w:tcPr>
            <w:tcW w:w="5228"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4467" cy="1751819"/>
                          </a:xfrm>
                          <a:prstGeom prst="rect">
                            <a:avLst/>
                          </a:prstGeom>
                        </pic:spPr>
                      </pic:pic>
                    </a:graphicData>
                  </a:graphic>
                </wp:inline>
              </w:drawing>
            </w:r>
          </w:p>
        </w:tc>
        <w:tc>
          <w:tcPr>
            <w:tcW w:w="95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81" w:type="dxa"/>
            <w:shd w:val="clear" w:color="auto" w:fill="00B050"/>
            <w:noWrap/>
            <w:vAlign w:val="center"/>
          </w:tcPr>
          <w:p w14:paraId="292197E5" w14:textId="44D34093" w:rsidR="00152C08" w:rsidRDefault="00152C08" w:rsidP="00502011">
            <w:pPr>
              <w:pStyle w:val="Sansinterligne"/>
            </w:pPr>
            <w:r>
              <w:t>réussit</w:t>
            </w:r>
          </w:p>
        </w:tc>
      </w:tr>
      <w:tr w:rsidR="00B92E43" w:rsidRPr="006120B3" w14:paraId="3BFCAE6C" w14:textId="77777777" w:rsidTr="00152C08">
        <w:trPr>
          <w:trHeight w:val="397"/>
        </w:trPr>
        <w:tc>
          <w:tcPr>
            <w:tcW w:w="0" w:type="auto"/>
            <w:shd w:val="clear" w:color="auto" w:fill="auto"/>
            <w:noWrap/>
            <w:vAlign w:val="center"/>
          </w:tcPr>
          <w:p w14:paraId="6C133AF1" w14:textId="52C906D9" w:rsidR="00C92D93" w:rsidRDefault="00C92D93" w:rsidP="00502011">
            <w:pPr>
              <w:pStyle w:val="Sansinterligne"/>
            </w:pPr>
            <w:r>
              <w:t>6</w:t>
            </w:r>
          </w:p>
        </w:tc>
        <w:tc>
          <w:tcPr>
            <w:tcW w:w="5228" w:type="dxa"/>
            <w:shd w:val="clear" w:color="auto" w:fill="auto"/>
            <w:noWrap/>
            <w:vAlign w:val="center"/>
          </w:tcPr>
          <w:p w14:paraId="38C90E09" w14:textId="325DC2DE" w:rsidR="00C92D93" w:rsidRDefault="00C92D93" w:rsidP="00502011">
            <w:pPr>
              <w:pStyle w:val="Sansinterligne"/>
              <w:rPr>
                <w:noProof/>
              </w:rPr>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1928" cy="3416155"/>
                          </a:xfrm>
                          <a:prstGeom prst="rect">
                            <a:avLst/>
                          </a:prstGeom>
                        </pic:spPr>
                      </pic:pic>
                    </a:graphicData>
                  </a:graphic>
                </wp:inline>
              </w:drawing>
            </w:r>
          </w:p>
        </w:tc>
        <w:tc>
          <w:tcPr>
            <w:tcW w:w="95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1338"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781" w:type="dxa"/>
            <w:shd w:val="clear" w:color="auto" w:fill="00B050"/>
            <w:noWrap/>
            <w:vAlign w:val="center"/>
          </w:tcPr>
          <w:p w14:paraId="299E6104" w14:textId="32B3EDB4" w:rsidR="00C92D93" w:rsidRDefault="00B92E43" w:rsidP="00502011">
            <w:pPr>
              <w:pStyle w:val="Sansinterligne"/>
            </w:pPr>
            <w:r>
              <w:t>réussit</w:t>
            </w:r>
          </w:p>
        </w:tc>
      </w:tr>
      <w:tr w:rsidR="00B92E43" w:rsidRPr="006120B3" w14:paraId="55520F95" w14:textId="77777777" w:rsidTr="00152C08">
        <w:trPr>
          <w:trHeight w:val="397"/>
        </w:trPr>
        <w:tc>
          <w:tcPr>
            <w:tcW w:w="0" w:type="auto"/>
            <w:shd w:val="clear" w:color="auto" w:fill="auto"/>
            <w:noWrap/>
            <w:vAlign w:val="center"/>
          </w:tcPr>
          <w:p w14:paraId="7B82C4D7" w14:textId="4401D3F5" w:rsidR="00C92D93" w:rsidRDefault="00C92D93" w:rsidP="00502011">
            <w:pPr>
              <w:pStyle w:val="Sansinterligne"/>
            </w:pPr>
            <w:r>
              <w:lastRenderedPageBreak/>
              <w:t>7</w:t>
            </w:r>
          </w:p>
        </w:tc>
        <w:tc>
          <w:tcPr>
            <w:tcW w:w="5228" w:type="dxa"/>
            <w:shd w:val="clear" w:color="auto" w:fill="auto"/>
            <w:noWrap/>
            <w:vAlign w:val="center"/>
          </w:tcPr>
          <w:p w14:paraId="62C6755F" w14:textId="1E86157C" w:rsidR="00C92D93" w:rsidRDefault="00B92E43" w:rsidP="00502011">
            <w:pPr>
              <w:pStyle w:val="Sansinterligne"/>
              <w:rPr>
                <w:noProof/>
              </w:rPr>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3468" cy="3867845"/>
                          </a:xfrm>
                          <a:prstGeom prst="rect">
                            <a:avLst/>
                          </a:prstGeom>
                        </pic:spPr>
                      </pic:pic>
                    </a:graphicData>
                  </a:graphic>
                </wp:inline>
              </w:drawing>
            </w:r>
          </w:p>
        </w:tc>
        <w:tc>
          <w:tcPr>
            <w:tcW w:w="95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1338"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781" w:type="dxa"/>
            <w:shd w:val="clear" w:color="auto" w:fill="00B050"/>
            <w:noWrap/>
            <w:vAlign w:val="center"/>
          </w:tcPr>
          <w:p w14:paraId="50D9F9D4" w14:textId="587C3812" w:rsidR="00C92D93" w:rsidRDefault="00B92E43" w:rsidP="00502011">
            <w:pPr>
              <w:pStyle w:val="Sansinterligne"/>
            </w:pPr>
            <w:r>
              <w:t>réussit</w:t>
            </w:r>
          </w:p>
        </w:tc>
      </w:tr>
      <w:tr w:rsidR="00B92E43" w:rsidRPr="006120B3" w14:paraId="4F6BFFF7" w14:textId="77777777" w:rsidTr="00152C08">
        <w:trPr>
          <w:trHeight w:val="397"/>
        </w:trPr>
        <w:tc>
          <w:tcPr>
            <w:tcW w:w="0" w:type="auto"/>
            <w:shd w:val="clear" w:color="auto" w:fill="auto"/>
            <w:noWrap/>
            <w:vAlign w:val="center"/>
          </w:tcPr>
          <w:p w14:paraId="1E58AC76" w14:textId="6BDAF60F" w:rsidR="00B92E43" w:rsidRDefault="00B92E43" w:rsidP="00502011">
            <w:pPr>
              <w:pStyle w:val="Sansinterligne"/>
            </w:pPr>
            <w:r>
              <w:t>8</w:t>
            </w:r>
          </w:p>
        </w:tc>
        <w:tc>
          <w:tcPr>
            <w:tcW w:w="5228" w:type="dxa"/>
            <w:shd w:val="clear" w:color="auto" w:fill="auto"/>
            <w:noWrap/>
            <w:vAlign w:val="center"/>
          </w:tcPr>
          <w:p w14:paraId="4ADCE589" w14:textId="01163863" w:rsidR="00B92E43" w:rsidRDefault="00B92E43" w:rsidP="00502011">
            <w:pPr>
              <w:pStyle w:val="Sansinterligne"/>
              <w:rPr>
                <w:noProof/>
              </w:rPr>
            </w:pPr>
            <w:r>
              <w:rPr>
                <w:noProof/>
              </w:rPr>
              <w:drawing>
                <wp:inline distT="0" distB="0" distL="0" distR="0" wp14:anchorId="4C7DE543" wp14:editId="68E5AB6E">
                  <wp:extent cx="3848100" cy="3792097"/>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4130" cy="3798039"/>
                          </a:xfrm>
                          <a:prstGeom prst="rect">
                            <a:avLst/>
                          </a:prstGeom>
                        </pic:spPr>
                      </pic:pic>
                    </a:graphicData>
                  </a:graphic>
                </wp:inline>
              </w:drawing>
            </w:r>
          </w:p>
        </w:tc>
        <w:tc>
          <w:tcPr>
            <w:tcW w:w="95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1338" w:type="dxa"/>
            <w:shd w:val="clear" w:color="auto" w:fill="auto"/>
            <w:noWrap/>
            <w:vAlign w:val="center"/>
          </w:tcPr>
          <w:p w14:paraId="2375CD79" w14:textId="72D02E1B" w:rsidR="00B92E4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InsertMessage</w:t>
            </w:r>
            <w:proofErr w:type="spellEnd"/>
            <w:r>
              <w:rPr>
                <w:rFonts w:ascii="Times New Roman" w:hAnsi="Times New Roman"/>
              </w:rPr>
              <w:t xml:space="preserve"> qui va être lier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 et la dernière insérer va rendre le message </w:t>
            </w:r>
            <w:proofErr w:type="spellStart"/>
            <w:r>
              <w:rPr>
                <w:rFonts w:ascii="Times New Roman" w:hAnsi="Times New Roman"/>
              </w:rPr>
              <w:t>inserer</w:t>
            </w:r>
            <w:proofErr w:type="spellEnd"/>
            <w:r>
              <w:rPr>
                <w:rFonts w:ascii="Times New Roman" w:hAnsi="Times New Roman"/>
              </w:rPr>
              <w:t>.</w:t>
            </w:r>
          </w:p>
        </w:tc>
        <w:tc>
          <w:tcPr>
            <w:tcW w:w="781" w:type="dxa"/>
            <w:shd w:val="clear" w:color="auto" w:fill="00B050"/>
            <w:noWrap/>
            <w:vAlign w:val="center"/>
          </w:tcPr>
          <w:p w14:paraId="795866C8" w14:textId="4C473A43" w:rsidR="00B92E43" w:rsidRDefault="00B92E43" w:rsidP="00502011">
            <w:pPr>
              <w:pStyle w:val="Sansinterligne"/>
            </w:pPr>
            <w:r>
              <w:t>réussit</w:t>
            </w:r>
          </w:p>
        </w:tc>
      </w:tr>
    </w:tbl>
    <w:p w14:paraId="7B0AF9E4" w14:textId="77777777" w:rsidR="0049659A" w:rsidRPr="00791020" w:rsidRDefault="0049659A" w:rsidP="0049659A">
      <w:pPr>
        <w:pStyle w:val="Titre2"/>
        <w:rPr>
          <w:i/>
          <w:iCs/>
        </w:rPr>
      </w:pPr>
      <w:r w:rsidRPr="00791020">
        <w:rPr>
          <w:iCs/>
        </w:rPr>
        <w:t xml:space="preserve">Erreurs </w:t>
      </w:r>
      <w:bookmarkEnd w:id="23"/>
      <w:r w:rsidRPr="00791020">
        <w:rPr>
          <w:iCs/>
        </w:rPr>
        <w:t>restantes</w:t>
      </w:r>
      <w:bookmarkEnd w:id="24"/>
      <w:bookmarkEnd w:id="25"/>
      <w:r w:rsidRPr="00791020">
        <w:rPr>
          <w:iCs/>
        </w:rPr>
        <w:t xml:space="preserve">  </w:t>
      </w:r>
    </w:p>
    <w:p w14:paraId="6F2190D1" w14:textId="77777777" w:rsidR="0049659A" w:rsidRDefault="0049659A" w:rsidP="0049659A">
      <w:pPr>
        <w:ind w:left="426"/>
        <w:rPr>
          <w:i/>
        </w:rPr>
      </w:pPr>
      <w:bookmarkStart w:id="26" w:name="_Toc25553323"/>
    </w:p>
    <w:p w14:paraId="75BD9ED4" w14:textId="77777777" w:rsidR="0049659A" w:rsidRPr="00791020" w:rsidRDefault="0049659A" w:rsidP="0049659A">
      <w:pPr>
        <w:ind w:left="426"/>
        <w:rPr>
          <w:i/>
        </w:rPr>
      </w:pPr>
      <w:r w:rsidRPr="00791020">
        <w:rPr>
          <w:i/>
        </w:rPr>
        <w:lastRenderedPageBreak/>
        <w:t xml:space="preserve">S'il reste encore des </w:t>
      </w:r>
      <w:proofErr w:type="gramStart"/>
      <w:r w:rsidRPr="00791020">
        <w:rPr>
          <w:i/>
        </w:rPr>
        <w:t>erreurs:</w:t>
      </w:r>
      <w:proofErr w:type="gramEnd"/>
      <w:r w:rsidRPr="00791020">
        <w:rPr>
          <w:i/>
        </w:rPr>
        <w:t xml:space="preserve">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6"/>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7" w:name="_Toc25553326"/>
      <w:bookmarkStart w:id="28" w:name="_Toc71691029"/>
      <w:bookmarkStart w:id="29" w:name="_Toc134083798"/>
      <w:r w:rsidRPr="00791020">
        <w:rPr>
          <w:iCs/>
        </w:rPr>
        <w:t>Liste des documents</w:t>
      </w:r>
      <w:bookmarkEnd w:id="27"/>
      <w:r w:rsidRPr="00791020">
        <w:rPr>
          <w:iCs/>
        </w:rPr>
        <w:t xml:space="preserve"> fournis</w:t>
      </w:r>
      <w:bookmarkEnd w:id="28"/>
      <w:bookmarkEnd w:id="29"/>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08DAEA4F"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15B89C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FC17029"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30" w:name="_Toc25553328"/>
      <w:bookmarkStart w:id="31" w:name="_Toc71703263"/>
      <w:bookmarkStart w:id="32" w:name="_Toc134083799"/>
      <w:r w:rsidRPr="0049659A">
        <w:t>C</w:t>
      </w:r>
      <w:bookmarkEnd w:id="30"/>
      <w:bookmarkEnd w:id="31"/>
      <w:r w:rsidR="00684B3D">
        <w:t>onclusions</w:t>
      </w:r>
      <w:bookmarkEnd w:id="32"/>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lastRenderedPageBreak/>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3" w:name="_Toc71703264"/>
      <w:bookmarkStart w:id="34" w:name="_Toc134083800"/>
      <w:r w:rsidRPr="0049659A">
        <w:lastRenderedPageBreak/>
        <w:t>A</w:t>
      </w:r>
      <w:bookmarkEnd w:id="33"/>
      <w:r w:rsidR="00684B3D">
        <w:t>nnexes</w:t>
      </w:r>
      <w:bookmarkEnd w:id="34"/>
    </w:p>
    <w:p w14:paraId="09734979" w14:textId="77777777" w:rsidR="00281546" w:rsidRDefault="00281546" w:rsidP="00281546"/>
    <w:p w14:paraId="26D6647A" w14:textId="77777777" w:rsidR="00D97582" w:rsidRPr="00791020" w:rsidRDefault="00D97582" w:rsidP="00D97582">
      <w:pPr>
        <w:pStyle w:val="Titre2"/>
        <w:rPr>
          <w:i/>
          <w:iCs/>
        </w:rPr>
      </w:pPr>
      <w:bookmarkStart w:id="35" w:name="_Toc134083801"/>
      <w:r>
        <w:rPr>
          <w:iCs/>
        </w:rPr>
        <w:t>Résumé du rapport du TPI / version succincte de la documentation</w:t>
      </w:r>
      <w:bookmarkEnd w:id="35"/>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6" w:name="_Toc71703265"/>
      <w:bookmarkStart w:id="37" w:name="_Toc134083802"/>
      <w:r w:rsidRPr="00791020">
        <w:rPr>
          <w:iCs/>
        </w:rPr>
        <w:t>Sources – Bibliographie</w:t>
      </w:r>
      <w:bookmarkEnd w:id="36"/>
      <w:bookmarkEnd w:id="37"/>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35F6F8" w14:textId="77777777" w:rsidR="00AA0785" w:rsidRPr="00791020" w:rsidRDefault="00AA0785" w:rsidP="00AA0785">
      <w:pPr>
        <w:pStyle w:val="Titre2"/>
        <w:rPr>
          <w:i/>
          <w:iCs/>
        </w:rPr>
      </w:pPr>
      <w:bookmarkStart w:id="38" w:name="_Toc25553330"/>
      <w:bookmarkStart w:id="39" w:name="_Toc71703266"/>
      <w:bookmarkStart w:id="40" w:name="_Toc134083803"/>
      <w:r w:rsidRPr="00791020">
        <w:rPr>
          <w:iCs/>
        </w:rPr>
        <w:t xml:space="preserve">Journal de </w:t>
      </w:r>
      <w:bookmarkEnd w:id="38"/>
      <w:bookmarkEnd w:id="39"/>
      <w:r w:rsidR="009D368F">
        <w:rPr>
          <w:iCs/>
        </w:rPr>
        <w:t>travail</w:t>
      </w:r>
      <w:bookmarkEnd w:id="40"/>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1" w:name="_Toc25553331"/>
    </w:p>
    <w:p w14:paraId="6EF4C532" w14:textId="77777777" w:rsidR="00AA0785" w:rsidRPr="00791020" w:rsidRDefault="00AA0785" w:rsidP="00AA0785">
      <w:pPr>
        <w:pStyle w:val="Titre2"/>
        <w:rPr>
          <w:i/>
          <w:iCs/>
        </w:rPr>
      </w:pPr>
      <w:bookmarkStart w:id="42" w:name="_Toc71703267"/>
      <w:bookmarkStart w:id="43" w:name="_Toc134083804"/>
      <w:r w:rsidRPr="00791020">
        <w:rPr>
          <w:iCs/>
        </w:rPr>
        <w:t>Manuel d'Installation</w:t>
      </w:r>
      <w:bookmarkEnd w:id="41"/>
      <w:bookmarkEnd w:id="42"/>
      <w:bookmarkEnd w:id="43"/>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4" w:name="_Toc25553332"/>
      <w:bookmarkStart w:id="45" w:name="_Toc71703268"/>
      <w:bookmarkStart w:id="46" w:name="_Toc134083805"/>
      <w:r w:rsidRPr="00791020">
        <w:rPr>
          <w:iCs/>
        </w:rPr>
        <w:t>Manuel d'Utilisation</w:t>
      </w:r>
      <w:bookmarkEnd w:id="44"/>
      <w:bookmarkEnd w:id="45"/>
      <w:bookmarkEnd w:id="46"/>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7" w:name="_Toc71703270"/>
      <w:bookmarkStart w:id="48" w:name="_Toc134083806"/>
      <w:bookmarkStart w:id="49" w:name="_Toc25553334"/>
      <w:r w:rsidRPr="00791020">
        <w:rPr>
          <w:iCs/>
        </w:rPr>
        <w:t>A</w:t>
      </w:r>
      <w:r w:rsidR="00AA0785" w:rsidRPr="00791020">
        <w:rPr>
          <w:iCs/>
        </w:rPr>
        <w:t>rchives du projet</w:t>
      </w:r>
      <w:bookmarkEnd w:id="47"/>
      <w:bookmarkEnd w:id="48"/>
      <w:r w:rsidR="00AA0785" w:rsidRPr="00791020">
        <w:rPr>
          <w:iCs/>
        </w:rPr>
        <w:t xml:space="preserve"> </w:t>
      </w:r>
      <w:bookmarkEnd w:id="49"/>
    </w:p>
    <w:p w14:paraId="28AAC80C" w14:textId="77777777" w:rsidR="00281546" w:rsidRPr="00281546" w:rsidRDefault="00281546" w:rsidP="00281546"/>
    <w:p w14:paraId="3AC936F9" w14:textId="2CA25149" w:rsidR="00AA0785" w:rsidRDefault="00AE0E04" w:rsidP="00AA0785">
      <w:hyperlink r:id="rId35"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AE0E04" w:rsidP="00AA0785">
      <w:hyperlink r:id="rId36"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AE0E04" w:rsidP="00591119">
      <w:hyperlink r:id="rId37" w:history="1">
        <w:r w:rsidR="00FE0691" w:rsidRPr="000F6AEF">
          <w:rPr>
            <w:rStyle w:val="Lienhypertexte"/>
          </w:rPr>
          <w:t>https://www.codeproject.com/Questions/646695/how-to-reload-form-or-refresh-form-in-csharp-net 08.05.2023</w:t>
        </w:r>
      </w:hyperlink>
    </w:p>
    <w:p w14:paraId="3E94ABF5" w14:textId="26BCAB35" w:rsidR="00FE0691" w:rsidRPr="00FE0691" w:rsidRDefault="00AE0E04" w:rsidP="00591119">
      <w:pPr>
        <w:rPr>
          <w:rStyle w:val="Lienhypertexte"/>
          <w:color w:val="auto"/>
          <w:u w:val="none"/>
        </w:rPr>
      </w:pPr>
      <w:hyperlink r:id="rId38" w:history="1">
        <w:r w:rsidR="00FE0691" w:rsidRPr="000F6AEF">
          <w:rPr>
            <w:rStyle w:val="Lienhypertexte"/>
          </w:rPr>
          <w:t>https://stackoverflow.com/questions/29814305/how-to-load-list-data-into-datagridview-in-c-sharp</w:t>
        </w:r>
      </w:hyperlink>
      <w:r w:rsidR="00FE0691">
        <w:rPr>
          <w:rStyle w:val="Lienhypertexte"/>
          <w:color w:val="auto"/>
          <w:u w:val="none"/>
        </w:rPr>
        <w:t xml:space="preserve"> 09.05.2023</w:t>
      </w:r>
    </w:p>
    <w:p w14:paraId="544EB44A" w14:textId="29E24599" w:rsidR="00591119" w:rsidRDefault="00AE0E04" w:rsidP="00591119">
      <w:pPr>
        <w:rPr>
          <w:szCs w:val="14"/>
        </w:rPr>
      </w:pPr>
      <w:hyperlink r:id="rId39"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7EFCC60" w:rsidR="00F02E23" w:rsidRDefault="00AE0E04" w:rsidP="00591119">
      <w:pPr>
        <w:rPr>
          <w:szCs w:val="14"/>
        </w:rPr>
      </w:pPr>
      <w:hyperlink r:id="rId40" w:history="1">
        <w:r w:rsidR="00437FB3" w:rsidRPr="00B556B1">
          <w:rPr>
            <w:rStyle w:val="Lienhypertexte"/>
            <w:szCs w:val="14"/>
          </w:rPr>
          <w:t>https://learn.microsoft.com/en-us/answers/questions/372644/pass-from-data-grid-to-textbox-in-c 09.05.2023</w:t>
        </w:r>
      </w:hyperlink>
    </w:p>
    <w:p w14:paraId="53F7A4FD" w14:textId="02161307" w:rsidR="00437FB3" w:rsidRDefault="00437FB3" w:rsidP="00591119">
      <w:pPr>
        <w:rPr>
          <w:szCs w:val="14"/>
        </w:rPr>
      </w:pPr>
      <w:proofErr w:type="spellStart"/>
      <w:r>
        <w:rPr>
          <w:szCs w:val="14"/>
        </w:rPr>
        <w:t>messageInput</w:t>
      </w:r>
      <w:proofErr w:type="spellEnd"/>
      <w:r>
        <w:rPr>
          <w:szCs w:val="14"/>
        </w:rPr>
        <w:t xml:space="preserve"> </w:t>
      </w:r>
      <w:hyperlink r:id="rId41" w:history="1">
        <w:r w:rsidR="00890EB5" w:rsidRPr="00C74031">
          <w:rPr>
            <w:rStyle w:val="Lienhypertexte"/>
            <w:szCs w:val="14"/>
          </w:rPr>
          <w:t>https://stackoverflow.com/questions/10797774/messagebox-with-input-field 09.05.2023</w:t>
        </w:r>
      </w:hyperlink>
    </w:p>
    <w:p w14:paraId="1AD3889C" w14:textId="468893B4" w:rsidR="00890EB5" w:rsidRDefault="00890EB5" w:rsidP="00591119">
      <w:pPr>
        <w:rPr>
          <w:szCs w:val="14"/>
        </w:rPr>
      </w:pPr>
      <w:r>
        <w:rPr>
          <w:szCs w:val="14"/>
        </w:rPr>
        <w:t xml:space="preserve">pour éviter une exception quand la </w:t>
      </w:r>
      <w:proofErr w:type="spellStart"/>
      <w:r>
        <w:rPr>
          <w:szCs w:val="14"/>
        </w:rPr>
        <w:t>premiere</w:t>
      </w:r>
      <w:proofErr w:type="spellEnd"/>
      <w:r>
        <w:rPr>
          <w:szCs w:val="14"/>
        </w:rPr>
        <w:t xml:space="preserve"> ligne est rendu invisible : </w:t>
      </w:r>
      <w:hyperlink r:id="rId42" w:history="1">
        <w:r w:rsidRPr="00C74031">
          <w:rPr>
            <w:rStyle w:val="Lienhypertexte"/>
            <w:szCs w:val="14"/>
          </w:rPr>
          <w:t>https://www.developpez.net/forums/d2100367/dotnet/langages/csharp/rendre-invisible-ligne-datagridview/</w:t>
        </w:r>
      </w:hyperlink>
      <w:r>
        <w:rPr>
          <w:szCs w:val="14"/>
        </w:rPr>
        <w:t xml:space="preserve"> 11.05.2023</w:t>
      </w:r>
    </w:p>
    <w:p w14:paraId="2605926D" w14:textId="0200DF92" w:rsidR="001C44C7" w:rsidRDefault="00AE0E04" w:rsidP="00591119">
      <w:pPr>
        <w:rPr>
          <w:szCs w:val="14"/>
        </w:rPr>
      </w:pPr>
      <w:hyperlink r:id="rId43" w:history="1">
        <w:r w:rsidR="001C44C7" w:rsidRPr="00BB1569">
          <w:rPr>
            <w:rStyle w:val="Lienhypertexte"/>
            <w:szCs w:val="14"/>
          </w:rPr>
          <w:t>https://www.developpez.net/forums/d511035/dotnet/langages/csharp/retour-chariot-string/</w:t>
        </w:r>
      </w:hyperlink>
      <w:r w:rsidR="001C44C7">
        <w:rPr>
          <w:szCs w:val="14"/>
        </w:rPr>
        <w:t xml:space="preserve"> 15.05.2023</w:t>
      </w:r>
    </w:p>
    <w:p w14:paraId="768D9E68" w14:textId="27549113" w:rsidR="00BA7381" w:rsidRDefault="00BA7381" w:rsidP="00591119">
      <w:pPr>
        <w:rPr>
          <w:szCs w:val="14"/>
        </w:rPr>
      </w:pPr>
      <w:r>
        <w:rPr>
          <w:szCs w:val="14"/>
        </w:rPr>
        <w:t xml:space="preserve">enlever les doublons dans une liste </w:t>
      </w:r>
      <w:hyperlink r:id="rId44" w:anchor=":~:text=Use%20the%20Distinct()%20method,from%20a%20list%20in%20C%23" w:history="1">
        <w:r w:rsidRPr="00680210">
          <w:rPr>
            <w:rStyle w:val="Lienhypertexte"/>
            <w:szCs w:val="14"/>
          </w:rPr>
          <w:t>https://www.tutorialspoint.com/remove-duplicates-from-a-list-in-chash#:~:text=Use%20the%20Distinct()%20method,from%20a%20list%20in%20C%23</w:t>
        </w:r>
      </w:hyperlink>
      <w:r w:rsidRPr="00BA7381">
        <w:rPr>
          <w:szCs w:val="14"/>
        </w:rPr>
        <w:t>.</w:t>
      </w:r>
      <w:r>
        <w:rPr>
          <w:szCs w:val="14"/>
        </w:rPr>
        <w:t xml:space="preserve"> 15.05.2023</w:t>
      </w:r>
    </w:p>
    <w:sectPr w:rsidR="00BA7381" w:rsidSect="00834F14">
      <w:headerReference w:type="default" r:id="rId45"/>
      <w:footerReference w:type="default" r:id="rId46"/>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E1EC0F" w14:textId="77777777" w:rsidR="00AE0E04" w:rsidRDefault="00AE0E04">
      <w:r>
        <w:separator/>
      </w:r>
    </w:p>
  </w:endnote>
  <w:endnote w:type="continuationSeparator" w:id="0">
    <w:p w14:paraId="6DDA15B5" w14:textId="77777777" w:rsidR="00AE0E04" w:rsidRDefault="00AE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241785F8"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2F5926">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A75189" w14:textId="77777777" w:rsidR="00AE0E04" w:rsidRDefault="00AE0E04">
      <w:r>
        <w:separator/>
      </w:r>
    </w:p>
  </w:footnote>
  <w:footnote w:type="continuationSeparator" w:id="0">
    <w:p w14:paraId="11900664" w14:textId="77777777" w:rsidR="00AE0E04" w:rsidRDefault="00AE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1B6FEF"/>
    <w:rsid w:val="001C44C7"/>
    <w:rsid w:val="00205685"/>
    <w:rsid w:val="00212505"/>
    <w:rsid w:val="00224E81"/>
    <w:rsid w:val="00232E9F"/>
    <w:rsid w:val="00245601"/>
    <w:rsid w:val="00265744"/>
    <w:rsid w:val="00267416"/>
    <w:rsid w:val="00281546"/>
    <w:rsid w:val="002C4C01"/>
    <w:rsid w:val="002F39FF"/>
    <w:rsid w:val="002F5926"/>
    <w:rsid w:val="00302C26"/>
    <w:rsid w:val="003144D2"/>
    <w:rsid w:val="00360243"/>
    <w:rsid w:val="00371ECE"/>
    <w:rsid w:val="003D730B"/>
    <w:rsid w:val="003F2179"/>
    <w:rsid w:val="004041E9"/>
    <w:rsid w:val="00410A2D"/>
    <w:rsid w:val="0041723C"/>
    <w:rsid w:val="00437FB3"/>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A277C"/>
    <w:rsid w:val="005D5518"/>
    <w:rsid w:val="005E1E76"/>
    <w:rsid w:val="0061102A"/>
    <w:rsid w:val="0061443C"/>
    <w:rsid w:val="00684B3D"/>
    <w:rsid w:val="006E2C58"/>
    <w:rsid w:val="0076632B"/>
    <w:rsid w:val="00781C32"/>
    <w:rsid w:val="00791020"/>
    <w:rsid w:val="007B12BD"/>
    <w:rsid w:val="007C53D3"/>
    <w:rsid w:val="0083170D"/>
    <w:rsid w:val="00831992"/>
    <w:rsid w:val="00833E05"/>
    <w:rsid w:val="0083453E"/>
    <w:rsid w:val="00834F14"/>
    <w:rsid w:val="00835268"/>
    <w:rsid w:val="00890EB5"/>
    <w:rsid w:val="008C1D7D"/>
    <w:rsid w:val="008D7200"/>
    <w:rsid w:val="00900F7F"/>
    <w:rsid w:val="00911357"/>
    <w:rsid w:val="009161D3"/>
    <w:rsid w:val="009D368F"/>
    <w:rsid w:val="00A23872"/>
    <w:rsid w:val="00AA0785"/>
    <w:rsid w:val="00AA3411"/>
    <w:rsid w:val="00AB1275"/>
    <w:rsid w:val="00AE0E04"/>
    <w:rsid w:val="00AE213D"/>
    <w:rsid w:val="00AE470C"/>
    <w:rsid w:val="00AF3F56"/>
    <w:rsid w:val="00B169AE"/>
    <w:rsid w:val="00B263B7"/>
    <w:rsid w:val="00B31079"/>
    <w:rsid w:val="00B35A40"/>
    <w:rsid w:val="00B673BB"/>
    <w:rsid w:val="00B73D0C"/>
    <w:rsid w:val="00B92E43"/>
    <w:rsid w:val="00BA7381"/>
    <w:rsid w:val="00BB3680"/>
    <w:rsid w:val="00C315ED"/>
    <w:rsid w:val="00C505B1"/>
    <w:rsid w:val="00C51601"/>
    <w:rsid w:val="00C92D93"/>
    <w:rsid w:val="00C930E9"/>
    <w:rsid w:val="00CB3227"/>
    <w:rsid w:val="00CC3C1D"/>
    <w:rsid w:val="00D03A91"/>
    <w:rsid w:val="00D14A10"/>
    <w:rsid w:val="00D14CAD"/>
    <w:rsid w:val="00D631E6"/>
    <w:rsid w:val="00D97582"/>
    <w:rsid w:val="00DA4CCB"/>
    <w:rsid w:val="00DB4900"/>
    <w:rsid w:val="00E12330"/>
    <w:rsid w:val="00E63311"/>
    <w:rsid w:val="00E93630"/>
    <w:rsid w:val="00EE4072"/>
    <w:rsid w:val="00F02E23"/>
    <w:rsid w:val="00F270D7"/>
    <w:rsid w:val="00F4663F"/>
    <w:rsid w:val="00F53ED8"/>
    <w:rsid w:val="00F64954"/>
    <w:rsid w:val="00F66579"/>
    <w:rsid w:val="00F70680"/>
    <w:rsid w:val="00F9727D"/>
    <w:rsid w:val="00FB1289"/>
    <w:rsid w:val="00FB57D9"/>
    <w:rsid w:val="00FD3C97"/>
    <w:rsid w:val="00FE06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learn.microsoft.com/en-us/dotnet/api/system.windows.forms.datagridview.rowheadermousedoubleclick?view=windowsdesktop-7.0&amp;viewFallbackFrom=net-5.0"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hyperlink" Target="https://www.developpez.net/forums/d2100367/dotnet/langages/csharp/rendre-invisible-ligne-datagridview/"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ckoverflow.com/questions/29814305/how-to-load-list-data-into-datagridview-in-c-sharp"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hyperlink" Target="https://stackoverflow.com/questions/10797774/messagebox-with-input-field%2009.05.20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www.codeproject.com/Questions/646695/how-to-reload-form-or-refresh-form-in-csharp-net%2008.05.2023" TargetMode="External"/><Relationship Id="rId40" Type="http://schemas.openxmlformats.org/officeDocument/2006/relationships/hyperlink" Target="https://learn.microsoft.com/en-us/answers/questions/372644/pass-from-data-grid-to-textbox-in-c%2009.05.2023"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stackoverflow.com/questions/3061042/how-do-i-set-combobox-read-only-or-user-cannot-write-in-a-combo-box-only-can-sel%2008.05.2023"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hyperlink" Target="https://www.tutorialspoint.com/remove-duplicates-from-a-list-in-chash"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onos.fr/digitalguide/sites-internet/developpement-web/modele-en-cascade/" TargetMode="External"/><Relationship Id="rId43" Type="http://schemas.openxmlformats.org/officeDocument/2006/relationships/hyperlink" Target="https://www.developpez.net/forums/d511035/dotnet/langages/csharp/retour-chariot-string/" TargetMode="External"/><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8BB299-8B09-4F04-B0EC-FD067DAC9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22</Pages>
  <Words>1857</Words>
  <Characters>10215</Characters>
  <Application>Microsoft Office Word</Application>
  <DocSecurity>0</DocSecurity>
  <Lines>85</Lines>
  <Paragraphs>24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12048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34</cp:revision>
  <cp:lastPrinted>2004-09-01T12:58:00Z</cp:lastPrinted>
  <dcterms:created xsi:type="dcterms:W3CDTF">2017-11-09T22:28:00Z</dcterms:created>
  <dcterms:modified xsi:type="dcterms:W3CDTF">2023-05-16T14:40:00Z</dcterms:modified>
</cp:coreProperties>
</file>