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B6E74" w14:textId="2B96950D" w:rsidR="00C1403F" w:rsidRDefault="0063676B">
      <w:r>
        <w:t>Première étape dans l’élaboration de votre budget : vous allez devoir lister toutes les dépenses que le projet est susceptible d’engendrer.</w:t>
      </w:r>
    </w:p>
    <w:p w14:paraId="53E8DE48" w14:textId="27A440A2" w:rsidR="0063676B" w:rsidRDefault="0063676B">
      <w:bookmarkStart w:id="0" w:name="_GoBack"/>
      <w:bookmarkEnd w:id="0"/>
    </w:p>
    <w:p w14:paraId="63503D79" w14:textId="17697255" w:rsidR="0063676B" w:rsidRDefault="005227CA">
      <w:r>
        <w:t>L’exercice</w:t>
      </w:r>
      <w:r w:rsidR="0063676B">
        <w:t xml:space="preserve"> suivant, qui peut parfois s’apparenter à de l’équilibrisme, consiste à essayer de chiffrer au plus juste le coût de chaque action que vous aurez listé. Vous devez en effet définir à l’avance le montant total du projet pour connaître la somme que vous serez amené à trouver et/ou dépenser...</w:t>
      </w:r>
    </w:p>
    <w:p w14:paraId="1A1F49C8" w14:textId="3D5E3DB8" w:rsidR="0063676B" w:rsidRDefault="0063676B"/>
    <w:p w14:paraId="6372A14B" w14:textId="02910DE4" w:rsidR="0063676B" w:rsidRDefault="0063676B">
      <w:r>
        <w:t>Toujours dans un souci d’exactitude, faites une demande auprès de trois prestataires différents et faites la moyenne des trois devis présentés</w:t>
      </w:r>
      <w:r w:rsidR="002D3946">
        <w:t>.</w:t>
      </w:r>
    </w:p>
    <w:p w14:paraId="11CE91FD" w14:textId="3CC34631" w:rsidR="002D3946" w:rsidRDefault="002D3946"/>
    <w:p w14:paraId="2A68A7E2" w14:textId="33A02A93" w:rsidR="002D3946" w:rsidRDefault="002D3946">
      <w:r>
        <w:t>N’oubliez pas d’expliquer en annexe comment vous avez réalisé vos calculs, si cela paraît nécessaire. Par exemple, pour un festival, si vous avez un poste « recettes » de 300 € dans votre catégorie « autofinancement », expliquez : 300 € c’est 50 entrées à 3 € et 100 boissons à 1,50 €</w:t>
      </w:r>
    </w:p>
    <w:p w14:paraId="228E08A5" w14:textId="3DEE611B" w:rsidR="002D3946" w:rsidRDefault="002D3946"/>
    <w:p w14:paraId="7D10275D" w14:textId="6FC323D4" w:rsidR="002D3946" w:rsidRDefault="002D3946"/>
    <w:p w14:paraId="2C425E66" w14:textId="092C3591" w:rsidR="002D3946" w:rsidRDefault="002D3946"/>
    <w:p w14:paraId="000FAC3C" w14:textId="744F21E1" w:rsidR="002D3946" w:rsidRDefault="002D3946"/>
    <w:p w14:paraId="1AD3BBC3" w14:textId="47D6F53E" w:rsidR="002D3946" w:rsidRDefault="002D3946"/>
    <w:p w14:paraId="1C8B175A" w14:textId="1F0BAAA5" w:rsidR="002D3946" w:rsidRDefault="002D3946"/>
    <w:p w14:paraId="1D9E3257" w14:textId="58FE087F" w:rsidR="002D3946" w:rsidRDefault="002D3946"/>
    <w:p w14:paraId="2498E8A0" w14:textId="77777777" w:rsidR="002D3946" w:rsidRDefault="002D3946"/>
    <w:p w14:paraId="60EEA06A" w14:textId="2DE2E0D6" w:rsidR="002D3946" w:rsidRDefault="002D3946">
      <w:r>
        <w:rPr>
          <w:noProof/>
        </w:rPr>
        <w:lastRenderedPageBreak/>
        <w:drawing>
          <wp:inline distT="0" distB="0" distL="0" distR="0" wp14:anchorId="52296051" wp14:editId="509D0A47">
            <wp:extent cx="5760720" cy="39027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2A76" w14:textId="64E90D3C" w:rsidR="002D3946" w:rsidRDefault="002D3946">
      <w:r>
        <w:rPr>
          <w:noProof/>
        </w:rPr>
        <w:drawing>
          <wp:inline distT="0" distB="0" distL="0" distR="0" wp14:anchorId="5BAD98A7" wp14:editId="2DC6210D">
            <wp:extent cx="3886200" cy="2400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B2"/>
    <w:rsid w:val="000325C5"/>
    <w:rsid w:val="000A664A"/>
    <w:rsid w:val="001E3A35"/>
    <w:rsid w:val="001E5862"/>
    <w:rsid w:val="002D3946"/>
    <w:rsid w:val="00352871"/>
    <w:rsid w:val="004F1A7B"/>
    <w:rsid w:val="005227CA"/>
    <w:rsid w:val="005447A4"/>
    <w:rsid w:val="0063676B"/>
    <w:rsid w:val="008465DC"/>
    <w:rsid w:val="00956EA9"/>
    <w:rsid w:val="00A369D5"/>
    <w:rsid w:val="00C8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B0409"/>
  <w15:chartTrackingRefBased/>
  <w15:docId w15:val="{41DFF4F6-E4AA-40E9-A353-4FEEC4CE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ONFRAY</dc:creator>
  <cp:keywords/>
  <dc:description/>
  <cp:lastModifiedBy>Vincent ONFRAY</cp:lastModifiedBy>
  <cp:revision>4</cp:revision>
  <dcterms:created xsi:type="dcterms:W3CDTF">2017-12-15T14:24:00Z</dcterms:created>
  <dcterms:modified xsi:type="dcterms:W3CDTF">2017-12-15T14:39:00Z</dcterms:modified>
</cp:coreProperties>
</file>