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649"/>
        <w:gridCol w:w="6091"/>
        <w:gridCol w:w="2340"/>
      </w:tblGrid>
      <w:tr w:rsidR="00AD6E6B" w:rsidRPr="002E351B" w14:paraId="4F288D15" w14:textId="77777777" w:rsidTr="002E351B">
        <w:trPr>
          <w:trHeight w:val="565"/>
          <w:jc w:val="center"/>
        </w:trPr>
        <w:tc>
          <w:tcPr>
            <w:tcW w:w="1649" w:type="dxa"/>
            <w:shd w:val="clear" w:color="auto" w:fill="auto"/>
            <w:tcMar>
              <w:top w:w="0" w:type="dxa"/>
            </w:tcMar>
          </w:tcPr>
          <w:p w14:paraId="391BECDC" w14:textId="77777777" w:rsidR="00AD6E6B" w:rsidRPr="003A2FF3" w:rsidRDefault="00AD6E6B" w:rsidP="006D6088">
            <w:pPr>
              <w:rPr>
                <w:lang w:val="fr-FR"/>
              </w:rPr>
            </w:pPr>
          </w:p>
        </w:tc>
        <w:tc>
          <w:tcPr>
            <w:tcW w:w="8431" w:type="dxa"/>
            <w:gridSpan w:val="2"/>
            <w:shd w:val="clear" w:color="auto" w:fill="auto"/>
          </w:tcPr>
          <w:p w14:paraId="7F5A8836" w14:textId="77777777" w:rsidR="00AD6E6B" w:rsidRPr="003A2FF3" w:rsidRDefault="00F1113C" w:rsidP="00AD6E6B">
            <w:pPr>
              <w:pStyle w:val="Titre1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DFEADF"/>
                <w:lang w:val="fr-FR"/>
              </w:rPr>
              <w:t>Devis</w:t>
            </w:r>
            <w:r w:rsidR="002E351B">
              <w:rPr>
                <w:rFonts w:ascii="Microsoft Sans Serif" w:hAnsi="Microsoft Sans Serif"/>
                <w:color w:val="DFEADF"/>
                <w:lang w:val="fr-FR"/>
              </w:rPr>
              <w:t xml:space="preserve"> des achats de matériel nécessaire</w:t>
            </w:r>
          </w:p>
        </w:tc>
      </w:tr>
      <w:tr w:rsidR="002E351B" w:rsidRPr="002E351B" w14:paraId="195C2968" w14:textId="77777777">
        <w:trPr>
          <w:gridAfter w:val="1"/>
          <w:wAfter w:w="2340" w:type="dxa"/>
          <w:trHeight w:val="288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61B93612" w14:textId="77777777" w:rsidR="002E351B" w:rsidRPr="003A2FF3" w:rsidRDefault="002E351B" w:rsidP="00304BC4">
            <w:pPr>
              <w:pStyle w:val="slogan"/>
              <w:rPr>
                <w:lang w:val="fr-FR"/>
              </w:rPr>
            </w:pPr>
          </w:p>
        </w:tc>
      </w:tr>
      <w:tr w:rsidR="002E351B" w:rsidRPr="002E351B" w14:paraId="34470F75" w14:textId="77777777">
        <w:trPr>
          <w:gridAfter w:val="1"/>
          <w:wAfter w:w="2340" w:type="dxa"/>
          <w:trHeight w:val="1155"/>
          <w:jc w:val="center"/>
        </w:trPr>
        <w:tc>
          <w:tcPr>
            <w:tcW w:w="7740" w:type="dxa"/>
            <w:gridSpan w:val="2"/>
            <w:shd w:val="clear" w:color="auto" w:fill="auto"/>
            <w:tcMar>
              <w:top w:w="0" w:type="dxa"/>
            </w:tcMar>
          </w:tcPr>
          <w:p w14:paraId="7FAD3E96" w14:textId="77777777" w:rsidR="002E351B" w:rsidRPr="003A2FF3" w:rsidRDefault="002E351B" w:rsidP="00FF6275">
            <w:pPr>
              <w:pStyle w:val="headings"/>
              <w:rPr>
                <w:lang w:val="fr-FR"/>
              </w:rPr>
            </w:pPr>
          </w:p>
        </w:tc>
      </w:tr>
    </w:tbl>
    <w:p w14:paraId="2528C4DC" w14:textId="77777777" w:rsidR="00954EF9" w:rsidRPr="003A2FF3" w:rsidRDefault="00954EF9" w:rsidP="004F202D">
      <w:pPr>
        <w:rPr>
          <w:lang w:val="fr-FR"/>
        </w:rPr>
      </w:pPr>
    </w:p>
    <w:p w14:paraId="2814FF18" w14:textId="77777777" w:rsidR="009C1689" w:rsidRPr="003A2FF3" w:rsidRDefault="009C1689" w:rsidP="00F56369">
      <w:pPr>
        <w:rPr>
          <w:lang w:val="fr-FR"/>
        </w:rPr>
      </w:pPr>
    </w:p>
    <w:tbl>
      <w:tblPr>
        <w:tblW w:w="10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000" w:firstRow="0" w:lastRow="0" w:firstColumn="0" w:lastColumn="0" w:noHBand="0" w:noVBand="0"/>
      </w:tblPr>
      <w:tblGrid>
        <w:gridCol w:w="1049"/>
        <w:gridCol w:w="2443"/>
        <w:gridCol w:w="1917"/>
        <w:gridCol w:w="1409"/>
        <w:gridCol w:w="229"/>
        <w:gridCol w:w="1409"/>
        <w:gridCol w:w="2229"/>
      </w:tblGrid>
      <w:tr w:rsidR="000014A0" w:rsidRPr="003A2FF3" w14:paraId="42A73A8B" w14:textId="77777777" w:rsidTr="00B7295F">
        <w:trPr>
          <w:cantSplit/>
          <w:trHeight w:val="216"/>
          <w:jc w:val="center"/>
        </w:trPr>
        <w:tc>
          <w:tcPr>
            <w:tcW w:w="104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488B0706" w14:textId="7777777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Qté</w:t>
            </w:r>
          </w:p>
        </w:tc>
        <w:tc>
          <w:tcPr>
            <w:tcW w:w="2443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189939B7" w14:textId="7777777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Description</w:t>
            </w:r>
          </w:p>
        </w:tc>
        <w:tc>
          <w:tcPr>
            <w:tcW w:w="3555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62C4980E" w14:textId="3981C88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Prix unitaire</w:t>
            </w:r>
          </w:p>
        </w:tc>
        <w:tc>
          <w:tcPr>
            <w:tcW w:w="3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EFF4EF" w:themeFill="accent2" w:themeFillTint="33"/>
            <w:vAlign w:val="center"/>
          </w:tcPr>
          <w:p w14:paraId="2B0A3BDC" w14:textId="77777777" w:rsidR="000014A0" w:rsidRPr="003A2FF3" w:rsidRDefault="000014A0" w:rsidP="009355BA">
            <w:pPr>
              <w:pStyle w:val="ColumnHeadings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Total de la ligne</w:t>
            </w:r>
          </w:p>
        </w:tc>
      </w:tr>
      <w:tr w:rsidR="000014A0" w:rsidRPr="003A2FF3" w14:paraId="345B7E8B" w14:textId="77777777" w:rsidTr="002152F3">
        <w:trPr>
          <w:cantSplit/>
          <w:trHeight w:val="216"/>
          <w:jc w:val="center"/>
        </w:trPr>
        <w:tc>
          <w:tcPr>
            <w:tcW w:w="1049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47DB53F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59F080F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gridSpan w:val="3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1A8CF45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4246C4B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5217A1E3" w14:textId="77777777" w:rsidTr="00FB063F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51279BB" w14:textId="2DBAEC47" w:rsidR="000014A0" w:rsidRPr="003A2FF3" w:rsidRDefault="000014A0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1</w:t>
            </w: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0D4CF9B" w14:textId="6A21CCCE" w:rsidR="000014A0" w:rsidRPr="003A2FF3" w:rsidRDefault="000014A0" w:rsidP="002E351B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Serveur</w:t>
            </w:r>
          </w:p>
        </w:tc>
        <w:tc>
          <w:tcPr>
            <w:tcW w:w="3555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2C53FE2" w14:textId="50B6B25D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  <w:r>
              <w:rPr>
                <w:lang w:val="fr-FR"/>
              </w:rPr>
              <w:t>2 000 €</w:t>
            </w: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430757B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16E5EE84" w14:textId="77777777" w:rsidTr="007A24C5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FAA4FC3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3C2E4EC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937B4FA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268C6C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6D7B6A8F" w14:textId="77777777" w:rsidTr="00722867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DFC0B48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9498E05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38F8B5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CA9E9CF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5F0F8771" w14:textId="77777777" w:rsidTr="00042C86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2B3F147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3BF80D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979EB2F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15404E7B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371983F6" w14:textId="77777777" w:rsidTr="00003223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1CBF42E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8638BC3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2F1C6651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8E09C3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0FA41957" w14:textId="77777777" w:rsidTr="00461139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68E85399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3DC0F9E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F5B93C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3D00D88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0014A0" w:rsidRPr="003A2FF3" w14:paraId="0FF024AC" w14:textId="77777777" w:rsidTr="000B44B3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56CC6B2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  <w:bookmarkStart w:id="0" w:name="_GoBack" w:colFirst="2" w:colLast="2"/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90F54F5" w14:textId="77777777" w:rsidR="000014A0" w:rsidRPr="003A2FF3" w:rsidRDefault="000014A0" w:rsidP="002E351B">
            <w:pPr>
              <w:jc w:val="center"/>
              <w:rPr>
                <w:lang w:val="fr-FR"/>
              </w:rPr>
            </w:pPr>
          </w:p>
        </w:tc>
        <w:tc>
          <w:tcPr>
            <w:tcW w:w="3555" w:type="dxa"/>
            <w:gridSpan w:val="3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36D1F31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C5264C1" w14:textId="77777777" w:rsidR="000014A0" w:rsidRPr="003A2FF3" w:rsidRDefault="000014A0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bookmarkEnd w:id="0"/>
      <w:tr w:rsidR="002E351B" w:rsidRPr="003A2FF3" w14:paraId="7BB72728" w14:textId="77777777" w:rsidTr="002E351B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ABB84D3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56E337D1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5E12A5C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A22F8AC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AAA8B83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2E351B" w:rsidRPr="003A2FF3" w14:paraId="3D58B084" w14:textId="77777777" w:rsidTr="002E351B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C66326D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7A9540B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609F8AB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795ADAE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434EC43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2E351B" w:rsidRPr="003A2FF3" w14:paraId="5B31AE68" w14:textId="77777777" w:rsidTr="002E351B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E787A31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3EF47328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42F298B4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6FD8FCB1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nil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2630131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2E351B" w:rsidRPr="003A2FF3" w14:paraId="4587BAA8" w14:textId="77777777" w:rsidTr="002E351B">
        <w:trPr>
          <w:cantSplit/>
          <w:trHeight w:val="216"/>
          <w:jc w:val="center"/>
        </w:trPr>
        <w:tc>
          <w:tcPr>
            <w:tcW w:w="1049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1BFCC47E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2443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B0AE127" w14:textId="77777777" w:rsidR="002E351B" w:rsidRPr="003A2FF3" w:rsidRDefault="002E351B" w:rsidP="002E351B">
            <w:pPr>
              <w:jc w:val="center"/>
              <w:rPr>
                <w:lang w:val="fr-FR"/>
              </w:rPr>
            </w:pPr>
          </w:p>
        </w:tc>
        <w:tc>
          <w:tcPr>
            <w:tcW w:w="1917" w:type="dxa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B6C64AA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1638" w:type="dxa"/>
            <w:gridSpan w:val="2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085EC340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3638" w:type="dxa"/>
            <w:gridSpan w:val="2"/>
            <w:tcBorders>
              <w:top w:val="nil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751A89" w14:textId="77777777" w:rsidR="002E351B" w:rsidRPr="003A2FF3" w:rsidRDefault="002E351B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9C1689" w:rsidRPr="003A2FF3" w14:paraId="4CA3C62F" w14:textId="77777777" w:rsidTr="002E351B">
        <w:trPr>
          <w:cantSplit/>
          <w:trHeight w:val="216"/>
          <w:jc w:val="center"/>
        </w:trPr>
        <w:tc>
          <w:tcPr>
            <w:tcW w:w="6818" w:type="dxa"/>
            <w:gridSpan w:val="4"/>
            <w:tcBorders>
              <w:top w:val="single" w:sz="4" w:space="0" w:color="B0CCB0" w:themeColor="accent2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0310A46A" w14:textId="77777777" w:rsidR="009C1689" w:rsidRPr="003A2FF3" w:rsidRDefault="009C1689" w:rsidP="007816A6">
            <w:pPr>
              <w:pStyle w:val="rightalignedtext"/>
              <w:ind w:left="4560" w:hanging="283"/>
              <w:jc w:val="center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Pourcentage de remise</w:t>
            </w:r>
          </w:p>
        </w:tc>
        <w:tc>
          <w:tcPr>
            <w:tcW w:w="1638" w:type="dxa"/>
            <w:gridSpan w:val="2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08020C5" w14:textId="77777777" w:rsidR="009C1689" w:rsidRPr="003A2FF3" w:rsidRDefault="009C1689" w:rsidP="002E351B">
            <w:pPr>
              <w:pStyle w:val="Amount"/>
              <w:jc w:val="center"/>
              <w:rPr>
                <w:lang w:val="fr-FR"/>
              </w:rPr>
            </w:pPr>
          </w:p>
        </w:tc>
        <w:tc>
          <w:tcPr>
            <w:tcW w:w="22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E75EA21" w14:textId="77777777" w:rsidR="009C1689" w:rsidRPr="003A2FF3" w:rsidRDefault="009C1689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F1654D" w:rsidRPr="003A2FF3" w14:paraId="1381EC10" w14:textId="77777777" w:rsidTr="002E351B">
        <w:trPr>
          <w:cantSplit/>
          <w:trHeight w:val="216"/>
          <w:jc w:val="center"/>
        </w:trPr>
        <w:tc>
          <w:tcPr>
            <w:tcW w:w="8456" w:type="dxa"/>
            <w:gridSpan w:val="6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41F6DCE1" w14:textId="77777777" w:rsidR="00F1654D" w:rsidRPr="003A2FF3" w:rsidRDefault="00F1654D" w:rsidP="007816A6">
            <w:pPr>
              <w:pStyle w:val="rightalignedtext"/>
              <w:ind w:firstLine="6686"/>
              <w:jc w:val="center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Sous-total</w:t>
            </w:r>
          </w:p>
        </w:tc>
        <w:tc>
          <w:tcPr>
            <w:tcW w:w="22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36847B7B" w14:textId="77777777" w:rsidR="00F1654D" w:rsidRPr="003A2FF3" w:rsidRDefault="00F1654D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F1654D" w:rsidRPr="003A2FF3" w14:paraId="13EDD232" w14:textId="77777777" w:rsidTr="002E351B">
        <w:trPr>
          <w:cantSplit/>
          <w:trHeight w:val="216"/>
          <w:jc w:val="center"/>
        </w:trPr>
        <w:tc>
          <w:tcPr>
            <w:tcW w:w="8456" w:type="dxa"/>
            <w:gridSpan w:val="6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7A49D523" w14:textId="77777777" w:rsidR="00F1654D" w:rsidRPr="003A2FF3" w:rsidRDefault="00F1654D" w:rsidP="007816A6">
            <w:pPr>
              <w:pStyle w:val="rightalignedtext"/>
              <w:ind w:firstLine="6970"/>
              <w:jc w:val="center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Taxes ventes</w:t>
            </w:r>
          </w:p>
        </w:tc>
        <w:tc>
          <w:tcPr>
            <w:tcW w:w="22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7D8289CF" w14:textId="77777777" w:rsidR="00F1654D" w:rsidRPr="003A2FF3" w:rsidRDefault="00F1654D" w:rsidP="002E351B">
            <w:pPr>
              <w:pStyle w:val="Amount"/>
              <w:jc w:val="center"/>
              <w:rPr>
                <w:lang w:val="fr-FR"/>
              </w:rPr>
            </w:pPr>
          </w:p>
        </w:tc>
      </w:tr>
      <w:tr w:rsidR="00F1654D" w:rsidRPr="003A2FF3" w14:paraId="6C1EA696" w14:textId="77777777" w:rsidTr="007816A6">
        <w:trPr>
          <w:cantSplit/>
          <w:trHeight w:val="21"/>
          <w:jc w:val="center"/>
        </w:trPr>
        <w:tc>
          <w:tcPr>
            <w:tcW w:w="8456" w:type="dxa"/>
            <w:gridSpan w:val="6"/>
            <w:tcBorders>
              <w:top w:val="nil"/>
              <w:left w:val="nil"/>
              <w:bottom w:val="nil"/>
              <w:right w:val="single" w:sz="4" w:space="0" w:color="B0CCB0" w:themeColor="accent2"/>
            </w:tcBorders>
            <w:shd w:val="clear" w:color="auto" w:fill="auto"/>
            <w:vAlign w:val="center"/>
          </w:tcPr>
          <w:p w14:paraId="25A595B7" w14:textId="77777777" w:rsidR="00F1654D" w:rsidRPr="003A2FF3" w:rsidRDefault="00F1654D" w:rsidP="007816A6">
            <w:pPr>
              <w:pStyle w:val="rightalignedtext"/>
              <w:ind w:firstLine="6403"/>
              <w:jc w:val="center"/>
              <w:rPr>
                <w:lang w:val="fr-FR"/>
              </w:rPr>
            </w:pPr>
            <w:r w:rsidRPr="003A2FF3">
              <w:rPr>
                <w:rFonts w:ascii="Microsoft Sans Serif" w:hAnsi="Microsoft Sans Serif"/>
                <w:color w:val="808080"/>
                <w:lang w:val="fr-FR"/>
              </w:rPr>
              <w:t>Total</w:t>
            </w:r>
          </w:p>
        </w:tc>
        <w:tc>
          <w:tcPr>
            <w:tcW w:w="2229" w:type="dxa"/>
            <w:tcBorders>
              <w:top w:val="single" w:sz="4" w:space="0" w:color="B0CCB0" w:themeColor="accent2"/>
              <w:left w:val="single" w:sz="4" w:space="0" w:color="B0CCB0" w:themeColor="accent2"/>
              <w:bottom w:val="single" w:sz="4" w:space="0" w:color="B0CCB0" w:themeColor="accent2"/>
              <w:right w:val="single" w:sz="4" w:space="0" w:color="B0CCB0" w:themeColor="accent2"/>
            </w:tcBorders>
            <w:shd w:val="clear" w:color="auto" w:fill="auto"/>
            <w:tcMar>
              <w:left w:w="216" w:type="dxa"/>
              <w:right w:w="216" w:type="dxa"/>
            </w:tcMar>
            <w:vAlign w:val="center"/>
          </w:tcPr>
          <w:p w14:paraId="5C6D673E" w14:textId="77777777" w:rsidR="00F1654D" w:rsidRPr="003A2FF3" w:rsidRDefault="00F1654D" w:rsidP="002E351B">
            <w:pPr>
              <w:pStyle w:val="Amount"/>
              <w:jc w:val="center"/>
              <w:rPr>
                <w:lang w:val="fr-FR"/>
              </w:rPr>
            </w:pPr>
          </w:p>
        </w:tc>
      </w:tr>
    </w:tbl>
    <w:p w14:paraId="6EE9CC5D" w14:textId="77777777" w:rsidR="00F1113C" w:rsidRPr="003A2FF3" w:rsidRDefault="00F1113C" w:rsidP="00F1113C">
      <w:pPr>
        <w:rPr>
          <w:lang w:val="fr-FR"/>
        </w:rPr>
      </w:pPr>
    </w:p>
    <w:sectPr w:rsidR="00F1113C" w:rsidRPr="003A2FF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Logo placeholder" style="width:3in;height:3in" o:bullet="t">
        <v:imagedata r:id="rId1" o:title="template_logo"/>
      </v:shape>
    </w:pict>
  </w:numPicBullet>
  <w:abstractNum w:abstractNumId="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1B"/>
    <w:rsid w:val="000014A0"/>
    <w:rsid w:val="00010191"/>
    <w:rsid w:val="000653AC"/>
    <w:rsid w:val="000725B8"/>
    <w:rsid w:val="000E042A"/>
    <w:rsid w:val="000F1048"/>
    <w:rsid w:val="000F6B47"/>
    <w:rsid w:val="000F7D4F"/>
    <w:rsid w:val="00140EA0"/>
    <w:rsid w:val="00147CA5"/>
    <w:rsid w:val="001E4A8B"/>
    <w:rsid w:val="001F0F9F"/>
    <w:rsid w:val="00202E66"/>
    <w:rsid w:val="00225841"/>
    <w:rsid w:val="002455B1"/>
    <w:rsid w:val="002523E9"/>
    <w:rsid w:val="002614C7"/>
    <w:rsid w:val="002C794E"/>
    <w:rsid w:val="002E351B"/>
    <w:rsid w:val="002F6035"/>
    <w:rsid w:val="002F70C1"/>
    <w:rsid w:val="00304275"/>
    <w:rsid w:val="00304BC4"/>
    <w:rsid w:val="00311C97"/>
    <w:rsid w:val="003272DA"/>
    <w:rsid w:val="0035067A"/>
    <w:rsid w:val="00387B44"/>
    <w:rsid w:val="003A2FF3"/>
    <w:rsid w:val="003E5FCD"/>
    <w:rsid w:val="00441785"/>
    <w:rsid w:val="00442CDA"/>
    <w:rsid w:val="0045588D"/>
    <w:rsid w:val="004A619A"/>
    <w:rsid w:val="004F202D"/>
    <w:rsid w:val="005209B5"/>
    <w:rsid w:val="00521569"/>
    <w:rsid w:val="005865E7"/>
    <w:rsid w:val="00663E19"/>
    <w:rsid w:val="00690C96"/>
    <w:rsid w:val="006D6088"/>
    <w:rsid w:val="006F140B"/>
    <w:rsid w:val="00701639"/>
    <w:rsid w:val="00704C33"/>
    <w:rsid w:val="00705699"/>
    <w:rsid w:val="00755F57"/>
    <w:rsid w:val="007816A6"/>
    <w:rsid w:val="007B38EB"/>
    <w:rsid w:val="007C370C"/>
    <w:rsid w:val="007F242B"/>
    <w:rsid w:val="008171B1"/>
    <w:rsid w:val="00820001"/>
    <w:rsid w:val="00820427"/>
    <w:rsid w:val="008C5A0E"/>
    <w:rsid w:val="008E45DF"/>
    <w:rsid w:val="009355BA"/>
    <w:rsid w:val="00953D43"/>
    <w:rsid w:val="00954EF9"/>
    <w:rsid w:val="00960F84"/>
    <w:rsid w:val="009968F0"/>
    <w:rsid w:val="009A0A91"/>
    <w:rsid w:val="009C1689"/>
    <w:rsid w:val="009D0032"/>
    <w:rsid w:val="009D0ECF"/>
    <w:rsid w:val="009D7158"/>
    <w:rsid w:val="00A3259B"/>
    <w:rsid w:val="00A42A8C"/>
    <w:rsid w:val="00A472D4"/>
    <w:rsid w:val="00A54A6E"/>
    <w:rsid w:val="00A63377"/>
    <w:rsid w:val="00A87BAC"/>
    <w:rsid w:val="00A908B1"/>
    <w:rsid w:val="00AA16FA"/>
    <w:rsid w:val="00AB3223"/>
    <w:rsid w:val="00AD1385"/>
    <w:rsid w:val="00AD6E6B"/>
    <w:rsid w:val="00B451AC"/>
    <w:rsid w:val="00B560EE"/>
    <w:rsid w:val="00B629A1"/>
    <w:rsid w:val="00B9178F"/>
    <w:rsid w:val="00C47B11"/>
    <w:rsid w:val="00C50F0E"/>
    <w:rsid w:val="00C56CE1"/>
    <w:rsid w:val="00C650E6"/>
    <w:rsid w:val="00C810A3"/>
    <w:rsid w:val="00CA1C8D"/>
    <w:rsid w:val="00CA4BCD"/>
    <w:rsid w:val="00CD48B2"/>
    <w:rsid w:val="00D10BE7"/>
    <w:rsid w:val="00D719AB"/>
    <w:rsid w:val="00D824D4"/>
    <w:rsid w:val="00E020A7"/>
    <w:rsid w:val="00E2740A"/>
    <w:rsid w:val="00E47F00"/>
    <w:rsid w:val="00E97E88"/>
    <w:rsid w:val="00EB4F05"/>
    <w:rsid w:val="00ED5BBA"/>
    <w:rsid w:val="00F1113C"/>
    <w:rsid w:val="00F1654D"/>
    <w:rsid w:val="00F45F0F"/>
    <w:rsid w:val="00F472DB"/>
    <w:rsid w:val="00F56369"/>
    <w:rsid w:val="00F77FBF"/>
    <w:rsid w:val="00FE069C"/>
    <w:rsid w:val="00FE67BF"/>
    <w:rsid w:val="00FF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6C0315AC"/>
  <w15:docId w15:val="{D1357165-36AA-47C6-92B0-EAD095A53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4BC4"/>
    <w:rPr>
      <w:rFonts w:asciiTheme="minorHAnsi" w:hAnsiTheme="minorHAnsi"/>
      <w:sz w:val="16"/>
      <w:szCs w:val="24"/>
    </w:rPr>
  </w:style>
  <w:style w:type="paragraph" w:styleId="Titre1">
    <w:name w:val="heading 1"/>
    <w:basedOn w:val="Normal"/>
    <w:next w:val="Normal"/>
    <w:autoRedefine/>
    <w:qFormat/>
    <w:rsid w:val="00304BC4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DFEADF" w:themeColor="accent2" w:themeTint="66"/>
      <w:kern w:val="44"/>
      <w:sz w:val="72"/>
      <w:szCs w:val="52"/>
    </w:rPr>
  </w:style>
  <w:style w:type="paragraph" w:styleId="Titre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mount">
    <w:name w:val="Amount"/>
    <w:basedOn w:val="Normal"/>
    <w:rsid w:val="00304BC4"/>
    <w:pPr>
      <w:jc w:val="right"/>
    </w:pPr>
  </w:style>
  <w:style w:type="paragraph" w:customStyle="1" w:styleId="DateandNumber">
    <w:name w:val="Date and Number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olumnHeadings">
    <w:name w:val="Column Headings"/>
    <w:basedOn w:val="Titre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Loweraddress">
    <w:name w:val="Lower address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thankyou">
    <w:name w:val="thank you"/>
    <w:basedOn w:val="Normal"/>
    <w:autoRedefine/>
    <w:rsid w:val="00304BC4"/>
    <w:pPr>
      <w:spacing w:before="100"/>
      <w:jc w:val="center"/>
    </w:pPr>
    <w:rPr>
      <w:i/>
      <w:color w:val="808080" w:themeColor="background1" w:themeShade="80"/>
      <w:sz w:val="20"/>
    </w:rPr>
  </w:style>
  <w:style w:type="paragraph" w:customStyle="1" w:styleId="rightalignedtext">
    <w:name w:val="right aligned text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SmallType">
    <w:name w:val="Small Type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headings">
    <w:name w:val="headings"/>
    <w:basedOn w:val="rightalignedtext"/>
    <w:rsid w:val="00304BC4"/>
    <w:rPr>
      <w:rFonts w:asciiTheme="majorHAnsi" w:hAnsiTheme="majorHAnsi"/>
      <w:bCs/>
      <w:caps/>
      <w:spacing w:val="4"/>
    </w:rPr>
  </w:style>
  <w:style w:type="paragraph" w:styleId="Textedebulles">
    <w:name w:val="Balloon Text"/>
    <w:basedOn w:val="Normal"/>
    <w:link w:val="TextedebullesCar"/>
    <w:rsid w:val="00820001"/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rsid w:val="00820001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04BC4"/>
    <w:rPr>
      <w:color w:val="808080"/>
    </w:rPr>
  </w:style>
  <w:style w:type="paragraph" w:customStyle="1" w:styleId="lowercenteredtext">
    <w:name w:val="lower centered text"/>
    <w:basedOn w:val="Normal"/>
    <w:rsid w:val="00304BC4"/>
    <w:pPr>
      <w:spacing w:before="520"/>
      <w:jc w:val="center"/>
    </w:pPr>
    <w:rPr>
      <w:color w:val="B0CCB0" w:themeColor="accen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oul\AppData\Roaming\Microsoft\Templates\Devis%20(Vert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8FB51BE-E592-4DD0-887A-9CC518475B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Devis (Vert).dotx</Template>
  <TotalTime>15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Sales quote (Green design)</vt:lpstr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quote (Green design)</dc:title>
  <dc:creator>Tristan BOULESTEIX</dc:creator>
  <cp:keywords/>
  <cp:lastModifiedBy>Tristan BOULESTEIX</cp:lastModifiedBy>
  <cp:revision>5</cp:revision>
  <cp:lastPrinted>2004-09-20T22:59:00Z</cp:lastPrinted>
  <dcterms:created xsi:type="dcterms:W3CDTF">2017-12-20T16:13:00Z</dcterms:created>
  <dcterms:modified xsi:type="dcterms:W3CDTF">2017-12-20T16:28:00Z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TC103773319990</vt:lpwstr>
  </property>
</Properties>
</file>